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A949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EDA22D8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2177A3B1" w14:textId="77777777" w:rsidR="00D6715B" w:rsidRDefault="00D6715B" w:rsidP="00D6715B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715B" w14:paraId="30167E30" w14:textId="77777777" w:rsidTr="009D18DD">
        <w:tc>
          <w:tcPr>
            <w:tcW w:w="4508" w:type="dxa"/>
          </w:tcPr>
          <w:p w14:paraId="05CF945F" w14:textId="77777777" w:rsidR="00D6715B" w:rsidRDefault="00D6715B" w:rsidP="009D18DD">
            <w:r>
              <w:t>Date</w:t>
            </w:r>
          </w:p>
        </w:tc>
        <w:tc>
          <w:tcPr>
            <w:tcW w:w="4508" w:type="dxa"/>
          </w:tcPr>
          <w:p w14:paraId="077BB68A" w14:textId="5A68914C" w:rsidR="00D6715B" w:rsidRDefault="00380DCC" w:rsidP="009D18DD">
            <w:r>
              <w:t>14</w:t>
            </w:r>
            <w:r w:rsidR="007F0015">
              <w:t xml:space="preserve"> </w:t>
            </w:r>
            <w:r w:rsidR="00D6715B">
              <w:t>Feb 2026</w:t>
            </w:r>
          </w:p>
        </w:tc>
      </w:tr>
      <w:tr w:rsidR="00D6715B" w14:paraId="1939A5CC" w14:textId="77777777" w:rsidTr="009D18DD">
        <w:tc>
          <w:tcPr>
            <w:tcW w:w="4508" w:type="dxa"/>
          </w:tcPr>
          <w:p w14:paraId="69F3B7CC" w14:textId="77777777" w:rsidR="00D6715B" w:rsidRDefault="00D6715B" w:rsidP="009D18DD">
            <w:r>
              <w:t>Team ID</w:t>
            </w:r>
          </w:p>
        </w:tc>
        <w:tc>
          <w:tcPr>
            <w:tcW w:w="4508" w:type="dxa"/>
          </w:tcPr>
          <w:p w14:paraId="45DF0E70" w14:textId="22FCE785" w:rsidR="00D6715B" w:rsidRDefault="00AB6BF9" w:rsidP="009D18DD">
            <w:r w:rsidRPr="00AB6BF9">
              <w:t>LTVIP2026TMIDS70506</w:t>
            </w:r>
          </w:p>
        </w:tc>
      </w:tr>
      <w:tr w:rsidR="00D6715B" w14:paraId="1F35FB8C" w14:textId="77777777" w:rsidTr="009D18DD">
        <w:tc>
          <w:tcPr>
            <w:tcW w:w="4508" w:type="dxa"/>
          </w:tcPr>
          <w:p w14:paraId="539A450C" w14:textId="77777777" w:rsidR="00D6715B" w:rsidRDefault="00D6715B" w:rsidP="009D18DD">
            <w:r>
              <w:t>Project Name</w:t>
            </w:r>
          </w:p>
        </w:tc>
        <w:tc>
          <w:tcPr>
            <w:tcW w:w="4508" w:type="dxa"/>
          </w:tcPr>
          <w:p w14:paraId="6057B134" w14:textId="7A1FDCDF" w:rsidR="00D6715B" w:rsidRPr="00D6715B" w:rsidRDefault="00D6715B" w:rsidP="009D18DD">
            <w:pPr>
              <w:rPr>
                <w:rFonts w:ascii="Times New Roman" w:hAnsi="Times New Roman" w:cs="Times New Roman"/>
                <w:b/>
                <w:bCs/>
                <w:sz w:val="56"/>
                <w:szCs w:val="56"/>
                <w:lang w:val="en-IN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 Your Center for Skill Enhancement</w:t>
            </w:r>
          </w:p>
        </w:tc>
      </w:tr>
      <w:tr w:rsidR="00D6715B" w14:paraId="484316D1" w14:textId="77777777" w:rsidTr="009D18DD">
        <w:tc>
          <w:tcPr>
            <w:tcW w:w="4508" w:type="dxa"/>
          </w:tcPr>
          <w:p w14:paraId="74FFF3A9" w14:textId="77777777" w:rsidR="00D6715B" w:rsidRDefault="00D6715B" w:rsidP="009D18DD">
            <w:r>
              <w:t>Maximum Marks</w:t>
            </w:r>
          </w:p>
        </w:tc>
        <w:tc>
          <w:tcPr>
            <w:tcW w:w="4508" w:type="dxa"/>
          </w:tcPr>
          <w:p w14:paraId="1A339761" w14:textId="77777777" w:rsidR="00D6715B" w:rsidRDefault="00D6715B" w:rsidP="009D18DD">
            <w:r>
              <w:t>2 Marks</w:t>
            </w:r>
          </w:p>
        </w:tc>
      </w:tr>
    </w:tbl>
    <w:p w14:paraId="50CF1AB4" w14:textId="77777777" w:rsidR="00D6715B" w:rsidRDefault="00D6715B" w:rsidP="00D6715B">
      <w:pPr>
        <w:rPr>
          <w:b/>
        </w:rPr>
      </w:pPr>
    </w:p>
    <w:p w14:paraId="34404FDF" w14:textId="77777777" w:rsidR="00D6715B" w:rsidRDefault="00D6715B" w:rsidP="00D6715B">
      <w:pPr>
        <w:rPr>
          <w:b/>
        </w:rPr>
      </w:pPr>
      <w:r>
        <w:rPr>
          <w:b/>
        </w:rPr>
        <w:t>Problem – Solution Fit Template:</w:t>
      </w:r>
    </w:p>
    <w:p w14:paraId="4141045A" w14:textId="77777777" w:rsidR="00D6715B" w:rsidRPr="00D6715B" w:rsidRDefault="00D6715B" w:rsidP="00D6715B">
      <w:pPr>
        <w:rPr>
          <w:lang w:val="en-IN"/>
        </w:rPr>
      </w:pPr>
      <w:r w:rsidRPr="00D6715B">
        <w:rPr>
          <w:lang w:val="en-IN"/>
        </w:rPr>
        <w:t>The Problem–Solution Fit means identifying a real problem faced by users and developing a solution that effectively addresses those problems. It ensures that the developed system aligns with user needs and improves their overall experience.</w:t>
      </w:r>
    </w:p>
    <w:p w14:paraId="487B33AC" w14:textId="77777777" w:rsidR="00D6715B" w:rsidRDefault="00D6715B" w:rsidP="00D6715B">
      <w:pPr>
        <w:rPr>
          <w:b/>
        </w:rPr>
      </w:pPr>
      <w:r>
        <w:rPr>
          <w:b/>
        </w:rPr>
        <w:t>Purpose:</w:t>
      </w:r>
    </w:p>
    <w:p w14:paraId="397A2A8C" w14:textId="175FC51A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Solve real-world challenges in digital education by providing a secure, structured, and user-friendly Learning Management System tailored to students, teachers, and administrators</w:t>
      </w:r>
      <w:r w:rsidR="00D6715B">
        <w:t>.</w:t>
      </w:r>
    </w:p>
    <w:p w14:paraId="1EBF0744" w14:textId="7A37FEF1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Increase platform adoption by aligning the solution with existing user behaviors such as online learning, self-paced study, and digital course enrollment.</w:t>
      </w:r>
    </w:p>
    <w:p w14:paraId="21867D58" w14:textId="198F6494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Improve communication and engagement by delivering clear course structures, secure authentication, and transparent enrollment workflows</w:t>
      </w:r>
      <w:r w:rsidR="00D6715B">
        <w:t>.</w:t>
      </w:r>
    </w:p>
    <w:p w14:paraId="3F8350F1" w14:textId="286C5544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Enhance user trust and interaction by solving common problems such as insecure access, lack of progress tracking, and absence of certification proof</w:t>
      </w:r>
      <w:r w:rsidR="00D6715B">
        <w:t>.</w:t>
      </w:r>
    </w:p>
    <w:p w14:paraId="2BC4FB54" w14:textId="60097FFE" w:rsidR="00D6715B" w:rsidRDefault="005A2B83" w:rsidP="00D6715B">
      <w:pPr>
        <w:numPr>
          <w:ilvl w:val="0"/>
          <w:numId w:val="1"/>
        </w:numPr>
        <w:spacing w:after="0" w:line="240" w:lineRule="auto"/>
        <w:rPr>
          <w:bCs/>
        </w:rPr>
      </w:pPr>
      <w:r w:rsidRPr="005A2B83">
        <w:rPr>
          <w:bCs/>
        </w:rPr>
        <w:t>Understand the current limitations of online learning systems and continuously improve the platform to better serve the target audience.</w:t>
      </w:r>
    </w:p>
    <w:p w14:paraId="6D6869AF" w14:textId="77777777" w:rsidR="00380DCC" w:rsidRDefault="00380DCC" w:rsidP="00380DCC">
      <w:pPr>
        <w:spacing w:after="0" w:line="240" w:lineRule="auto"/>
        <w:rPr>
          <w:bCs/>
        </w:rPr>
      </w:pPr>
    </w:p>
    <w:p w14:paraId="400E3247" w14:textId="77777777" w:rsidR="00380DCC" w:rsidRPr="00380DCC" w:rsidRDefault="00380DCC" w:rsidP="00380DCC">
      <w:pPr>
        <w:spacing w:after="0" w:line="240" w:lineRule="auto"/>
        <w:rPr>
          <w:b/>
          <w:bCs/>
        </w:rPr>
      </w:pPr>
      <w:r w:rsidRPr="00380DCC">
        <w:rPr>
          <w:b/>
          <w:bCs/>
        </w:rPr>
        <w:t>Template:</w:t>
      </w:r>
    </w:p>
    <w:p w14:paraId="1C37E2DF" w14:textId="7042236D" w:rsidR="00380DCC" w:rsidRPr="005A2B83" w:rsidRDefault="00380DCC" w:rsidP="00380DCC">
      <w:pPr>
        <w:spacing w:after="0" w:line="240" w:lineRule="auto"/>
        <w:rPr>
          <w:bCs/>
        </w:rPr>
      </w:pPr>
      <w:r>
        <w:rPr>
          <w:bCs/>
          <w:noProof/>
          <w14:ligatures w14:val="standardContextual"/>
        </w:rPr>
        <w:drawing>
          <wp:inline distT="0" distB="0" distL="0" distR="0" wp14:anchorId="3456127F" wp14:editId="714F3258">
            <wp:extent cx="5227320" cy="3484687"/>
            <wp:effectExtent l="0" t="0" r="0" b="1905"/>
            <wp:docPr id="762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782" name="Picture 76265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545" cy="348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28A5" w14:textId="77777777" w:rsidR="00D6715B" w:rsidRDefault="00D6715B" w:rsidP="00D6715B">
      <w:pPr>
        <w:pBdr>
          <w:top w:val="nil"/>
          <w:left w:val="nil"/>
          <w:bottom w:val="nil"/>
          <w:right w:val="nil"/>
          <w:between w:val="nil"/>
        </w:pBdr>
      </w:pPr>
    </w:p>
    <w:p w14:paraId="26F92838" w14:textId="77777777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IN"/>
        </w:rPr>
      </w:pPr>
      <w:r w:rsidRPr="004952FF">
        <w:rPr>
          <w:b/>
          <w:bCs/>
          <w:color w:val="000000"/>
          <w:sz w:val="28"/>
          <w:szCs w:val="28"/>
          <w:lang w:val="en-IN"/>
        </w:rPr>
        <w:t>Problem–Solution Fit Template</w:t>
      </w:r>
    </w:p>
    <w:p w14:paraId="501D99A8" w14:textId="77777777" w:rsidR="005A2B83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1. CUSTOMER SEGMENT(S)</w:t>
      </w:r>
    </w:p>
    <w:p w14:paraId="24AD6B5C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Students seeking structured online learning</w:t>
      </w:r>
    </w:p>
    <w:p w14:paraId="415E3CCA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Teachers who want to create and manage digital courses</w:t>
      </w:r>
    </w:p>
    <w:p w14:paraId="7E8CF80B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Administrators managing course approvals and system control</w:t>
      </w:r>
    </w:p>
    <w:p w14:paraId="3F88C3EF" w14:textId="7A4D323B" w:rsidR="00D6715B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Educational institutions looking for scalable LMS solutions</w:t>
      </w:r>
    </w:p>
    <w:p w14:paraId="1E9B83F1" w14:textId="5CB11F58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2. JOBS-TO-BE-DONE / PROBLEMS</w:t>
      </w:r>
    </w:p>
    <w:p w14:paraId="002A00EA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b/>
          <w:bCs/>
          <w:color w:val="000000"/>
        </w:rPr>
        <w:t xml:space="preserve"> </w:t>
      </w:r>
      <w:r w:rsidRPr="005A2B83">
        <w:rPr>
          <w:color w:val="000000"/>
        </w:rPr>
        <w:t>Access secure and structured online courses</w:t>
      </w:r>
    </w:p>
    <w:p w14:paraId="16D0937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Track course progress effectively</w:t>
      </w:r>
    </w:p>
    <w:p w14:paraId="3A3619E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Receive certification after completion</w:t>
      </w:r>
    </w:p>
    <w:p w14:paraId="154F738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Manage video course content easily (for teachers)</w:t>
      </w:r>
    </w:p>
    <w:p w14:paraId="36EC9902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Prevent unauthorized access to paid courses</w:t>
      </w:r>
    </w:p>
    <w:p w14:paraId="4F2164F5" w14:textId="4871566D" w:rsidR="00D6715B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Ensure role-based system control</w:t>
      </w:r>
    </w:p>
    <w:p w14:paraId="468E56E0" w14:textId="3F0D6199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3. TRIGGERS</w:t>
      </w:r>
    </w:p>
    <w:p w14:paraId="0845CF17" w14:textId="58D52957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Growth of online learning demand</w:t>
      </w:r>
    </w:p>
    <w:p w14:paraId="37B253E4" w14:textId="7556D6FD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Need for remote education solutions</w:t>
      </w:r>
    </w:p>
    <w:p w14:paraId="12C5768F" w14:textId="3374CD82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Increasing requirement for skill-based certification</w:t>
      </w:r>
    </w:p>
    <w:p w14:paraId="248D2F9D" w14:textId="784CBC2E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Institutions adopting digital learning systems</w:t>
      </w:r>
    </w:p>
    <w:p w14:paraId="5DA79CA0" w14:textId="77777777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4. EMOTIONS: BEFORE / AFTER</w:t>
      </w:r>
    </w:p>
    <w:p w14:paraId="1B39866E" w14:textId="092120BF" w:rsidR="00D6715B" w:rsidRPr="005A2B83" w:rsidRDefault="00D6715B" w:rsidP="005A2B83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Before</w:t>
      </w:r>
      <w:r w:rsidRPr="004952FF">
        <w:rPr>
          <w:color w:val="000000"/>
          <w:lang w:val="en-IN"/>
        </w:rPr>
        <w:t xml:space="preserve">: </w:t>
      </w:r>
      <w:r w:rsidR="005A2B83" w:rsidRPr="005A2B83">
        <w:rPr>
          <w:color w:val="000000"/>
        </w:rPr>
        <w:t>Confused, unorganized learning, lack of security, no proof of completion</w:t>
      </w:r>
      <w:r w:rsidR="005A2B83">
        <w:rPr>
          <w:color w:val="000000"/>
        </w:rPr>
        <w:t>.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After</w:t>
      </w:r>
      <w:r w:rsidRPr="004952FF">
        <w:rPr>
          <w:color w:val="000000"/>
          <w:lang w:val="en-IN"/>
        </w:rPr>
        <w:t xml:space="preserve">: </w:t>
      </w:r>
      <w:r w:rsidR="005A2B83" w:rsidRPr="005A2B83">
        <w:rPr>
          <w:color w:val="000000"/>
        </w:rPr>
        <w:t>Confident, structured learning, secure access, motivated with certification</w:t>
      </w:r>
      <w:r w:rsidR="005A2B83">
        <w:rPr>
          <w:color w:val="000000"/>
        </w:rPr>
        <w:t>.</w:t>
      </w:r>
    </w:p>
    <w:p w14:paraId="62A3BB15" w14:textId="21F791CD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5. AVAILABLE SOLUTIONS</w:t>
      </w:r>
    </w:p>
    <w:p w14:paraId="105A6502" w14:textId="3257113A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Basic video-sharing platforms</w:t>
      </w:r>
    </w:p>
    <w:p w14:paraId="643D61CF" w14:textId="54D3C2B1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Static course websites</w:t>
      </w:r>
    </w:p>
    <w:p w14:paraId="668261DC" w14:textId="60AC0879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LMS without proper authentication or payment control</w:t>
      </w:r>
    </w:p>
    <w:p w14:paraId="38E6DEDD" w14:textId="3FCB15B8" w:rsidR="005A2B83" w:rsidRDefault="005A2B83" w:rsidP="005A2B83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 w:rsidRPr="005A2B83">
        <w:rPr>
          <w:color w:val="000000"/>
        </w:rPr>
        <w:t>CONS:</w:t>
      </w:r>
    </w:p>
    <w:p w14:paraId="283BCBA6" w14:textId="5E9E2C55" w:rsidR="005A2B83" w:rsidRPr="00E907B8" w:rsidRDefault="005A2B83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No structured progress tracking</w:t>
      </w:r>
    </w:p>
    <w:p w14:paraId="4B002D39" w14:textId="48B8572F" w:rsidR="005A2B83" w:rsidRPr="00E907B8" w:rsidRDefault="005A2B83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No secure enrollment system</w:t>
      </w:r>
    </w:p>
    <w:p w14:paraId="14EE6EA0" w14:textId="00E934C4" w:rsidR="005A2B83" w:rsidRPr="00E907B8" w:rsidRDefault="00E907B8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No automated certificate generation</w:t>
      </w:r>
    </w:p>
    <w:p w14:paraId="236CB8E8" w14:textId="5C9CE9E3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6. CUSTOMER CONSTRAINTS</w:t>
      </w:r>
    </w:p>
    <w:p w14:paraId="59A3C978" w14:textId="07E01E24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Limited budget for premium LMS platforms</w:t>
      </w:r>
    </w:p>
    <w:p w14:paraId="28842182" w14:textId="30FCFA8B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Limited technical knowledge</w:t>
      </w:r>
    </w:p>
    <w:p w14:paraId="0A47BA8F" w14:textId="08134989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Concerns about payment security</w:t>
      </w:r>
    </w:p>
    <w:p w14:paraId="703D45DB" w14:textId="592FD854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Resistance to adopting new systems</w:t>
      </w:r>
    </w:p>
    <w:p w14:paraId="5F42CFD3" w14:textId="161CA661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7. BEHAVIOUR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Direct</w:t>
      </w:r>
      <w:r w:rsidRPr="004952FF">
        <w:rPr>
          <w:color w:val="000000"/>
          <w:lang w:val="en-IN"/>
        </w:rPr>
        <w:t>:</w:t>
      </w:r>
    </w:p>
    <w:p w14:paraId="603A2F86" w14:textId="09F57DEE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Register and log in</w:t>
      </w:r>
    </w:p>
    <w:p w14:paraId="6F24082D" w14:textId="749C532B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Browse and enroll in courses</w:t>
      </w:r>
    </w:p>
    <w:p w14:paraId="3FB9451F" w14:textId="3783A72F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lastRenderedPageBreak/>
        <w:t>Watch videos and complete lessons</w:t>
      </w:r>
    </w:p>
    <w:p w14:paraId="48510B12" w14:textId="73238C41" w:rsidR="00E907B8" w:rsidRDefault="00E907B8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Indirect:</w:t>
      </w:r>
    </w:p>
    <w:p w14:paraId="1194822E" w14:textId="77777777" w:rsidR="00E907B8" w:rsidRPr="00E907B8" w:rsidRDefault="00E907B8" w:rsidP="00E907B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Share certificates on social platforms</w:t>
      </w:r>
    </w:p>
    <w:p w14:paraId="5F148DC9" w14:textId="52188433" w:rsidR="00E907B8" w:rsidRPr="00E907B8" w:rsidRDefault="00E907B8" w:rsidP="00E907B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Recommend courses to peers</w:t>
      </w:r>
    </w:p>
    <w:p w14:paraId="7BA35451" w14:textId="1A485529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8. CHANNELS of BEHAVIOUR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8.1 ONLINE</w:t>
      </w:r>
    </w:p>
    <w:p w14:paraId="30BA8CC1" w14:textId="550AA566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Web browser access</w:t>
      </w:r>
    </w:p>
    <w:p w14:paraId="37AA2FFA" w14:textId="14C76FDC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Course dashboards</w:t>
      </w:r>
    </w:p>
    <w:p w14:paraId="146E4D19" w14:textId="13EE6BC1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Certificate downloads</w:t>
      </w:r>
    </w:p>
    <w:p w14:paraId="3DD8ADEA" w14:textId="08B84F64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Online enrollment and payments</w:t>
      </w:r>
    </w:p>
    <w:p w14:paraId="4293F7B1" w14:textId="2C66FA15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8.2 OFFLINE</w:t>
      </w:r>
    </w:p>
    <w:p w14:paraId="3801281B" w14:textId="70CFF5DF" w:rsidR="00E907B8" w:rsidRPr="00E907B8" w:rsidRDefault="00E907B8" w:rsidP="00E907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Word-of-mouth recommendations</w:t>
      </w:r>
    </w:p>
    <w:p w14:paraId="41922ABA" w14:textId="3BC24799" w:rsidR="00D6715B" w:rsidRPr="00E907B8" w:rsidRDefault="00E907B8" w:rsidP="00E907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Institutional usage</w:t>
      </w:r>
    </w:p>
    <w:p w14:paraId="1F7DEADA" w14:textId="77777777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9. PROBLEM ROOT CAUSE</w:t>
      </w:r>
    </w:p>
    <w:p w14:paraId="3CA77966" w14:textId="3B87184B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tab/>
      </w:r>
      <w:r w:rsidR="00E907B8" w:rsidRPr="00E907B8">
        <w:rPr>
          <w:color w:val="000000"/>
        </w:rPr>
        <w:t>Online learning platforms often lack integration between authentication, payment verification, structured course management, progress tracking, and certification. The root cause is the absence of a unified and secure full-stack system.</w:t>
      </w:r>
    </w:p>
    <w:p w14:paraId="7FE90D7A" w14:textId="77777777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</w:p>
    <w:p w14:paraId="2555EF83" w14:textId="34931A85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10. YOUR SOLUTION</w:t>
      </w:r>
      <w:r w:rsidRPr="004952FF">
        <w:rPr>
          <w:color w:val="000000"/>
          <w:lang w:val="en-IN"/>
        </w:rPr>
        <w:br/>
      </w:r>
      <w:r w:rsidR="00E907B8" w:rsidRPr="00E907B8">
        <w:rPr>
          <w:color w:val="000000"/>
        </w:rPr>
        <w:t>LearnHub – A MERN-based Learning Management System that:</w:t>
      </w:r>
    </w:p>
    <w:p w14:paraId="1CA77355" w14:textId="3D71D886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Implements secure JWT authentication</w:t>
      </w:r>
    </w:p>
    <w:p w14:paraId="7F38780F" w14:textId="481DE36F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Provides role-based access control</w:t>
      </w:r>
    </w:p>
    <w:p w14:paraId="2824B5BD" w14:textId="1CCC8747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Supports structured video course management</w:t>
      </w:r>
    </w:p>
    <w:p w14:paraId="722B545C" w14:textId="5BE5CC53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Verifies payment before enrollment</w:t>
      </w:r>
    </w:p>
    <w:p w14:paraId="611B3AFE" w14:textId="7DC58575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Tracks section-wise progress</w:t>
      </w:r>
    </w:p>
    <w:p w14:paraId="03EA092D" w14:textId="4E3CB272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Automatically generates certificates</w:t>
      </w:r>
    </w:p>
    <w:p w14:paraId="78D030C4" w14:textId="3DCC7A50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Ensures scalable and modular architecture</w:t>
      </w:r>
    </w:p>
    <w:p w14:paraId="703AD85A" w14:textId="77777777" w:rsidR="00E907B8" w:rsidRPr="00E907B8" w:rsidRDefault="00E907B8" w:rsidP="00E907B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7EB06B8F" w14:textId="77777777" w:rsidR="00E774E6" w:rsidRDefault="00E774E6"/>
    <w:sectPr w:rsidR="00E774E6" w:rsidSect="00D671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1F6"/>
    <w:multiLevelType w:val="hybridMultilevel"/>
    <w:tmpl w:val="299ED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3390B"/>
    <w:multiLevelType w:val="hybridMultilevel"/>
    <w:tmpl w:val="19983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B96635"/>
    <w:multiLevelType w:val="hybridMultilevel"/>
    <w:tmpl w:val="9990C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64EC8"/>
    <w:multiLevelType w:val="hybridMultilevel"/>
    <w:tmpl w:val="40F2D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1E701D"/>
    <w:multiLevelType w:val="hybridMultilevel"/>
    <w:tmpl w:val="CA825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C776CE"/>
    <w:multiLevelType w:val="hybridMultilevel"/>
    <w:tmpl w:val="02282C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4A4B01"/>
    <w:multiLevelType w:val="hybridMultilevel"/>
    <w:tmpl w:val="5BAE9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B2340"/>
    <w:multiLevelType w:val="hybridMultilevel"/>
    <w:tmpl w:val="11CC05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781DD0"/>
    <w:multiLevelType w:val="hybridMultilevel"/>
    <w:tmpl w:val="CC021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041D8"/>
    <w:multiLevelType w:val="hybridMultilevel"/>
    <w:tmpl w:val="7D721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5B1938"/>
    <w:multiLevelType w:val="hybridMultilevel"/>
    <w:tmpl w:val="61E2A0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3A655F"/>
    <w:multiLevelType w:val="hybridMultilevel"/>
    <w:tmpl w:val="79A40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6695F"/>
    <w:multiLevelType w:val="hybridMultilevel"/>
    <w:tmpl w:val="53565E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8C55B2"/>
    <w:multiLevelType w:val="hybridMultilevel"/>
    <w:tmpl w:val="C3E4B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A734A"/>
    <w:multiLevelType w:val="hybridMultilevel"/>
    <w:tmpl w:val="5C1C2E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536710"/>
    <w:multiLevelType w:val="hybridMultilevel"/>
    <w:tmpl w:val="27FC3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A04F1C"/>
    <w:multiLevelType w:val="hybridMultilevel"/>
    <w:tmpl w:val="4F20F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34457"/>
    <w:multiLevelType w:val="hybridMultilevel"/>
    <w:tmpl w:val="DA744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13308"/>
    <w:multiLevelType w:val="hybridMultilevel"/>
    <w:tmpl w:val="F2A66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742601">
    <w:abstractNumId w:val="2"/>
  </w:num>
  <w:num w:numId="2" w16cid:durableId="1080905874">
    <w:abstractNumId w:val="6"/>
  </w:num>
  <w:num w:numId="3" w16cid:durableId="1637757986">
    <w:abstractNumId w:val="5"/>
  </w:num>
  <w:num w:numId="4" w16cid:durableId="741178201">
    <w:abstractNumId w:val="13"/>
  </w:num>
  <w:num w:numId="5" w16cid:durableId="1682974116">
    <w:abstractNumId w:val="10"/>
  </w:num>
  <w:num w:numId="6" w16cid:durableId="1933321623">
    <w:abstractNumId w:val="11"/>
  </w:num>
  <w:num w:numId="7" w16cid:durableId="1556695382">
    <w:abstractNumId w:val="4"/>
  </w:num>
  <w:num w:numId="8" w16cid:durableId="534387943">
    <w:abstractNumId w:val="16"/>
  </w:num>
  <w:num w:numId="9" w16cid:durableId="855383124">
    <w:abstractNumId w:val="15"/>
  </w:num>
  <w:num w:numId="10" w16cid:durableId="1318918428">
    <w:abstractNumId w:val="1"/>
  </w:num>
  <w:num w:numId="11" w16cid:durableId="1207060877">
    <w:abstractNumId w:val="18"/>
  </w:num>
  <w:num w:numId="12" w16cid:durableId="22563484">
    <w:abstractNumId w:val="3"/>
  </w:num>
  <w:num w:numId="13" w16cid:durableId="7679283">
    <w:abstractNumId w:val="7"/>
  </w:num>
  <w:num w:numId="14" w16cid:durableId="1743524082">
    <w:abstractNumId w:val="8"/>
  </w:num>
  <w:num w:numId="15" w16cid:durableId="415244795">
    <w:abstractNumId w:val="14"/>
  </w:num>
  <w:num w:numId="16" w16cid:durableId="507673586">
    <w:abstractNumId w:val="9"/>
  </w:num>
  <w:num w:numId="17" w16cid:durableId="92481921">
    <w:abstractNumId w:val="17"/>
  </w:num>
  <w:num w:numId="18" w16cid:durableId="1153370902">
    <w:abstractNumId w:val="19"/>
  </w:num>
  <w:num w:numId="19" w16cid:durableId="593516678">
    <w:abstractNumId w:val="12"/>
  </w:num>
  <w:num w:numId="20" w16cid:durableId="152609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B"/>
    <w:rsid w:val="00036403"/>
    <w:rsid w:val="0026457D"/>
    <w:rsid w:val="002850DE"/>
    <w:rsid w:val="00380DCC"/>
    <w:rsid w:val="005A2B83"/>
    <w:rsid w:val="007F0015"/>
    <w:rsid w:val="0094646B"/>
    <w:rsid w:val="00AB6BF9"/>
    <w:rsid w:val="00D6715B"/>
    <w:rsid w:val="00E774E6"/>
    <w:rsid w:val="00E9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8F4C"/>
  <w15:chartTrackingRefBased/>
  <w15:docId w15:val="{33993A40-3261-4EFD-93BC-FC39A1A3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Pavan Kumar Pedamallu</cp:lastModifiedBy>
  <cp:revision>4</cp:revision>
  <dcterms:created xsi:type="dcterms:W3CDTF">2026-02-19T14:37:00Z</dcterms:created>
  <dcterms:modified xsi:type="dcterms:W3CDTF">2026-02-23T10:01:00Z</dcterms:modified>
</cp:coreProperties>
</file>