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0641" w14:textId="5E19A731" w:rsidR="006C2FA6" w:rsidRPr="0035052B" w:rsidRDefault="00A52EED" w:rsidP="00A52EED">
      <w:pPr>
        <w:jc w:val="center"/>
        <w:rPr>
          <w:b/>
          <w:bCs/>
          <w:sz w:val="28"/>
          <w:szCs w:val="28"/>
        </w:rPr>
      </w:pPr>
      <w:r w:rsidRPr="0035052B">
        <w:rPr>
          <w:b/>
          <w:bCs/>
          <w:sz w:val="28"/>
          <w:szCs w:val="28"/>
        </w:rPr>
        <w:t>PRZYPADKI TESTOWE DO PREMIUM TEMPLATE</w:t>
      </w:r>
    </w:p>
    <w:p w14:paraId="32F32924" w14:textId="77777777" w:rsidR="00A52EED" w:rsidRDefault="00A52EED" w:rsidP="006C2FA6">
      <w:pPr>
        <w:rPr>
          <w:b/>
          <w:bCs/>
          <w:sz w:val="28"/>
          <w:szCs w:val="28"/>
        </w:rPr>
      </w:pPr>
    </w:p>
    <w:p w14:paraId="43CA3951" w14:textId="77777777" w:rsidR="00A52EED" w:rsidRDefault="00A52EED" w:rsidP="006C2FA6">
      <w:pPr>
        <w:rPr>
          <w:b/>
          <w:bCs/>
          <w:sz w:val="28"/>
          <w:szCs w:val="28"/>
        </w:rPr>
      </w:pPr>
    </w:p>
    <w:p w14:paraId="3C5CCD78" w14:textId="357E27D0" w:rsidR="006C2FA6" w:rsidRPr="006C2FA6" w:rsidRDefault="006C2FA6" w:rsidP="006C2FA6">
      <w:pPr>
        <w:rPr>
          <w:b/>
          <w:bCs/>
          <w:sz w:val="28"/>
          <w:szCs w:val="28"/>
        </w:rPr>
      </w:pPr>
      <w:r w:rsidRPr="006C2FA6">
        <w:rPr>
          <w:b/>
          <w:bCs/>
          <w:sz w:val="28"/>
          <w:szCs w:val="28"/>
        </w:rPr>
        <w:t xml:space="preserve"> 1. Test nawigacji</w:t>
      </w:r>
    </w:p>
    <w:p w14:paraId="4F4356F9" w14:textId="77777777" w:rsidR="006C2FA6" w:rsidRDefault="006C2FA6" w:rsidP="006C2FA6"/>
    <w:p w14:paraId="656C7B40" w14:textId="77777777" w:rsidR="006C2FA6" w:rsidRDefault="006C2FA6" w:rsidP="006C2FA6">
      <w:r>
        <w:t>**Cel:** Upewnienie się, że nawigacja przenosi użytkownika do odpowiednich sekcji na stronie.</w:t>
      </w:r>
    </w:p>
    <w:p w14:paraId="0DC13C91" w14:textId="77777777" w:rsidR="006C2FA6" w:rsidRDefault="006C2FA6" w:rsidP="006C2FA6"/>
    <w:p w14:paraId="493D32E2" w14:textId="77777777" w:rsidR="006C2FA6" w:rsidRDefault="006C2FA6" w:rsidP="006C2FA6">
      <w:r>
        <w:t>**Kroki:**</w:t>
      </w:r>
    </w:p>
    <w:p w14:paraId="4BD5E862" w14:textId="77777777" w:rsidR="006C2FA6" w:rsidRDefault="006C2FA6" w:rsidP="006C2FA6">
      <w:r>
        <w:t>1. **Strona główna**</w:t>
      </w:r>
    </w:p>
    <w:p w14:paraId="6840E119" w14:textId="77777777" w:rsidR="006C2FA6" w:rsidRDefault="006C2FA6" w:rsidP="006C2FA6">
      <w:r>
        <w:t xml:space="preserve">   - Kliknij na "Strona główna" w menu nawigacyjnym.</w:t>
      </w:r>
    </w:p>
    <w:p w14:paraId="1C0872B2" w14:textId="77777777" w:rsidR="006C2FA6" w:rsidRDefault="006C2FA6" w:rsidP="006C2FA6">
      <w:r>
        <w:t xml:space="preserve">   - Upewnij się, że strona przewinęła się do górnej sekcji strony.</w:t>
      </w:r>
    </w:p>
    <w:p w14:paraId="0B24DEC0" w14:textId="77777777" w:rsidR="006C2FA6" w:rsidRDefault="006C2FA6" w:rsidP="006C2FA6"/>
    <w:p w14:paraId="20821530" w14:textId="77777777" w:rsidR="006C2FA6" w:rsidRDefault="006C2FA6" w:rsidP="006C2FA6">
      <w:r>
        <w:t>2. **O mnie**</w:t>
      </w:r>
    </w:p>
    <w:p w14:paraId="39739713" w14:textId="77777777" w:rsidR="006C2FA6" w:rsidRDefault="006C2FA6" w:rsidP="006C2FA6">
      <w:r>
        <w:t xml:space="preserve">   - Kliknij na "O mnie" w menu nawigacyjnym.</w:t>
      </w:r>
    </w:p>
    <w:p w14:paraId="22777611" w14:textId="77777777" w:rsidR="006C2FA6" w:rsidRDefault="006C2FA6" w:rsidP="006C2FA6">
      <w:r>
        <w:t xml:space="preserve">   - Sprawdź, czy strona przewinęła się do sekcji opisu "O mnie".</w:t>
      </w:r>
    </w:p>
    <w:p w14:paraId="5BF92C90" w14:textId="77777777" w:rsidR="006C2FA6" w:rsidRDefault="006C2FA6" w:rsidP="006C2FA6"/>
    <w:p w14:paraId="012F679C" w14:textId="77777777" w:rsidR="006C2FA6" w:rsidRDefault="006C2FA6" w:rsidP="006C2FA6">
      <w:r>
        <w:t>3. **Usługi**</w:t>
      </w:r>
    </w:p>
    <w:p w14:paraId="12A6703D" w14:textId="77777777" w:rsidR="006C2FA6" w:rsidRDefault="006C2FA6" w:rsidP="006C2FA6">
      <w:r>
        <w:t xml:space="preserve">   - Kliknij na "Usługi" w menu nawigacyjnym.</w:t>
      </w:r>
    </w:p>
    <w:p w14:paraId="162CA037" w14:textId="77777777" w:rsidR="006C2FA6" w:rsidRDefault="006C2FA6" w:rsidP="006C2FA6">
      <w:r>
        <w:t xml:space="preserve">   - Zweryfikuj, czy strona przewinęła się do sekcji opisującej oferowane usługi.</w:t>
      </w:r>
    </w:p>
    <w:p w14:paraId="490B2AF8" w14:textId="77777777" w:rsidR="006C2FA6" w:rsidRDefault="006C2FA6" w:rsidP="006C2FA6"/>
    <w:p w14:paraId="4C7C4B24" w14:textId="77777777" w:rsidR="006C2FA6" w:rsidRDefault="006C2FA6" w:rsidP="006C2FA6">
      <w:r>
        <w:t>4. **Portfolio**</w:t>
      </w:r>
    </w:p>
    <w:p w14:paraId="575B7A8B" w14:textId="77777777" w:rsidR="006C2FA6" w:rsidRDefault="006C2FA6" w:rsidP="006C2FA6">
      <w:r>
        <w:t xml:space="preserve">   - Kliknij na "Portfolio" w menu nawigacyjnym.</w:t>
      </w:r>
    </w:p>
    <w:p w14:paraId="6B7917DC" w14:textId="77777777" w:rsidR="006C2FA6" w:rsidRDefault="006C2FA6" w:rsidP="006C2FA6">
      <w:r>
        <w:t xml:space="preserve">   - Upewnij się, że strona przewinęła się do sekcji z portfolio projektów.</w:t>
      </w:r>
    </w:p>
    <w:p w14:paraId="1F954C4F" w14:textId="77777777" w:rsidR="006C2FA6" w:rsidRDefault="006C2FA6" w:rsidP="006C2FA6"/>
    <w:p w14:paraId="3D9D3011" w14:textId="77777777" w:rsidR="006C2FA6" w:rsidRDefault="006C2FA6" w:rsidP="006C2FA6">
      <w:r>
        <w:t>5. **Zespół**</w:t>
      </w:r>
    </w:p>
    <w:p w14:paraId="5249CCF3" w14:textId="77777777" w:rsidR="006C2FA6" w:rsidRDefault="006C2FA6" w:rsidP="006C2FA6">
      <w:r>
        <w:t xml:space="preserve">   - Kliknij na "Zespół" w menu nawigacyjnym.</w:t>
      </w:r>
    </w:p>
    <w:p w14:paraId="744858C5" w14:textId="77777777" w:rsidR="006C2FA6" w:rsidRDefault="006C2FA6" w:rsidP="006C2FA6">
      <w:r>
        <w:t xml:space="preserve">   - Sprawdź, czy strona przewinęła się do sekcji prezentującej zespół.</w:t>
      </w:r>
    </w:p>
    <w:p w14:paraId="16827D3F" w14:textId="77777777" w:rsidR="006C2FA6" w:rsidRDefault="006C2FA6" w:rsidP="006C2FA6"/>
    <w:p w14:paraId="270BA125" w14:textId="77777777" w:rsidR="006C2FA6" w:rsidRDefault="006C2FA6" w:rsidP="006C2FA6">
      <w:r>
        <w:t>6. **Recenzje**</w:t>
      </w:r>
    </w:p>
    <w:p w14:paraId="0431D852" w14:textId="77777777" w:rsidR="006C2FA6" w:rsidRDefault="006C2FA6" w:rsidP="006C2FA6">
      <w:r>
        <w:t xml:space="preserve">   - Kliknij na "Recenzje" w menu nawigacyjnym.</w:t>
      </w:r>
    </w:p>
    <w:p w14:paraId="07446708" w14:textId="77777777" w:rsidR="006C2FA6" w:rsidRDefault="006C2FA6" w:rsidP="006C2FA6">
      <w:r>
        <w:lastRenderedPageBreak/>
        <w:t xml:space="preserve">   - Zweryfikuj, czy strona przewinęła się do sekcji zawierającej recenzje.</w:t>
      </w:r>
    </w:p>
    <w:p w14:paraId="66315BF2" w14:textId="77777777" w:rsidR="006C2FA6" w:rsidRDefault="006C2FA6" w:rsidP="006C2FA6"/>
    <w:p w14:paraId="0EA13C0B" w14:textId="77777777" w:rsidR="006C2FA6" w:rsidRDefault="006C2FA6" w:rsidP="006C2FA6">
      <w:r>
        <w:t>7. **Blog**</w:t>
      </w:r>
    </w:p>
    <w:p w14:paraId="5A891F67" w14:textId="77777777" w:rsidR="006C2FA6" w:rsidRDefault="006C2FA6" w:rsidP="006C2FA6">
      <w:r>
        <w:t xml:space="preserve">   - Kliknij na "Blog" w menu nawigacyjnym.</w:t>
      </w:r>
    </w:p>
    <w:p w14:paraId="59868F1A" w14:textId="77777777" w:rsidR="006C2FA6" w:rsidRDefault="006C2FA6" w:rsidP="006C2FA6">
      <w:r>
        <w:t xml:space="preserve">   - Upewnij się, że strona przewinęła się do sekcji prezentującej wpisy na blogu.</w:t>
      </w:r>
    </w:p>
    <w:p w14:paraId="1A2CCCBD" w14:textId="77777777" w:rsidR="006C2FA6" w:rsidRDefault="006C2FA6" w:rsidP="006C2FA6"/>
    <w:p w14:paraId="43B71E8A" w14:textId="7A3EE091" w:rsidR="006C2FA6" w:rsidRPr="006C2FA6" w:rsidRDefault="006C2FA6" w:rsidP="006C2FA6">
      <w:pPr>
        <w:rPr>
          <w:b/>
          <w:bCs/>
          <w:sz w:val="28"/>
          <w:szCs w:val="28"/>
        </w:rPr>
      </w:pPr>
      <w:r w:rsidRPr="006C2FA6">
        <w:rPr>
          <w:b/>
          <w:bCs/>
          <w:sz w:val="28"/>
          <w:szCs w:val="28"/>
        </w:rPr>
        <w:t xml:space="preserve">2. Test </w:t>
      </w:r>
      <w:proofErr w:type="spellStart"/>
      <w:r w:rsidRPr="006C2FA6">
        <w:rPr>
          <w:b/>
          <w:bCs/>
          <w:sz w:val="28"/>
          <w:szCs w:val="28"/>
        </w:rPr>
        <w:t>responsywności</w:t>
      </w:r>
      <w:proofErr w:type="spellEnd"/>
    </w:p>
    <w:p w14:paraId="631B7098" w14:textId="77777777" w:rsidR="006C2FA6" w:rsidRDefault="006C2FA6" w:rsidP="006C2FA6"/>
    <w:p w14:paraId="2EBB569B" w14:textId="77777777" w:rsidR="006C2FA6" w:rsidRDefault="006C2FA6" w:rsidP="006C2FA6">
      <w:r>
        <w:t>**Cel:** Upewnienie się, że strona jest czytelna i funkcjonalna na różnych urządzeniach.</w:t>
      </w:r>
    </w:p>
    <w:p w14:paraId="63F6348D" w14:textId="77777777" w:rsidR="006C2FA6" w:rsidRDefault="006C2FA6" w:rsidP="006C2FA6"/>
    <w:p w14:paraId="774AE08F" w14:textId="77777777" w:rsidR="006C2FA6" w:rsidRDefault="006C2FA6" w:rsidP="006C2FA6">
      <w:r>
        <w:t>**Kroki:**</w:t>
      </w:r>
    </w:p>
    <w:p w14:paraId="0E95B7E7" w14:textId="77777777" w:rsidR="006C2FA6" w:rsidRDefault="006C2FA6" w:rsidP="006C2FA6">
      <w:r>
        <w:t>1. **Komputer**</w:t>
      </w:r>
    </w:p>
    <w:p w14:paraId="20BCC667" w14:textId="77777777" w:rsidR="006C2FA6" w:rsidRDefault="006C2FA6" w:rsidP="006C2FA6">
      <w:r>
        <w:t xml:space="preserve">   - Otwórz stronę na komputerze.</w:t>
      </w:r>
    </w:p>
    <w:p w14:paraId="05141AB7" w14:textId="77777777" w:rsidR="006C2FA6" w:rsidRDefault="006C2FA6" w:rsidP="006C2FA6">
      <w:r>
        <w:t xml:space="preserve">   - Zweryfikuj czy elementy wyświetlają się poprawnie, czy nie ma problemów z układem.</w:t>
      </w:r>
    </w:p>
    <w:p w14:paraId="6F5181EB" w14:textId="77777777" w:rsidR="006C2FA6" w:rsidRDefault="006C2FA6" w:rsidP="006C2FA6"/>
    <w:p w14:paraId="24F2115A" w14:textId="77777777" w:rsidR="006C2FA6" w:rsidRDefault="006C2FA6" w:rsidP="006C2FA6">
      <w:r>
        <w:t>2. **Tablet**</w:t>
      </w:r>
    </w:p>
    <w:p w14:paraId="759082A2" w14:textId="77777777" w:rsidR="006C2FA6" w:rsidRDefault="006C2FA6" w:rsidP="006C2FA6">
      <w:r>
        <w:t xml:space="preserve">   - Otwórz stronę na tablecie.</w:t>
      </w:r>
    </w:p>
    <w:p w14:paraId="43F071FE" w14:textId="77777777" w:rsidR="006C2FA6" w:rsidRDefault="006C2FA6" w:rsidP="006C2FA6">
      <w:r>
        <w:t xml:space="preserve">   - Sprawdź czy strona jest czytelna, elementy nie są zbyt małe lub zbyt duże.</w:t>
      </w:r>
    </w:p>
    <w:p w14:paraId="7A5201E6" w14:textId="77777777" w:rsidR="006C2FA6" w:rsidRDefault="006C2FA6" w:rsidP="006C2FA6"/>
    <w:p w14:paraId="371FD296" w14:textId="77777777" w:rsidR="006C2FA6" w:rsidRDefault="006C2FA6" w:rsidP="006C2FA6">
      <w:r>
        <w:t>3. **Smartfon**</w:t>
      </w:r>
    </w:p>
    <w:p w14:paraId="5ADE8C0C" w14:textId="77777777" w:rsidR="006C2FA6" w:rsidRDefault="006C2FA6" w:rsidP="006C2FA6">
      <w:r>
        <w:t xml:space="preserve">   - Otwórz stronę na smartfonie.</w:t>
      </w:r>
    </w:p>
    <w:p w14:paraId="26AF941C" w14:textId="77777777" w:rsidR="006C2FA6" w:rsidRDefault="006C2FA6" w:rsidP="006C2FA6">
      <w:r>
        <w:t xml:space="preserve">   - Upewnij się, że strona jest responsywna, elementy są dobrze widoczne i możliwe do nawigacji na małym ekranie.</w:t>
      </w:r>
    </w:p>
    <w:p w14:paraId="38D1B14B" w14:textId="77777777" w:rsidR="006C2FA6" w:rsidRDefault="006C2FA6" w:rsidP="006C2FA6"/>
    <w:p w14:paraId="5F8B49C9" w14:textId="593A1A47" w:rsidR="006C2FA6" w:rsidRPr="006C2FA6" w:rsidRDefault="006C2FA6" w:rsidP="006C2FA6">
      <w:pPr>
        <w:rPr>
          <w:b/>
          <w:bCs/>
          <w:sz w:val="28"/>
          <w:szCs w:val="28"/>
        </w:rPr>
      </w:pPr>
      <w:r w:rsidRPr="006C2FA6">
        <w:rPr>
          <w:b/>
          <w:bCs/>
          <w:sz w:val="28"/>
          <w:szCs w:val="28"/>
        </w:rPr>
        <w:t>3. Testowanie formularza kontaktowego</w:t>
      </w:r>
    </w:p>
    <w:p w14:paraId="7D9A7F0E" w14:textId="77777777" w:rsidR="006C2FA6" w:rsidRDefault="006C2FA6" w:rsidP="006C2FA6"/>
    <w:p w14:paraId="2B093087" w14:textId="77777777" w:rsidR="006C2FA6" w:rsidRDefault="006C2FA6" w:rsidP="006C2FA6">
      <w:r>
        <w:t>**Cel:** Sprawdzenie, czy formularz kontaktowy działa poprawnie i przekazuje dane.</w:t>
      </w:r>
    </w:p>
    <w:p w14:paraId="1A976903" w14:textId="77777777" w:rsidR="006C2FA6" w:rsidRDefault="006C2FA6" w:rsidP="006C2FA6"/>
    <w:p w14:paraId="3DA453E2" w14:textId="77777777" w:rsidR="006C2FA6" w:rsidRDefault="006C2FA6" w:rsidP="006C2FA6">
      <w:r>
        <w:t>**Kroki:**</w:t>
      </w:r>
    </w:p>
    <w:p w14:paraId="6432DCFE" w14:textId="77777777" w:rsidR="006C2FA6" w:rsidRDefault="006C2FA6" w:rsidP="006C2FA6">
      <w:r>
        <w:t>1. **Wypełnienie formularza**</w:t>
      </w:r>
    </w:p>
    <w:p w14:paraId="0E54D897" w14:textId="77777777" w:rsidR="006C2FA6" w:rsidRDefault="006C2FA6" w:rsidP="006C2FA6">
      <w:r>
        <w:t xml:space="preserve">   - Wpisz poprawne dane w pola formularza (imię, nazwisko, e-mail, wiadomość).</w:t>
      </w:r>
    </w:p>
    <w:p w14:paraId="6805C3F0" w14:textId="77777777" w:rsidR="006C2FA6" w:rsidRDefault="006C2FA6" w:rsidP="006C2FA6">
      <w:r>
        <w:lastRenderedPageBreak/>
        <w:t xml:space="preserve">   - Sprawdź czy dane zostały poprawnie wprowadzone.</w:t>
      </w:r>
    </w:p>
    <w:p w14:paraId="403AB909" w14:textId="77777777" w:rsidR="006C2FA6" w:rsidRDefault="006C2FA6" w:rsidP="006C2FA6"/>
    <w:p w14:paraId="27D968DC" w14:textId="77777777" w:rsidR="006C2FA6" w:rsidRDefault="006C2FA6" w:rsidP="006C2FA6">
      <w:r>
        <w:t>2. **Przesłanie formularza**</w:t>
      </w:r>
    </w:p>
    <w:p w14:paraId="5A988A8D" w14:textId="77777777" w:rsidR="006C2FA6" w:rsidRDefault="006C2FA6" w:rsidP="006C2FA6">
      <w:r>
        <w:t xml:space="preserve">   - Kliknij przycisk "Wyślij wiadomość".</w:t>
      </w:r>
    </w:p>
    <w:p w14:paraId="290819C4" w14:textId="77777777" w:rsidR="006C2FA6" w:rsidRDefault="006C2FA6" w:rsidP="006C2FA6">
      <w:r>
        <w:t xml:space="preserve">   - Upewnij się, że formularz przekazuje dane do odpowiedniego miejsca lub wysyła wiadomość e-mail.</w:t>
      </w:r>
    </w:p>
    <w:p w14:paraId="36D1462D" w14:textId="77777777" w:rsidR="006C2FA6" w:rsidRDefault="006C2FA6" w:rsidP="006C2FA6"/>
    <w:p w14:paraId="157DFB40" w14:textId="77777777" w:rsidR="006C2FA6" w:rsidRDefault="006C2FA6" w:rsidP="006C2FA6">
      <w:r>
        <w:t>3. **Potwierdzenie wysłania**</w:t>
      </w:r>
    </w:p>
    <w:p w14:paraId="1D1C83FE" w14:textId="77777777" w:rsidR="006C2FA6" w:rsidRDefault="006C2FA6" w:rsidP="006C2FA6">
      <w:r>
        <w:t xml:space="preserve">   - Sprawdź skrzynkę e-mail, czy przyszło potwierdzenie wysłania formularza.</w:t>
      </w:r>
    </w:p>
    <w:p w14:paraId="52FAB700" w14:textId="77777777" w:rsidR="006C2FA6" w:rsidRDefault="006C2FA6" w:rsidP="006C2FA6">
      <w:r>
        <w:t>Z pewnością, mogę rozbudować opisy tych przypadków testowych:</w:t>
      </w:r>
    </w:p>
    <w:p w14:paraId="774B6445" w14:textId="77777777" w:rsidR="006C2FA6" w:rsidRDefault="006C2FA6" w:rsidP="006C2FA6"/>
    <w:p w14:paraId="2252B323" w14:textId="5DD6CDD6" w:rsidR="006C2FA6" w:rsidRPr="006C2FA6" w:rsidRDefault="006C2FA6" w:rsidP="006C2FA6">
      <w:pPr>
        <w:rPr>
          <w:b/>
          <w:bCs/>
          <w:sz w:val="28"/>
          <w:szCs w:val="28"/>
        </w:rPr>
      </w:pPr>
      <w:r w:rsidRPr="006C2FA6">
        <w:rPr>
          <w:b/>
          <w:bCs/>
          <w:sz w:val="28"/>
          <w:szCs w:val="28"/>
        </w:rPr>
        <w:t>4. Testowanie karuzeli/</w:t>
      </w:r>
      <w:proofErr w:type="spellStart"/>
      <w:r w:rsidRPr="006C2FA6">
        <w:rPr>
          <w:b/>
          <w:bCs/>
          <w:sz w:val="28"/>
          <w:szCs w:val="28"/>
        </w:rPr>
        <w:t>slidera</w:t>
      </w:r>
      <w:proofErr w:type="spellEnd"/>
    </w:p>
    <w:p w14:paraId="59AF1A28" w14:textId="77777777" w:rsidR="006C2FA6" w:rsidRDefault="006C2FA6" w:rsidP="006C2FA6"/>
    <w:p w14:paraId="2D8B6592" w14:textId="77777777" w:rsidR="006C2FA6" w:rsidRDefault="006C2FA6" w:rsidP="006C2FA6">
      <w:r>
        <w:t>**Cel:** Upewnienie się, że karuzela działa poprawnie.</w:t>
      </w:r>
    </w:p>
    <w:p w14:paraId="57C4613D" w14:textId="77777777" w:rsidR="006C2FA6" w:rsidRDefault="006C2FA6" w:rsidP="006C2FA6"/>
    <w:p w14:paraId="23D33AC7" w14:textId="77777777" w:rsidR="006C2FA6" w:rsidRDefault="006C2FA6" w:rsidP="006C2FA6">
      <w:r>
        <w:t>**Kroki:**</w:t>
      </w:r>
    </w:p>
    <w:p w14:paraId="7982A10E" w14:textId="77777777" w:rsidR="006C2FA6" w:rsidRDefault="006C2FA6" w:rsidP="006C2FA6">
      <w:r>
        <w:t>1. **Funkcje karuzeli**</w:t>
      </w:r>
    </w:p>
    <w:p w14:paraId="2369A234" w14:textId="77777777" w:rsidR="006C2FA6" w:rsidRDefault="006C2FA6" w:rsidP="006C2FA6">
      <w:r>
        <w:t xml:space="preserve">   - Kliknij strzałki do przewijania w lewo i w prawo.</w:t>
      </w:r>
    </w:p>
    <w:p w14:paraId="26807225" w14:textId="77777777" w:rsidR="006C2FA6" w:rsidRDefault="006C2FA6" w:rsidP="006C2FA6">
      <w:r>
        <w:t xml:space="preserve">   - Sprawdź, czy przewijanie odbywa się płynnie i bez błędów.</w:t>
      </w:r>
    </w:p>
    <w:p w14:paraId="28A7B355" w14:textId="77777777" w:rsidR="006C2FA6" w:rsidRDefault="006C2FA6" w:rsidP="006C2FA6">
      <w:r>
        <w:t xml:space="preserve">   - Zweryfikuj, czy automatyczne przewijanie działa i czy można je zatrzymać poprzez najechanie kursorem na karuzelę.</w:t>
      </w:r>
    </w:p>
    <w:p w14:paraId="44979F11" w14:textId="77777777" w:rsidR="006C2FA6" w:rsidRDefault="006C2FA6" w:rsidP="006C2FA6"/>
    <w:p w14:paraId="07BE2B31" w14:textId="77777777" w:rsidR="006C2FA6" w:rsidRDefault="006C2FA6" w:rsidP="006C2FA6">
      <w:r>
        <w:t>2. **Testowanie linków w karuzeli**</w:t>
      </w:r>
    </w:p>
    <w:p w14:paraId="258BAC60" w14:textId="77777777" w:rsidR="006C2FA6" w:rsidRDefault="006C2FA6" w:rsidP="006C2FA6">
      <w:r>
        <w:t xml:space="preserve">   - Kliknij na linki wewnątrz karuzeli (jeśli istnieją).</w:t>
      </w:r>
    </w:p>
    <w:p w14:paraId="7A60B3D7" w14:textId="77777777" w:rsidR="006C2FA6" w:rsidRDefault="006C2FA6" w:rsidP="006C2FA6">
      <w:r>
        <w:t xml:space="preserve">   - Upewnij się, że przekierowują do odpowiednich stron lub projektów.</w:t>
      </w:r>
    </w:p>
    <w:p w14:paraId="6AE03E8E" w14:textId="77777777" w:rsidR="006C2FA6" w:rsidRDefault="006C2FA6" w:rsidP="006C2FA6"/>
    <w:p w14:paraId="37CCCCBD" w14:textId="14A363E9" w:rsidR="006C2FA6" w:rsidRPr="006C2FA6" w:rsidRDefault="006C2FA6" w:rsidP="006C2FA6">
      <w:pPr>
        <w:rPr>
          <w:b/>
          <w:bCs/>
          <w:sz w:val="28"/>
          <w:szCs w:val="28"/>
        </w:rPr>
      </w:pPr>
      <w:r w:rsidRPr="006C2FA6">
        <w:rPr>
          <w:b/>
          <w:bCs/>
          <w:sz w:val="28"/>
          <w:szCs w:val="28"/>
        </w:rPr>
        <w:t>5. Testowanie sekcji portfolio</w:t>
      </w:r>
    </w:p>
    <w:p w14:paraId="46D751F1" w14:textId="77777777" w:rsidR="006C2FA6" w:rsidRDefault="006C2FA6" w:rsidP="006C2FA6"/>
    <w:p w14:paraId="4D6F57E0" w14:textId="77777777" w:rsidR="006C2FA6" w:rsidRDefault="006C2FA6" w:rsidP="006C2FA6">
      <w:r>
        <w:t>**Cel:** Sprawdzenie wyświetlania projektów w sekcji portfolio.</w:t>
      </w:r>
    </w:p>
    <w:p w14:paraId="438B1799" w14:textId="77777777" w:rsidR="006C2FA6" w:rsidRDefault="006C2FA6" w:rsidP="006C2FA6"/>
    <w:p w14:paraId="4A151FA6" w14:textId="77777777" w:rsidR="006C2FA6" w:rsidRDefault="006C2FA6" w:rsidP="006C2FA6">
      <w:r>
        <w:t>**Kroki:**</w:t>
      </w:r>
    </w:p>
    <w:p w14:paraId="276BFFB1" w14:textId="77777777" w:rsidR="006C2FA6" w:rsidRDefault="006C2FA6" w:rsidP="006C2FA6">
      <w:r>
        <w:lastRenderedPageBreak/>
        <w:t>1. **Nawigacja po projektach**</w:t>
      </w:r>
    </w:p>
    <w:p w14:paraId="753D01B7" w14:textId="77777777" w:rsidR="006C2FA6" w:rsidRDefault="006C2FA6" w:rsidP="006C2FA6">
      <w:r>
        <w:t xml:space="preserve">   - Kliknij na każdy projekt wymieniony w sekcji portfolio.</w:t>
      </w:r>
    </w:p>
    <w:p w14:paraId="4077B035" w14:textId="77777777" w:rsidR="006C2FA6" w:rsidRDefault="006C2FA6" w:rsidP="006C2FA6">
      <w:r>
        <w:t xml:space="preserve">   - Zweryfikuj, czy przekierowanie działa poprawnie i przenosi do odpowiednich stron lub projektów.</w:t>
      </w:r>
    </w:p>
    <w:p w14:paraId="4AAFBC4B" w14:textId="77777777" w:rsidR="006C2FA6" w:rsidRDefault="006C2FA6" w:rsidP="006C2FA6">
      <w:r>
        <w:t xml:space="preserve">   - Sprawdź, czy informacje i obrazy dotyczące projektów są spójne.</w:t>
      </w:r>
    </w:p>
    <w:p w14:paraId="52D75752" w14:textId="77777777" w:rsidR="006C2FA6" w:rsidRDefault="006C2FA6" w:rsidP="006C2FA6"/>
    <w:p w14:paraId="2A3DC8F8" w14:textId="1F6AC365" w:rsidR="006C2FA6" w:rsidRPr="006C2FA6" w:rsidRDefault="006C2FA6" w:rsidP="006C2FA6">
      <w:pPr>
        <w:rPr>
          <w:b/>
          <w:bCs/>
          <w:sz w:val="28"/>
          <w:szCs w:val="28"/>
        </w:rPr>
      </w:pPr>
      <w:r w:rsidRPr="006C2FA6">
        <w:rPr>
          <w:b/>
          <w:bCs/>
          <w:sz w:val="28"/>
          <w:szCs w:val="28"/>
        </w:rPr>
        <w:t>6. Testowanie ikon społecznościowych</w:t>
      </w:r>
    </w:p>
    <w:p w14:paraId="1F53A651" w14:textId="77777777" w:rsidR="006C2FA6" w:rsidRDefault="006C2FA6" w:rsidP="006C2FA6"/>
    <w:p w14:paraId="67202B32" w14:textId="77777777" w:rsidR="006C2FA6" w:rsidRDefault="006C2FA6" w:rsidP="006C2FA6">
      <w:r>
        <w:t>**Cel:** Upewnienie się, że linki do mediów społecznościowych są poprawne.</w:t>
      </w:r>
    </w:p>
    <w:p w14:paraId="5825F8BA" w14:textId="77777777" w:rsidR="006C2FA6" w:rsidRDefault="006C2FA6" w:rsidP="006C2FA6"/>
    <w:p w14:paraId="43C3D010" w14:textId="77777777" w:rsidR="006C2FA6" w:rsidRDefault="006C2FA6" w:rsidP="006C2FA6">
      <w:r>
        <w:t>**Kroki:**</w:t>
      </w:r>
    </w:p>
    <w:p w14:paraId="4A11BD25" w14:textId="77777777" w:rsidR="006C2FA6" w:rsidRDefault="006C2FA6" w:rsidP="006C2FA6">
      <w:r>
        <w:t>1. **Klikanie ikon**</w:t>
      </w:r>
    </w:p>
    <w:p w14:paraId="25920B49" w14:textId="77777777" w:rsidR="006C2FA6" w:rsidRDefault="006C2FA6" w:rsidP="006C2FA6">
      <w:r>
        <w:t xml:space="preserve">   - Kliknij na każdą ikonę mediów społecznościowych (Instagram, Facebook, Twitter, GitHub) znajdującą się na stronie.</w:t>
      </w:r>
    </w:p>
    <w:p w14:paraId="6EC7B700" w14:textId="77777777" w:rsidR="006C2FA6" w:rsidRDefault="006C2FA6" w:rsidP="006C2FA6">
      <w:r>
        <w:t xml:space="preserve">   - Upewnij się, że prowadzą do odpowiednich profili lub </w:t>
      </w:r>
      <w:proofErr w:type="spellStart"/>
      <w:r>
        <w:t>wykonań</w:t>
      </w:r>
      <w:proofErr w:type="spellEnd"/>
      <w:r>
        <w:t xml:space="preserve"> na danych platformach.</w:t>
      </w:r>
    </w:p>
    <w:p w14:paraId="7EC45FC6" w14:textId="77777777" w:rsidR="006C2FA6" w:rsidRDefault="006C2FA6" w:rsidP="006C2FA6"/>
    <w:p w14:paraId="4E9B3AF8" w14:textId="5B3C9AF7" w:rsidR="006C2FA6" w:rsidRPr="006C2FA6" w:rsidRDefault="006C2FA6" w:rsidP="006C2FA6">
      <w:pPr>
        <w:rPr>
          <w:b/>
          <w:bCs/>
          <w:sz w:val="28"/>
          <w:szCs w:val="28"/>
        </w:rPr>
      </w:pPr>
      <w:r w:rsidRPr="006C2FA6">
        <w:rPr>
          <w:b/>
          <w:bCs/>
          <w:sz w:val="28"/>
          <w:szCs w:val="28"/>
        </w:rPr>
        <w:t>7. Testowanie sekcji bloga</w:t>
      </w:r>
    </w:p>
    <w:p w14:paraId="343228AA" w14:textId="77777777" w:rsidR="006C2FA6" w:rsidRDefault="006C2FA6" w:rsidP="006C2FA6"/>
    <w:p w14:paraId="034EE32B" w14:textId="77777777" w:rsidR="006C2FA6" w:rsidRDefault="006C2FA6" w:rsidP="006C2FA6">
      <w:r>
        <w:t>**Cel:** Sprawdzenie czy sekcja bloga działa poprawnie.</w:t>
      </w:r>
    </w:p>
    <w:p w14:paraId="046DA132" w14:textId="77777777" w:rsidR="006C2FA6" w:rsidRDefault="006C2FA6" w:rsidP="006C2FA6"/>
    <w:p w14:paraId="7CCDB3F5" w14:textId="77777777" w:rsidR="006C2FA6" w:rsidRDefault="006C2FA6" w:rsidP="006C2FA6">
      <w:r>
        <w:t>**Kroki:**</w:t>
      </w:r>
    </w:p>
    <w:p w14:paraId="7A7DC90F" w14:textId="77777777" w:rsidR="006C2FA6" w:rsidRDefault="006C2FA6" w:rsidP="006C2FA6">
      <w:r>
        <w:t>1. **Nawigacja do wpisów**</w:t>
      </w:r>
    </w:p>
    <w:p w14:paraId="46973A50" w14:textId="77777777" w:rsidR="006C2FA6" w:rsidRDefault="006C2FA6" w:rsidP="006C2FA6">
      <w:r>
        <w:t xml:space="preserve">   - Kliknij na każdy wpis znajdujący się w sekcji bloga.</w:t>
      </w:r>
    </w:p>
    <w:p w14:paraId="32A4DE43" w14:textId="77777777" w:rsidR="006C2FA6" w:rsidRDefault="006C2FA6" w:rsidP="006C2FA6">
      <w:r>
        <w:t xml:space="preserve">   - Upewnij się, że przenosi on do odpowiednich artykułów lub stron, zawierających pełne treści wpisów.</w:t>
      </w:r>
    </w:p>
    <w:p w14:paraId="79EF89F3" w14:textId="77777777" w:rsidR="006C2FA6" w:rsidRDefault="006C2FA6" w:rsidP="006C2FA6"/>
    <w:p w14:paraId="62758970" w14:textId="250EFC86" w:rsidR="00932CA7" w:rsidRDefault="00932CA7" w:rsidP="006C2FA6"/>
    <w:sectPr w:rsidR="00932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52EDA"/>
    <w:multiLevelType w:val="hybridMultilevel"/>
    <w:tmpl w:val="3F70FA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D3609"/>
    <w:multiLevelType w:val="hybridMultilevel"/>
    <w:tmpl w:val="D41E11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D69E5"/>
    <w:multiLevelType w:val="hybridMultilevel"/>
    <w:tmpl w:val="3850D46C"/>
    <w:lvl w:ilvl="0" w:tplc="30B4F8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704076">
    <w:abstractNumId w:val="0"/>
  </w:num>
  <w:num w:numId="2" w16cid:durableId="347952507">
    <w:abstractNumId w:val="1"/>
  </w:num>
  <w:num w:numId="3" w16cid:durableId="66731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A6"/>
    <w:rsid w:val="00276072"/>
    <w:rsid w:val="0035052B"/>
    <w:rsid w:val="006C2FA6"/>
    <w:rsid w:val="00932CA7"/>
    <w:rsid w:val="00A5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6F5D"/>
  <w15:chartTrackingRefBased/>
  <w15:docId w15:val="{E0C98F75-DD20-44F4-AACA-BCC764E4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2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553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z12</dc:creator>
  <cp:keywords/>
  <dc:description/>
  <cp:lastModifiedBy>z12</cp:lastModifiedBy>
  <cp:revision>2</cp:revision>
  <dcterms:created xsi:type="dcterms:W3CDTF">2023-12-04T10:43:00Z</dcterms:created>
  <dcterms:modified xsi:type="dcterms:W3CDTF">2023-12-05T12:56:00Z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2023-12-04T10:54:29Z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ac8a134c-6670-43ed-bde5-66867d6a9475</vt:lpwstr>
  </property>
  <property fmtid="{D5CDD505-2E9C-101B-9397-08002B2CF9AE}" pid="7" name="MSIP_Label_defa4170-0d19-0005-0004-bc88714345d2_ActionId">
    <vt:lpwstr>72871c70-a9d8-4a37-b74a-2cb82b2e333c</vt:lpwstr>
  </property>
  <property fmtid="{D5CDD505-2E9C-101B-9397-08002B2CF9AE}" pid="8" name="MSIP_Label_defa4170-0d19-0005-0004-bc88714345d2_ContentBits">
    <vt:lpwstr>0</vt:lpwstr>
  </property>
</Properties>
</file>