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240" w:after="120"/>
        <w:jc w:val="center"/>
      </w:pPr>
      <w:r>
        <w:rPr>
          <w:rFonts w:ascii="Georgia" w:cs="Georgia" w:eastAsia="Georgia" w:hAnsi="Georgia"/>
          <w:b/>
          <w:bCs/>
          <w:color w:val="1A2942"/>
          <w:sz w:val="80"/>
          <w:szCs w:val="80"/>
        </w:rPr>
        <w:t xml:space="preserve">ACADEMY BEYOND THIS WORLD</w:t>
      </w:r>
    </w:p>
    <w:p>
      <w:pPr>
        <w:spacing w:before="60" w:after="60"/>
        <w:jc w:val="center"/>
      </w:pPr>
      <w:r>
        <w:rPr>
          <w:rFonts w:ascii="Georgia" w:cs="Georgia" w:eastAsia="Georgia" w:hAnsi="Georgia"/>
          <w:i/>
          <w:iCs/>
          <w:color w:val="8B6914"/>
          <w:sz w:val="36"/>
          <w:szCs w:val="36"/>
        </w:rPr>
        <w:t xml:space="preserve">LEGENDARY MASTER BIBLES</w:t>
      </w:r>
    </w:p>
    <w:p>
      <w:pPr>
        <w:spacing w:before="0" w:after="200"/>
      </w:pPr>
    </w:p>
    <w:p>
      <w:pPr>
        <w:pBdr>
          <w:top w:val="single" w:color="C9A84C" w:sz="6"/>
          <w:bottom w:val="single" w:color="C9A84C" w:sz="6"/>
        </w:pBdr>
        <w:spacing w:before="40" w:after="40"/>
        <w:jc w:val="center"/>
      </w:pPr>
      <w:r>
        <w:rPr>
          <w:rFonts w:ascii="Calibri" w:cs="Calibri" w:eastAsia="Calibri" w:hAnsi="Calibri"/>
          <w:b/>
          <w:bCs/>
          <w:caps/>
          <w:color w:val="8B6914"/>
          <w:sz w:val="28"/>
          <w:szCs w:val="28"/>
        </w:rPr>
        <w:t xml:space="preserve">EXPANDED EDITION — COMPLETE PRODUCTION AUTHORITY</w:t>
      </w:r>
    </w:p>
    <w:p>
      <w:pPr>
        <w:spacing w:before="0" w:after="400"/>
      </w:pPr>
    </w:p>
    <w:p>
      <w:pPr>
        <w:spacing w:before="40" w:after="40"/>
        <w:jc w:val="center"/>
      </w:pPr>
      <w:r>
        <w:rPr>
          <w:rFonts w:ascii="Calibri" w:cs="Calibri" w:eastAsia="Calibri" w:hAnsi="Calibri"/>
          <w:color w:val="4A5568"/>
          <w:sz w:val="22"/>
          <w:szCs w:val="22"/>
        </w:rPr>
        <w:t xml:space="preserve">Version 2.0 — Full Canon Lock — Expanded Edition</w:t>
      </w:r>
    </w:p>
    <w:p>
      <w:pPr>
        <w:spacing w:before="40" w:after="40"/>
        <w:jc w:val="center"/>
      </w:pPr>
      <w:r>
        <w:rPr>
          <w:rFonts w:ascii="Calibri" w:cs="Calibri" w:eastAsia="Calibri" w:hAnsi="Calibri"/>
          <w:color w:val="4A5568"/>
          <w:sz w:val="22"/>
          <w:szCs w:val="22"/>
        </w:rPr>
        <w:t xml:space="preserve">Governs: Book Series · Game Production · Graphic Art · Programming · Transmedia</w:t>
      </w:r>
    </w:p>
    <w:p>
      <w:pPr>
        <w:spacing w:before="40" w:after="40"/>
        <w:jc w:val="center"/>
      </w:pPr>
      <w:r>
        <w:rPr>
          <w:rFonts w:ascii="Calibri" w:cs="Calibri" w:eastAsia="Calibri" w:hAnsi="Calibri"/>
          <w:color w:val="4A5568"/>
          <w:sz w:val="22"/>
          <w:szCs w:val="22"/>
        </w:rPr>
        <w:t xml:space="preserve">Series: Academy Beyond This World — 12-Book / Game Franchise</w:t>
      </w:r>
    </w:p>
    <w:p>
      <w:pPr>
        <w:spacing w:before="0" w:after="600"/>
      </w:pPr>
    </w:p>
    <w:p>
      <w:pPr>
        <w:spacing w:before="80" w:after="40"/>
        <w:jc w:val="center"/>
      </w:pPr>
      <w:r>
        <w:rPr>
          <w:rFonts w:ascii="Georgia" w:cs="Georgia" w:eastAsia="Georgia" w:hAnsi="Georgia"/>
          <w:i/>
          <w:iCs/>
          <w:color w:val="2D3A6B"/>
          <w:sz w:val="26"/>
          <w:szCs w:val="26"/>
        </w:rPr>
        <w:t xml:space="preserve">"Reality is not fixed. It responds to how it is seen."</w:t>
      </w:r>
    </w:p>
    <w:p>
      <w:pPr>
        <w:jc w:val="center"/>
      </w:pPr>
      <w:r>
        <w:rPr>
          <w:rFonts w:ascii="Calibri" w:cs="Calibri" w:eastAsia="Calibri" w:hAnsi="Calibri"/>
          <w:color w:val="4A5568"/>
          <w:sz w:val="20"/>
          <w:szCs w:val="20"/>
        </w:rPr>
        <w:t xml:space="preserve">— ABTW Golden World Rule</w:t>
      </w:r>
    </w:p>
    <w:p>
      <w:pPr>
        <w:spacing w:before="0" w:after="400"/>
      </w:pPr>
    </w:p>
    <w:p>
      <w:pPr>
        <w:spacing w:before="60" w:after="60"/>
        <w:jc w:val="center"/>
      </w:pPr>
      <w:r>
        <w:rPr>
          <w:rFonts w:ascii="Calibri" w:cs="Calibri" w:eastAsia="Calibri" w:hAnsi="Calibri"/>
          <w:i/>
          <w:iCs/>
          <w:color w:val="4A5568"/>
          <w:sz w:val="18"/>
          <w:szCs w:val="18"/>
        </w:rPr>
        <w:t xml:space="preserve">BIBLE I: WORLD &amp; STORY  ·  BIBLE II: CHARACTERS  ·  BIBLE III: GAME SYSTEMS  ·  BIBLE IV: GRAPHIC PRODUCTION  ·  BIBLE V: PROGRAMMING</w:t>
      </w:r>
    </w:p>
    <w:p>
      <w:r>
        <w:br w:type="page"/>
      </w:r>
    </w:p>
    <w:p>
      <w:pPr>
        <w:pStyle w:val="Heading1"/>
        <w:pBdr>
          <w:bottom w:val="single" w:color="C9A84C" w:sz="8"/>
        </w:pBdr>
        <w:spacing w:before="480" w:after="120"/>
      </w:pPr>
      <w:bookmarkStart w:name="toc" w:id="1"/>
      <w:r>
        <w:rPr>
          <w:rFonts w:ascii="Georgia" w:cs="Georgia" w:eastAsia="Georgia" w:hAnsi="Georgia"/>
          <w:b/>
          <w:bCs/>
          <w:caps/>
          <w:color w:val="1A2942"/>
          <w:sz w:val="44"/>
          <w:szCs w:val="44"/>
        </w:rPr>
        <w:t xml:space="preserve">Table of Contents</w:t>
      </w:r>
      <w:bookmarkEnd w:id="1"/>
    </w:p>
    <w:p>
      <w:pPr>
        <w:spacing w:before="0" w:after="120"/>
      </w:pPr>
    </w:p>
    <w:p>
      <w:pPr>
        <w:spacing w:before="40" w:after="40"/>
        <w:ind w:left="0"/>
      </w:pPr>
      <w:hyperlink w:history="1" w:anchor="bible1">
        <w:r>
          <w:rPr>
            <w:rStyle w:val="Hyperlink"/>
            <w:rFonts w:ascii="Calibri" w:cs="Calibri" w:eastAsia="Calibri" w:hAnsi="Calibri"/>
            <w:sz w:val="22"/>
            <w:szCs w:val="22"/>
          </w:rPr>
          <w:t xml:space="preserve">BIBLE I — WORLD &amp; STORY BIBLE</w:t>
        </w:r>
      </w:hyperlink>
    </w:p>
    <w:p>
      <w:pPr>
        <w:spacing w:before="40" w:after="40"/>
        <w:ind w:left="431"/>
      </w:pPr>
      <w:hyperlink w:history="1" w:anchor="b1s1">
        <w:r>
          <w:rPr>
            <w:rStyle w:val="Hyperlink"/>
            <w:rFonts w:ascii="Calibri" w:cs="Calibri" w:eastAsia="Calibri" w:hAnsi="Calibri"/>
            <w:sz w:val="22"/>
            <w:szCs w:val="22"/>
          </w:rPr>
          <w:t xml:space="preserve">1.1  Core World Philosophy</w:t>
        </w:r>
      </w:hyperlink>
    </w:p>
    <w:p>
      <w:pPr>
        <w:spacing w:before="40" w:after="40"/>
        <w:ind w:left="431"/>
      </w:pPr>
      <w:hyperlink w:history="1" w:anchor="b1s2">
        <w:r>
          <w:rPr>
            <w:rStyle w:val="Hyperlink"/>
            <w:rFonts w:ascii="Calibri" w:cs="Calibri" w:eastAsia="Calibri" w:hAnsi="Calibri"/>
            <w:sz w:val="22"/>
            <w:szCs w:val="22"/>
          </w:rPr>
          <w:t xml:space="preserve">1.2  The Nature of the Academy</w:t>
        </w:r>
      </w:hyperlink>
    </w:p>
    <w:p>
      <w:pPr>
        <w:spacing w:before="40" w:after="40"/>
        <w:ind w:left="431"/>
      </w:pPr>
      <w:hyperlink w:history="1" w:anchor="b1s3">
        <w:r>
          <w:rPr>
            <w:rStyle w:val="Hyperlink"/>
            <w:rFonts w:ascii="Calibri" w:cs="Calibri" w:eastAsia="Calibri" w:hAnsi="Calibri"/>
            <w:sz w:val="22"/>
            <w:szCs w:val="22"/>
          </w:rPr>
          <w:t xml:space="preserve">1.3  The Hidden System</w:t>
        </w:r>
      </w:hyperlink>
    </w:p>
    <w:p>
      <w:pPr>
        <w:spacing w:before="40" w:after="40"/>
        <w:ind w:left="431"/>
      </w:pPr>
      <w:hyperlink w:history="1" w:anchor="b1s4">
        <w:r>
          <w:rPr>
            <w:rStyle w:val="Hyperlink"/>
            <w:rFonts w:ascii="Calibri" w:cs="Calibri" w:eastAsia="Calibri" w:hAnsi="Calibri"/>
            <w:sz w:val="22"/>
            <w:szCs w:val="22"/>
          </w:rPr>
          <w:t xml:space="preserve">1.4  World Perception Logic</w:t>
        </w:r>
      </w:hyperlink>
    </w:p>
    <w:p>
      <w:pPr>
        <w:spacing w:before="40" w:after="40"/>
        <w:ind w:left="431"/>
      </w:pPr>
      <w:hyperlink w:history="1" w:anchor="b1s5">
        <w:r>
          <w:rPr>
            <w:rStyle w:val="Hyperlink"/>
            <w:rFonts w:ascii="Calibri" w:cs="Calibri" w:eastAsia="Calibri" w:hAnsi="Calibri"/>
            <w:sz w:val="22"/>
            <w:szCs w:val="22"/>
          </w:rPr>
          <w:t xml:space="preserve">1.5  Academy Geography</w:t>
        </w:r>
      </w:hyperlink>
    </w:p>
    <w:p>
      <w:pPr>
        <w:spacing w:before="40" w:after="40"/>
        <w:ind w:left="431"/>
      </w:pPr>
      <w:hyperlink w:history="1" w:anchor="b1s6">
        <w:r>
          <w:rPr>
            <w:rStyle w:val="Hyperlink"/>
            <w:rFonts w:ascii="Calibri" w:cs="Calibri" w:eastAsia="Calibri" w:hAnsi="Calibri"/>
            <w:sz w:val="22"/>
            <w:szCs w:val="22"/>
          </w:rPr>
          <w:t xml:space="preserve">1.6  Environmental Emotional DNA</w:t>
        </w:r>
      </w:hyperlink>
    </w:p>
    <w:p>
      <w:pPr>
        <w:spacing w:before="40" w:after="40"/>
        <w:ind w:left="431"/>
      </w:pPr>
      <w:hyperlink w:history="1" w:anchor="b1s7">
        <w:r>
          <w:rPr>
            <w:rStyle w:val="Hyperlink"/>
            <w:rFonts w:ascii="Calibri" w:cs="Calibri" w:eastAsia="Calibri" w:hAnsi="Calibri"/>
            <w:sz w:val="22"/>
            <w:szCs w:val="22"/>
          </w:rPr>
          <w:t xml:space="preserve">1.7  Seasonal &amp; Time Systems</w:t>
        </w:r>
      </w:hyperlink>
    </w:p>
    <w:p>
      <w:pPr>
        <w:spacing w:before="40" w:after="40"/>
        <w:ind w:left="431"/>
      </w:pPr>
      <w:hyperlink w:history="1" w:anchor="b1s8">
        <w:r>
          <w:rPr>
            <w:rStyle w:val="Hyperlink"/>
            <w:rFonts w:ascii="Calibri" w:cs="Calibri" w:eastAsia="Calibri" w:hAnsi="Calibri"/>
            <w:sz w:val="22"/>
            <w:szCs w:val="22"/>
          </w:rPr>
          <w:t xml:space="preserve">1.8  Symbolic Architecture</w:t>
        </w:r>
      </w:hyperlink>
    </w:p>
    <w:p>
      <w:pPr>
        <w:spacing w:before="40" w:after="40"/>
        <w:ind w:left="431"/>
      </w:pPr>
      <w:hyperlink w:history="1" w:anchor="b1s9">
        <w:r>
          <w:rPr>
            <w:rStyle w:val="Hyperlink"/>
            <w:rFonts w:ascii="Calibri" w:cs="Calibri" w:eastAsia="Calibri" w:hAnsi="Calibri"/>
            <w:sz w:val="22"/>
            <w:szCs w:val="22"/>
          </w:rPr>
          <w:t xml:space="preserve">1.9  Student Culture &amp; Social Life</w:t>
        </w:r>
      </w:hyperlink>
    </w:p>
    <w:p>
      <w:pPr>
        <w:spacing w:before="40" w:after="40"/>
        <w:ind w:left="431"/>
      </w:pPr>
      <w:hyperlink w:history="1" w:anchor="b1s10">
        <w:r>
          <w:rPr>
            <w:rStyle w:val="Hyperlink"/>
            <w:rFonts w:ascii="Calibri" w:cs="Calibri" w:eastAsia="Calibri" w:hAnsi="Calibri"/>
            <w:sz w:val="22"/>
            <w:szCs w:val="22"/>
          </w:rPr>
          <w:t xml:space="preserve">1.10 Series Structure — All 12 Books</w:t>
        </w:r>
      </w:hyperlink>
    </w:p>
    <w:p>
      <w:pPr>
        <w:spacing w:before="40" w:after="40"/>
        <w:ind w:left="431"/>
      </w:pPr>
      <w:hyperlink w:history="1" w:anchor="b1s11">
        <w:r>
          <w:rPr>
            <w:rStyle w:val="Hyperlink"/>
            <w:rFonts w:ascii="Calibri" w:cs="Calibri" w:eastAsia="Calibri" w:hAnsi="Calibri"/>
            <w:sz w:val="22"/>
            <w:szCs w:val="22"/>
          </w:rPr>
          <w:t xml:space="preserve">1.11 Forbidden World Drift</w:t>
        </w:r>
      </w:hyperlink>
    </w:p>
    <w:p>
      <w:pPr>
        <w:spacing w:before="40" w:after="40"/>
        <w:ind w:left="431"/>
      </w:pPr>
      <w:hyperlink w:history="1" w:anchor="b1s12">
        <w:r>
          <w:rPr>
            <w:rStyle w:val="Hyperlink"/>
            <w:rFonts w:ascii="Calibri" w:cs="Calibri" w:eastAsia="Calibri" w:hAnsi="Calibri"/>
            <w:sz w:val="22"/>
            <w:szCs w:val="22"/>
          </w:rPr>
          <w:t xml:space="preserve">1.12 Final Canon Rules</w:t>
        </w:r>
      </w:hyperlink>
    </w:p>
    <w:p>
      <w:pPr>
        <w:spacing w:before="0" w:after="80"/>
      </w:pPr>
    </w:p>
    <w:p>
      <w:pPr>
        <w:spacing w:before="40" w:after="40"/>
        <w:ind w:left="0"/>
      </w:pPr>
      <w:hyperlink w:history="1" w:anchor="bible2">
        <w:r>
          <w:rPr>
            <w:rStyle w:val="Hyperlink"/>
            <w:rFonts w:ascii="Calibri" w:cs="Calibri" w:eastAsia="Calibri" w:hAnsi="Calibri"/>
            <w:sz w:val="22"/>
            <w:szCs w:val="22"/>
          </w:rPr>
          <w:t xml:space="preserve">BIBLE II — CHARACTERS BIBLE</w:t>
        </w:r>
      </w:hyperlink>
    </w:p>
    <w:p>
      <w:pPr>
        <w:spacing w:before="40" w:after="40"/>
        <w:ind w:left="431"/>
      </w:pPr>
      <w:hyperlink w:history="1" w:anchor="b2s1">
        <w:r>
          <w:rPr>
            <w:rStyle w:val="Hyperlink"/>
            <w:rFonts w:ascii="Calibri" w:cs="Calibri" w:eastAsia="Calibri" w:hAnsi="Calibri"/>
            <w:sz w:val="22"/>
            <w:szCs w:val="22"/>
          </w:rPr>
          <w:t xml:space="preserve">2.1  The Trio — Core System</w:t>
        </w:r>
      </w:hyperlink>
    </w:p>
    <w:p>
      <w:pPr>
        <w:spacing w:before="40" w:after="40"/>
        <w:ind w:left="431"/>
      </w:pPr>
      <w:hyperlink w:history="1" w:anchor="b2s2">
        <w:r>
          <w:rPr>
            <w:rStyle w:val="Hyperlink"/>
            <w:rFonts w:ascii="Calibri" w:cs="Calibri" w:eastAsia="Calibri" w:hAnsi="Calibri"/>
            <w:sz w:val="22"/>
            <w:szCs w:val="22"/>
          </w:rPr>
          <w:t xml:space="preserve">2.2  Astra — The Perceiver</w:t>
        </w:r>
      </w:hyperlink>
    </w:p>
    <w:p>
      <w:pPr>
        <w:spacing w:before="40" w:after="40"/>
        <w:ind w:left="431"/>
      </w:pPr>
      <w:hyperlink w:history="1" w:anchor="b2s3">
        <w:r>
          <w:rPr>
            <w:rStyle w:val="Hyperlink"/>
            <w:rFonts w:ascii="Calibri" w:cs="Calibri" w:eastAsia="Calibri" w:hAnsi="Calibri"/>
            <w:sz w:val="22"/>
            <w:szCs w:val="22"/>
          </w:rPr>
          <w:t xml:space="preserve">2.3  Lumi — The Analyst</w:t>
        </w:r>
      </w:hyperlink>
    </w:p>
    <w:p>
      <w:pPr>
        <w:spacing w:before="40" w:after="40"/>
        <w:ind w:left="431"/>
      </w:pPr>
      <w:hyperlink w:history="1" w:anchor="b2s4">
        <w:r>
          <w:rPr>
            <w:rStyle w:val="Hyperlink"/>
            <w:rFonts w:ascii="Calibri" w:cs="Calibri" w:eastAsia="Calibri" w:hAnsi="Calibri"/>
            <w:sz w:val="22"/>
            <w:szCs w:val="22"/>
          </w:rPr>
          <w:t xml:space="preserve">2.4  Nela — The Aligner</w:t>
        </w:r>
      </w:hyperlink>
    </w:p>
    <w:p>
      <w:pPr>
        <w:spacing w:before="40" w:after="40"/>
        <w:ind w:left="431"/>
      </w:pPr>
      <w:hyperlink w:history="1" w:anchor="b2s5">
        <w:r>
          <w:rPr>
            <w:rStyle w:val="Hyperlink"/>
            <w:rFonts w:ascii="Calibri" w:cs="Calibri" w:eastAsia="Calibri" w:hAnsi="Calibri"/>
            <w:sz w:val="22"/>
            <w:szCs w:val="22"/>
          </w:rPr>
          <w:t xml:space="preserve">2.5  Supporting Characters</w:t>
        </w:r>
      </w:hyperlink>
    </w:p>
    <w:p>
      <w:pPr>
        <w:spacing w:before="40" w:after="40"/>
        <w:ind w:left="431"/>
      </w:pPr>
      <w:hyperlink w:history="1" w:anchor="b2s6">
        <w:r>
          <w:rPr>
            <w:rStyle w:val="Hyperlink"/>
            <w:rFonts w:ascii="Calibri" w:cs="Calibri" w:eastAsia="Calibri" w:hAnsi="Calibri"/>
            <w:sz w:val="22"/>
            <w:szCs w:val="22"/>
          </w:rPr>
          <w:t xml:space="preserve">2.6  Character Rendering Rules</w:t>
        </w:r>
      </w:hyperlink>
    </w:p>
    <w:p>
      <w:pPr>
        <w:spacing w:before="40" w:after="40"/>
        <w:ind w:left="431"/>
      </w:pPr>
      <w:hyperlink w:history="1" w:anchor="b2s7">
        <w:r>
          <w:rPr>
            <w:rStyle w:val="Hyperlink"/>
            <w:rFonts w:ascii="Calibri" w:cs="Calibri" w:eastAsia="Calibri" w:hAnsi="Calibri"/>
            <w:sz w:val="22"/>
            <w:szCs w:val="22"/>
          </w:rPr>
          <w:t xml:space="preserve">2.7  Character Arc Progression</w:t>
        </w:r>
      </w:hyperlink>
    </w:p>
    <w:p>
      <w:pPr>
        <w:spacing w:before="40" w:after="40"/>
        <w:ind w:left="431"/>
      </w:pPr>
      <w:hyperlink w:history="1" w:anchor="b2s8">
        <w:r>
          <w:rPr>
            <w:rStyle w:val="Hyperlink"/>
            <w:rFonts w:ascii="Calibri" w:cs="Calibri" w:eastAsia="Calibri" w:hAnsi="Calibri"/>
            <w:sz w:val="22"/>
            <w:szCs w:val="22"/>
          </w:rPr>
          <w:t xml:space="preserve">2.8  Voice &amp; Dialogue Guide</w:t>
        </w:r>
      </w:hyperlink>
    </w:p>
    <w:p>
      <w:pPr>
        <w:spacing w:before="0" w:after="80"/>
      </w:pPr>
    </w:p>
    <w:p>
      <w:pPr>
        <w:spacing w:before="40" w:after="40"/>
        <w:ind w:left="0"/>
      </w:pPr>
      <w:hyperlink w:history="1" w:anchor="bible3">
        <w:r>
          <w:rPr>
            <w:rStyle w:val="Hyperlink"/>
            <w:rFonts w:ascii="Calibri" w:cs="Calibri" w:eastAsia="Calibri" w:hAnsi="Calibri"/>
            <w:sz w:val="22"/>
            <w:szCs w:val="22"/>
          </w:rPr>
          <w:t xml:space="preserve">BIBLE III — GAME SYSTEMS BIBLE</w:t>
        </w:r>
      </w:hyperlink>
    </w:p>
    <w:p>
      <w:pPr>
        <w:spacing w:before="40" w:after="40"/>
        <w:ind w:left="431"/>
      </w:pPr>
      <w:hyperlink w:history="1" w:anchor="b3s1">
        <w:r>
          <w:rPr>
            <w:rStyle w:val="Hyperlink"/>
            <w:rFonts w:ascii="Calibri" w:cs="Calibri" w:eastAsia="Calibri" w:hAnsi="Calibri"/>
            <w:sz w:val="22"/>
            <w:szCs w:val="22"/>
          </w:rPr>
          <w:t xml:space="preserve">3.1  Core Game Vision</w:t>
        </w:r>
      </w:hyperlink>
    </w:p>
    <w:p>
      <w:pPr>
        <w:spacing w:before="40" w:after="40"/>
        <w:ind w:left="431"/>
      </w:pPr>
      <w:hyperlink w:history="1" w:anchor="b3s2">
        <w:r>
          <w:rPr>
            <w:rStyle w:val="Hyperlink"/>
            <w:rFonts w:ascii="Calibri" w:cs="Calibri" w:eastAsia="Calibri" w:hAnsi="Calibri"/>
            <w:sz w:val="22"/>
            <w:szCs w:val="22"/>
          </w:rPr>
          <w:t xml:space="preserve">3.2  Game Loop &amp; Structure</w:t>
        </w:r>
      </w:hyperlink>
    </w:p>
    <w:p>
      <w:pPr>
        <w:spacing w:before="40" w:after="40"/>
        <w:ind w:left="431"/>
      </w:pPr>
      <w:hyperlink w:history="1" w:anchor="b3s3">
        <w:r>
          <w:rPr>
            <w:rStyle w:val="Hyperlink"/>
            <w:rFonts w:ascii="Calibri" w:cs="Calibri" w:eastAsia="Calibri" w:hAnsi="Calibri"/>
            <w:sz w:val="22"/>
            <w:szCs w:val="22"/>
          </w:rPr>
          <w:t xml:space="preserve">3.3  Perception Stats System</w:t>
        </w:r>
      </w:hyperlink>
    </w:p>
    <w:p>
      <w:pPr>
        <w:spacing w:before="40" w:after="40"/>
        <w:ind w:left="431"/>
      </w:pPr>
      <w:hyperlink w:history="1" w:anchor="b3s4">
        <w:r>
          <w:rPr>
            <w:rStyle w:val="Hyperlink"/>
            <w:rFonts w:ascii="Calibri" w:cs="Calibri" w:eastAsia="Calibri" w:hAnsi="Calibri"/>
            <w:sz w:val="22"/>
            <w:szCs w:val="22"/>
          </w:rPr>
          <w:t xml:space="preserve">3.4  Academy Rank Progression</w:t>
        </w:r>
      </w:hyperlink>
    </w:p>
    <w:p>
      <w:pPr>
        <w:spacing w:before="40" w:after="40"/>
        <w:ind w:left="431"/>
      </w:pPr>
      <w:hyperlink w:history="1" w:anchor="b3s5">
        <w:r>
          <w:rPr>
            <w:rStyle w:val="Hyperlink"/>
            <w:rFonts w:ascii="Calibri" w:cs="Calibri" w:eastAsia="Calibri" w:hAnsi="Calibri"/>
            <w:sz w:val="22"/>
            <w:szCs w:val="22"/>
          </w:rPr>
          <w:t xml:space="preserve">3.5  The Notebook System</w:t>
        </w:r>
      </w:hyperlink>
    </w:p>
    <w:p>
      <w:pPr>
        <w:spacing w:before="40" w:after="40"/>
        <w:ind w:left="431"/>
      </w:pPr>
      <w:hyperlink w:history="1" w:anchor="b3s6">
        <w:r>
          <w:rPr>
            <w:rStyle w:val="Hyperlink"/>
            <w:rFonts w:ascii="Calibri" w:cs="Calibri" w:eastAsia="Calibri" w:hAnsi="Calibri"/>
            <w:sz w:val="22"/>
            <w:szCs w:val="22"/>
          </w:rPr>
          <w:t xml:space="preserve">3.6  The Anomaly System</w:t>
        </w:r>
      </w:hyperlink>
    </w:p>
    <w:p>
      <w:pPr>
        <w:spacing w:before="40" w:after="40"/>
        <w:ind w:left="431"/>
      </w:pPr>
      <w:hyperlink w:history="1" w:anchor="b3s7">
        <w:r>
          <w:rPr>
            <w:rStyle w:val="Hyperlink"/>
            <w:rFonts w:ascii="Calibri" w:cs="Calibri" w:eastAsia="Calibri" w:hAnsi="Calibri"/>
            <w:sz w:val="22"/>
            <w:szCs w:val="22"/>
          </w:rPr>
          <w:t xml:space="preserve">3.7  The Symbol System</w:t>
        </w:r>
      </w:hyperlink>
    </w:p>
    <w:p>
      <w:pPr>
        <w:spacing w:before="40" w:after="40"/>
        <w:ind w:left="431"/>
      </w:pPr>
      <w:hyperlink w:history="1" w:anchor="b3s8">
        <w:r>
          <w:rPr>
            <w:rStyle w:val="Hyperlink"/>
            <w:rFonts w:ascii="Calibri" w:cs="Calibri" w:eastAsia="Calibri" w:hAnsi="Calibri"/>
            <w:sz w:val="22"/>
            <w:szCs w:val="22"/>
          </w:rPr>
          <w:t xml:space="preserve">3.8  The Echo System</w:t>
        </w:r>
      </w:hyperlink>
    </w:p>
    <w:p>
      <w:pPr>
        <w:spacing w:before="40" w:after="40"/>
        <w:ind w:left="431"/>
      </w:pPr>
      <w:hyperlink w:history="1" w:anchor="b3s9">
        <w:r>
          <w:rPr>
            <w:rStyle w:val="Hyperlink"/>
            <w:rFonts w:ascii="Calibri" w:cs="Calibri" w:eastAsia="Calibri" w:hAnsi="Calibri"/>
            <w:sz w:val="22"/>
            <w:szCs w:val="22"/>
          </w:rPr>
          <w:t xml:space="preserve">3.9  The Memory Walk System</w:t>
        </w:r>
      </w:hyperlink>
    </w:p>
    <w:p>
      <w:pPr>
        <w:spacing w:before="40" w:after="40"/>
        <w:ind w:left="431"/>
      </w:pPr>
      <w:hyperlink w:history="1" w:anchor="b3s10">
        <w:r>
          <w:rPr>
            <w:rStyle w:val="Hyperlink"/>
            <w:rFonts w:ascii="Calibri" w:cs="Calibri" w:eastAsia="Calibri" w:hAnsi="Calibri"/>
            <w:sz w:val="22"/>
            <w:szCs w:val="22"/>
          </w:rPr>
          <w:t xml:space="preserve">3.10 The Trio Activation System</w:t>
        </w:r>
      </w:hyperlink>
    </w:p>
    <w:p>
      <w:pPr>
        <w:spacing w:before="40" w:after="40"/>
        <w:ind w:left="431"/>
      </w:pPr>
      <w:hyperlink w:history="1" w:anchor="b3s11">
        <w:r>
          <w:rPr>
            <w:rStyle w:val="Hyperlink"/>
            <w:rFonts w:ascii="Calibri" w:cs="Calibri" w:eastAsia="Calibri" w:hAnsi="Calibri"/>
            <w:sz w:val="22"/>
            <w:szCs w:val="22"/>
          </w:rPr>
          <w:t xml:space="preserve">3.11 Quest System</w:t>
        </w:r>
      </w:hyperlink>
    </w:p>
    <w:p>
      <w:pPr>
        <w:spacing w:before="40" w:after="40"/>
        <w:ind w:left="431"/>
      </w:pPr>
      <w:hyperlink w:history="1" w:anchor="b3s12">
        <w:r>
          <w:rPr>
            <w:rStyle w:val="Hyperlink"/>
            <w:rFonts w:ascii="Calibri" w:cs="Calibri" w:eastAsia="Calibri" w:hAnsi="Calibri"/>
            <w:sz w:val="22"/>
            <w:szCs w:val="22"/>
          </w:rPr>
          <w:t xml:space="preserve">3.12 World State &amp; Weather Systems</w:t>
        </w:r>
      </w:hyperlink>
    </w:p>
    <w:p>
      <w:pPr>
        <w:spacing w:before="40" w:after="40"/>
        <w:ind w:left="431"/>
      </w:pPr>
      <w:hyperlink w:history="1" w:anchor="b3s13">
        <w:r>
          <w:rPr>
            <w:rStyle w:val="Hyperlink"/>
            <w:rFonts w:ascii="Calibri" w:cs="Calibri" w:eastAsia="Calibri" w:hAnsi="Calibri"/>
            <w:sz w:val="22"/>
            <w:szCs w:val="22"/>
          </w:rPr>
          <w:t xml:space="preserve">3.13 Level 1 — The First Glitch (Full Design)</w:t>
        </w:r>
      </w:hyperlink>
    </w:p>
    <w:p>
      <w:pPr>
        <w:spacing w:before="0" w:after="80"/>
      </w:pPr>
    </w:p>
    <w:p>
      <w:pPr>
        <w:spacing w:before="40" w:after="40"/>
        <w:ind w:left="0"/>
      </w:pPr>
      <w:hyperlink w:history="1" w:anchor="bible4">
        <w:r>
          <w:rPr>
            <w:rStyle w:val="Hyperlink"/>
            <w:rFonts w:ascii="Calibri" w:cs="Calibri" w:eastAsia="Calibri" w:hAnsi="Calibri"/>
            <w:sz w:val="22"/>
            <w:szCs w:val="22"/>
          </w:rPr>
          <w:t xml:space="preserve">BIBLE IV — GRAPHIC PRODUCTION BIBLE</w:t>
        </w:r>
      </w:hyperlink>
    </w:p>
    <w:p>
      <w:pPr>
        <w:spacing w:before="40" w:after="40"/>
        <w:ind w:left="431"/>
      </w:pPr>
      <w:hyperlink w:history="1" w:anchor="b4s1">
        <w:r>
          <w:rPr>
            <w:rStyle w:val="Hyperlink"/>
            <w:rFonts w:ascii="Calibri" w:cs="Calibri" w:eastAsia="Calibri" w:hAnsi="Calibri"/>
            <w:sz w:val="22"/>
            <w:szCs w:val="22"/>
          </w:rPr>
          <w:t xml:space="preserve">4.1  Core Visual Philosophy</w:t>
        </w:r>
      </w:hyperlink>
    </w:p>
    <w:p>
      <w:pPr>
        <w:spacing w:before="40" w:after="40"/>
        <w:ind w:left="431"/>
      </w:pPr>
      <w:hyperlink w:history="1" w:anchor="b4s2">
        <w:r>
          <w:rPr>
            <w:rStyle w:val="Hyperlink"/>
            <w:rFonts w:ascii="Calibri" w:cs="Calibri" w:eastAsia="Calibri" w:hAnsi="Calibri"/>
            <w:sz w:val="22"/>
            <w:szCs w:val="22"/>
          </w:rPr>
          <w:t xml:space="preserve">4.2  World Colour DNA</w:t>
        </w:r>
      </w:hyperlink>
    </w:p>
    <w:p>
      <w:pPr>
        <w:spacing w:before="40" w:after="40"/>
        <w:ind w:left="431"/>
      </w:pPr>
      <w:hyperlink w:history="1" w:anchor="b4s3">
        <w:r>
          <w:rPr>
            <w:rStyle w:val="Hyperlink"/>
            <w:rFonts w:ascii="Calibri" w:cs="Calibri" w:eastAsia="Calibri" w:hAnsi="Calibri"/>
            <w:sz w:val="22"/>
            <w:szCs w:val="22"/>
          </w:rPr>
          <w:t xml:space="preserve">4.3  Lighting Philosophy</w:t>
        </w:r>
      </w:hyperlink>
    </w:p>
    <w:p>
      <w:pPr>
        <w:spacing w:before="40" w:after="40"/>
        <w:ind w:left="431"/>
      </w:pPr>
      <w:hyperlink w:history="1" w:anchor="b4s4">
        <w:r>
          <w:rPr>
            <w:rStyle w:val="Hyperlink"/>
            <w:rFonts w:ascii="Calibri" w:cs="Calibri" w:eastAsia="Calibri" w:hAnsi="Calibri"/>
            <w:sz w:val="22"/>
            <w:szCs w:val="22"/>
          </w:rPr>
          <w:t xml:space="preserve">4.4  Rendering Style</w:t>
        </w:r>
      </w:hyperlink>
    </w:p>
    <w:p>
      <w:pPr>
        <w:spacing w:before="40" w:after="40"/>
        <w:ind w:left="431"/>
      </w:pPr>
      <w:hyperlink w:history="1" w:anchor="b4s5">
        <w:r>
          <w:rPr>
            <w:rStyle w:val="Hyperlink"/>
            <w:rFonts w:ascii="Calibri" w:cs="Calibri" w:eastAsia="Calibri" w:hAnsi="Calibri"/>
            <w:sz w:val="22"/>
            <w:szCs w:val="22"/>
          </w:rPr>
          <w:t xml:space="preserve">4.5  Page Architecture &amp; Illustration Types</w:t>
        </w:r>
      </w:hyperlink>
    </w:p>
    <w:p>
      <w:pPr>
        <w:spacing w:before="40" w:after="40"/>
        <w:ind w:left="431"/>
      </w:pPr>
      <w:hyperlink w:history="1" w:anchor="b4s6">
        <w:r>
          <w:rPr>
            <w:rStyle w:val="Hyperlink"/>
            <w:rFonts w:ascii="Calibri" w:cs="Calibri" w:eastAsia="Calibri" w:hAnsi="Calibri"/>
            <w:sz w:val="22"/>
            <w:szCs w:val="22"/>
          </w:rPr>
          <w:t xml:space="preserve">4.6  Environment Visual Specifications</w:t>
        </w:r>
      </w:hyperlink>
    </w:p>
    <w:p>
      <w:pPr>
        <w:spacing w:before="40" w:after="40"/>
        <w:ind w:left="431"/>
      </w:pPr>
      <w:hyperlink w:history="1" w:anchor="b4s7">
        <w:r>
          <w:rPr>
            <w:rStyle w:val="Hyperlink"/>
            <w:rFonts w:ascii="Calibri" w:cs="Calibri" w:eastAsia="Calibri" w:hAnsi="Calibri"/>
            <w:sz w:val="22"/>
            <w:szCs w:val="22"/>
          </w:rPr>
          <w:t xml:space="preserve">4.7  QA Checklist &amp; Regeneration Criteria</w:t>
        </w:r>
      </w:hyperlink>
    </w:p>
    <w:p>
      <w:pPr>
        <w:spacing w:before="40" w:after="40"/>
        <w:ind w:left="431"/>
      </w:pPr>
      <w:hyperlink w:history="1" w:anchor="b4s8">
        <w:r>
          <w:rPr>
            <w:rStyle w:val="Hyperlink"/>
            <w:rFonts w:ascii="Calibri" w:cs="Calibri" w:eastAsia="Calibri" w:hAnsi="Calibri"/>
            <w:sz w:val="22"/>
            <w:szCs w:val="22"/>
          </w:rPr>
          <w:t xml:space="preserve">4.8  Illustration Brief Template</w:t>
        </w:r>
      </w:hyperlink>
    </w:p>
    <w:p>
      <w:pPr>
        <w:spacing w:before="40" w:after="40"/>
        <w:ind w:left="431"/>
      </w:pPr>
      <w:hyperlink w:history="1" w:anchor="b4s9">
        <w:r>
          <w:rPr>
            <w:rStyle w:val="Hyperlink"/>
            <w:rFonts w:ascii="Calibri" w:cs="Calibri" w:eastAsia="Calibri" w:hAnsi="Calibri"/>
            <w:sz w:val="22"/>
            <w:szCs w:val="22"/>
          </w:rPr>
          <w:t xml:space="preserve">4.9  Complete PNG Asset Checklist</w:t>
        </w:r>
      </w:hyperlink>
    </w:p>
    <w:p>
      <w:pPr>
        <w:spacing w:before="40" w:after="40"/>
        <w:ind w:left="431"/>
      </w:pPr>
      <w:hyperlink w:history="1" w:anchor="b4s10">
        <w:r>
          <w:rPr>
            <w:rStyle w:val="Hyperlink"/>
            <w:rFonts w:ascii="Calibri" w:cs="Calibri" w:eastAsia="Calibri" w:hAnsi="Calibri"/>
            <w:sz w:val="22"/>
            <w:szCs w:val="22"/>
          </w:rPr>
          <w:t xml:space="preserve">4.10 Forbidden Visual Directions</w:t>
        </w:r>
      </w:hyperlink>
    </w:p>
    <w:p>
      <w:pPr>
        <w:spacing w:before="0" w:after="80"/>
      </w:pPr>
    </w:p>
    <w:p>
      <w:pPr>
        <w:spacing w:before="40" w:after="40"/>
        <w:ind w:left="0"/>
      </w:pPr>
      <w:hyperlink w:history="1" w:anchor="bible5">
        <w:r>
          <w:rPr>
            <w:rStyle w:val="Hyperlink"/>
            <w:rFonts w:ascii="Calibri" w:cs="Calibri" w:eastAsia="Calibri" w:hAnsi="Calibri"/>
            <w:sz w:val="22"/>
            <w:szCs w:val="22"/>
          </w:rPr>
          <w:t xml:space="preserve">BIBLE V — PROGRAMMING BIBLE</w:t>
        </w:r>
      </w:hyperlink>
    </w:p>
    <w:p>
      <w:pPr>
        <w:spacing w:before="40" w:after="40"/>
        <w:ind w:left="431"/>
      </w:pPr>
      <w:hyperlink w:history="1" w:anchor="b5s1">
        <w:r>
          <w:rPr>
            <w:rStyle w:val="Hyperlink"/>
            <w:rFonts w:ascii="Calibri" w:cs="Calibri" w:eastAsia="Calibri" w:hAnsi="Calibri"/>
            <w:sz w:val="22"/>
            <w:szCs w:val="22"/>
          </w:rPr>
          <w:t xml:space="preserve">5.1  Architecture Overview</w:t>
        </w:r>
      </w:hyperlink>
    </w:p>
    <w:p>
      <w:pPr>
        <w:spacing w:before="40" w:after="40"/>
        <w:ind w:left="431"/>
      </w:pPr>
      <w:hyperlink w:history="1" w:anchor="b5s2">
        <w:r>
          <w:rPr>
            <w:rStyle w:val="Hyperlink"/>
            <w:rFonts w:ascii="Calibri" w:cs="Calibri" w:eastAsia="Calibri" w:hAnsi="Calibri"/>
            <w:sz w:val="22"/>
            <w:szCs w:val="22"/>
          </w:rPr>
          <w:t xml:space="preserve">5.2  Master System Flow</w:t>
        </w:r>
      </w:hyperlink>
    </w:p>
    <w:p>
      <w:pPr>
        <w:spacing w:before="40" w:after="40"/>
        <w:ind w:left="431"/>
      </w:pPr>
      <w:hyperlink w:history="1" w:anchor="b5s3">
        <w:r>
          <w:rPr>
            <w:rStyle w:val="Hyperlink"/>
            <w:rFonts w:ascii="Calibri" w:cs="Calibri" w:eastAsia="Calibri" w:hAnsi="Calibri"/>
            <w:sz w:val="22"/>
            <w:szCs w:val="22"/>
          </w:rPr>
          <w:t xml:space="preserve">5.3  Project Folder Structure</w:t>
        </w:r>
      </w:hyperlink>
    </w:p>
    <w:p>
      <w:pPr>
        <w:spacing w:before="40" w:after="40"/>
        <w:ind w:left="431"/>
      </w:pPr>
      <w:hyperlink w:history="1" w:anchor="b5s4">
        <w:r>
          <w:rPr>
            <w:rStyle w:val="Hyperlink"/>
            <w:rFonts w:ascii="Calibri" w:cs="Calibri" w:eastAsia="Calibri" w:hAnsi="Calibri"/>
            <w:sz w:val="22"/>
            <w:szCs w:val="22"/>
          </w:rPr>
          <w:t xml:space="preserve">5.4  Core Scripts Reference</w:t>
        </w:r>
      </w:hyperlink>
    </w:p>
    <w:p>
      <w:pPr>
        <w:spacing w:before="40" w:after="40"/>
        <w:ind w:left="431"/>
      </w:pPr>
      <w:hyperlink w:history="1" w:anchor="b5s5">
        <w:r>
          <w:rPr>
            <w:rStyle w:val="Hyperlink"/>
            <w:rFonts w:ascii="Calibri" w:cs="Calibri" w:eastAsia="Calibri" w:hAnsi="Calibri"/>
            <w:sz w:val="22"/>
            <w:szCs w:val="22"/>
          </w:rPr>
          <w:t xml:space="preserve">5.5  Data Files (JSON / YAML)</w:t>
        </w:r>
      </w:hyperlink>
    </w:p>
    <w:p>
      <w:pPr>
        <w:spacing w:before="40" w:after="40"/>
        <w:ind w:left="431"/>
      </w:pPr>
      <w:hyperlink w:history="1" w:anchor="b5s6">
        <w:r>
          <w:rPr>
            <w:rStyle w:val="Hyperlink"/>
            <w:rFonts w:ascii="Calibri" w:cs="Calibri" w:eastAsia="Calibri" w:hAnsi="Calibri"/>
            <w:sz w:val="22"/>
            <w:szCs w:val="22"/>
          </w:rPr>
          <w:t xml:space="preserve">5.6  Pipeline Architecture</w:t>
        </w:r>
      </w:hyperlink>
    </w:p>
    <w:p>
      <w:pPr>
        <w:spacing w:before="40" w:after="40"/>
        <w:ind w:left="431"/>
      </w:pPr>
      <w:hyperlink w:history="1" w:anchor="b5s7">
        <w:r>
          <w:rPr>
            <w:rStyle w:val="Hyperlink"/>
            <w:rFonts w:ascii="Calibri" w:cs="Calibri" w:eastAsia="Calibri" w:hAnsi="Calibri"/>
            <w:sz w:val="22"/>
            <w:szCs w:val="22"/>
          </w:rPr>
          <w:t xml:space="preserve">5.7  PowerShell Automation Scripts</w:t>
        </w:r>
      </w:hyperlink>
    </w:p>
    <w:p>
      <w:pPr>
        <w:spacing w:before="40" w:after="40"/>
        <w:ind w:left="431"/>
      </w:pPr>
      <w:hyperlink w:history="1" w:anchor="b5s8">
        <w:r>
          <w:rPr>
            <w:rStyle w:val="Hyperlink"/>
            <w:rFonts w:ascii="Calibri" w:cs="Calibri" w:eastAsia="Calibri" w:hAnsi="Calibri"/>
            <w:sz w:val="22"/>
            <w:szCs w:val="22"/>
          </w:rPr>
          <w:t xml:space="preserve">5.8  Build Checklist</w:t>
        </w:r>
      </w:hyperlink>
    </w:p>
    <w:p>
      <w:pPr>
        <w:spacing w:before="40" w:after="40"/>
        <w:ind w:left="431"/>
      </w:pPr>
      <w:hyperlink w:history="1" w:anchor="b5s9">
        <w:r>
          <w:rPr>
            <w:rStyle w:val="Hyperlink"/>
            <w:rFonts w:ascii="Calibri" w:cs="Calibri" w:eastAsia="Calibri" w:hAnsi="Calibri"/>
            <w:sz w:val="22"/>
            <w:szCs w:val="22"/>
          </w:rPr>
          <w:t xml:space="preserve">5.9  Coding Standards &amp; Golden Rules</w:t>
        </w:r>
      </w:hyperlink>
    </w:p>
    <w:p>
      <w:pPr>
        <w:spacing w:before="0" w:after="80"/>
      </w:pPr>
    </w:p>
    <w:p>
      <w:pPr>
        <w:spacing w:before="40" w:after="40"/>
        <w:ind w:left="0"/>
      </w:pPr>
      <w:hyperlink w:history="1" w:anchor="appendix1">
        <w:r>
          <w:rPr>
            <w:rStyle w:val="Hyperlink"/>
            <w:rFonts w:ascii="Calibri" w:cs="Calibri" w:eastAsia="Calibri" w:hAnsi="Calibri"/>
            <w:sz w:val="22"/>
            <w:szCs w:val="22"/>
          </w:rPr>
          <w:t xml:space="preserve">APPENDIX — PRODUCTION SCHEDULE</w:t>
        </w:r>
      </w:hyperlink>
    </w:p>
    <w:p>
      <w:pPr>
        <w:spacing w:before="40" w:after="40"/>
        <w:ind w:left="0"/>
      </w:pPr>
      <w:hyperlink w:history="1" w:anchor="appendix2">
        <w:r>
          <w:rPr>
            <w:rStyle w:val="Hyperlink"/>
            <w:rFonts w:ascii="Calibri" w:cs="Calibri" w:eastAsia="Calibri" w:hAnsi="Calibri"/>
            <w:sz w:val="22"/>
            <w:szCs w:val="22"/>
          </w:rPr>
          <w:t xml:space="preserve">APPENDIX — MASTER TIMELINE</w:t>
        </w:r>
      </w:hyperlink>
    </w:p>
    <w:p>
      <w:pPr>
        <w:spacing w:before="40" w:after="40"/>
        <w:ind w:left="0"/>
      </w:pPr>
      <w:hyperlink w:history="1" w:anchor="appendix3">
        <w:r>
          <w:rPr>
            <w:rStyle w:val="Hyperlink"/>
            <w:rFonts w:ascii="Calibri" w:cs="Calibri" w:eastAsia="Calibri" w:hAnsi="Calibri"/>
            <w:sz w:val="22"/>
            <w:szCs w:val="22"/>
          </w:rPr>
          <w:t xml:space="preserve">APPENDIX — CONTINUITY TRACKER</w:t>
        </w:r>
      </w:hyperlink>
    </w:p>
    <w:p>
      <w:pPr>
        <w:spacing w:before="40" w:after="40"/>
        <w:ind w:left="0"/>
      </w:pPr>
      <w:hyperlink w:history="1" w:anchor="appendix4">
        <w:r>
          <w:rPr>
            <w:rStyle w:val="Hyperlink"/>
            <w:rFonts w:ascii="Calibri" w:cs="Calibri" w:eastAsia="Calibri" w:hAnsi="Calibri"/>
            <w:sz w:val="22"/>
            <w:szCs w:val="22"/>
          </w:rPr>
          <w:t xml:space="preserve">APPENDIX — SYMBOL ATLAS</w:t>
        </w:r>
      </w:hyperlink>
    </w:p>
    <w:p>
      <w:r>
        <w:br w:type="page"/>
      </w:r>
    </w:p>
    <w:p>
      <w:pPr>
        <w:shd w:fill="1A2942" w:val="clear"/>
        <w:spacing w:before="120" w:after="120"/>
        <w:jc w:val="center"/>
      </w:pPr>
      <w:r>
        <w:rPr>
          <w:rFonts w:ascii="Georgia" w:cs="Georgia" w:eastAsia="Georgia" w:hAnsi="Georgia"/>
          <w:b/>
          <w:bCs/>
          <w:caps/>
          <w:color w:val="FFFFFF"/>
          <w:sz w:val="48"/>
          <w:szCs w:val="48"/>
        </w:rPr>
        <w:t xml:space="preserve">BIBLE I — WORLD &amp; STORY BIBLE</w:t>
      </w:r>
    </w:p>
    <w:p>
      <w:pPr>
        <w:spacing w:before="40" w:after="80"/>
        <w:jc w:val="center"/>
      </w:pPr>
      <w:r>
        <w:rPr>
          <w:rFonts w:ascii="Calibri" w:cs="Calibri" w:eastAsia="Calibri" w:hAnsi="Calibri"/>
          <w:i/>
          <w:iCs/>
          <w:color w:val="4A5568"/>
          <w:sz w:val="22"/>
          <w:szCs w:val="22"/>
        </w:rPr>
        <w:t xml:space="preserve">Complete Worldbuilding Authority Document — Version 2.0 — Full Canon Lock</w:t>
      </w:r>
    </w:p>
    <w:p>
      <w:pPr>
        <w:spacing w:before="0" w:after="200"/>
      </w:pPr>
    </w:p>
    <w:p>
      <w:pPr>
        <w:pStyle w:val="Heading1"/>
        <w:pBdr>
          <w:bottom w:val="single" w:color="C9A84C" w:sz="8"/>
        </w:pBdr>
        <w:spacing w:before="480" w:after="120"/>
      </w:pPr>
      <w:bookmarkStart w:name="b1s1" w:id="1"/>
      <w:r>
        <w:rPr>
          <w:rFonts w:ascii="Georgia" w:cs="Georgia" w:eastAsia="Georgia" w:hAnsi="Georgia"/>
          <w:b/>
          <w:bCs/>
          <w:caps/>
          <w:color w:val="1A2942"/>
          <w:sz w:val="44"/>
          <w:szCs w:val="44"/>
        </w:rPr>
        <w:t xml:space="preserve">1.1  Core World Philosophy</w:t>
      </w:r>
      <w:bookmarkEnd w:id="1"/>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"The Academy does not reveal itself. It responds to perception." — The Golden World Rule</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Academy Beyond This World is a middle-grade cosmic mystery series about three girls who learn to understand reality through perception, curiosity, and emotional intelligence. Hidden within the ordinary world, the Academy is not a place — it is a system of discovery that reveals itself only to those who begin to notice.</w:t>
      </w:r>
    </w:p>
    <w:p>
      <w:pPr>
        <w:spacing w:before="0" w:after="120"/>
      </w:pPr>
    </w:p>
    <w:p>
      <w:pPr>
        <w:pStyle w:val="Heading3"/>
        <w:spacing w:before="200" w:after="60"/>
      </w:pPr>
      <w:r>
        <w:rPr>
          <w:rFonts w:ascii="Calibri" w:cs="Calibri" w:eastAsia="Calibri" w:hAnsi="Calibri"/>
          <w:b/>
          <w:bCs/>
          <w:color w:val="5B4A8A"/>
          <w:sz w:val="26"/>
          <w:szCs w:val="26"/>
        </w:rPr>
        <w:t xml:space="preserve">The Academy IS:</w:t>
      </w:r>
    </w:p>
    <w:p>
      <w:pPr>
        <w:pStyle w:val="ListParagraph"/>
        <w:numPr>
          <w:ilvl w:val="0"/>
          <w:numId w:val="2"/>
        </w:numPr>
        <w:spacing w:before="40" w:after="40"/>
      </w:pPr>
      <w:r>
        <w:rPr>
          <w:rFonts w:ascii="Calibri" w:cs="Calibri" w:eastAsia="Calibri" w:hAnsi="Calibri"/>
          <w:color w:val="2D3748"/>
          <w:sz w:val="22"/>
          <w:szCs w:val="22"/>
        </w:rPr>
        <w:t xml:space="preserve">Alive — it breathes, shifts, and responds to those within it</w:t>
      </w:r>
    </w:p>
    <w:p>
      <w:pPr>
        <w:pStyle w:val="ListParagraph"/>
        <w:numPr>
          <w:ilvl w:val="0"/>
          <w:numId w:val="2"/>
        </w:numPr>
        <w:spacing w:before="40" w:after="40"/>
      </w:pPr>
      <w:r>
        <w:rPr>
          <w:rFonts w:ascii="Calibri" w:cs="Calibri" w:eastAsia="Calibri" w:hAnsi="Calibri"/>
          <w:color w:val="2D3748"/>
          <w:sz w:val="22"/>
          <w:szCs w:val="22"/>
        </w:rPr>
        <w:t xml:space="preserve">Emotionally intelligent — it perceives the emotional state of its inhabitants</w:t>
      </w:r>
    </w:p>
    <w:p>
      <w:pPr>
        <w:pStyle w:val="ListParagraph"/>
        <w:numPr>
          <w:ilvl w:val="0"/>
          <w:numId w:val="2"/>
        </w:numPr>
        <w:spacing w:before="40" w:after="40"/>
      </w:pPr>
      <w:r>
        <w:rPr>
          <w:rFonts w:ascii="Calibri" w:cs="Calibri" w:eastAsia="Calibri" w:hAnsi="Calibri"/>
          <w:color w:val="2D3748"/>
          <w:sz w:val="22"/>
          <w:szCs w:val="22"/>
        </w:rPr>
        <w:t xml:space="preserve">Socially inhabited — full of students, routines, friendships, and traditions</w:t>
      </w:r>
    </w:p>
    <w:p>
      <w:pPr>
        <w:pStyle w:val="ListParagraph"/>
        <w:numPr>
          <w:ilvl w:val="0"/>
          <w:numId w:val="2"/>
        </w:numPr>
        <w:spacing w:before="40" w:after="40"/>
      </w:pPr>
      <w:r>
        <w:rPr>
          <w:rFonts w:ascii="Calibri" w:cs="Calibri" w:eastAsia="Calibri" w:hAnsi="Calibri"/>
          <w:color w:val="2D3748"/>
          <w:sz w:val="22"/>
          <w:szCs w:val="22"/>
        </w:rPr>
        <w:t xml:space="preserve">Perceptive — it notices who is paying attention</w:t>
      </w:r>
    </w:p>
    <w:p>
      <w:pPr>
        <w:pStyle w:val="ListParagraph"/>
        <w:numPr>
          <w:ilvl w:val="0"/>
          <w:numId w:val="2"/>
        </w:numPr>
        <w:spacing w:before="40" w:after="40"/>
      </w:pPr>
      <w:r>
        <w:rPr>
          <w:rFonts w:ascii="Calibri" w:cs="Calibri" w:eastAsia="Calibri" w:hAnsi="Calibri"/>
          <w:color w:val="2D3748"/>
          <w:sz w:val="22"/>
          <w:szCs w:val="22"/>
        </w:rPr>
        <w:t xml:space="preserve">Layered — there are always more layers beneath what is visible</w:t>
      </w:r>
    </w:p>
    <w:p>
      <w:pPr>
        <w:pStyle w:val="ListParagraph"/>
        <w:numPr>
          <w:ilvl w:val="0"/>
          <w:numId w:val="2"/>
        </w:numPr>
        <w:spacing w:before="40" w:after="40"/>
      </w:pPr>
      <w:r>
        <w:rPr>
          <w:rFonts w:ascii="Calibri" w:cs="Calibri" w:eastAsia="Calibri" w:hAnsi="Calibri"/>
          <w:color w:val="2D3748"/>
          <w:sz w:val="22"/>
          <w:szCs w:val="22"/>
        </w:rPr>
        <w:t xml:space="preserve">Ancient but evolving — centuries old, never static</w:t>
      </w:r>
    </w:p>
    <w:p>
      <w:pPr>
        <w:pStyle w:val="ListParagraph"/>
        <w:numPr>
          <w:ilvl w:val="0"/>
          <w:numId w:val="2"/>
        </w:numPr>
        <w:spacing w:before="40" w:after="40"/>
      </w:pPr>
      <w:r>
        <w:rPr>
          <w:rFonts w:ascii="Calibri" w:cs="Calibri" w:eastAsia="Calibri" w:hAnsi="Calibri"/>
          <w:color w:val="2D3748"/>
          <w:sz w:val="22"/>
          <w:szCs w:val="22"/>
        </w:rPr>
        <w:t xml:space="preserve">Calm but mysterious — beautiful without spectacle</w:t>
      </w:r>
    </w:p>
    <w:p>
      <w:pPr>
        <w:pStyle w:val="ListParagraph"/>
        <w:numPr>
          <w:ilvl w:val="0"/>
          <w:numId w:val="2"/>
        </w:numPr>
        <w:spacing w:before="40" w:after="40"/>
      </w:pPr>
      <w:r>
        <w:rPr>
          <w:rFonts w:ascii="Calibri" w:cs="Calibri" w:eastAsia="Calibri" w:hAnsi="Calibri"/>
          <w:color w:val="2D3748"/>
          <w:sz w:val="22"/>
          <w:szCs w:val="22"/>
        </w:rPr>
        <w:t xml:space="preserve">Emotionally responsive — it reacts to alignment, not force</w:t>
      </w:r>
    </w:p>
    <w:p>
      <w:pPr>
        <w:pStyle w:val="ListParagraph"/>
        <w:numPr>
          <w:ilvl w:val="0"/>
          <w:numId w:val="2"/>
        </w:numPr>
        <w:spacing w:before="40" w:after="40"/>
      </w:pPr>
      <w:r>
        <w:rPr>
          <w:rFonts w:ascii="Calibri" w:cs="Calibri" w:eastAsia="Calibri" w:hAnsi="Calibri"/>
          <w:color w:val="2D3748"/>
          <w:sz w:val="22"/>
          <w:szCs w:val="22"/>
        </w:rPr>
        <w:t xml:space="preserve">Larger than the characters — the world is always bigger than any single story</w:t>
      </w:r>
    </w:p>
    <w:p>
      <w:pPr>
        <w:spacing w:before="0" w:after="120"/>
      </w:pPr>
    </w:p>
    <w:p>
      <w:pPr>
        <w:pStyle w:val="Heading3"/>
        <w:spacing w:before="200" w:after="60"/>
      </w:pPr>
      <w:r>
        <w:rPr>
          <w:rFonts w:ascii="Calibri" w:cs="Calibri" w:eastAsia="Calibri" w:hAnsi="Calibri"/>
          <w:b/>
          <w:bCs/>
          <w:color w:val="5B4A8A"/>
          <w:sz w:val="26"/>
          <w:szCs w:val="26"/>
        </w:rPr>
        <w:t xml:space="preserve">The Academy is NOT:</w:t>
      </w:r>
    </w:p>
    <w:p>
      <w:pPr>
        <w:pStyle w:val="ListParagraph"/>
        <w:numPr>
          <w:ilvl w:val="0"/>
          <w:numId w:val="2"/>
        </w:numPr>
        <w:spacing w:before="40" w:after="40"/>
      </w:pPr>
      <w:r>
        <w:rPr>
          <w:rFonts w:ascii="Calibri" w:cs="Calibri" w:eastAsia="Calibri" w:hAnsi="Calibri"/>
          <w:color w:val="2D3748"/>
          <w:sz w:val="22"/>
          <w:szCs w:val="22"/>
        </w:rPr>
        <w:t xml:space="preserve">A static fantasy school — it is never just a backdrop</w:t>
      </w:r>
    </w:p>
    <w:p>
      <w:pPr>
        <w:pStyle w:val="ListParagraph"/>
        <w:numPr>
          <w:ilvl w:val="0"/>
          <w:numId w:val="2"/>
        </w:numPr>
        <w:spacing w:before="40" w:after="40"/>
      </w:pPr>
      <w:r>
        <w:rPr>
          <w:rFonts w:ascii="Calibri" w:cs="Calibri" w:eastAsia="Calibri" w:hAnsi="Calibri"/>
          <w:color w:val="2D3748"/>
          <w:sz w:val="22"/>
          <w:szCs w:val="22"/>
        </w:rPr>
        <w:t xml:space="preserve">A combat arena — there are no battle spaces</w:t>
      </w:r>
    </w:p>
    <w:p>
      <w:pPr>
        <w:pStyle w:val="ListParagraph"/>
        <w:numPr>
          <w:ilvl w:val="0"/>
          <w:numId w:val="2"/>
        </w:numPr>
        <w:spacing w:before="40" w:after="40"/>
      </w:pPr>
      <w:r>
        <w:rPr>
          <w:rFonts w:ascii="Calibri" w:cs="Calibri" w:eastAsia="Calibri" w:hAnsi="Calibri"/>
          <w:color w:val="2D3748"/>
          <w:sz w:val="22"/>
          <w:szCs w:val="22"/>
        </w:rPr>
        <w:t xml:space="preserve">A spectacle magic castle — no floating towers, no dramatic magical displays</w:t>
      </w:r>
    </w:p>
    <w:p>
      <w:pPr>
        <w:pStyle w:val="ListParagraph"/>
        <w:numPr>
          <w:ilvl w:val="0"/>
          <w:numId w:val="2"/>
        </w:numPr>
        <w:spacing w:before="40" w:after="40"/>
      </w:pPr>
      <w:r>
        <w:rPr>
          <w:rFonts w:ascii="Calibri" w:cs="Calibri" w:eastAsia="Calibri" w:hAnsi="Calibri"/>
          <w:color w:val="2D3748"/>
          <w:sz w:val="22"/>
          <w:szCs w:val="22"/>
        </w:rPr>
        <w:t xml:space="preserve">An empty architecture showcase — every space must feel inhabited</w:t>
      </w:r>
    </w:p>
    <w:p>
      <w:pPr>
        <w:pStyle w:val="ListParagraph"/>
        <w:numPr>
          <w:ilvl w:val="0"/>
          <w:numId w:val="2"/>
        </w:numPr>
        <w:spacing w:before="40" w:after="40"/>
      </w:pPr>
      <w:r>
        <w:rPr>
          <w:rFonts w:ascii="Calibri" w:cs="Calibri" w:eastAsia="Calibri" w:hAnsi="Calibri"/>
          <w:color w:val="2D3748"/>
          <w:sz w:val="22"/>
          <w:szCs w:val="22"/>
        </w:rPr>
        <w:t xml:space="preserve">A dark horror labyrinth — unsettling, yes; threatening, never</w:t>
      </w:r>
    </w:p>
    <w:p>
      <w:pPr>
        <w:pStyle w:val="ListParagraph"/>
        <w:numPr>
          <w:ilvl w:val="0"/>
          <w:numId w:val="2"/>
        </w:numPr>
        <w:spacing w:before="40" w:after="40"/>
      </w:pPr>
      <w:r>
        <w:rPr>
          <w:rFonts w:ascii="Calibri" w:cs="Calibri" w:eastAsia="Calibri" w:hAnsi="Calibri"/>
          <w:color w:val="2D3748"/>
          <w:sz w:val="22"/>
          <w:szCs w:val="22"/>
        </w:rPr>
        <w:t xml:space="preserve">A dystopian institution — the Academy is fundamentally safe and warm</w:t>
      </w:r>
    </w:p>
    <w:p>
      <w:pPr>
        <w:spacing w:before="0" w:after="200"/>
      </w:pPr>
    </w:p>
    <w:p>
      <w:pPr>
        <w:pStyle w:val="Heading1"/>
        <w:pBdr>
          <w:bottom w:val="single" w:color="C9A84C" w:sz="8"/>
        </w:pBdr>
        <w:spacing w:before="480" w:after="120"/>
      </w:pPr>
      <w:bookmarkStart w:name="b1s2" w:id="1"/>
      <w:r>
        <w:rPr>
          <w:rFonts w:ascii="Georgia" w:cs="Georgia" w:eastAsia="Georgia" w:hAnsi="Georgia"/>
          <w:b/>
          <w:bCs/>
          <w:caps/>
          <w:color w:val="1A2942"/>
          <w:sz w:val="44"/>
          <w:szCs w:val="44"/>
        </w:rPr>
        <w:t xml:space="preserve">1.2  The Nature of the Academy</w:t>
      </w:r>
      <w:bookmarkEnd w:id="1"/>
    </w:p>
    <w:p>
      <w:pPr>
        <w:spacing w:before="60" w:after="80"/>
      </w:pPr>
      <w:r>
        <w:rPr>
          <w:rFonts w:ascii="Calibri" w:cs="Calibri" w:eastAsia="Calibri" w:hAnsi="Calibri"/>
          <w:b w:val="false"/>
          <w:bCs w:val="false"/>
          <w:i w:val="false"/>
          <w:iCs w:val="false"/>
          <w:color w:val="2D3748"/>
          <w:sz w:val="22"/>
          <w:szCs w:val="22"/>
        </w:rPr>
        <w:t xml:space="preserve">The Academy is not simply a school, a building, a city, or a magical institution. It is a living perception system. This is the most important truth about the world of ABTW and must govern every creative decision.</w:t>
      </w:r>
    </w:p>
    <w:p>
      <w:pPr>
        <w:spacing w:before="0" w:after="120"/>
      </w:pPr>
    </w:p>
    <w:p>
      <w:pPr>
        <w:pStyle w:val="Heading3"/>
        <w:spacing w:before="200" w:after="60"/>
      </w:pPr>
      <w:r>
        <w:rPr>
          <w:rFonts w:ascii="Calibri" w:cs="Calibri" w:eastAsia="Calibri" w:hAnsi="Calibri"/>
          <w:b/>
          <w:bCs/>
          <w:color w:val="5B4A8A"/>
          <w:sz w:val="26"/>
          <w:szCs w:val="26"/>
        </w:rPr>
        <w:t xml:space="preserve">The Academy Responds To:</w:t>
      </w:r>
    </w:p>
    <w:p>
      <w:pPr>
        <w:pStyle w:val="ListParagraph"/>
        <w:numPr>
          <w:ilvl w:val="0"/>
          <w:numId w:val="2"/>
        </w:numPr>
        <w:spacing w:before="40" w:after="40"/>
      </w:pPr>
      <w:r>
        <w:rPr>
          <w:rFonts w:ascii="Calibri" w:cs="Calibri" w:eastAsia="Calibri" w:hAnsi="Calibri"/>
          <w:color w:val="2D3748"/>
          <w:sz w:val="22"/>
          <w:szCs w:val="22"/>
        </w:rPr>
        <w:t xml:space="preserve">Observation — sustained, patient attention</w:t>
      </w:r>
    </w:p>
    <w:p>
      <w:pPr>
        <w:pStyle w:val="ListParagraph"/>
        <w:numPr>
          <w:ilvl w:val="0"/>
          <w:numId w:val="2"/>
        </w:numPr>
        <w:spacing w:before="40" w:after="40"/>
      </w:pPr>
      <w:r>
        <w:rPr>
          <w:rFonts w:ascii="Calibri" w:cs="Calibri" w:eastAsia="Calibri" w:hAnsi="Calibri"/>
          <w:color w:val="2D3748"/>
          <w:sz w:val="22"/>
          <w:szCs w:val="22"/>
        </w:rPr>
        <w:t xml:space="preserve">Emotional alignment — being in the right emotional state</w:t>
      </w:r>
    </w:p>
    <w:p>
      <w:pPr>
        <w:pStyle w:val="ListParagraph"/>
        <w:numPr>
          <w:ilvl w:val="0"/>
          <w:numId w:val="2"/>
        </w:numPr>
        <w:spacing w:before="40" w:after="40"/>
      </w:pPr>
      <w:r>
        <w:rPr>
          <w:rFonts w:ascii="Calibri" w:cs="Calibri" w:eastAsia="Calibri" w:hAnsi="Calibri"/>
          <w:color w:val="2D3748"/>
          <w:sz w:val="22"/>
          <w:szCs w:val="22"/>
        </w:rPr>
        <w:t xml:space="preserve">Curiosity — genuine desire to understand</w:t>
      </w:r>
    </w:p>
    <w:p>
      <w:pPr>
        <w:pStyle w:val="ListParagraph"/>
        <w:numPr>
          <w:ilvl w:val="0"/>
          <w:numId w:val="2"/>
        </w:numPr>
        <w:spacing w:before="40" w:after="40"/>
      </w:pPr>
      <w:r>
        <w:rPr>
          <w:rFonts w:ascii="Calibri" w:cs="Calibri" w:eastAsia="Calibri" w:hAnsi="Calibri"/>
          <w:color w:val="2D3748"/>
          <w:sz w:val="22"/>
          <w:szCs w:val="22"/>
        </w:rPr>
        <w:t xml:space="preserve">Synchronization — the Trio working together</w:t>
      </w:r>
    </w:p>
    <w:p>
      <w:pPr>
        <w:pStyle w:val="ListParagraph"/>
        <w:numPr>
          <w:ilvl w:val="0"/>
          <w:numId w:val="2"/>
        </w:numPr>
        <w:spacing w:before="40" w:after="40"/>
      </w:pPr>
      <w:r>
        <w:rPr>
          <w:rFonts w:ascii="Calibri" w:cs="Calibri" w:eastAsia="Calibri" w:hAnsi="Calibri"/>
          <w:color w:val="2D3748"/>
          <w:sz w:val="22"/>
          <w:szCs w:val="22"/>
        </w:rPr>
        <w:t xml:space="preserve">Understanding — not just seeing, but comprehending</w:t>
      </w:r>
    </w:p>
    <w:p>
      <w:pPr>
        <w:pStyle w:val="ListParagraph"/>
        <w:numPr>
          <w:ilvl w:val="0"/>
          <w:numId w:val="2"/>
        </w:numPr>
        <w:spacing w:before="40" w:after="40"/>
      </w:pPr>
      <w:r>
        <w:rPr>
          <w:rFonts w:ascii="Calibri" w:cs="Calibri" w:eastAsia="Calibri" w:hAnsi="Calibri"/>
          <w:color w:val="2D3748"/>
          <w:sz w:val="22"/>
          <w:szCs w:val="22"/>
        </w:rPr>
        <w:t xml:space="preserve">Connection — relationships between people and between ideas</w:t>
      </w:r>
    </w:p>
    <w:p>
      <w:pPr>
        <w:spacing w:before="0" w:after="120"/>
      </w:pPr>
    </w:p>
    <w:p>
      <w:pPr>
        <w:pStyle w:val="Heading3"/>
        <w:spacing w:before="200" w:after="60"/>
      </w:pPr>
      <w:r>
        <w:rPr>
          <w:rFonts w:ascii="Calibri" w:cs="Calibri" w:eastAsia="Calibri" w:hAnsi="Calibri"/>
          <w:b/>
          <w:bCs/>
          <w:color w:val="5B4A8A"/>
          <w:sz w:val="26"/>
          <w:szCs w:val="26"/>
        </w:rPr>
        <w:t xml:space="preserve">The Academy Does NOT Respond To:</w:t>
      </w:r>
    </w:p>
    <w:p>
      <w:pPr>
        <w:pStyle w:val="ListParagraph"/>
        <w:numPr>
          <w:ilvl w:val="0"/>
          <w:numId w:val="2"/>
        </w:numPr>
        <w:spacing w:before="40" w:after="40"/>
      </w:pPr>
      <w:r>
        <w:rPr>
          <w:rFonts w:ascii="Calibri" w:cs="Calibri" w:eastAsia="Calibri" w:hAnsi="Calibri"/>
          <w:color w:val="2D3748"/>
          <w:sz w:val="22"/>
          <w:szCs w:val="22"/>
        </w:rPr>
        <w:t xml:space="preserve">Force — aggression produces no result</w:t>
      </w:r>
    </w:p>
    <w:p>
      <w:pPr>
        <w:pStyle w:val="ListParagraph"/>
        <w:numPr>
          <w:ilvl w:val="0"/>
          <w:numId w:val="2"/>
        </w:numPr>
        <w:spacing w:before="40" w:after="40"/>
      </w:pPr>
      <w:r>
        <w:rPr>
          <w:rFonts w:ascii="Calibri" w:cs="Calibri" w:eastAsia="Calibri" w:hAnsi="Calibri"/>
          <w:color w:val="2D3748"/>
          <w:sz w:val="22"/>
          <w:szCs w:val="22"/>
        </w:rPr>
        <w:t xml:space="preserve">Domination — power-seeking closes layers</w:t>
      </w:r>
    </w:p>
    <w:p>
      <w:pPr>
        <w:pStyle w:val="ListParagraph"/>
        <w:numPr>
          <w:ilvl w:val="0"/>
          <w:numId w:val="2"/>
        </w:numPr>
        <w:spacing w:before="40" w:after="40"/>
      </w:pPr>
      <w:r>
        <w:rPr>
          <w:rFonts w:ascii="Calibri" w:cs="Calibri" w:eastAsia="Calibri" w:hAnsi="Calibri"/>
          <w:color w:val="2D3748"/>
          <w:sz w:val="22"/>
          <w:szCs w:val="22"/>
        </w:rPr>
        <w:t xml:space="preserve">Spectacle — showing off produces nothing</w:t>
      </w:r>
    </w:p>
    <w:p>
      <w:pPr>
        <w:pStyle w:val="ListParagraph"/>
        <w:numPr>
          <w:ilvl w:val="0"/>
          <w:numId w:val="2"/>
        </w:numPr>
        <w:spacing w:before="40" w:after="40"/>
      </w:pPr>
      <w:r>
        <w:rPr>
          <w:rFonts w:ascii="Calibri" w:cs="Calibri" w:eastAsia="Calibri" w:hAnsi="Calibri"/>
          <w:color w:val="2D3748"/>
          <w:sz w:val="22"/>
          <w:szCs w:val="22"/>
        </w:rPr>
        <w:t xml:space="preserve">Ego — self-importance blinds perception</w:t>
      </w:r>
    </w:p>
    <w:p>
      <w:pPr>
        <w:spacing w:before="0" w:after="200"/>
      </w:pPr>
    </w:p>
    <w:p>
      <w:pPr>
        <w:pStyle w:val="Heading1"/>
        <w:pBdr>
          <w:bottom w:val="single" w:color="C9A84C" w:sz="8"/>
        </w:pBdr>
        <w:spacing w:before="480" w:after="120"/>
      </w:pPr>
      <w:bookmarkStart w:name="b1s3" w:id="1"/>
      <w:r>
        <w:rPr>
          <w:rFonts w:ascii="Georgia" w:cs="Georgia" w:eastAsia="Georgia" w:hAnsi="Georgia"/>
          <w:b/>
          <w:bCs/>
          <w:caps/>
          <w:color w:val="1A2942"/>
          <w:sz w:val="44"/>
          <w:szCs w:val="44"/>
        </w:rPr>
        <w:t xml:space="preserve">1.3  The Hidden System</w:t>
      </w:r>
      <w:bookmarkEnd w:id="1"/>
    </w:p>
    <w:p>
      <w:pPr>
        <w:spacing w:before="60" w:after="80"/>
      </w:pPr>
      <w:r>
        <w:rPr>
          <w:rFonts w:ascii="Calibri" w:cs="Calibri" w:eastAsia="Calibri" w:hAnsi="Calibri"/>
          <w:b w:val="false"/>
          <w:bCs w:val="false"/>
          <w:i w:val="false"/>
          <w:iCs w:val="false"/>
          <w:color w:val="2D3748"/>
          <w:sz w:val="22"/>
          <w:szCs w:val="22"/>
        </w:rPr>
        <w:t xml:space="preserve">The Hidden System is the deeper layer of reality that underlies the Academy. It is ancient, incomplete, and emotionally reactive. It is not a magic system. It is not a game mechanic. It is a perceptual truth about the nature of the world.</w:t>
      </w:r>
    </w:p>
    <w:p>
      <w:pPr>
        <w:spacing w:before="0" w:after="120"/>
      </w:pPr>
    </w:p>
    <w:p>
      <w:pPr>
        <w:pStyle w:val="Heading3"/>
        <w:spacing w:before="200" w:after="60"/>
      </w:pPr>
      <w:r>
        <w:rPr>
          <w:rFonts w:ascii="Calibri" w:cs="Calibri" w:eastAsia="Calibri" w:hAnsi="Calibri"/>
          <w:b/>
          <w:bCs/>
          <w:color w:val="5B4A8A"/>
          <w:sz w:val="26"/>
          <w:szCs w:val="26"/>
        </w:rPr>
        <w:t xml:space="preserve">The Hidden System IS:</w:t>
      </w:r>
    </w:p>
    <w:p>
      <w:pPr>
        <w:pStyle w:val="ListParagraph"/>
        <w:numPr>
          <w:ilvl w:val="0"/>
          <w:numId w:val="2"/>
        </w:numPr>
        <w:spacing w:before="40" w:after="40"/>
      </w:pPr>
      <w:r>
        <w:rPr>
          <w:rFonts w:ascii="Calibri" w:cs="Calibri" w:eastAsia="Calibri" w:hAnsi="Calibri"/>
          <w:color w:val="2D3748"/>
          <w:sz w:val="22"/>
          <w:szCs w:val="22"/>
        </w:rPr>
        <w:t xml:space="preserve">Layered into reality — always present, not always visible</w:t>
      </w:r>
    </w:p>
    <w:p>
      <w:pPr>
        <w:pStyle w:val="ListParagraph"/>
        <w:numPr>
          <w:ilvl w:val="0"/>
          <w:numId w:val="2"/>
        </w:numPr>
        <w:spacing w:before="40" w:after="40"/>
      </w:pPr>
      <w:r>
        <w:rPr>
          <w:rFonts w:ascii="Calibri" w:cs="Calibri" w:eastAsia="Calibri" w:hAnsi="Calibri"/>
          <w:color w:val="2D3748"/>
          <w:sz w:val="22"/>
          <w:szCs w:val="22"/>
        </w:rPr>
        <w:t xml:space="preserve">Ancient — predates the Academy itself</w:t>
      </w:r>
    </w:p>
    <w:p>
      <w:pPr>
        <w:pStyle w:val="ListParagraph"/>
        <w:numPr>
          <w:ilvl w:val="0"/>
          <w:numId w:val="2"/>
        </w:numPr>
        <w:spacing w:before="40" w:after="40"/>
      </w:pPr>
      <w:r>
        <w:rPr>
          <w:rFonts w:ascii="Calibri" w:cs="Calibri" w:eastAsia="Calibri" w:hAnsi="Calibri"/>
          <w:color w:val="2D3748"/>
          <w:sz w:val="22"/>
          <w:szCs w:val="22"/>
        </w:rPr>
        <w:t xml:space="preserve">Incomplete — it was never finished, and this is intentional</w:t>
      </w:r>
    </w:p>
    <w:p>
      <w:pPr>
        <w:pStyle w:val="ListParagraph"/>
        <w:numPr>
          <w:ilvl w:val="0"/>
          <w:numId w:val="2"/>
        </w:numPr>
        <w:spacing w:before="40" w:after="40"/>
      </w:pPr>
      <w:r>
        <w:rPr>
          <w:rFonts w:ascii="Calibri" w:cs="Calibri" w:eastAsia="Calibri" w:hAnsi="Calibri"/>
          <w:color w:val="2D3748"/>
          <w:sz w:val="22"/>
          <w:szCs w:val="22"/>
        </w:rPr>
        <w:t xml:space="preserve">Responsive — it reacts to emotional alignment and perception</w:t>
      </w:r>
    </w:p>
    <w:p>
      <w:pPr>
        <w:pStyle w:val="ListParagraph"/>
        <w:numPr>
          <w:ilvl w:val="0"/>
          <w:numId w:val="2"/>
        </w:numPr>
        <w:spacing w:before="40" w:after="40"/>
      </w:pPr>
      <w:r>
        <w:rPr>
          <w:rFonts w:ascii="Calibri" w:cs="Calibri" w:eastAsia="Calibri" w:hAnsi="Calibri"/>
          <w:color w:val="2D3748"/>
          <w:sz w:val="22"/>
          <w:szCs w:val="22"/>
        </w:rPr>
        <w:t xml:space="preserve">Emotionally reactive — it responds to the state of those who observe it</w:t>
      </w:r>
    </w:p>
    <w:p>
      <w:pPr>
        <w:pStyle w:val="ListParagraph"/>
        <w:numPr>
          <w:ilvl w:val="0"/>
          <w:numId w:val="2"/>
        </w:numPr>
        <w:spacing w:before="40" w:after="40"/>
      </w:pPr>
      <w:r>
        <w:rPr>
          <w:rFonts w:ascii="Calibri" w:cs="Calibri" w:eastAsia="Calibri" w:hAnsi="Calibri"/>
          <w:color w:val="2D3748"/>
          <w:sz w:val="22"/>
          <w:szCs w:val="22"/>
        </w:rPr>
        <w:t xml:space="preserve">Partially hidden — some layers require the Trio to access</w:t>
      </w:r>
    </w:p>
    <w:p>
      <w:pPr>
        <w:spacing w:before="0" w:after="120"/>
      </w:pPr>
    </w:p>
    <w:p>
      <w:pPr>
        <w:pStyle w:val="Heading3"/>
        <w:spacing w:before="200" w:after="60"/>
      </w:pPr>
      <w:r>
        <w:rPr>
          <w:rFonts w:ascii="Calibri" w:cs="Calibri" w:eastAsia="Calibri" w:hAnsi="Calibri"/>
          <w:b/>
          <w:bCs/>
          <w:color w:val="5B4A8A"/>
          <w:sz w:val="26"/>
          <w:szCs w:val="26"/>
        </w:rPr>
        <w:t xml:space="preserve">It Appears Through:</w:t>
      </w:r>
    </w:p>
    <w:p>
      <w:pPr>
        <w:pStyle w:val="ListParagraph"/>
        <w:numPr>
          <w:ilvl w:val="0"/>
          <w:numId w:val="2"/>
        </w:numPr>
        <w:spacing w:before="40" w:after="40"/>
      </w:pPr>
      <w:r>
        <w:rPr>
          <w:rFonts w:ascii="Calibri" w:cs="Calibri" w:eastAsia="Calibri" w:hAnsi="Calibri"/>
          <w:color w:val="2D3748"/>
          <w:sz w:val="22"/>
          <w:szCs w:val="22"/>
        </w:rPr>
        <w:t xml:space="preserve">Delayed shadows — shadows that move a fraction of a second too late</w:t>
      </w:r>
    </w:p>
    <w:p>
      <w:pPr>
        <w:pStyle w:val="ListParagraph"/>
        <w:numPr>
          <w:ilvl w:val="0"/>
          <w:numId w:val="2"/>
        </w:numPr>
        <w:spacing w:before="40" w:after="40"/>
      </w:pPr>
      <w:r>
        <w:rPr>
          <w:rFonts w:ascii="Calibri" w:cs="Calibri" w:eastAsia="Calibri" w:hAnsi="Calibri"/>
          <w:color w:val="2D3748"/>
          <w:sz w:val="22"/>
          <w:szCs w:val="22"/>
        </w:rPr>
        <w:t xml:space="preserve">Shifted reflections — mirrors that show slightly different content</w:t>
      </w:r>
    </w:p>
    <w:p>
      <w:pPr>
        <w:pStyle w:val="ListParagraph"/>
        <w:numPr>
          <w:ilvl w:val="0"/>
          <w:numId w:val="2"/>
        </w:numPr>
        <w:spacing w:before="40" w:after="40"/>
      </w:pPr>
      <w:r>
        <w:rPr>
          <w:rFonts w:ascii="Calibri" w:cs="Calibri" w:eastAsia="Calibri" w:hAnsi="Calibri"/>
          <w:color w:val="2D3748"/>
          <w:sz w:val="22"/>
          <w:szCs w:val="22"/>
        </w:rPr>
        <w:t xml:space="preserve">Incomplete symbols — geometric forms that are always missing one element</w:t>
      </w:r>
    </w:p>
    <w:p>
      <w:pPr>
        <w:pStyle w:val="ListParagraph"/>
        <w:numPr>
          <w:ilvl w:val="0"/>
          <w:numId w:val="2"/>
        </w:numPr>
        <w:spacing w:before="40" w:after="40"/>
      </w:pPr>
      <w:r>
        <w:rPr>
          <w:rFonts w:ascii="Calibri" w:cs="Calibri" w:eastAsia="Calibri" w:hAnsi="Calibri"/>
          <w:color w:val="2D3748"/>
          <w:sz w:val="22"/>
          <w:szCs w:val="22"/>
        </w:rPr>
        <w:t xml:space="preserve">Environmental pauses — moments when the world seems to hold its breath</w:t>
      </w:r>
    </w:p>
    <w:p>
      <w:pPr>
        <w:pStyle w:val="ListParagraph"/>
        <w:numPr>
          <w:ilvl w:val="0"/>
          <w:numId w:val="2"/>
        </w:numPr>
        <w:spacing w:before="40" w:after="40"/>
      </w:pPr>
      <w:r>
        <w:rPr>
          <w:rFonts w:ascii="Calibri" w:cs="Calibri" w:eastAsia="Calibri" w:hAnsi="Calibri"/>
          <w:color w:val="2D3748"/>
          <w:sz w:val="22"/>
          <w:szCs w:val="22"/>
        </w:rPr>
        <w:t xml:space="preserve">Light instability — subtle shifts in colour temperature</w:t>
      </w:r>
    </w:p>
    <w:p>
      <w:pPr>
        <w:pStyle w:val="ListParagraph"/>
        <w:numPr>
          <w:ilvl w:val="0"/>
          <w:numId w:val="2"/>
        </w:numPr>
        <w:spacing w:before="40" w:after="40"/>
      </w:pPr>
      <w:r>
        <w:rPr>
          <w:rFonts w:ascii="Calibri" w:cs="Calibri" w:eastAsia="Calibri" w:hAnsi="Calibri"/>
          <w:color w:val="2D3748"/>
          <w:sz w:val="22"/>
          <w:szCs w:val="22"/>
        </w:rPr>
        <w:t xml:space="preserve">Subtle atmospheric changes — pressure, sound, temperature</w:t>
      </w:r>
    </w:p>
    <w:p>
      <w:pPr>
        <w:pStyle w:val="ListParagraph"/>
        <w:numPr>
          <w:ilvl w:val="0"/>
          <w:numId w:val="2"/>
        </w:numPr>
        <w:spacing w:before="40" w:after="40"/>
      </w:pPr>
      <w:r>
        <w:rPr>
          <w:rFonts w:ascii="Calibri" w:cs="Calibri" w:eastAsia="Calibri" w:hAnsi="Calibri"/>
          <w:color w:val="2D3748"/>
          <w:sz w:val="22"/>
          <w:szCs w:val="22"/>
        </w:rPr>
        <w:t xml:space="preserve">Emotional alignment — when the Trio synchronises</w:t>
      </w:r>
    </w:p>
    <w:p>
      <w:pPr>
        <w:spacing w:before="0" w:after="120"/>
      </w:pPr>
    </w:p>
    <w:p>
      <w:pPr>
        <w:pStyle w:val="Heading3"/>
        <w:spacing w:before="200" w:after="60"/>
      </w:pPr>
      <w:r>
        <w:rPr>
          <w:rFonts w:ascii="Calibri" w:cs="Calibri" w:eastAsia="Calibri" w:hAnsi="Calibri"/>
          <w:b/>
          <w:bCs/>
          <w:color w:val="5B4A8A"/>
          <w:sz w:val="26"/>
          <w:szCs w:val="26"/>
        </w:rPr>
        <w:t xml:space="preserve">The System NEVER:</w:t>
      </w:r>
    </w:p>
    <w:p>
      <w:pPr>
        <w:pStyle w:val="ListParagraph"/>
        <w:numPr>
          <w:ilvl w:val="0"/>
          <w:numId w:val="2"/>
        </w:numPr>
        <w:spacing w:before="40" w:after="40"/>
      </w:pPr>
      <w:r>
        <w:rPr>
          <w:rFonts w:ascii="Calibri" w:cs="Calibri" w:eastAsia="Calibri" w:hAnsi="Calibri"/>
          <w:color w:val="2D3748"/>
          <w:sz w:val="22"/>
          <w:szCs w:val="22"/>
        </w:rPr>
        <w:t xml:space="preserve">Fully explains itself — mystery is preserved across all twelve books</w:t>
      </w:r>
    </w:p>
    <w:p>
      <w:pPr>
        <w:pStyle w:val="ListParagraph"/>
        <w:numPr>
          <w:ilvl w:val="0"/>
          <w:numId w:val="2"/>
        </w:numPr>
        <w:spacing w:before="40" w:after="40"/>
      </w:pPr>
      <w:r>
        <w:rPr>
          <w:rFonts w:ascii="Calibri" w:cs="Calibri" w:eastAsia="Calibri" w:hAnsi="Calibri"/>
          <w:color w:val="2D3748"/>
          <w:sz w:val="22"/>
          <w:szCs w:val="22"/>
        </w:rPr>
        <w:t xml:space="preserve">Fully reveals itself — there is always another layer</w:t>
      </w:r>
    </w:p>
    <w:p>
      <w:pPr>
        <w:pStyle w:val="ListParagraph"/>
        <w:numPr>
          <w:ilvl w:val="0"/>
          <w:numId w:val="2"/>
        </w:numPr>
        <w:spacing w:before="40" w:after="40"/>
      </w:pPr>
      <w:r>
        <w:rPr>
          <w:rFonts w:ascii="Calibri" w:cs="Calibri" w:eastAsia="Calibri" w:hAnsi="Calibri"/>
          <w:color w:val="2D3748"/>
          <w:sz w:val="22"/>
          <w:szCs w:val="22"/>
        </w:rPr>
        <w:t xml:space="preserve">Behaves like a spell system — it cannot be commanded</w:t>
      </w:r>
    </w:p>
    <w:p>
      <w:pPr>
        <w:pStyle w:val="ListParagraph"/>
        <w:numPr>
          <w:ilvl w:val="0"/>
          <w:numId w:val="2"/>
        </w:numPr>
        <w:spacing w:before="40" w:after="40"/>
      </w:pPr>
      <w:r>
        <w:rPr>
          <w:rFonts w:ascii="Calibri" w:cs="Calibri" w:eastAsia="Calibri" w:hAnsi="Calibri"/>
          <w:color w:val="2D3748"/>
          <w:sz w:val="22"/>
          <w:szCs w:val="22"/>
        </w:rPr>
        <w:t xml:space="preserve">Behaves like a game mechanic — it is not a tool to be used</w:t>
      </w:r>
    </w:p>
    <w:p>
      <w:pPr>
        <w:spacing w:before="0" w:after="200"/>
      </w:pPr>
    </w:p>
    <w:p>
      <w:pPr>
        <w:pStyle w:val="Heading1"/>
        <w:pBdr>
          <w:bottom w:val="single" w:color="C9A84C" w:sz="8"/>
        </w:pBdr>
        <w:spacing w:before="480" w:after="120"/>
      </w:pPr>
      <w:bookmarkStart w:name="b1s4" w:id="1"/>
      <w:r>
        <w:rPr>
          <w:rFonts w:ascii="Georgia" w:cs="Georgia" w:eastAsia="Georgia" w:hAnsi="Georgia"/>
          <w:b/>
          <w:bCs/>
          <w:caps/>
          <w:color w:val="1A2942"/>
          <w:sz w:val="44"/>
          <w:szCs w:val="44"/>
        </w:rPr>
        <w:t xml:space="preserve">1.4  World Perception Logic</w:t>
      </w:r>
      <w:bookmarkEnd w:id="1"/>
    </w:p>
    <w:p>
      <w:pPr>
        <w:spacing w:before="60" w:after="80"/>
      </w:pPr>
      <w:r>
        <w:rPr>
          <w:rFonts w:ascii="Calibri" w:cs="Calibri" w:eastAsia="Calibri" w:hAnsi="Calibri"/>
          <w:b w:val="false"/>
          <w:bCs w:val="false"/>
          <w:i w:val="false"/>
          <w:iCs w:val="false"/>
          <w:color w:val="2D3748"/>
          <w:sz w:val="22"/>
          <w:szCs w:val="22"/>
        </w:rPr>
        <w:t xml:space="preserve">Reality in ABTW behaves differently depending on who is observing it and how. This is not a metaphor — it is a literal property of the world. The same corridor looks different to Astra than it does to an ordinary student. The same symbol means different things depending on the emotional state of the observer.</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Reality responds to:</w:t>
      </w:r>
    </w:p>
    <w:p>
      <w:pPr>
        <w:pStyle w:val="ListParagraph"/>
        <w:numPr>
          <w:ilvl w:val="0"/>
          <w:numId w:val="2"/>
        </w:numPr>
        <w:spacing w:before="40" w:after="40"/>
      </w:pPr>
      <w:r>
        <w:rPr>
          <w:rFonts w:ascii="Calibri" w:cs="Calibri" w:eastAsia="Calibri" w:hAnsi="Calibri"/>
          <w:color w:val="2D3748"/>
          <w:sz w:val="22"/>
          <w:szCs w:val="22"/>
        </w:rPr>
        <w:t xml:space="preserve">Attention — sustained observation changes what is visible</w:t>
      </w:r>
    </w:p>
    <w:p>
      <w:pPr>
        <w:pStyle w:val="ListParagraph"/>
        <w:numPr>
          <w:ilvl w:val="0"/>
          <w:numId w:val="2"/>
        </w:numPr>
        <w:spacing w:before="40" w:after="40"/>
      </w:pPr>
      <w:r>
        <w:rPr>
          <w:rFonts w:ascii="Calibri" w:cs="Calibri" w:eastAsia="Calibri" w:hAnsi="Calibri"/>
          <w:color w:val="2D3748"/>
          <w:sz w:val="22"/>
          <w:szCs w:val="22"/>
        </w:rPr>
        <w:t xml:space="preserve">Emotional state — fear closes layers; curiosity opens them</w:t>
      </w:r>
    </w:p>
    <w:p>
      <w:pPr>
        <w:pStyle w:val="ListParagraph"/>
        <w:numPr>
          <w:ilvl w:val="0"/>
          <w:numId w:val="2"/>
        </w:numPr>
        <w:spacing w:before="40" w:after="40"/>
      </w:pPr>
      <w:r>
        <w:rPr>
          <w:rFonts w:ascii="Calibri" w:cs="Calibri" w:eastAsia="Calibri" w:hAnsi="Calibri"/>
          <w:color w:val="2D3748"/>
          <w:sz w:val="22"/>
          <w:szCs w:val="22"/>
        </w:rPr>
        <w:t xml:space="preserve">Synchronization — the Trio together sees more than any individual</w:t>
      </w:r>
    </w:p>
    <w:p>
      <w:pPr>
        <w:pStyle w:val="ListParagraph"/>
        <w:numPr>
          <w:ilvl w:val="0"/>
          <w:numId w:val="2"/>
        </w:numPr>
        <w:spacing w:before="40" w:after="40"/>
      </w:pPr>
      <w:r>
        <w:rPr>
          <w:rFonts w:ascii="Calibri" w:cs="Calibri" w:eastAsia="Calibri" w:hAnsi="Calibri"/>
          <w:color w:val="2D3748"/>
          <w:sz w:val="22"/>
          <w:szCs w:val="22"/>
        </w:rPr>
        <w:t xml:space="preserve">Perspective — physical position affects what can be perceived</w:t>
      </w:r>
    </w:p>
    <w:p>
      <w:pPr>
        <w:pStyle w:val="ListParagraph"/>
        <w:numPr>
          <w:ilvl w:val="0"/>
          <w:numId w:val="2"/>
        </w:numPr>
        <w:spacing w:before="40" w:after="40"/>
      </w:pPr>
      <w:r>
        <w:rPr>
          <w:rFonts w:ascii="Calibri" w:cs="Calibri" w:eastAsia="Calibri" w:hAnsi="Calibri"/>
          <w:color w:val="2D3748"/>
          <w:sz w:val="22"/>
          <w:szCs w:val="22"/>
        </w:rPr>
        <w:t xml:space="preserve">Timing — some layers are only visible at specific moments</w:t>
      </w:r>
    </w:p>
    <w:p>
      <w:pPr>
        <w:pStyle w:val="ListParagraph"/>
        <w:numPr>
          <w:ilvl w:val="0"/>
          <w:numId w:val="2"/>
        </w:numPr>
        <w:spacing w:before="40" w:after="40"/>
      </w:pPr>
      <w:r>
        <w:rPr>
          <w:rFonts w:ascii="Calibri" w:cs="Calibri" w:eastAsia="Calibri" w:hAnsi="Calibri"/>
          <w:color w:val="2D3748"/>
          <w:sz w:val="22"/>
          <w:szCs w:val="22"/>
        </w:rPr>
        <w:t xml:space="preserve">Movement — stillness reveals what motion conceals</w:t>
      </w:r>
    </w:p>
    <w:p>
      <w:pPr>
        <w:spacing w:before="0" w:after="120"/>
      </w:pP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"The world is not breaking. The characters are beginning to notice deeper layers." — Core Narrative Principle</w:t>
      </w:r>
    </w:p>
    <w:p>
      <w:pPr>
        <w:spacing w:before="0" w:after="200"/>
      </w:pPr>
    </w:p>
    <w:p>
      <w:pPr>
        <w:pStyle w:val="Heading1"/>
        <w:pBdr>
          <w:bottom w:val="single" w:color="C9A84C" w:sz="8"/>
        </w:pBdr>
        <w:spacing w:before="480" w:after="120"/>
      </w:pPr>
      <w:bookmarkStart w:name="b1s5" w:id="1"/>
      <w:r>
        <w:rPr>
          <w:rFonts w:ascii="Georgia" w:cs="Georgia" w:eastAsia="Georgia" w:hAnsi="Georgia"/>
          <w:b/>
          <w:bCs/>
          <w:caps/>
          <w:color w:val="1A2942"/>
          <w:sz w:val="44"/>
          <w:szCs w:val="44"/>
        </w:rPr>
        <w:t xml:space="preserve">1.5  Academy Geography</w:t>
      </w:r>
      <w:bookmarkEnd w:id="1"/>
    </w:p>
    <w:p>
      <w:pPr>
        <w:spacing w:before="60" w:after="80"/>
      </w:pPr>
      <w:r>
        <w:rPr>
          <w:rFonts w:ascii="Calibri" w:cs="Calibri" w:eastAsia="Calibri" w:hAnsi="Calibri"/>
          <w:b w:val="false"/>
          <w:bCs w:val="false"/>
          <w:i w:val="false"/>
          <w:iCs w:val="false"/>
          <w:color w:val="2D3748"/>
          <w:sz w:val="22"/>
          <w:szCs w:val="22"/>
        </w:rPr>
        <w:t xml:space="preserve">The Academy is a vast, partially unexplored institution. Its geography is not fixed — corridors sometimes lead to unexpected places, and the same path walked twice may reveal different things. The following locations are canonical and must be treated consistently across all production.</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59"/>
        <w:gridCol w:w="2621"/>
        <w:gridCol w:w="2340"/>
        <w:gridCol w:w="2340"/>
      </w:tblGrid>
      <w:tr>
        <w:trPr>
          <w:tblHeader/>
        </w:trPr>
        <w:tc>
          <w:tcPr>
            <w:tcW w:type="dxa" w:w="2059"/>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Location</w:t>
            </w:r>
          </w:p>
        </w:tc>
        <w:tc>
          <w:tcPr>
            <w:tcW w:type="dxa" w:w="2621"/>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Emotional Function</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Pacing Role</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Anomaly Frequency</w:t>
            </w:r>
          </w:p>
        </w:tc>
      </w:tr>
      <w:tr>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East Corridor</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Observation — the world is slightly wrong</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Introduction / tension build</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High (tutorial space)</w:t>
            </w:r>
          </w:p>
        </w:tc>
      </w:tr>
      <w:tr>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West Corridor</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Echo — sound carries memory</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Transition / reflection</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Medium</w:t>
            </w:r>
          </w:p>
        </w:tc>
      </w:tr>
      <w:tr>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Observatory</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Wonder — cosmic scale and awareness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Breathing / revelation</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Medium (symbolic)</w:t>
            </w:r>
          </w:p>
        </w:tc>
      </w:tr>
      <w:tr>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Archive / Library</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Hidden truth — knowledge incomplete</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Investigation / slow burn</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Medium (layered)</w:t>
            </w:r>
          </w:p>
        </w:tc>
      </w:tr>
      <w:tr>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Classrooms</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Social warmth — belonging and routine</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Grounding / normalcy</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Low (contrast)</w:t>
            </w:r>
          </w:p>
        </w:tc>
      </w:tr>
      <w:tr>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Dormitories</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Vulnerability — safety and memory</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Emotional recovery</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Very low (safe space)</w:t>
            </w:r>
          </w:p>
        </w:tc>
      </w:tr>
      <w:tr>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Gardens</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Reflection — nature as emotional mirror</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Breathing / reset</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Low (seasonal)</w:t>
            </w:r>
          </w:p>
        </w:tc>
      </w:tr>
      <w:tr>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Rooftops</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Perspective — seeing the whole picture</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Climactic / revelatory</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High (activation)</w:t>
            </w:r>
          </w:p>
        </w:tc>
      </w:tr>
      <w:tr>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Hidden Halls</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Deep mystery — system beneath system</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Climax / discovery</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Very high (hidden layer)</w:t>
            </w:r>
          </w:p>
        </w:tc>
      </w:tr>
      <w:tr>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Bridges &amp; Walkways</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Transition — between states of understanding</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Pacing / movement</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Low to medium</w:t>
            </w:r>
          </w:p>
        </w:tc>
      </w:tr>
      <w:tr>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Underground Archive</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Ancient memory — deepest knowledge</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Revelation / climax</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High (deep layer)</w:t>
            </w:r>
          </w:p>
        </w:tc>
      </w:tr>
      <w:tr>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Forgotten Sections</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Lost history — what was hidden</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Mystery / exploration</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Very high</w:t>
            </w:r>
          </w:p>
        </w:tc>
      </w:tr>
    </w:tbl>
    <w:p>
      <w:pPr>
        <w:spacing w:before="0" w:after="200"/>
      </w:pPr>
    </w:p>
    <w:p>
      <w:pPr>
        <w:pStyle w:val="Heading1"/>
        <w:pBdr>
          <w:bottom w:val="single" w:color="C9A84C" w:sz="8"/>
        </w:pBdr>
        <w:spacing w:before="480" w:after="120"/>
      </w:pPr>
      <w:bookmarkStart w:name="b1s6" w:id="1"/>
      <w:r>
        <w:rPr>
          <w:rFonts w:ascii="Georgia" w:cs="Georgia" w:eastAsia="Georgia" w:hAnsi="Georgia"/>
          <w:b/>
          <w:bCs/>
          <w:caps/>
          <w:color w:val="1A2942"/>
          <w:sz w:val="44"/>
          <w:szCs w:val="44"/>
        </w:rPr>
        <w:t xml:space="preserve">1.6  Environmental Emotional DNA</w:t>
      </w:r>
      <w:bookmarkEnd w:id="1"/>
    </w:p>
    <w:p>
      <w:pPr>
        <w:spacing w:before="60" w:after="80"/>
      </w:pPr>
      <w:r>
        <w:rPr>
          <w:rFonts w:ascii="Calibri" w:cs="Calibri" w:eastAsia="Calibri" w:hAnsi="Calibri"/>
          <w:b w:val="false"/>
          <w:bCs w:val="false"/>
          <w:i w:val="false"/>
          <w:iCs w:val="false"/>
          <w:color w:val="2D3748"/>
          <w:sz w:val="22"/>
          <w:szCs w:val="22"/>
        </w:rPr>
        <w:t xml:space="preserve">Every environment in ABTW has a specific emotional function. This is not decoration — it is architecture. The emotional DNA of a space determines how characters behave within it, what anomalies appear there, and what the reader/player is meant to feel.</w:t>
      </w:r>
    </w:p>
    <w:p>
      <w:pPr>
        <w:spacing w:before="0" w:after="120"/>
      </w:pPr>
    </w:p>
    <w:p>
      <w:pPr>
        <w:pStyle w:val="Heading3"/>
        <w:spacing w:before="200" w:after="60"/>
      </w:pPr>
      <w:r>
        <w:rPr>
          <w:rFonts w:ascii="Calibri" w:cs="Calibri" w:eastAsia="Calibri" w:hAnsi="Calibri"/>
          <w:b/>
          <w:bCs/>
          <w:color w:val="5B4A8A"/>
          <w:sz w:val="26"/>
          <w:szCs w:val="26"/>
        </w:rPr>
        <w:t xml:space="preserve">All Environments Must Feel:</w:t>
      </w:r>
    </w:p>
    <w:p>
      <w:pPr>
        <w:pStyle w:val="ListParagraph"/>
        <w:numPr>
          <w:ilvl w:val="0"/>
          <w:numId w:val="2"/>
        </w:numPr>
        <w:spacing w:before="40" w:after="40"/>
      </w:pPr>
      <w:r>
        <w:rPr>
          <w:rFonts w:ascii="Calibri" w:cs="Calibri" w:eastAsia="Calibri" w:hAnsi="Calibri"/>
          <w:color w:val="2D3748"/>
          <w:sz w:val="22"/>
          <w:szCs w:val="22"/>
        </w:rPr>
        <w:t xml:space="preserve">Emotionally alive — as if the space itself is aware</w:t>
      </w:r>
    </w:p>
    <w:p>
      <w:pPr>
        <w:pStyle w:val="ListParagraph"/>
        <w:numPr>
          <w:ilvl w:val="0"/>
          <w:numId w:val="2"/>
        </w:numPr>
        <w:spacing w:before="40" w:after="40"/>
      </w:pPr>
      <w:r>
        <w:rPr>
          <w:rFonts w:ascii="Calibri" w:cs="Calibri" w:eastAsia="Calibri" w:hAnsi="Calibri"/>
          <w:color w:val="2D3748"/>
          <w:sz w:val="22"/>
          <w:szCs w:val="22"/>
        </w:rPr>
        <w:t xml:space="preserve">Subtly aware — the environment notices who is in it</w:t>
      </w:r>
    </w:p>
    <w:p>
      <w:pPr>
        <w:pStyle w:val="ListParagraph"/>
        <w:numPr>
          <w:ilvl w:val="0"/>
          <w:numId w:val="2"/>
        </w:numPr>
        <w:spacing w:before="40" w:after="40"/>
      </w:pPr>
      <w:r>
        <w:rPr>
          <w:rFonts w:ascii="Calibri" w:cs="Calibri" w:eastAsia="Calibri" w:hAnsi="Calibri"/>
          <w:color w:val="2D3748"/>
          <w:sz w:val="22"/>
          <w:szCs w:val="22"/>
        </w:rPr>
        <w:t xml:space="preserve">Atmospheric — mood is created through light, sound, and texture</w:t>
      </w:r>
    </w:p>
    <w:p>
      <w:pPr>
        <w:pStyle w:val="ListParagraph"/>
        <w:numPr>
          <w:ilvl w:val="0"/>
          <w:numId w:val="2"/>
        </w:numPr>
        <w:spacing w:before="40" w:after="40"/>
      </w:pPr>
      <w:r>
        <w:rPr>
          <w:rFonts w:ascii="Calibri" w:cs="Calibri" w:eastAsia="Calibri" w:hAnsi="Calibri"/>
          <w:color w:val="2D3748"/>
          <w:sz w:val="22"/>
          <w:szCs w:val="22"/>
        </w:rPr>
        <w:t xml:space="preserve">Cinematic — every space should feel like it could be a film frame</w:t>
      </w:r>
    </w:p>
    <w:p>
      <w:pPr>
        <w:pStyle w:val="ListParagraph"/>
        <w:numPr>
          <w:ilvl w:val="0"/>
          <w:numId w:val="2"/>
        </w:numPr>
        <w:spacing w:before="40" w:after="40"/>
      </w:pPr>
      <w:r>
        <w:rPr>
          <w:rFonts w:ascii="Calibri" w:cs="Calibri" w:eastAsia="Calibri" w:hAnsi="Calibri"/>
          <w:color w:val="2D3748"/>
          <w:sz w:val="22"/>
          <w:szCs w:val="22"/>
        </w:rPr>
        <w:t xml:space="preserve">Layered — there is always more beneath the surface</w:t>
      </w:r>
    </w:p>
    <w:p>
      <w:pPr>
        <w:pStyle w:val="ListParagraph"/>
        <w:numPr>
          <w:ilvl w:val="0"/>
          <w:numId w:val="2"/>
        </w:numPr>
        <w:spacing w:before="40" w:after="40"/>
      </w:pPr>
      <w:r>
        <w:rPr>
          <w:rFonts w:ascii="Calibri" w:cs="Calibri" w:eastAsia="Calibri" w:hAnsi="Calibri"/>
          <w:color w:val="2D3748"/>
          <w:sz w:val="22"/>
          <w:szCs w:val="22"/>
        </w:rPr>
        <w:t xml:space="preserve">Inhabited — people live and work here; it is not a museum</w:t>
      </w:r>
    </w:p>
    <w:p>
      <w:pPr>
        <w:pStyle w:val="ListParagraph"/>
        <w:numPr>
          <w:ilvl w:val="0"/>
          <w:numId w:val="2"/>
        </w:numPr>
        <w:spacing w:before="40" w:after="40"/>
      </w:pPr>
      <w:r>
        <w:rPr>
          <w:rFonts w:ascii="Calibri" w:cs="Calibri" w:eastAsia="Calibri" w:hAnsi="Calibri"/>
          <w:color w:val="2D3748"/>
          <w:sz w:val="22"/>
          <w:szCs w:val="22"/>
        </w:rPr>
        <w:t xml:space="preserve">Meaningful — every detail serves the story</w:t>
      </w:r>
    </w:p>
    <w:p>
      <w:pPr>
        <w:spacing w:before="0" w:after="120"/>
      </w:pPr>
    </w:p>
    <w:p>
      <w:pPr>
        <w:pStyle w:val="Heading3"/>
        <w:spacing w:before="200" w:after="60"/>
      </w:pPr>
      <w:r>
        <w:rPr>
          <w:rFonts w:ascii="Calibri" w:cs="Calibri" w:eastAsia="Calibri" w:hAnsi="Calibri"/>
          <w:b/>
          <w:bCs/>
          <w:color w:val="5B4A8A"/>
          <w:sz w:val="26"/>
          <w:szCs w:val="26"/>
        </w:rPr>
        <w:t xml:space="preserve">Environments Must NEVER Feel:</w:t>
      </w:r>
    </w:p>
    <w:p>
      <w:pPr>
        <w:pStyle w:val="ListParagraph"/>
        <w:numPr>
          <w:ilvl w:val="0"/>
          <w:numId w:val="2"/>
        </w:numPr>
        <w:spacing w:before="40" w:after="40"/>
      </w:pPr>
      <w:r>
        <w:rPr>
          <w:rFonts w:ascii="Calibri" w:cs="Calibri" w:eastAsia="Calibri" w:hAnsi="Calibri"/>
          <w:color w:val="2D3748"/>
          <w:sz w:val="22"/>
          <w:szCs w:val="22"/>
        </w:rPr>
        <w:t xml:space="preserve">Empty — no space should feel like a backdrop</w:t>
      </w:r>
    </w:p>
    <w:p>
      <w:pPr>
        <w:pStyle w:val="ListParagraph"/>
        <w:numPr>
          <w:ilvl w:val="0"/>
          <w:numId w:val="2"/>
        </w:numPr>
        <w:spacing w:before="40" w:after="40"/>
      </w:pPr>
      <w:r>
        <w:rPr>
          <w:rFonts w:ascii="Calibri" w:cs="Calibri" w:eastAsia="Calibri" w:hAnsi="Calibri"/>
          <w:color w:val="2D3748"/>
          <w:sz w:val="22"/>
          <w:szCs w:val="22"/>
        </w:rPr>
        <w:t xml:space="preserve">Generic — every space has a specific identity</w:t>
      </w:r>
    </w:p>
    <w:p>
      <w:pPr>
        <w:pStyle w:val="ListParagraph"/>
        <w:numPr>
          <w:ilvl w:val="0"/>
          <w:numId w:val="2"/>
        </w:numPr>
        <w:spacing w:before="40" w:after="40"/>
      </w:pPr>
      <w:r>
        <w:rPr>
          <w:rFonts w:ascii="Calibri" w:cs="Calibri" w:eastAsia="Calibri" w:hAnsi="Calibri"/>
          <w:color w:val="2D3748"/>
          <w:sz w:val="22"/>
          <w:szCs w:val="22"/>
        </w:rPr>
        <w:t xml:space="preserve">Game-level based — environments are real places, not designed arenas</w:t>
      </w:r>
    </w:p>
    <w:p>
      <w:pPr>
        <w:pStyle w:val="ListParagraph"/>
        <w:numPr>
          <w:ilvl w:val="0"/>
          <w:numId w:val="2"/>
        </w:numPr>
        <w:spacing w:before="40" w:after="40"/>
      </w:pPr>
      <w:r>
        <w:rPr>
          <w:rFonts w:ascii="Calibri" w:cs="Calibri" w:eastAsia="Calibri" w:hAnsi="Calibri"/>
          <w:color w:val="2D3748"/>
          <w:sz w:val="22"/>
          <w:szCs w:val="22"/>
        </w:rPr>
        <w:t xml:space="preserve">Decorative only — beauty must serve emotional function</w:t>
      </w:r>
    </w:p>
    <w:p>
      <w:pPr>
        <w:pStyle w:val="ListParagraph"/>
        <w:numPr>
          <w:ilvl w:val="0"/>
          <w:numId w:val="2"/>
        </w:numPr>
        <w:spacing w:before="40" w:after="40"/>
      </w:pPr>
      <w:r>
        <w:rPr>
          <w:rFonts w:ascii="Calibri" w:cs="Calibri" w:eastAsia="Calibri" w:hAnsi="Calibri"/>
          <w:color w:val="2D3748"/>
          <w:sz w:val="22"/>
          <w:szCs w:val="22"/>
        </w:rPr>
        <w:t xml:space="preserve">Purely functional — even utility spaces have emotional resonance</w:t>
      </w:r>
    </w:p>
    <w:p>
      <w:pPr>
        <w:spacing w:before="0" w:after="200"/>
      </w:pPr>
    </w:p>
    <w:p>
      <w:pPr>
        <w:pStyle w:val="Heading1"/>
        <w:pBdr>
          <w:bottom w:val="single" w:color="C9A84C" w:sz="8"/>
        </w:pBdr>
        <w:spacing w:before="480" w:after="120"/>
      </w:pPr>
      <w:bookmarkStart w:name="b1s7" w:id="1"/>
      <w:r>
        <w:rPr>
          <w:rFonts w:ascii="Georgia" w:cs="Georgia" w:eastAsia="Georgia" w:hAnsi="Georgia"/>
          <w:b/>
          <w:bCs/>
          <w:caps/>
          <w:color w:val="1A2942"/>
          <w:sz w:val="44"/>
          <w:szCs w:val="44"/>
        </w:rPr>
        <w:t xml:space="preserve">1.7  Seasonal &amp; Time Systems</w:t>
      </w:r>
      <w:bookmarkEnd w:id="1"/>
    </w:p>
    <w:p>
      <w:pPr>
        <w:spacing w:before="60" w:after="80"/>
      </w:pPr>
      <w:r>
        <w:rPr>
          <w:rFonts w:ascii="Calibri" w:cs="Calibri" w:eastAsia="Calibri" w:hAnsi="Calibri"/>
          <w:b w:val="false"/>
          <w:bCs w:val="false"/>
          <w:i w:val="false"/>
          <w:iCs w:val="false"/>
          <w:color w:val="2D3748"/>
          <w:sz w:val="22"/>
          <w:szCs w:val="22"/>
        </w:rPr>
        <w:t xml:space="preserve">The Academy changes with time and season. These changes are not decorative — they are mechanical, affecting anomaly frequency, emotional tone, and the behaviour of the Hidden System.</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2808"/>
        <w:gridCol w:w="2340"/>
        <w:gridCol w:w="2340"/>
      </w:tblGrid>
      <w:tr>
        <w:trPr>
          <w:tblHeader/>
        </w:trPr>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Time of Day</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Visual Mood</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Anomaly Behaviour</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Emotional Tone</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Morning</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Soft gold, mist in gardens, long shadows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Low frequency, subtle</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Quiet awareness, fresh start</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Afternoon</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Warm social light, busy corridors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Medium frequency, social</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Warm rhythm, belonging</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Sunset</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Deep orange-gold, long dramatic shadows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High frequency, transitional</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Emotional shift, anticipation</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Night</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Deep navy, silver moonlight, stars visible indoors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Very high, perception depth</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Silence, mystery, depth</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Rain</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Grey-blue, reflective surfaces everywhere</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Unstable, unpredictable</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Reflection, instability</w:t>
            </w:r>
          </w:p>
        </w:tc>
      </w:tr>
    </w:tbl>
    <w:p>
      <w:pPr>
        <w:spacing w:before="0"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3276"/>
        <w:gridCol w:w="1872"/>
        <w:gridCol w:w="2340"/>
      </w:tblGrid>
      <w:tr>
        <w:trPr>
          <w:tblHeader/>
        </w:trPr>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Season</w:t>
            </w:r>
          </w:p>
        </w:tc>
        <w:tc>
          <w:tcPr>
            <w:tcW w:type="dxa" w:w="327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World Effect</w:t>
            </w:r>
          </w:p>
        </w:tc>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Anomaly Modifier</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Emotional Theme</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Autumn</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Memory traces visible, leaves carry symbols</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Standard</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Nostalgia, beginning of discovery</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Winter</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Stability increases, hidden layers harder to access</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+10% Stability</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Patience, depth, stillness</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Spring</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New symbols emerge, connections form more easily</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Standard</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Growth, connection, hope</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Summer</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Social life peaks, anomalies more visible in heat</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+20% frequency</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Energy, friendship, revelation</w:t>
            </w:r>
          </w:p>
        </w:tc>
      </w:tr>
    </w:tbl>
    <w:p>
      <w:pPr>
        <w:spacing w:before="0" w:after="200"/>
      </w:pPr>
    </w:p>
    <w:p>
      <w:pPr>
        <w:pStyle w:val="Heading1"/>
        <w:pBdr>
          <w:bottom w:val="single" w:color="C9A84C" w:sz="8"/>
        </w:pBdr>
        <w:spacing w:before="480" w:after="120"/>
      </w:pPr>
      <w:bookmarkStart w:name="b1s8" w:id="1"/>
      <w:r>
        <w:rPr>
          <w:rFonts w:ascii="Georgia" w:cs="Georgia" w:eastAsia="Georgia" w:hAnsi="Georgia"/>
          <w:b/>
          <w:bCs/>
          <w:caps/>
          <w:color w:val="1A2942"/>
          <w:sz w:val="44"/>
          <w:szCs w:val="44"/>
        </w:rPr>
        <w:t xml:space="preserve">1.8  Symbolic Architecture</w:t>
      </w:r>
      <w:bookmarkEnd w:id="1"/>
    </w:p>
    <w:p>
      <w:pPr>
        <w:spacing w:before="60" w:after="80"/>
      </w:pPr>
      <w:r>
        <w:rPr>
          <w:rFonts w:ascii="Calibri" w:cs="Calibri" w:eastAsia="Calibri" w:hAnsi="Calibri"/>
          <w:b w:val="false"/>
          <w:bCs w:val="false"/>
          <w:i w:val="false"/>
          <w:iCs w:val="false"/>
          <w:color w:val="2D3748"/>
          <w:sz w:val="22"/>
          <w:szCs w:val="22"/>
        </w:rPr>
        <w:t xml:space="preserve">Architecture in ABTW is not merely structural — it is symbolic. Every arch, bridge, window, and staircase carries meaning. The physical form of the Academy encodes the Hidden System in stone and light.</w:t>
      </w:r>
    </w:p>
    <w:p>
      <w:pPr>
        <w:spacing w:before="0" w:after="120"/>
      </w:pPr>
    </w:p>
    <w:p>
      <w:pPr>
        <w:pStyle w:val="Heading3"/>
        <w:spacing w:before="200" w:after="60"/>
      </w:pPr>
      <w:r>
        <w:rPr>
          <w:rFonts w:ascii="Calibri" w:cs="Calibri" w:eastAsia="Calibri" w:hAnsi="Calibri"/>
          <w:b/>
          <w:bCs/>
          <w:color w:val="5B4A8A"/>
          <w:sz w:val="26"/>
          <w:szCs w:val="26"/>
        </w:rPr>
        <w:t xml:space="preserve">Key Symbolic Elements:</w:t>
      </w:r>
    </w:p>
    <w:p>
      <w:pPr>
        <w:pStyle w:val="ListParagraph"/>
        <w:numPr>
          <w:ilvl w:val="0"/>
          <w:numId w:val="2"/>
        </w:numPr>
        <w:spacing w:before="40" w:after="40"/>
      </w:pPr>
      <w:r>
        <w:rPr>
          <w:rFonts w:ascii="Calibri" w:cs="Calibri" w:eastAsia="Calibri" w:hAnsi="Calibri"/>
          <w:b/>
          <w:bCs/>
          <w:color w:val="1A2942"/>
          <w:sz w:val="22"/>
          <w:szCs w:val="22"/>
        </w:rPr>
        <w:t xml:space="preserve">Arches: </w:t>
      </w:r>
      <w:r>
        <w:rPr>
          <w:rFonts w:ascii="Calibri" w:cs="Calibri" w:eastAsia="Calibri" w:hAnsi="Calibri"/>
          <w:color w:val="2D3748"/>
          <w:sz w:val="22"/>
          <w:szCs w:val="22"/>
        </w:rPr>
        <w:t xml:space="preserve">Thresholds between states of understanding — crossing an arch marks a perceptual transition</w:t>
      </w:r>
    </w:p>
    <w:p>
      <w:pPr>
        <w:pStyle w:val="ListParagraph"/>
        <w:numPr>
          <w:ilvl w:val="0"/>
          <w:numId w:val="2"/>
        </w:numPr>
        <w:spacing w:before="40" w:after="40"/>
      </w:pPr>
      <w:r>
        <w:rPr>
          <w:rFonts w:ascii="Calibri" w:cs="Calibri" w:eastAsia="Calibri" w:hAnsi="Calibri"/>
          <w:b/>
          <w:bCs/>
          <w:color w:val="1A2942"/>
          <w:sz w:val="22"/>
          <w:szCs w:val="22"/>
        </w:rPr>
        <w:t xml:space="preserve">Bridges: </w:t>
      </w:r>
      <w:r>
        <w:rPr>
          <w:rFonts w:ascii="Calibri" w:cs="Calibri" w:eastAsia="Calibri" w:hAnsi="Calibri"/>
          <w:color w:val="2D3748"/>
          <w:sz w:val="22"/>
          <w:szCs w:val="22"/>
        </w:rPr>
        <w:t xml:space="preserve">Connection between different ways of seeing — the Trio often activates on bridges</w:t>
      </w:r>
    </w:p>
    <w:p>
      <w:pPr>
        <w:pStyle w:val="ListParagraph"/>
        <w:numPr>
          <w:ilvl w:val="0"/>
          <w:numId w:val="2"/>
        </w:numPr>
        <w:spacing w:before="40" w:after="40"/>
      </w:pPr>
      <w:r>
        <w:rPr>
          <w:rFonts w:ascii="Calibri" w:cs="Calibri" w:eastAsia="Calibri" w:hAnsi="Calibri"/>
          <w:b/>
          <w:bCs/>
          <w:color w:val="1A2942"/>
          <w:sz w:val="22"/>
          <w:szCs w:val="22"/>
        </w:rPr>
        <w:t xml:space="preserve">Windows: </w:t>
      </w:r>
      <w:r>
        <w:rPr>
          <w:rFonts w:ascii="Calibri" w:cs="Calibri" w:eastAsia="Calibri" w:hAnsi="Calibri"/>
          <w:color w:val="2D3748"/>
          <w:sz w:val="22"/>
          <w:szCs w:val="22"/>
        </w:rPr>
        <w:t xml:space="preserve">Frames for perception — what you see through a window is always slightly different from what you see directly</w:t>
      </w:r>
    </w:p>
    <w:p>
      <w:pPr>
        <w:pStyle w:val="ListParagraph"/>
        <w:numPr>
          <w:ilvl w:val="0"/>
          <w:numId w:val="2"/>
        </w:numPr>
        <w:spacing w:before="40" w:after="40"/>
      </w:pPr>
      <w:r>
        <w:rPr>
          <w:rFonts w:ascii="Calibri" w:cs="Calibri" w:eastAsia="Calibri" w:hAnsi="Calibri"/>
          <w:b/>
          <w:bCs/>
          <w:color w:val="1A2942"/>
          <w:sz w:val="22"/>
          <w:szCs w:val="22"/>
        </w:rPr>
        <w:t xml:space="preserve">Circular Spaces: </w:t>
      </w:r>
      <w:r>
        <w:rPr>
          <w:rFonts w:ascii="Calibri" w:cs="Calibri" w:eastAsia="Calibri" w:hAnsi="Calibri"/>
          <w:color w:val="2D3748"/>
          <w:sz w:val="22"/>
          <w:szCs w:val="22"/>
        </w:rPr>
        <w:t xml:space="preserve">Completion and incompleteness — circles in ABTW are always missing one segment</w:t>
      </w:r>
    </w:p>
    <w:p>
      <w:pPr>
        <w:pStyle w:val="ListParagraph"/>
        <w:numPr>
          <w:ilvl w:val="0"/>
          <w:numId w:val="2"/>
        </w:numPr>
        <w:spacing w:before="40" w:after="40"/>
      </w:pPr>
      <w:r>
        <w:rPr>
          <w:rFonts w:ascii="Calibri" w:cs="Calibri" w:eastAsia="Calibri" w:hAnsi="Calibri"/>
          <w:b/>
          <w:bCs/>
          <w:color w:val="1A2942"/>
          <w:sz w:val="22"/>
          <w:szCs w:val="22"/>
        </w:rPr>
        <w:t xml:space="preserve">Observatory Structures: </w:t>
      </w:r>
      <w:r>
        <w:rPr>
          <w:rFonts w:ascii="Calibri" w:cs="Calibri" w:eastAsia="Calibri" w:hAnsi="Calibri"/>
          <w:color w:val="2D3748"/>
          <w:sz w:val="22"/>
          <w:szCs w:val="22"/>
        </w:rPr>
        <w:t xml:space="preserve">Cosmic scale — the reminder that the Academy is part of something larger</w:t>
      </w:r>
    </w:p>
    <w:p>
      <w:pPr>
        <w:pStyle w:val="ListParagraph"/>
        <w:numPr>
          <w:ilvl w:val="0"/>
          <w:numId w:val="2"/>
        </w:numPr>
        <w:spacing w:before="40" w:after="40"/>
      </w:pPr>
      <w:r>
        <w:rPr>
          <w:rFonts w:ascii="Calibri" w:cs="Calibri" w:eastAsia="Calibri" w:hAnsi="Calibri"/>
          <w:b/>
          <w:bCs/>
          <w:color w:val="1A2942"/>
          <w:sz w:val="22"/>
          <w:szCs w:val="22"/>
        </w:rPr>
        <w:t xml:space="preserve">Layered Staircases: </w:t>
      </w:r>
      <w:r>
        <w:rPr>
          <w:rFonts w:ascii="Calibri" w:cs="Calibri" w:eastAsia="Calibri" w:hAnsi="Calibri"/>
          <w:color w:val="2D3748"/>
          <w:sz w:val="22"/>
          <w:szCs w:val="22"/>
        </w:rPr>
        <w:t xml:space="preserve">Progression through layers of understanding — each floor represents a deeper level</w:t>
      </w:r>
    </w:p>
    <w:p>
      <w:pPr>
        <w:pStyle w:val="ListParagraph"/>
        <w:numPr>
          <w:ilvl w:val="0"/>
          <w:numId w:val="2"/>
        </w:numPr>
        <w:spacing w:before="40" w:after="40"/>
      </w:pPr>
      <w:r>
        <w:rPr>
          <w:rFonts w:ascii="Calibri" w:cs="Calibri" w:eastAsia="Calibri" w:hAnsi="Calibri"/>
          <w:b/>
          <w:bCs/>
          <w:color w:val="1A2942"/>
          <w:sz w:val="22"/>
          <w:szCs w:val="22"/>
        </w:rPr>
        <w:t xml:space="preserve">Hidden Pathways: </w:t>
      </w:r>
      <w:r>
        <w:rPr>
          <w:rFonts w:ascii="Calibri" w:cs="Calibri" w:eastAsia="Calibri" w:hAnsi="Calibri"/>
          <w:color w:val="2D3748"/>
          <w:sz w:val="22"/>
          <w:szCs w:val="22"/>
        </w:rPr>
        <w:t xml:space="preserve">The system beneath the system — passages that only appear to those who are ready</w:t>
      </w:r>
    </w:p>
    <w:p>
      <w:pPr>
        <w:spacing w:before="0" w:after="200"/>
      </w:pPr>
    </w:p>
    <w:p>
      <w:pPr>
        <w:pStyle w:val="Heading1"/>
        <w:pBdr>
          <w:bottom w:val="single" w:color="C9A84C" w:sz="8"/>
        </w:pBdr>
        <w:spacing w:before="480" w:after="120"/>
      </w:pPr>
      <w:bookmarkStart w:name="b1s9" w:id="1"/>
      <w:r>
        <w:rPr>
          <w:rFonts w:ascii="Georgia" w:cs="Georgia" w:eastAsia="Georgia" w:hAnsi="Georgia"/>
          <w:b/>
          <w:bCs/>
          <w:caps/>
          <w:color w:val="1A2942"/>
          <w:sz w:val="44"/>
          <w:szCs w:val="44"/>
        </w:rPr>
        <w:t xml:space="preserve">1.9  Student Culture &amp; Social Life</w:t>
      </w:r>
      <w:bookmarkEnd w:id="1"/>
    </w:p>
    <w:p>
      <w:pPr>
        <w:spacing w:before="60" w:after="80"/>
      </w:pPr>
      <w:r>
        <w:rPr>
          <w:rFonts w:ascii="Calibri" w:cs="Calibri" w:eastAsia="Calibri" w:hAnsi="Calibri"/>
          <w:b w:val="false"/>
          <w:bCs w:val="false"/>
          <w:i w:val="false"/>
          <w:iCs w:val="false"/>
          <w:color w:val="2D3748"/>
          <w:sz w:val="22"/>
          <w:szCs w:val="22"/>
        </w:rPr>
        <w:t xml:space="preserve">The Academy must always feel inhabited and socially alive. The social life of the Academy is not background noise — it is part of the world's emotional architecture. Students have routines, friendships, clubs, and traditions that make the Academy feel real.</w:t>
      </w:r>
    </w:p>
    <w:p>
      <w:pPr>
        <w:spacing w:before="0" w:after="120"/>
      </w:pPr>
    </w:p>
    <w:p>
      <w:pPr>
        <w:pStyle w:val="Heading3"/>
        <w:spacing w:before="200" w:after="60"/>
      </w:pPr>
      <w:r>
        <w:rPr>
          <w:rFonts w:ascii="Calibri" w:cs="Calibri" w:eastAsia="Calibri" w:hAnsi="Calibri"/>
          <w:b/>
          <w:bCs/>
          <w:color w:val="5B4A8A"/>
          <w:sz w:val="26"/>
          <w:szCs w:val="26"/>
        </w:rPr>
        <w:t xml:space="preserve">Daily Life Must Include:</w:t>
      </w:r>
    </w:p>
    <w:p>
      <w:pPr>
        <w:pStyle w:val="ListParagraph"/>
        <w:numPr>
          <w:ilvl w:val="0"/>
          <w:numId w:val="2"/>
        </w:numPr>
        <w:spacing w:before="40" w:after="40"/>
      </w:pPr>
      <w:r>
        <w:rPr>
          <w:rFonts w:ascii="Calibri" w:cs="Calibri" w:eastAsia="Calibri" w:hAnsi="Calibri"/>
          <w:color w:val="2D3748"/>
          <w:sz w:val="22"/>
          <w:szCs w:val="22"/>
        </w:rPr>
        <w:t xml:space="preserve">Student conversations — natural, intelligent, emotionally believable</w:t>
      </w:r>
    </w:p>
    <w:p>
      <w:pPr>
        <w:pStyle w:val="ListParagraph"/>
        <w:numPr>
          <w:ilvl w:val="0"/>
          <w:numId w:val="2"/>
        </w:numPr>
        <w:spacing w:before="40" w:after="40"/>
      </w:pPr>
      <w:r>
        <w:rPr>
          <w:rFonts w:ascii="Calibri" w:cs="Calibri" w:eastAsia="Calibri" w:hAnsi="Calibri"/>
          <w:color w:val="2D3748"/>
          <w:sz w:val="22"/>
          <w:szCs w:val="22"/>
        </w:rPr>
        <w:t xml:space="preserve">Meals — communal spaces where social dynamics play out</w:t>
      </w:r>
    </w:p>
    <w:p>
      <w:pPr>
        <w:pStyle w:val="ListParagraph"/>
        <w:numPr>
          <w:ilvl w:val="0"/>
          <w:numId w:val="2"/>
        </w:numPr>
        <w:spacing w:before="40" w:after="40"/>
      </w:pPr>
      <w:r>
        <w:rPr>
          <w:rFonts w:ascii="Calibri" w:cs="Calibri" w:eastAsia="Calibri" w:hAnsi="Calibri"/>
          <w:color w:val="2D3748"/>
          <w:sz w:val="22"/>
          <w:szCs w:val="22"/>
        </w:rPr>
        <w:t xml:space="preserve">Clubs — observatory clubs, archive groups, study circles, exploration teams</w:t>
      </w:r>
    </w:p>
    <w:p>
      <w:pPr>
        <w:pStyle w:val="ListParagraph"/>
        <w:numPr>
          <w:ilvl w:val="0"/>
          <w:numId w:val="2"/>
        </w:numPr>
        <w:spacing w:before="40" w:after="40"/>
      </w:pPr>
      <w:r>
        <w:rPr>
          <w:rFonts w:ascii="Calibri" w:cs="Calibri" w:eastAsia="Calibri" w:hAnsi="Calibri"/>
          <w:color w:val="2D3748"/>
          <w:sz w:val="22"/>
          <w:szCs w:val="22"/>
        </w:rPr>
        <w:t xml:space="preserve">Friendships — complex, evolving, emotionally honest</w:t>
      </w:r>
    </w:p>
    <w:p>
      <w:pPr>
        <w:pStyle w:val="ListParagraph"/>
        <w:numPr>
          <w:ilvl w:val="0"/>
          <w:numId w:val="2"/>
        </w:numPr>
        <w:spacing w:before="40" w:after="40"/>
      </w:pPr>
      <w:r>
        <w:rPr>
          <w:rFonts w:ascii="Calibri" w:cs="Calibri" w:eastAsia="Calibri" w:hAnsi="Calibri"/>
          <w:color w:val="2D3748"/>
          <w:sz w:val="22"/>
          <w:szCs w:val="22"/>
        </w:rPr>
        <w:t xml:space="preserve">Routines — the rhythm of Academy life creates contrast with anomalies</w:t>
      </w:r>
    </w:p>
    <w:p>
      <w:pPr>
        <w:pStyle w:val="ListParagraph"/>
        <w:numPr>
          <w:ilvl w:val="0"/>
          <w:numId w:val="2"/>
        </w:numPr>
        <w:spacing w:before="40" w:after="40"/>
      </w:pPr>
      <w:r>
        <w:rPr>
          <w:rFonts w:ascii="Calibri" w:cs="Calibri" w:eastAsia="Calibri" w:hAnsi="Calibri"/>
          <w:color w:val="2D3748"/>
          <w:sz w:val="22"/>
          <w:szCs w:val="22"/>
        </w:rPr>
        <w:t xml:space="preserve">Seasonal traditions — lantern ceremonies, observatory nights, archive remembrance rituals</w:t>
      </w:r>
    </w:p>
    <w:p>
      <w:pPr>
        <w:pStyle w:val="ListParagraph"/>
        <w:numPr>
          <w:ilvl w:val="0"/>
          <w:numId w:val="2"/>
        </w:numPr>
        <w:spacing w:before="40" w:after="40"/>
      </w:pPr>
      <w:r>
        <w:rPr>
          <w:rFonts w:ascii="Calibri" w:cs="Calibri" w:eastAsia="Calibri" w:hAnsi="Calibri"/>
          <w:color w:val="2D3748"/>
          <w:sz w:val="22"/>
          <w:szCs w:val="22"/>
        </w:rPr>
        <w:t xml:space="preserve">Emotional rituals — quiet reflection traditions, bridge gatherings</w:t>
      </w:r>
    </w:p>
    <w:p>
      <w:pPr>
        <w:pStyle w:val="ListParagraph"/>
        <w:numPr>
          <w:ilvl w:val="0"/>
          <w:numId w:val="2"/>
        </w:numPr>
        <w:spacing w:before="40" w:after="40"/>
      </w:pPr>
      <w:r>
        <w:rPr>
          <w:rFonts w:ascii="Calibri" w:cs="Calibri" w:eastAsia="Calibri" w:hAnsi="Calibri"/>
          <w:color w:val="2D3748"/>
          <w:sz w:val="22"/>
          <w:szCs w:val="22"/>
        </w:rPr>
        <w:t xml:space="preserve">Study culture — the Academy values learning and curiosity above all</w:t>
      </w:r>
    </w:p>
    <w:p>
      <w:pPr>
        <w:spacing w:before="0" w:after="120"/>
      </w:pPr>
    </w:p>
    <w:p>
      <w:pPr>
        <w:pStyle w:val="Heading3"/>
        <w:spacing w:before="200" w:after="60"/>
      </w:pPr>
      <w:r>
        <w:rPr>
          <w:rFonts w:ascii="Calibri" w:cs="Calibri" w:eastAsia="Calibri" w:hAnsi="Calibri"/>
          <w:b/>
          <w:bCs/>
          <w:color w:val="5B4A8A"/>
          <w:sz w:val="26"/>
          <w:szCs w:val="26"/>
        </w:rPr>
        <w:t xml:space="preserve">Academy Traditions (Canonical):</w:t>
      </w:r>
    </w:p>
    <w:p>
      <w:pPr>
        <w:pStyle w:val="ListParagraph"/>
        <w:numPr>
          <w:ilvl w:val="0"/>
          <w:numId w:val="2"/>
        </w:numPr>
        <w:spacing w:before="40" w:after="40"/>
      </w:pPr>
      <w:r>
        <w:rPr>
          <w:rFonts w:ascii="Calibri" w:cs="Calibri" w:eastAsia="Calibri" w:hAnsi="Calibri"/>
          <w:color w:val="2D3748"/>
          <w:sz w:val="22"/>
          <w:szCs w:val="22"/>
        </w:rPr>
        <w:t xml:space="preserve">Lantern Ceremony — held at the start of each academic year</w:t>
      </w:r>
    </w:p>
    <w:p>
      <w:pPr>
        <w:pStyle w:val="ListParagraph"/>
        <w:numPr>
          <w:ilvl w:val="0"/>
          <w:numId w:val="2"/>
        </w:numPr>
        <w:spacing w:before="40" w:after="40"/>
      </w:pPr>
      <w:r>
        <w:rPr>
          <w:rFonts w:ascii="Calibri" w:cs="Calibri" w:eastAsia="Calibri" w:hAnsi="Calibri"/>
          <w:color w:val="2D3748"/>
          <w:sz w:val="22"/>
          <w:szCs w:val="22"/>
        </w:rPr>
        <w:t xml:space="preserve">Seasonal Observatory Nights — the Trio's first activation occurs during one of these</w:t>
      </w:r>
    </w:p>
    <w:p>
      <w:pPr>
        <w:pStyle w:val="ListParagraph"/>
        <w:numPr>
          <w:ilvl w:val="0"/>
          <w:numId w:val="2"/>
        </w:numPr>
        <w:spacing w:before="40" w:after="40"/>
      </w:pPr>
      <w:r>
        <w:rPr>
          <w:rFonts w:ascii="Calibri" w:cs="Calibri" w:eastAsia="Calibri" w:hAnsi="Calibri"/>
          <w:color w:val="2D3748"/>
          <w:sz w:val="22"/>
          <w:szCs w:val="22"/>
        </w:rPr>
        <w:t xml:space="preserve">Archive Remembrance Ritual — held in winter, honouring knowledge that was lost</w:t>
      </w:r>
    </w:p>
    <w:p>
      <w:pPr>
        <w:pStyle w:val="ListParagraph"/>
        <w:numPr>
          <w:ilvl w:val="0"/>
          <w:numId w:val="2"/>
        </w:numPr>
        <w:spacing w:before="40" w:after="40"/>
      </w:pPr>
      <w:r>
        <w:rPr>
          <w:rFonts w:ascii="Calibri" w:cs="Calibri" w:eastAsia="Calibri" w:hAnsi="Calibri"/>
          <w:color w:val="2D3748"/>
          <w:sz w:val="22"/>
          <w:szCs w:val="22"/>
        </w:rPr>
        <w:t xml:space="preserve">Bridge Gathering — informal tradition where students meet at the central bridge at sunset</w:t>
      </w:r>
    </w:p>
    <w:p>
      <w:pPr>
        <w:pStyle w:val="ListParagraph"/>
        <w:numPr>
          <w:ilvl w:val="0"/>
          <w:numId w:val="2"/>
        </w:numPr>
        <w:spacing w:before="40" w:after="40"/>
      </w:pPr>
      <w:r>
        <w:rPr>
          <w:rFonts w:ascii="Calibri" w:cs="Calibri" w:eastAsia="Calibri" w:hAnsi="Calibri"/>
          <w:color w:val="2D3748"/>
          <w:sz w:val="22"/>
          <w:szCs w:val="22"/>
        </w:rPr>
        <w:t xml:space="preserve">Quiet Reflection Tradition — a weekly period of silence observed throughout the Academy</w:t>
      </w:r>
    </w:p>
    <w:p>
      <w:pPr>
        <w:spacing w:before="0" w:after="200"/>
      </w:pPr>
    </w:p>
    <w:p>
      <w:pPr>
        <w:pStyle w:val="Heading1"/>
        <w:pBdr>
          <w:bottom w:val="single" w:color="C9A84C" w:sz="8"/>
        </w:pBdr>
        <w:spacing w:before="480" w:after="120"/>
      </w:pPr>
      <w:bookmarkStart w:name="b1s10" w:id="1"/>
      <w:r>
        <w:rPr>
          <w:rFonts w:ascii="Georgia" w:cs="Georgia" w:eastAsia="Georgia" w:hAnsi="Georgia"/>
          <w:b/>
          <w:bCs/>
          <w:caps/>
          <w:color w:val="1A2942"/>
          <w:sz w:val="44"/>
          <w:szCs w:val="44"/>
        </w:rPr>
        <w:t xml:space="preserve">1.10  Series Structure — All 12 Books</w:t>
      </w:r>
      <w:bookmarkEnd w:id="1"/>
    </w:p>
    <w:p>
      <w:pPr>
        <w:spacing w:before="60" w:after="80"/>
      </w:pPr>
      <w:r>
        <w:rPr>
          <w:rFonts w:ascii="Calibri" w:cs="Calibri" w:eastAsia="Calibri" w:hAnsi="Calibri"/>
          <w:b w:val="false"/>
          <w:bCs w:val="false"/>
          <w:i w:val="false"/>
          <w:iCs w:val="false"/>
          <w:color w:val="2D3748"/>
          <w:sz w:val="22"/>
          <w:szCs w:val="22"/>
        </w:rPr>
        <w:t xml:space="preserve">Academy Beyond This World is a twelve-book series structured across three arcs. Each arc represents a deepening of the Trio's understanding of the Hidden System and of reality itself.</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404"/>
        <w:gridCol w:w="2808"/>
        <w:gridCol w:w="3276"/>
      </w:tblGrid>
      <w:tr>
        <w:trPr>
          <w:tblHeader/>
        </w:trPr>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Arc</w:t>
            </w:r>
          </w:p>
        </w:tc>
        <w:tc>
          <w:tcPr>
            <w:tcW w:type="dxa" w:w="140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Books</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Theme</w:t>
            </w:r>
          </w:p>
        </w:tc>
        <w:tc>
          <w:tcPr>
            <w:tcW w:type="dxa" w:w="327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Core Question</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Arc 1 — Discovery</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Books 1–4</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Learning how to see</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Something is not right — but what?</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Arc 2 — Understanding</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Books 5–8</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Learning how reality works</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Why does reality respond to perception?</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Arc 3 — Perception</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Books 9–12</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Understanding the deeper system</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What is the Trio's role in the system?</w:t>
            </w:r>
          </w:p>
        </w:tc>
      </w:tr>
    </w:tbl>
    <w:p>
      <w:pPr>
        <w:spacing w:before="0"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49"/>
        <w:gridCol w:w="2808"/>
        <w:gridCol w:w="1872"/>
        <w:gridCol w:w="3931"/>
      </w:tblGrid>
      <w:tr>
        <w:trPr>
          <w:tblHeader/>
        </w:trPr>
        <w:tc>
          <w:tcPr>
            <w:tcW w:type="dxa" w:w="749"/>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Book</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Title</w:t>
            </w:r>
          </w:p>
        </w:tc>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Arc</w:t>
            </w:r>
          </w:p>
        </w:tc>
        <w:tc>
          <w:tcPr>
            <w:tcW w:type="dxa" w:w="3931"/>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Core Theme</w:t>
            </w:r>
          </w:p>
        </w:tc>
      </w:tr>
      <w:tr>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1</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First Glitch</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Discovery</w:t>
            </w:r>
          </w:p>
        </w:tc>
        <w:tc>
          <w:tcPr>
            <w:tcW w:type="dxa" w:w="393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Something is not right</w:t>
            </w:r>
          </w:p>
        </w:tc>
      </w:tr>
      <w:tr>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2</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Notebook That Writes</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Discovery</w:t>
            </w:r>
          </w:p>
        </w:tc>
        <w:tc>
          <w:tcPr>
            <w:tcW w:type="dxa" w:w="393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Recording reality</w:t>
            </w:r>
          </w:p>
        </w:tc>
      </w:tr>
      <w:tr>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3</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Hidden Symbols</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Discovery</w:t>
            </w:r>
          </w:p>
        </w:tc>
        <w:tc>
          <w:tcPr>
            <w:tcW w:type="dxa" w:w="393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Understanding signs</w:t>
            </w:r>
          </w:p>
        </w:tc>
      </w:tr>
      <w:tr>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4</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Corridor That Moves</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Discovery</w:t>
            </w:r>
          </w:p>
        </w:tc>
        <w:tc>
          <w:tcPr>
            <w:tcW w:type="dxa" w:w="393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Space is not stable</w:t>
            </w:r>
          </w:p>
        </w:tc>
      </w:tr>
      <w:tr>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5</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Missing Connections</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Understanding</w:t>
            </w:r>
          </w:p>
        </w:tc>
        <w:tc>
          <w:tcPr>
            <w:tcW w:type="dxa" w:w="393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People change reality</w:t>
            </w:r>
          </w:p>
        </w:tc>
      </w:tr>
      <w:tr>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6</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Broken Pattern</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Understanding</w:t>
            </w:r>
          </w:p>
        </w:tc>
        <w:tc>
          <w:tcPr>
            <w:tcW w:type="dxa" w:w="393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Not all patterns are safe</w:t>
            </w:r>
          </w:p>
        </w:tc>
      </w:tr>
      <w:tr>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7</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Silent Zones</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Understanding</w:t>
            </w:r>
          </w:p>
        </w:tc>
        <w:tc>
          <w:tcPr>
            <w:tcW w:type="dxa" w:w="393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Absence of meaning</w:t>
            </w:r>
          </w:p>
        </w:tc>
      </w:tr>
      <w:tr>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8</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Observer Effect</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Understanding</w:t>
            </w:r>
          </w:p>
        </w:tc>
        <w:tc>
          <w:tcPr>
            <w:tcW w:type="dxa" w:w="393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Seeing changes reality</w:t>
            </w:r>
          </w:p>
        </w:tc>
      </w:tr>
      <w:tr>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9</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Unseen Layer</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Perception</w:t>
            </w:r>
          </w:p>
        </w:tc>
        <w:tc>
          <w:tcPr>
            <w:tcW w:type="dxa" w:w="393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Not everything is visible</w:t>
            </w:r>
          </w:p>
        </w:tc>
      </w:tr>
      <w:tr>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10</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Memory Space</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Perception</w:t>
            </w:r>
          </w:p>
        </w:tc>
        <w:tc>
          <w:tcPr>
            <w:tcW w:type="dxa" w:w="393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History shapes perception</w:t>
            </w:r>
          </w:p>
        </w:tc>
      </w:tr>
      <w:tr>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11</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Fractured System</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Perception</w:t>
            </w:r>
          </w:p>
        </w:tc>
        <w:tc>
          <w:tcPr>
            <w:tcW w:type="dxa" w:w="393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Uncertainty</w:t>
            </w:r>
          </w:p>
        </w:tc>
      </w:tr>
      <w:tr>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12</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Beyond This World</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Perception</w:t>
            </w:r>
          </w:p>
        </w:tc>
        <w:tc>
          <w:tcPr>
            <w:tcW w:type="dxa" w:w="393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Academy was always part of how the world works</w:t>
            </w:r>
          </w:p>
        </w:tc>
      </w:tr>
    </w:tbl>
    <w:p>
      <w:pPr>
        <w:spacing w:before="0" w:after="120"/>
      </w:pP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Final Truth: "The Academy was never separate — it was always part of how the world works."</w:t>
      </w:r>
    </w:p>
    <w:p>
      <w:pPr>
        <w:spacing w:before="0" w:after="200"/>
      </w:pPr>
    </w:p>
    <w:p>
      <w:pPr>
        <w:pStyle w:val="Heading1"/>
        <w:pBdr>
          <w:bottom w:val="single" w:color="C9A84C" w:sz="8"/>
        </w:pBdr>
        <w:spacing w:before="480" w:after="120"/>
      </w:pPr>
      <w:bookmarkStart w:name="b1s11" w:id="1"/>
      <w:r>
        <w:rPr>
          <w:rFonts w:ascii="Georgia" w:cs="Georgia" w:eastAsia="Georgia" w:hAnsi="Georgia"/>
          <w:b/>
          <w:bCs/>
          <w:caps/>
          <w:color w:val="1A2942"/>
          <w:sz w:val="44"/>
          <w:szCs w:val="44"/>
        </w:rPr>
        <w:t xml:space="preserve">1.11  Forbidden World Drift</w:t>
      </w:r>
      <w:bookmarkEnd w:id="1"/>
    </w:p>
    <w:p>
      <w:pPr>
        <w:spacing w:before="60" w:after="80"/>
      </w:pPr>
      <w:r>
        <w:rPr>
          <w:rFonts w:ascii="Calibri" w:cs="Calibri" w:eastAsia="Calibri" w:hAnsi="Calibri"/>
          <w:b w:val="false"/>
          <w:bCs w:val="false"/>
          <w:i w:val="false"/>
          <w:iCs w:val="false"/>
          <w:color w:val="2D3748"/>
          <w:sz w:val="22"/>
          <w:szCs w:val="22"/>
        </w:rPr>
        <w:t xml:space="preserve">These are the directions the ABTW world must never move in, regardless of creative pressure, market trends, or production convenience. These rules are absolute and apply to all media — book, game, promotional, and transmedia.</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3744"/>
        <w:gridCol w:w="3276"/>
      </w:tblGrid>
      <w:tr>
        <w:trPr>
          <w:tblHeader/>
        </w:trPr>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Forbidden Direction</w:t>
            </w:r>
          </w:p>
        </w:tc>
        <w:tc>
          <w:tcPr>
            <w:tcW w:type="dxa" w:w="374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Why Forbidden</w:t>
            </w:r>
          </w:p>
        </w:tc>
        <w:tc>
          <w:tcPr>
            <w:tcW w:type="dxa" w:w="327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Warning Signs</w:t>
            </w:r>
          </w:p>
        </w:tc>
      </w:tr>
      <w:tr>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Dystopian collapse</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Academy is fundamentally safe and warm</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Dark corridors, threatening NPCs, survival mechanics</w:t>
            </w:r>
          </w:p>
        </w:tc>
      </w:tr>
      <w:tr>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Grimdark horror</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Anomalies create productive unease, not fear</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Jump scares, threatening darkness, body horror</w:t>
            </w:r>
          </w:p>
        </w:tc>
      </w:tr>
      <w:tr>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Overdesigned magic systems</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Hidden System never fully explains itself</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Spell trees, magic schools, power levels</w:t>
            </w:r>
          </w:p>
        </w:tc>
      </w:tr>
      <w:tr>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Cyberpunk drift</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Academy is ancient and organic</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Neon lights, digital interfaces, futuristic elements</w:t>
            </w:r>
          </w:p>
        </w:tc>
      </w:tr>
      <w:tr>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Spectacle fantasy</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world is 70% normal — spectacle breaks the contract</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Dragons, floating islands, magical battles</w:t>
            </w:r>
          </w:p>
        </w:tc>
      </w:tr>
      <w:tr>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Empty architecture</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Every space must feel inhabited and emotionally alive</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Beautiful but lifeless environments</w:t>
            </w:r>
          </w:p>
        </w:tc>
      </w:tr>
      <w:tr>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Game-level feeling</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Academy must feel like a real place</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Obvious level boundaries, game-y layouts</w:t>
            </w:r>
          </w:p>
        </w:tc>
      </w:tr>
      <w:tr>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Fantasy theme park</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Academy is quieter and stranger than Hogwarts</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Whimsical excess, obvious magical displays</w:t>
            </w:r>
          </w:p>
        </w:tc>
      </w:tr>
    </w:tbl>
    <w:p>
      <w:pPr>
        <w:spacing w:before="0" w:after="200"/>
      </w:pPr>
    </w:p>
    <w:p>
      <w:pPr>
        <w:pStyle w:val="Heading1"/>
        <w:pBdr>
          <w:bottom w:val="single" w:color="C9A84C" w:sz="8"/>
        </w:pBdr>
        <w:spacing w:before="480" w:after="120"/>
      </w:pPr>
      <w:bookmarkStart w:name="b1s12" w:id="1"/>
      <w:r>
        <w:rPr>
          <w:rFonts w:ascii="Georgia" w:cs="Georgia" w:eastAsia="Georgia" w:hAnsi="Georgia"/>
          <w:b/>
          <w:bCs/>
          <w:caps/>
          <w:color w:val="1A2942"/>
          <w:sz w:val="44"/>
          <w:szCs w:val="44"/>
        </w:rPr>
        <w:t xml:space="preserve">1.12  Final Canon Rules</w:t>
      </w:r>
      <w:bookmarkEnd w:id="1"/>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Rule 1: "The Academy does not reveal itself. It responds to perception."</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Rule 2: "Magic is not shown. It is noticed."</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Rule 3: "The stronger the anomaly becomes, the quieter the presentation should feel."</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Rule 4: "Characters reveal the world through perception — not through power."</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Rule 5: "Wonder &gt; Power. Perception &gt; Combat. Discovery &gt; Domination. Emotional Intelligence &gt; Spectacle."</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Rule 6: "ABTW succeeds when the reader/player feels: Reality itself is listening. NOT: The world is showing off magic."</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Series Evolution Rules:</w:t>
      </w:r>
    </w:p>
    <w:p>
      <w:pPr>
        <w:pStyle w:val="ListParagraph"/>
        <w:numPr>
          <w:ilvl w:val="0"/>
          <w:numId w:val="2"/>
        </w:numPr>
        <w:spacing w:before="40" w:after="40"/>
      </w:pPr>
      <w:r>
        <w:rPr>
          <w:rFonts w:ascii="Calibri" w:cs="Calibri" w:eastAsia="Calibri" w:hAnsi="Calibri"/>
          <w:color w:val="2D3748"/>
          <w:sz w:val="22"/>
          <w:szCs w:val="22"/>
        </w:rPr>
        <w:t xml:space="preserve">Characters NEVER change their visual design — growth is internal, not visual</w:t>
      </w:r>
    </w:p>
    <w:p>
      <w:pPr>
        <w:pStyle w:val="ListParagraph"/>
        <w:numPr>
          <w:ilvl w:val="0"/>
          <w:numId w:val="2"/>
        </w:numPr>
        <w:spacing w:before="40" w:after="40"/>
      </w:pPr>
      <w:r>
        <w:rPr>
          <w:rFonts w:ascii="Calibri" w:cs="Calibri" w:eastAsia="Calibri" w:hAnsi="Calibri"/>
          <w:color w:val="2D3748"/>
          <w:sz w:val="22"/>
          <w:szCs w:val="22"/>
        </w:rPr>
        <w:t xml:space="preserve">The Academy NEVER becomes fully explained — mystery is preserved across all twelve books</w:t>
      </w:r>
    </w:p>
    <w:p>
      <w:pPr>
        <w:pStyle w:val="ListParagraph"/>
        <w:numPr>
          <w:ilvl w:val="0"/>
          <w:numId w:val="2"/>
        </w:numPr>
        <w:spacing w:before="40" w:after="40"/>
      </w:pPr>
      <w:r>
        <w:rPr>
          <w:rFonts w:ascii="Calibri" w:cs="Calibri" w:eastAsia="Calibri" w:hAnsi="Calibri"/>
          <w:color w:val="2D3748"/>
          <w:sz w:val="22"/>
          <w:szCs w:val="22"/>
        </w:rPr>
        <w:t xml:space="preserve">The Hidden System NEVER behaves like a traditional magic system</w:t>
      </w:r>
    </w:p>
    <w:p>
      <w:pPr>
        <w:pStyle w:val="ListParagraph"/>
        <w:numPr>
          <w:ilvl w:val="0"/>
          <w:numId w:val="2"/>
        </w:numPr>
        <w:spacing w:before="40" w:after="40"/>
      </w:pPr>
      <w:r>
        <w:rPr>
          <w:rFonts w:ascii="Calibri" w:cs="Calibri" w:eastAsia="Calibri" w:hAnsi="Calibri"/>
          <w:color w:val="2D3748"/>
          <w:sz w:val="22"/>
          <w:szCs w:val="22"/>
        </w:rPr>
        <w:t xml:space="preserve">Every expansion must preserve: emotional atmosphere, perception-first storytelling, cinematic silence, world restraint</w:t>
      </w:r>
    </w:p>
    <w:p>
      <w:pPr>
        <w:pStyle w:val="ListParagraph"/>
        <w:numPr>
          <w:ilvl w:val="0"/>
          <w:numId w:val="2"/>
        </w:numPr>
        <w:spacing w:before="40" w:after="40"/>
      </w:pPr>
      <w:r>
        <w:rPr>
          <w:rFonts w:ascii="Calibri" w:cs="Calibri" w:eastAsia="Calibri" w:hAnsi="Calibri"/>
          <w:color w:val="2D3748"/>
          <w:sz w:val="22"/>
          <w:szCs w:val="22"/>
        </w:rPr>
        <w:t xml:space="preserve">New locations must feel like they belong to the same world — not like new biomes</w:t>
      </w:r>
    </w:p>
    <w:p>
      <w:pPr>
        <w:pStyle w:val="ListParagraph"/>
        <w:numPr>
          <w:ilvl w:val="0"/>
          <w:numId w:val="2"/>
        </w:numPr>
        <w:spacing w:before="40" w:after="40"/>
      </w:pPr>
      <w:r>
        <w:rPr>
          <w:rFonts w:ascii="Calibri" w:cs="Calibri" w:eastAsia="Calibri" w:hAnsi="Calibri"/>
          <w:color w:val="2D3748"/>
          <w:sz w:val="22"/>
          <w:szCs w:val="22"/>
        </w:rPr>
        <w:t xml:space="preserve">New characters must feel emotionally believable — not like archetypes or NPCs</w:t>
      </w:r>
    </w:p>
    <w:p>
      <w:r>
        <w:br w:type="page"/>
      </w:r>
    </w:p>
    <w:p>
      <w:pPr>
        <w:shd w:fill="2D3A6B" w:val="clear"/>
        <w:spacing w:before="120" w:after="120"/>
        <w:jc w:val="center"/>
      </w:pPr>
      <w:r>
        <w:rPr>
          <w:rFonts w:ascii="Georgia" w:cs="Georgia" w:eastAsia="Georgia" w:hAnsi="Georgia"/>
          <w:b/>
          <w:bCs/>
          <w:caps/>
          <w:color w:val="FFFFFF"/>
          <w:sz w:val="48"/>
          <w:szCs w:val="48"/>
        </w:rPr>
        <w:t xml:space="preserve">BIBLE II — CHARACTERS BIBLE</w:t>
      </w:r>
    </w:p>
    <w:p>
      <w:pPr>
        <w:spacing w:before="40" w:after="80"/>
        <w:jc w:val="center"/>
      </w:pPr>
      <w:r>
        <w:rPr>
          <w:rFonts w:ascii="Calibri" w:cs="Calibri" w:eastAsia="Calibri" w:hAnsi="Calibri"/>
          <w:i/>
          <w:iCs/>
          <w:color w:val="4A5568"/>
          <w:sz w:val="22"/>
          <w:szCs w:val="22"/>
        </w:rPr>
        <w:t xml:space="preserve">Complete Character Authority Document — Version 2.0 — Full Canon Lock</w:t>
      </w:r>
    </w:p>
    <w:p>
      <w:pPr>
        <w:spacing w:before="0" w:after="200"/>
      </w:pPr>
    </w:p>
    <w:p>
      <w:pPr>
        <w:pStyle w:val="Heading1"/>
        <w:pBdr>
          <w:bottom w:val="single" w:color="C9A84C" w:sz="8"/>
        </w:pBdr>
        <w:spacing w:before="480" w:after="120"/>
      </w:pPr>
      <w:bookmarkStart w:name="b2s1" w:id="1"/>
      <w:r>
        <w:rPr>
          <w:rFonts w:ascii="Georgia" w:cs="Georgia" w:eastAsia="Georgia" w:hAnsi="Georgia"/>
          <w:b/>
          <w:bCs/>
          <w:caps/>
          <w:color w:val="1A2942"/>
          <w:sz w:val="44"/>
          <w:szCs w:val="44"/>
        </w:rPr>
        <w:t xml:space="preserve">2.1  The Trio — Core System</w:t>
      </w:r>
      <w:bookmarkEnd w:id="1"/>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"No one completes the system alone. Astra notices. Lumi understands. Nela aligns. The world responds."</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The Trio is the structural heart of ABTW. The three girls are not interchangeable — each represents a distinct mode of perception that is incomplete without the others. Together, they form a complete perceptual system.</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4"/>
        <w:gridCol w:w="2340"/>
        <w:gridCol w:w="2340"/>
        <w:gridCol w:w="1872"/>
        <w:gridCol w:w="1404"/>
      </w:tblGrid>
      <w:tr>
        <w:trPr>
          <w:tblHeader/>
        </w:trPr>
        <w:tc>
          <w:tcPr>
            <w:tcW w:type="dxa" w:w="140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Character</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Role</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Perceptual Mode</w:t>
            </w:r>
          </w:p>
        </w:tc>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Stat Strength</w:t>
            </w:r>
          </w:p>
        </w:tc>
        <w:tc>
          <w:tcPr>
            <w:tcW w:type="dxa" w:w="140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Colour Palette</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Astra</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Perceiver — player character</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Observation — she notices what others miss</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Awareness + Stability</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Deep navy, indigo, violet, soft gold</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Lumi</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Analyst — AI companion / Player 2</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Analysis — she understands what Astra notices</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Clarity + Connection</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Cyan, white, navy, soft mint</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Nela</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Aligner — AI companion / Player 3</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Alignment — she feels the right moment to act</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Timing + Connection</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Warm orange, gold, terracotta, amber</w:t>
            </w:r>
          </w:p>
        </w:tc>
      </w:tr>
    </w:tbl>
    <w:p>
      <w:pPr>
        <w:spacing w:before="0" w:after="200"/>
      </w:pPr>
    </w:p>
    <w:p>
      <w:pPr>
        <w:pStyle w:val="Heading1"/>
        <w:pBdr>
          <w:bottom w:val="single" w:color="C9A84C" w:sz="8"/>
        </w:pBdr>
        <w:spacing w:before="480" w:after="120"/>
      </w:pPr>
      <w:bookmarkStart w:name="b2s2" w:id="1"/>
      <w:r>
        <w:rPr>
          <w:rFonts w:ascii="Georgia" w:cs="Georgia" w:eastAsia="Georgia" w:hAnsi="Georgia"/>
          <w:b/>
          <w:bCs/>
          <w:caps/>
          <w:color w:val="1A2942"/>
          <w:sz w:val="44"/>
          <w:szCs w:val="44"/>
        </w:rPr>
        <w:t xml:space="preserve">2.2  Astra — The Perceiver</w:t>
      </w:r>
      <w:bookmarkEnd w:id="1"/>
    </w:p>
    <w:p>
      <w:pPr>
        <w:spacing w:before="40" w:after="40"/>
      </w:pPr>
      <w:r>
        <w:rPr>
          <w:rFonts w:ascii="Calibri" w:cs="Calibri" w:eastAsia="Calibri" w:hAnsi="Calibri"/>
          <w:b/>
          <w:bCs/>
          <w:color w:val="1A2942"/>
          <w:sz w:val="22"/>
          <w:szCs w:val="22"/>
        </w:rPr>
        <w:t xml:space="preserve">Full Name: </w:t>
      </w:r>
      <w:r>
        <w:rPr>
          <w:rFonts w:ascii="Calibri" w:cs="Calibri" w:eastAsia="Calibri" w:hAnsi="Calibri"/>
          <w:color w:val="2D3748"/>
          <w:sz w:val="22"/>
          <w:szCs w:val="22"/>
        </w:rPr>
        <w:t xml:space="preserve">Astra Lumen</w:t>
      </w:r>
    </w:p>
    <w:p>
      <w:pPr>
        <w:spacing w:before="40" w:after="40"/>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w:t>
      </w:r>
    </w:p>
    <w:p>
      <w:pPr>
        <w:spacing w:before="40" w:after="4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Primary protagonist — the observer — player character in the game</w:t>
      </w:r>
    </w:p>
    <w:p>
      <w:pPr>
        <w:spacing w:before="40" w:after="40"/>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Emotionally grounded, quietly observant, thoughtful before acting</w:t>
      </w:r>
    </w:p>
    <w:p>
      <w:pPr>
        <w:spacing w:before="40" w:after="40"/>
      </w:pPr>
      <w:r>
        <w:rPr>
          <w:rFonts w:ascii="Calibri" w:cs="Calibri" w:eastAsia="Calibri" w:hAnsi="Calibri"/>
          <w:b/>
          <w:bCs/>
          <w:color w:val="1A2942"/>
          <w:sz w:val="22"/>
          <w:szCs w:val="22"/>
        </w:rPr>
        <w:t xml:space="preserve">Arc: </w:t>
      </w:r>
      <w:r>
        <w:rPr>
          <w:rFonts w:ascii="Calibri" w:cs="Calibri" w:eastAsia="Calibri" w:hAnsi="Calibri"/>
          <w:color w:val="2D3748"/>
          <w:sz w:val="22"/>
          <w:szCs w:val="22"/>
        </w:rPr>
        <w:t xml:space="preserve">"Something is wrong" → "Reality responds to perception" → "I am part of the system"</w:t>
      </w:r>
    </w:p>
    <w:p>
      <w:pPr>
        <w:spacing w:before="0" w:after="120"/>
      </w:pPr>
    </w:p>
    <w:p>
      <w:pPr>
        <w:pStyle w:val="Heading3"/>
        <w:spacing w:before="200" w:after="60"/>
      </w:pPr>
      <w:r>
        <w:rPr>
          <w:rFonts w:ascii="Calibri" w:cs="Calibri" w:eastAsia="Calibri" w:hAnsi="Calibri"/>
          <w:b/>
          <w:bCs/>
          <w:color w:val="5B4A8A"/>
          <w:sz w:val="26"/>
          <w:szCs w:val="26"/>
        </w:rPr>
        <w:t xml:space="preserve">Visual DNA (CANONICAL — DO NOT DEVIATE):</w:t>
      </w:r>
    </w:p>
    <w:p>
      <w:pPr>
        <w:pStyle w:val="ListParagraph"/>
        <w:numPr>
          <w:ilvl w:val="0"/>
          <w:numId w:val="2"/>
        </w:numPr>
        <w:spacing w:before="40" w:after="40"/>
      </w:pPr>
      <w:r>
        <w:rPr>
          <w:rFonts w:ascii="Calibri" w:cs="Calibri" w:eastAsia="Calibri" w:hAnsi="Calibri"/>
          <w:color w:val="2D3748"/>
          <w:sz w:val="22"/>
          <w:szCs w:val="22"/>
        </w:rPr>
        <w:t xml:space="preserve">Hair: Dark indigo-purple, slightly wavy, medium length — never cut, never dramatically changed</w:t>
      </w:r>
    </w:p>
    <w:p>
      <w:pPr>
        <w:pStyle w:val="ListParagraph"/>
        <w:numPr>
          <w:ilvl w:val="0"/>
          <w:numId w:val="2"/>
        </w:numPr>
        <w:spacing w:before="40" w:after="40"/>
      </w:pPr>
      <w:r>
        <w:rPr>
          <w:rFonts w:ascii="Calibri" w:cs="Calibri" w:eastAsia="Calibri" w:hAnsi="Calibri"/>
          <w:color w:val="2D3748"/>
          <w:sz w:val="22"/>
          <w:szCs w:val="22"/>
        </w:rPr>
        <w:t xml:space="preserve">Signature accessory: Small star-shaped hair clip on the left side — always present</w:t>
      </w:r>
    </w:p>
    <w:p>
      <w:pPr>
        <w:pStyle w:val="ListParagraph"/>
        <w:numPr>
          <w:ilvl w:val="0"/>
          <w:numId w:val="2"/>
        </w:numPr>
        <w:spacing w:before="40" w:after="40"/>
      </w:pPr>
      <w:r>
        <w:rPr>
          <w:rFonts w:ascii="Calibri" w:cs="Calibri" w:eastAsia="Calibri" w:hAnsi="Calibri"/>
          <w:color w:val="2D3748"/>
          <w:sz w:val="22"/>
          <w:szCs w:val="22"/>
        </w:rPr>
        <w:t xml:space="preserve">Bracelet: Glows softly — reacts to anomaly proximity with a subtle pulse, never flashy</w:t>
      </w:r>
    </w:p>
    <w:p>
      <w:pPr>
        <w:pStyle w:val="ListParagraph"/>
        <w:numPr>
          <w:ilvl w:val="0"/>
          <w:numId w:val="2"/>
        </w:numPr>
        <w:spacing w:before="40" w:after="40"/>
      </w:pPr>
      <w:r>
        <w:rPr>
          <w:rFonts w:ascii="Calibri" w:cs="Calibri" w:eastAsia="Calibri" w:hAnsi="Calibri"/>
          <w:color w:val="2D3748"/>
          <w:sz w:val="22"/>
          <w:szCs w:val="22"/>
        </w:rPr>
        <w:t xml:space="preserve">Outfit: Oversized cosmic hoodie (deep navy/indigo), comfortable trousers, worn trainers</w:t>
      </w:r>
    </w:p>
    <w:p>
      <w:pPr>
        <w:pStyle w:val="ListParagraph"/>
        <w:numPr>
          <w:ilvl w:val="0"/>
          <w:numId w:val="2"/>
        </w:numPr>
        <w:spacing w:before="40" w:after="40"/>
      </w:pPr>
      <w:r>
        <w:rPr>
          <w:rFonts w:ascii="Calibri" w:cs="Calibri" w:eastAsia="Calibri" w:hAnsi="Calibri"/>
          <w:color w:val="2D3748"/>
          <w:sz w:val="22"/>
          <w:szCs w:val="22"/>
        </w:rPr>
        <w:t xml:space="preserve">Colour palette: Deep navy (#1A2942), indigo (#2D3A6B), violet (#5B4A8A), soft gold (#C9A84C)</w:t>
      </w:r>
    </w:p>
    <w:p>
      <w:pPr>
        <w:pStyle w:val="ListParagraph"/>
        <w:numPr>
          <w:ilvl w:val="0"/>
          <w:numId w:val="2"/>
        </w:numPr>
        <w:spacing w:before="40" w:after="40"/>
      </w:pPr>
      <w:r>
        <w:rPr>
          <w:rFonts w:ascii="Calibri" w:cs="Calibri" w:eastAsia="Calibri" w:hAnsi="Calibri"/>
          <w:color w:val="2D3748"/>
          <w:sz w:val="22"/>
          <w:szCs w:val="22"/>
        </w:rPr>
        <w:t xml:space="preserve">Expression default: Slightly furrowed brow, eyes wide and searching — she is always looking</w:t>
      </w:r>
    </w:p>
    <w:p>
      <w:pPr>
        <w:pStyle w:val="ListParagraph"/>
        <w:numPr>
          <w:ilvl w:val="0"/>
          <w:numId w:val="2"/>
        </w:numPr>
        <w:spacing w:before="40" w:after="40"/>
      </w:pPr>
      <w:r>
        <w:rPr>
          <w:rFonts w:ascii="Calibri" w:cs="Calibri" w:eastAsia="Calibri" w:hAnsi="Calibri"/>
          <w:color w:val="2D3748"/>
          <w:sz w:val="22"/>
          <w:szCs w:val="22"/>
        </w:rPr>
        <w:t xml:space="preserve">Silhouette: Slightly smaller than average, rounded shoulders, never aggressive posture</w:t>
      </w:r>
    </w:p>
    <w:p>
      <w:pPr>
        <w:spacing w:before="0" w:after="120"/>
      </w:pPr>
    </w:p>
    <w:p>
      <w:pPr>
        <w:pStyle w:val="Heading3"/>
        <w:spacing w:before="200" w:after="60"/>
      </w:pPr>
      <w:r>
        <w:rPr>
          <w:rFonts w:ascii="Calibri" w:cs="Calibri" w:eastAsia="Calibri" w:hAnsi="Calibri"/>
          <w:b/>
          <w:bCs/>
          <w:color w:val="5B4A8A"/>
          <w:sz w:val="26"/>
          <w:szCs w:val="26"/>
        </w:rPr>
        <w:t xml:space="preserve">Personality Profile:</w:t>
      </w:r>
    </w:p>
    <w:p>
      <w:pPr>
        <w:pStyle w:val="ListParagraph"/>
        <w:numPr>
          <w:ilvl w:val="0"/>
          <w:numId w:val="2"/>
        </w:numPr>
        <w:spacing w:before="40" w:after="40"/>
      </w:pPr>
      <w:r>
        <w:rPr>
          <w:rFonts w:ascii="Calibri" w:cs="Calibri" w:eastAsia="Calibri" w:hAnsi="Calibri"/>
          <w:color w:val="2D3748"/>
          <w:sz w:val="22"/>
          <w:szCs w:val="22"/>
        </w:rPr>
        <w:t xml:space="preserve">Notices things others walk past — her attention is her superpower</w:t>
      </w:r>
    </w:p>
    <w:p>
      <w:pPr>
        <w:pStyle w:val="ListParagraph"/>
        <w:numPr>
          <w:ilvl w:val="0"/>
          <w:numId w:val="2"/>
        </w:numPr>
        <w:spacing w:before="40" w:after="40"/>
      </w:pPr>
      <w:r>
        <w:rPr>
          <w:rFonts w:ascii="Calibri" w:cs="Calibri" w:eastAsia="Calibri" w:hAnsi="Calibri"/>
          <w:color w:val="2D3748"/>
          <w:sz w:val="22"/>
          <w:szCs w:val="22"/>
        </w:rPr>
        <w:t xml:space="preserve">Thinks before she acts — she is not impulsive</w:t>
      </w:r>
    </w:p>
    <w:p>
      <w:pPr>
        <w:pStyle w:val="ListParagraph"/>
        <w:numPr>
          <w:ilvl w:val="0"/>
          <w:numId w:val="2"/>
        </w:numPr>
        <w:spacing w:before="40" w:after="40"/>
      </w:pPr>
      <w:r>
        <w:rPr>
          <w:rFonts w:ascii="Calibri" w:cs="Calibri" w:eastAsia="Calibri" w:hAnsi="Calibri"/>
          <w:color w:val="2D3748"/>
          <w:sz w:val="22"/>
          <w:szCs w:val="22"/>
        </w:rPr>
        <w:t xml:space="preserve">Emotionally honest — she does not pretend to understand things she does not</w:t>
      </w:r>
    </w:p>
    <w:p>
      <w:pPr>
        <w:pStyle w:val="ListParagraph"/>
        <w:numPr>
          <w:ilvl w:val="0"/>
          <w:numId w:val="2"/>
        </w:numPr>
        <w:spacing w:before="40" w:after="40"/>
      </w:pPr>
      <w:r>
        <w:rPr>
          <w:rFonts w:ascii="Calibri" w:cs="Calibri" w:eastAsia="Calibri" w:hAnsi="Calibri"/>
          <w:color w:val="2D3748"/>
          <w:sz w:val="22"/>
          <w:szCs w:val="22"/>
        </w:rPr>
        <w:t xml:space="preserve">Quietly determined — she does not give up, but she does not force things either</w:t>
      </w:r>
    </w:p>
    <w:p>
      <w:pPr>
        <w:pStyle w:val="ListParagraph"/>
        <w:numPr>
          <w:ilvl w:val="0"/>
          <w:numId w:val="2"/>
        </w:numPr>
        <w:spacing w:before="40" w:after="40"/>
      </w:pPr>
      <w:r>
        <w:rPr>
          <w:rFonts w:ascii="Calibri" w:cs="Calibri" w:eastAsia="Calibri" w:hAnsi="Calibri"/>
          <w:color w:val="2D3748"/>
          <w:sz w:val="22"/>
          <w:szCs w:val="22"/>
        </w:rPr>
        <w:t xml:space="preserve">Vulnerable in private — her dormitory room is where she processes what she has seen</w:t>
      </w:r>
    </w:p>
    <w:p>
      <w:pPr>
        <w:spacing w:before="0" w:after="120"/>
      </w:pPr>
    </w:p>
    <w:p>
      <w:pPr>
        <w:pStyle w:val="Heading3"/>
        <w:spacing w:before="200" w:after="60"/>
      </w:pPr>
      <w:r>
        <w:rPr>
          <w:rFonts w:ascii="Calibri" w:cs="Calibri" w:eastAsia="Calibri" w:hAnsi="Calibri"/>
          <w:b/>
          <w:bCs/>
          <w:color w:val="5B4A8A"/>
          <w:sz w:val="26"/>
          <w:szCs w:val="26"/>
        </w:rPr>
        <w:t xml:space="preserve">Animation &amp; Motion Notes (Game):</w:t>
      </w:r>
    </w:p>
    <w:p>
      <w:pPr>
        <w:pStyle w:val="ListParagraph"/>
        <w:numPr>
          <w:ilvl w:val="0"/>
          <w:numId w:val="2"/>
        </w:numPr>
        <w:spacing w:before="40" w:after="40"/>
      </w:pPr>
      <w:r>
        <w:rPr>
          <w:rFonts w:ascii="Calibri" w:cs="Calibri" w:eastAsia="Calibri" w:hAnsi="Calibri"/>
          <w:color w:val="2D3748"/>
          <w:sz w:val="22"/>
          <w:szCs w:val="22"/>
        </w:rPr>
        <w:t xml:space="preserve">Idle: Subtle breathing, eyes scanning the environment — she is always looking</w:t>
      </w:r>
    </w:p>
    <w:p>
      <w:pPr>
        <w:pStyle w:val="ListParagraph"/>
        <w:numPr>
          <w:ilvl w:val="0"/>
          <w:numId w:val="2"/>
        </w:numPr>
        <w:spacing w:before="40" w:after="40"/>
      </w:pPr>
      <w:r>
        <w:rPr>
          <w:rFonts w:ascii="Calibri" w:cs="Calibri" w:eastAsia="Calibri" w:hAnsi="Calibri"/>
          <w:color w:val="2D3748"/>
          <w:sz w:val="22"/>
          <w:szCs w:val="22"/>
        </w:rPr>
        <w:t xml:space="preserve">Walk: Calm, slightly slower than average — she notices things others walk past</w:t>
      </w:r>
    </w:p>
    <w:p>
      <w:pPr>
        <w:pStyle w:val="ListParagraph"/>
        <w:numPr>
          <w:ilvl w:val="0"/>
          <w:numId w:val="2"/>
        </w:numPr>
        <w:spacing w:before="40" w:after="40"/>
      </w:pPr>
      <w:r>
        <w:rPr>
          <w:rFonts w:ascii="Calibri" w:cs="Calibri" w:eastAsia="Calibri" w:hAnsi="Calibri"/>
          <w:color w:val="2D3748"/>
          <w:sz w:val="22"/>
          <w:szCs w:val="22"/>
        </w:rPr>
        <w:t xml:space="preserve">Notice animation: Stops mid-step, slight head tilt, camera gently zooms — replaces "attack" animation</w:t>
      </w:r>
    </w:p>
    <w:p>
      <w:pPr>
        <w:pStyle w:val="ListParagraph"/>
        <w:numPr>
          <w:ilvl w:val="0"/>
          <w:numId w:val="2"/>
        </w:numPr>
        <w:spacing w:before="40" w:after="40"/>
      </w:pPr>
      <w:r>
        <w:rPr>
          <w:rFonts w:ascii="Calibri" w:cs="Calibri" w:eastAsia="Calibri" w:hAnsi="Calibri"/>
          <w:color w:val="2D3748"/>
          <w:sz w:val="22"/>
          <w:szCs w:val="22"/>
        </w:rPr>
        <w:t xml:space="preserve">FORBIDDEN: Running animations that feel heroic or aggressive; power poses; combat stances</w:t>
      </w:r>
    </w:p>
    <w:p>
      <w:pPr>
        <w:spacing w:before="0" w:after="200"/>
      </w:pPr>
    </w:p>
    <w:p>
      <w:pPr>
        <w:pStyle w:val="Heading1"/>
        <w:pBdr>
          <w:bottom w:val="single" w:color="C9A84C" w:sz="8"/>
        </w:pBdr>
        <w:spacing w:before="480" w:after="120"/>
      </w:pPr>
      <w:bookmarkStart w:name="b2s3" w:id="1"/>
      <w:r>
        <w:rPr>
          <w:rFonts w:ascii="Georgia" w:cs="Georgia" w:eastAsia="Georgia" w:hAnsi="Georgia"/>
          <w:b/>
          <w:bCs/>
          <w:caps/>
          <w:color w:val="1A2942"/>
          <w:sz w:val="44"/>
          <w:szCs w:val="44"/>
        </w:rPr>
        <w:t xml:space="preserve">2.3  Lumi — The Analyst</w:t>
      </w:r>
      <w:bookmarkEnd w:id="1"/>
    </w:p>
    <w:p>
      <w:pPr>
        <w:spacing w:before="40" w:after="40"/>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w:t>
      </w:r>
    </w:p>
    <w:p>
      <w:pPr>
        <w:spacing w:before="40" w:after="4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AI companion (single player) / Player 2 (multiplayer future)</w:t>
      </w:r>
    </w:p>
    <w:p>
      <w:pPr>
        <w:spacing w:before="40" w:after="40"/>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Analytical, calm, notebook-centred, finds comfort in structure</w:t>
      </w:r>
    </w:p>
    <w:p>
      <w:pPr>
        <w:spacing w:before="40" w:after="40"/>
      </w:pPr>
      <w:r>
        <w:rPr>
          <w:rFonts w:ascii="Calibri" w:cs="Calibri" w:eastAsia="Calibri" w:hAnsi="Calibri"/>
          <w:b/>
          <w:bCs/>
          <w:color w:val="1A2942"/>
          <w:sz w:val="22"/>
          <w:szCs w:val="22"/>
        </w:rPr>
        <w:t xml:space="preserve">Arc: </w:t>
      </w:r>
      <w:r>
        <w:rPr>
          <w:rFonts w:ascii="Calibri" w:cs="Calibri" w:eastAsia="Calibri" w:hAnsi="Calibri"/>
          <w:color w:val="2D3748"/>
          <w:sz w:val="22"/>
          <w:szCs w:val="22"/>
        </w:rPr>
        <w:t xml:space="preserve">"Everything can be understood" → "Understanding also requires emotional openness"</w:t>
      </w:r>
    </w:p>
    <w:p>
      <w:pPr>
        <w:spacing w:before="0" w:after="120"/>
      </w:pPr>
    </w:p>
    <w:p>
      <w:pPr>
        <w:pStyle w:val="Heading3"/>
        <w:spacing w:before="200" w:after="60"/>
      </w:pPr>
      <w:r>
        <w:rPr>
          <w:rFonts w:ascii="Calibri" w:cs="Calibri" w:eastAsia="Calibri" w:hAnsi="Calibri"/>
          <w:b/>
          <w:bCs/>
          <w:color w:val="5B4A8A"/>
          <w:sz w:val="26"/>
          <w:szCs w:val="26"/>
        </w:rPr>
        <w:t xml:space="preserve">Visual DNA (CANONICAL):</w:t>
      </w:r>
    </w:p>
    <w:p>
      <w:pPr>
        <w:pStyle w:val="ListParagraph"/>
        <w:numPr>
          <w:ilvl w:val="0"/>
          <w:numId w:val="2"/>
        </w:numPr>
        <w:spacing w:before="40" w:after="40"/>
      </w:pPr>
      <w:r>
        <w:rPr>
          <w:rFonts w:ascii="Calibri" w:cs="Calibri" w:eastAsia="Calibri" w:hAnsi="Calibri"/>
          <w:color w:val="2D3748"/>
          <w:sz w:val="22"/>
          <w:szCs w:val="22"/>
        </w:rPr>
        <w:t xml:space="preserve">Hair: Light blonde, neat, often tucked behind ears — precise and deliberate</w:t>
      </w:r>
    </w:p>
    <w:p>
      <w:pPr>
        <w:pStyle w:val="ListParagraph"/>
        <w:numPr>
          <w:ilvl w:val="0"/>
          <w:numId w:val="2"/>
        </w:numPr>
        <w:spacing w:before="40" w:after="40"/>
      </w:pPr>
      <w:r>
        <w:rPr>
          <w:rFonts w:ascii="Calibri" w:cs="Calibri" w:eastAsia="Calibri" w:hAnsi="Calibri"/>
          <w:color w:val="2D3748"/>
          <w:sz w:val="22"/>
          <w:szCs w:val="22"/>
        </w:rPr>
        <w:t xml:space="preserve">Signature accessory: Always holding or near her notebook — it is an extension of her identity</w:t>
      </w:r>
    </w:p>
    <w:p>
      <w:pPr>
        <w:pStyle w:val="ListParagraph"/>
        <w:numPr>
          <w:ilvl w:val="0"/>
          <w:numId w:val="2"/>
        </w:numPr>
        <w:spacing w:before="40" w:after="40"/>
      </w:pPr>
      <w:r>
        <w:rPr>
          <w:rFonts w:ascii="Calibri" w:cs="Calibri" w:eastAsia="Calibri" w:hAnsi="Calibri"/>
          <w:color w:val="2D3748"/>
          <w:sz w:val="22"/>
          <w:szCs w:val="22"/>
        </w:rPr>
        <w:t xml:space="preserve">Outfit: Crisp white shirt, soft mint cardigan, navy trousers — precise and tidy</w:t>
      </w:r>
    </w:p>
    <w:p>
      <w:pPr>
        <w:pStyle w:val="ListParagraph"/>
        <w:numPr>
          <w:ilvl w:val="0"/>
          <w:numId w:val="2"/>
        </w:numPr>
        <w:spacing w:before="40" w:after="40"/>
      </w:pPr>
      <w:r>
        <w:rPr>
          <w:rFonts w:ascii="Calibri" w:cs="Calibri" w:eastAsia="Calibri" w:hAnsi="Calibri"/>
          <w:color w:val="2D3748"/>
          <w:sz w:val="22"/>
          <w:szCs w:val="22"/>
        </w:rPr>
        <w:t xml:space="preserve">Colour palette: Cyan (#7EC8C8), white (#FFFFFF), navy (#1A2942), soft mint (#CCFFEE)</w:t>
      </w:r>
    </w:p>
    <w:p>
      <w:pPr>
        <w:pStyle w:val="ListParagraph"/>
        <w:numPr>
          <w:ilvl w:val="0"/>
          <w:numId w:val="2"/>
        </w:numPr>
        <w:spacing w:before="40" w:after="40"/>
      </w:pPr>
      <w:r>
        <w:rPr>
          <w:rFonts w:ascii="Calibri" w:cs="Calibri" w:eastAsia="Calibri" w:hAnsi="Calibri"/>
          <w:color w:val="2D3748"/>
          <w:sz w:val="22"/>
          <w:szCs w:val="22"/>
        </w:rPr>
        <w:t xml:space="preserve">Expression default: Focused, slightly distant — she is processing</w:t>
      </w:r>
    </w:p>
    <w:p>
      <w:pPr>
        <w:pStyle w:val="ListParagraph"/>
        <w:numPr>
          <w:ilvl w:val="0"/>
          <w:numId w:val="2"/>
        </w:numPr>
        <w:spacing w:before="40" w:after="40"/>
      </w:pPr>
      <w:r>
        <w:rPr>
          <w:rFonts w:ascii="Calibri" w:cs="Calibri" w:eastAsia="Calibri" w:hAnsi="Calibri"/>
          <w:color w:val="2D3748"/>
          <w:sz w:val="22"/>
          <w:szCs w:val="22"/>
        </w:rPr>
        <w:t xml:space="preserve">Silhouette: Upright posture, deliberate movements, never rushed</w:t>
      </w:r>
    </w:p>
    <w:p>
      <w:pPr>
        <w:spacing w:before="0" w:after="120"/>
      </w:pPr>
    </w:p>
    <w:p>
      <w:pPr>
        <w:pStyle w:val="Heading3"/>
        <w:spacing w:before="200" w:after="60"/>
      </w:pPr>
      <w:r>
        <w:rPr>
          <w:rFonts w:ascii="Calibri" w:cs="Calibri" w:eastAsia="Calibri" w:hAnsi="Calibri"/>
          <w:b/>
          <w:bCs/>
          <w:color w:val="5B4A8A"/>
          <w:sz w:val="26"/>
          <w:szCs w:val="26"/>
        </w:rPr>
        <w:t xml:space="preserve">Notebook Visual Rules (Critical for Production):</w:t>
      </w:r>
    </w:p>
    <w:p>
      <w:pPr>
        <w:pStyle w:val="ListParagraph"/>
        <w:numPr>
          <w:ilvl w:val="0"/>
          <w:numId w:val="2"/>
        </w:numPr>
        <w:spacing w:before="40" w:after="40"/>
      </w:pPr>
      <w:r>
        <w:rPr>
          <w:rFonts w:ascii="Calibri" w:cs="Calibri" w:eastAsia="Calibri" w:hAnsi="Calibri"/>
          <w:color w:val="2D3748"/>
          <w:sz w:val="22"/>
          <w:szCs w:val="22"/>
        </w:rPr>
        <w:t xml:space="preserve">The notebook is always slightly too full — pages bulging, tabs marking sections</w:t>
      </w:r>
    </w:p>
    <w:p>
      <w:pPr>
        <w:pStyle w:val="ListParagraph"/>
        <w:numPr>
          <w:ilvl w:val="0"/>
          <w:numId w:val="2"/>
        </w:numPr>
        <w:spacing w:before="40" w:after="40"/>
      </w:pPr>
      <w:r>
        <w:rPr>
          <w:rFonts w:ascii="Calibri" w:cs="Calibri" w:eastAsia="Calibri" w:hAnsi="Calibri"/>
          <w:color w:val="2D3748"/>
          <w:sz w:val="22"/>
          <w:szCs w:val="22"/>
        </w:rPr>
        <w:t xml:space="preserve">When Lumi writes, the pen moves with unusual precision</w:t>
      </w:r>
    </w:p>
    <w:p>
      <w:pPr>
        <w:pStyle w:val="ListParagraph"/>
        <w:numPr>
          <w:ilvl w:val="0"/>
          <w:numId w:val="2"/>
        </w:numPr>
        <w:spacing w:before="40" w:after="40"/>
      </w:pPr>
      <w:r>
        <w:rPr>
          <w:rFonts w:ascii="Calibri" w:cs="Calibri" w:eastAsia="Calibri" w:hAnsi="Calibri"/>
          <w:color w:val="2D3748"/>
          <w:sz w:val="22"/>
          <w:szCs w:val="22"/>
        </w:rPr>
        <w:t xml:space="preserve">In Trio Activation moments, the notebook begins drawing on its own — this is a key visual event</w:t>
      </w:r>
    </w:p>
    <w:p>
      <w:pPr>
        <w:pStyle w:val="ListParagraph"/>
        <w:numPr>
          <w:ilvl w:val="0"/>
          <w:numId w:val="2"/>
        </w:numPr>
        <w:spacing w:before="40" w:after="40"/>
      </w:pPr>
      <w:r>
        <w:rPr>
          <w:rFonts w:ascii="Calibri" w:cs="Calibri" w:eastAsia="Calibri" w:hAnsi="Calibri"/>
          <w:color w:val="2D3748"/>
          <w:sz w:val="22"/>
          <w:szCs w:val="22"/>
        </w:rPr>
        <w:t xml:space="preserve">Ink colours: Dark blue-black for analysis entries, soft violet for observations, warm amber for Nela's notes</w:t>
      </w:r>
    </w:p>
    <w:p>
      <w:pPr>
        <w:pStyle w:val="ListParagraph"/>
        <w:numPr>
          <w:ilvl w:val="0"/>
          <w:numId w:val="2"/>
        </w:numPr>
        <w:spacing w:before="40" w:after="40"/>
      </w:pPr>
      <w:r>
        <w:rPr>
          <w:rFonts w:ascii="Calibri" w:cs="Calibri" w:eastAsia="Calibri" w:hAnsi="Calibri"/>
          <w:color w:val="2D3748"/>
          <w:sz w:val="22"/>
          <w:szCs w:val="22"/>
        </w:rPr>
        <w:t xml:space="preserve">Tabs: Colour-coded — Patterns (navy), Symbols (violet), Connections (gold), Memory (silver)</w:t>
      </w:r>
    </w:p>
    <w:p>
      <w:pPr>
        <w:spacing w:before="0" w:after="200"/>
      </w:pPr>
    </w:p>
    <w:p>
      <w:pPr>
        <w:pStyle w:val="Heading1"/>
        <w:pBdr>
          <w:bottom w:val="single" w:color="C9A84C" w:sz="8"/>
        </w:pBdr>
        <w:spacing w:before="480" w:after="120"/>
      </w:pPr>
      <w:bookmarkStart w:name="b2s4" w:id="1"/>
      <w:r>
        <w:rPr>
          <w:rFonts w:ascii="Georgia" w:cs="Georgia" w:eastAsia="Georgia" w:hAnsi="Georgia"/>
          <w:b/>
          <w:bCs/>
          <w:caps/>
          <w:color w:val="1A2942"/>
          <w:sz w:val="44"/>
          <w:szCs w:val="44"/>
        </w:rPr>
        <w:t xml:space="preserve">2.4  Nela — The Aligner</w:t>
      </w:r>
      <w:bookmarkEnd w:id="1"/>
    </w:p>
    <w:p>
      <w:pPr>
        <w:spacing w:before="40" w:after="40"/>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w:t>
      </w:r>
    </w:p>
    <w:p>
      <w:pPr>
        <w:spacing w:before="40" w:after="4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AI companion (single player) / Player 3 (multiplayer future)</w:t>
      </w:r>
    </w:p>
    <w:p>
      <w:pPr>
        <w:spacing w:before="40" w:after="40"/>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Energetic, improvisational, movement-oriented, feels before she thinks</w:t>
      </w:r>
    </w:p>
    <w:p>
      <w:pPr>
        <w:spacing w:before="40" w:after="40"/>
      </w:pPr>
      <w:r>
        <w:rPr>
          <w:rFonts w:ascii="Calibri" w:cs="Calibri" w:eastAsia="Calibri" w:hAnsi="Calibri"/>
          <w:b/>
          <w:bCs/>
          <w:color w:val="1A2942"/>
          <w:sz w:val="22"/>
          <w:szCs w:val="22"/>
        </w:rPr>
        <w:t xml:space="preserve">Arc: </w:t>
      </w:r>
      <w:r>
        <w:rPr>
          <w:rFonts w:ascii="Calibri" w:cs="Calibri" w:eastAsia="Calibri" w:hAnsi="Calibri"/>
          <w:color w:val="2D3748"/>
          <w:sz w:val="22"/>
          <w:szCs w:val="22"/>
        </w:rPr>
        <w:t xml:space="preserve">"Follow the feeling" → "Connection itself changes reality"</w:t>
      </w:r>
    </w:p>
    <w:p>
      <w:pPr>
        <w:spacing w:before="0" w:after="120"/>
      </w:pPr>
    </w:p>
    <w:p>
      <w:pPr>
        <w:pStyle w:val="Heading3"/>
        <w:spacing w:before="200" w:after="60"/>
      </w:pPr>
      <w:r>
        <w:rPr>
          <w:rFonts w:ascii="Calibri" w:cs="Calibri" w:eastAsia="Calibri" w:hAnsi="Calibri"/>
          <w:b/>
          <w:bCs/>
          <w:color w:val="5B4A8A"/>
          <w:sz w:val="26"/>
          <w:szCs w:val="26"/>
        </w:rPr>
        <w:t xml:space="preserve">Visual DNA (CANONICAL):</w:t>
      </w:r>
    </w:p>
    <w:p>
      <w:pPr>
        <w:pStyle w:val="ListParagraph"/>
        <w:numPr>
          <w:ilvl w:val="0"/>
          <w:numId w:val="2"/>
        </w:numPr>
        <w:spacing w:before="40" w:after="40"/>
      </w:pPr>
      <w:r>
        <w:rPr>
          <w:rFonts w:ascii="Calibri" w:cs="Calibri" w:eastAsia="Calibri" w:hAnsi="Calibri"/>
          <w:color w:val="2D3748"/>
          <w:sz w:val="22"/>
          <w:szCs w:val="22"/>
        </w:rPr>
        <w:t xml:space="preserve">Hair: Warm auburn, curly, often escaping whatever she uses to tie it</w:t>
      </w:r>
    </w:p>
    <w:p>
      <w:pPr>
        <w:pStyle w:val="ListParagraph"/>
        <w:numPr>
          <w:ilvl w:val="0"/>
          <w:numId w:val="2"/>
        </w:numPr>
        <w:spacing w:before="40" w:after="40"/>
      </w:pPr>
      <w:r>
        <w:rPr>
          <w:rFonts w:ascii="Calibri" w:cs="Calibri" w:eastAsia="Calibri" w:hAnsi="Calibri"/>
          <w:color w:val="2D3748"/>
          <w:sz w:val="22"/>
          <w:szCs w:val="22"/>
        </w:rPr>
        <w:t xml:space="preserve">Signature accessory: Mismatched earrings — one star, one moon — always present</w:t>
      </w:r>
    </w:p>
    <w:p>
      <w:pPr>
        <w:pStyle w:val="ListParagraph"/>
        <w:numPr>
          <w:ilvl w:val="0"/>
          <w:numId w:val="2"/>
        </w:numPr>
        <w:spacing w:before="40" w:after="40"/>
      </w:pPr>
      <w:r>
        <w:rPr>
          <w:rFonts w:ascii="Calibri" w:cs="Calibri" w:eastAsia="Calibri" w:hAnsi="Calibri"/>
          <w:color w:val="2D3748"/>
          <w:sz w:val="22"/>
          <w:szCs w:val="22"/>
        </w:rPr>
        <w:t xml:space="preserve">Outfit: Layered warm tones — orange-gold jacket over a patterned shirt, comfortable skirt or trousers</w:t>
      </w:r>
    </w:p>
    <w:p>
      <w:pPr>
        <w:pStyle w:val="ListParagraph"/>
        <w:numPr>
          <w:ilvl w:val="0"/>
          <w:numId w:val="2"/>
        </w:numPr>
        <w:spacing w:before="40" w:after="40"/>
      </w:pPr>
      <w:r>
        <w:rPr>
          <w:rFonts w:ascii="Calibri" w:cs="Calibri" w:eastAsia="Calibri" w:hAnsi="Calibri"/>
          <w:color w:val="2D3748"/>
          <w:sz w:val="22"/>
          <w:szCs w:val="22"/>
        </w:rPr>
        <w:t xml:space="preserve">Colour palette: Warm orange (#E8A020), gold (#C9A84C), terracotta (#8B4A00), soft amber (#FFD080)</w:t>
      </w:r>
    </w:p>
    <w:p>
      <w:pPr>
        <w:pStyle w:val="ListParagraph"/>
        <w:numPr>
          <w:ilvl w:val="0"/>
          <w:numId w:val="2"/>
        </w:numPr>
        <w:spacing w:before="40" w:after="40"/>
      </w:pPr>
      <w:r>
        <w:rPr>
          <w:rFonts w:ascii="Calibri" w:cs="Calibri" w:eastAsia="Calibri" w:hAnsi="Calibri"/>
          <w:color w:val="2D3748"/>
          <w:sz w:val="22"/>
          <w:szCs w:val="22"/>
        </w:rPr>
        <w:t xml:space="preserve">Expression default: Bright, slightly mischievous, always slightly ahead of the moment</w:t>
      </w:r>
    </w:p>
    <w:p>
      <w:pPr>
        <w:pStyle w:val="ListParagraph"/>
        <w:numPr>
          <w:ilvl w:val="0"/>
          <w:numId w:val="2"/>
        </w:numPr>
        <w:spacing w:before="40" w:after="40"/>
      </w:pPr>
      <w:r>
        <w:rPr>
          <w:rFonts w:ascii="Calibri" w:cs="Calibri" w:eastAsia="Calibri" w:hAnsi="Calibri"/>
          <w:color w:val="2D3748"/>
          <w:sz w:val="22"/>
          <w:szCs w:val="22"/>
        </w:rPr>
        <w:t xml:space="preserve">Silhouette: Dynamic, slightly asymmetric — she is always mid-movement</w:t>
      </w:r>
    </w:p>
    <w:p>
      <w:pPr>
        <w:spacing w:before="0" w:after="200"/>
      </w:pPr>
    </w:p>
    <w:p>
      <w:pPr>
        <w:pStyle w:val="Heading1"/>
        <w:pBdr>
          <w:bottom w:val="single" w:color="C9A84C" w:sz="8"/>
        </w:pBdr>
        <w:spacing w:before="480" w:after="120"/>
      </w:pPr>
      <w:bookmarkStart w:name="b2s5" w:id="1"/>
      <w:r>
        <w:rPr>
          <w:rFonts w:ascii="Georgia" w:cs="Georgia" w:eastAsia="Georgia" w:hAnsi="Georgia"/>
          <w:b/>
          <w:bCs/>
          <w:caps/>
          <w:color w:val="1A2942"/>
          <w:sz w:val="44"/>
          <w:szCs w:val="44"/>
        </w:rPr>
        <w:t xml:space="preserve">2.5  Supporting Characters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685"/>
        <w:gridCol w:w="1685"/>
        <w:gridCol w:w="2340"/>
        <w:gridCol w:w="1872"/>
        <w:gridCol w:w="1778"/>
      </w:tblGrid>
      <w:tr>
        <w:trPr>
          <w:tblHeader/>
        </w:trPr>
        <w:tc>
          <w:tcPr>
            <w:tcW w:type="dxa" w:w="1685"/>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Character</w:t>
            </w:r>
          </w:p>
        </w:tc>
        <w:tc>
          <w:tcPr>
            <w:tcW w:type="dxa" w:w="1685"/>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Role</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Visual Key</w:t>
            </w:r>
          </w:p>
        </w:tc>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Personality</w:t>
            </w:r>
          </w:p>
        </w:tc>
        <w:tc>
          <w:tcPr>
            <w:tcW w:type="dxa" w:w="177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Arc Function</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Prof. Lyra Quill</w:t>
            </w:r>
          </w:p>
        </w:tc>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Mentor — knows more than she reveals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Silver-streaked hair, layered robes, always near a window</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Warm, measured, slightly melancholy</w:t>
            </w:r>
          </w:p>
        </w:tc>
        <w:tc>
          <w:tcPr>
            <w:tcW w:type="dxa" w:w="177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Guides without explaining — she knows the system but cannot shortcut the Trio's journey</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Archivist Noctra</w:t>
            </w:r>
          </w:p>
        </w:tc>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Lorekeeper of the Archive</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Tall, dark clothing, moves silently, carries no visible items</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Ancient, quiet, speaks rarely</w:t>
            </w:r>
          </w:p>
        </w:tc>
        <w:tc>
          <w:tcPr>
            <w:tcW w:type="dxa" w:w="177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Holds the deepest knowledge — appears only when the Trio is ready</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Orion Vex</w:t>
            </w:r>
          </w:p>
        </w:tc>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Rival / Foil to Astra</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Sharp features, structured uniform, always slightly too composed</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Intelligent, competitive, secretly uncertain</w:t>
            </w:r>
          </w:p>
        </w:tc>
        <w:tc>
          <w:tcPr>
            <w:tcW w:type="dxa" w:w="177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Represents the path of analysis without emotional openness</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Mr. Vale / The Curator</w:t>
            </w:r>
          </w:p>
        </w:tc>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Order-driven administrator</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Precise clothing, no visible anomaly reactions, clipboard always present</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Formal, slightly unsettling in his normalcy</w:t>
            </w:r>
          </w:p>
        </w:tc>
        <w:tc>
          <w:tcPr>
            <w:tcW w:type="dxa" w:w="177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Represents the world that does not notice — his blindness is a warning</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Mara Keene</w:t>
            </w:r>
          </w:p>
        </w:tc>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Older student — has seen things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Quiet, observant, always slightly apart from groups</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Careful, knowing, protective</w:t>
            </w:r>
          </w:p>
        </w:tc>
        <w:tc>
          <w:tcPr>
            <w:tcW w:type="dxa" w:w="177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Has encountered the Hidden System before — her caution is earned</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Nimbus</w:t>
            </w:r>
          </w:p>
        </w:tc>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Emotional companion entity</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Small, luminous, shifts colour with emotional state — not a pet, not a tool</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Wordless but expressive</w:t>
            </w:r>
          </w:p>
        </w:tc>
        <w:tc>
          <w:tcPr>
            <w:tcW w:type="dxa" w:w="177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Reflects the emotional state of the Academy — a living barometer</w:t>
            </w:r>
          </w:p>
        </w:tc>
      </w:tr>
    </w:tbl>
    <w:p>
      <w:pPr>
        <w:spacing w:before="0" w:after="200"/>
      </w:pPr>
    </w:p>
    <w:p>
      <w:pPr>
        <w:pStyle w:val="Heading1"/>
        <w:pBdr>
          <w:bottom w:val="single" w:color="C9A84C" w:sz="8"/>
        </w:pBdr>
        <w:spacing w:before="480" w:after="120"/>
      </w:pPr>
      <w:bookmarkStart w:name="b2s6" w:id="1"/>
      <w:r>
        <w:rPr>
          <w:rFonts w:ascii="Georgia" w:cs="Georgia" w:eastAsia="Georgia" w:hAnsi="Georgia"/>
          <w:b/>
          <w:bCs/>
          <w:caps/>
          <w:color w:val="1A2942"/>
          <w:sz w:val="44"/>
          <w:szCs w:val="44"/>
        </w:rPr>
        <w:t xml:space="preserve">2.6  Character Rendering Rules</w:t>
      </w:r>
      <w:bookmarkEnd w:id="1"/>
    </w:p>
    <w:p>
      <w:pPr>
        <w:spacing w:before="60" w:after="80"/>
      </w:pPr>
      <w:r>
        <w:rPr>
          <w:rFonts w:ascii="Calibri" w:cs="Calibri" w:eastAsia="Calibri" w:hAnsi="Calibri"/>
          <w:b w:val="false"/>
          <w:bCs w:val="false"/>
          <w:i w:val="false"/>
          <w:iCs w:val="false"/>
          <w:color w:val="2D3748"/>
          <w:sz w:val="22"/>
          <w:szCs w:val="22"/>
        </w:rPr>
        <w:t xml:space="preserve">These rules apply to ALL character artwork, in-game models, UI portraits, and promotional materials across all media:</w:t>
      </w:r>
    </w:p>
    <w:p>
      <w:pPr>
        <w:pStyle w:val="ListParagraph"/>
        <w:numPr>
          <w:ilvl w:val="0"/>
          <w:numId w:val="2"/>
        </w:numPr>
        <w:spacing w:before="40" w:after="40"/>
      </w:pPr>
      <w:r>
        <w:rPr>
          <w:rFonts w:ascii="Calibri" w:cs="Calibri" w:eastAsia="Calibri" w:hAnsi="Calibri"/>
          <w:color w:val="2D3748"/>
          <w:sz w:val="22"/>
          <w:szCs w:val="22"/>
        </w:rPr>
        <w:t xml:space="preserve">Characters NEVER change their visual design across books or game chapters — growth is internal, not visual</w:t>
      </w:r>
    </w:p>
    <w:p>
      <w:pPr>
        <w:pStyle w:val="ListParagraph"/>
        <w:numPr>
          <w:ilvl w:val="0"/>
          <w:numId w:val="2"/>
        </w:numPr>
        <w:spacing w:before="40" w:after="40"/>
      </w:pPr>
      <w:r>
        <w:rPr>
          <w:rFonts w:ascii="Calibri" w:cs="Calibri" w:eastAsia="Calibri" w:hAnsi="Calibri"/>
          <w:color w:val="2D3748"/>
          <w:sz w:val="22"/>
          <w:szCs w:val="22"/>
        </w:rPr>
        <w:t xml:space="preserve">Expressions must be emotionally readable but never exaggerated — this is not anime-style reaction art</w:t>
      </w:r>
    </w:p>
    <w:p>
      <w:pPr>
        <w:pStyle w:val="ListParagraph"/>
        <w:numPr>
          <w:ilvl w:val="0"/>
          <w:numId w:val="2"/>
        </w:numPr>
        <w:spacing w:before="40" w:after="40"/>
      </w:pPr>
      <w:r>
        <w:rPr>
          <w:rFonts w:ascii="Calibri" w:cs="Calibri" w:eastAsia="Calibri" w:hAnsi="Calibri"/>
          <w:color w:val="2D3748"/>
          <w:sz w:val="22"/>
          <w:szCs w:val="22"/>
        </w:rPr>
        <w:t xml:space="preserve">Colour palettes are identity — mixing character palettes in a single outfit is forbidden</w:t>
      </w:r>
    </w:p>
    <w:p>
      <w:pPr>
        <w:pStyle w:val="ListParagraph"/>
        <w:numPr>
          <w:ilvl w:val="0"/>
          <w:numId w:val="2"/>
        </w:numPr>
        <w:spacing w:before="40" w:after="40"/>
      </w:pPr>
      <w:r>
        <w:rPr>
          <w:rFonts w:ascii="Calibri" w:cs="Calibri" w:eastAsia="Calibri" w:hAnsi="Calibri"/>
          <w:color w:val="2D3748"/>
          <w:sz w:val="22"/>
          <w:szCs w:val="22"/>
        </w:rPr>
        <w:t xml:space="preserve">Silhouettes must be immediately distinguishable — the three girls should be recognisable in shadow alone</w:t>
      </w:r>
    </w:p>
    <w:p>
      <w:pPr>
        <w:pStyle w:val="ListParagraph"/>
        <w:numPr>
          <w:ilvl w:val="0"/>
          <w:numId w:val="2"/>
        </w:numPr>
        <w:spacing w:before="40" w:after="40"/>
      </w:pPr>
      <w:r>
        <w:rPr>
          <w:rFonts w:ascii="Calibri" w:cs="Calibri" w:eastAsia="Calibri" w:hAnsi="Calibri"/>
          <w:color w:val="2D3748"/>
          <w:sz w:val="22"/>
          <w:szCs w:val="22"/>
        </w:rPr>
        <w:t xml:space="preserve">FORBIDDEN: combat poses, power stances, glowing eyes (except Nimbus), dramatic capes or armour</w:t>
      </w:r>
    </w:p>
    <w:p>
      <w:pPr>
        <w:pStyle w:val="ListParagraph"/>
        <w:numPr>
          <w:ilvl w:val="0"/>
          <w:numId w:val="2"/>
        </w:numPr>
        <w:spacing w:before="40" w:after="40"/>
      </w:pPr>
      <w:r>
        <w:rPr>
          <w:rFonts w:ascii="Calibri" w:cs="Calibri" w:eastAsia="Calibri" w:hAnsi="Calibri"/>
          <w:color w:val="2D3748"/>
          <w:sz w:val="22"/>
          <w:szCs w:val="22"/>
        </w:rPr>
        <w:t xml:space="preserve">Skin tones must be warm and varied — the Trio represents diverse backgrounds</w:t>
      </w:r>
    </w:p>
    <w:p>
      <w:pPr>
        <w:pStyle w:val="ListParagraph"/>
        <w:numPr>
          <w:ilvl w:val="0"/>
          <w:numId w:val="2"/>
        </w:numPr>
        <w:spacing w:before="40" w:after="40"/>
      </w:pPr>
      <w:r>
        <w:rPr>
          <w:rFonts w:ascii="Calibri" w:cs="Calibri" w:eastAsia="Calibri" w:hAnsi="Calibri"/>
          <w:color w:val="2D3748"/>
          <w:sz w:val="22"/>
          <w:szCs w:val="22"/>
        </w:rPr>
        <w:t xml:space="preserve">Proportions: slightly stylised but grounded — not chibi, not hyper-realistic</w:t>
      </w:r>
    </w:p>
    <w:p>
      <w:pPr>
        <w:spacing w:before="0" w:after="200"/>
      </w:pPr>
    </w:p>
    <w:p>
      <w:pPr>
        <w:pStyle w:val="Heading1"/>
        <w:pBdr>
          <w:bottom w:val="single" w:color="C9A84C" w:sz="8"/>
        </w:pBdr>
        <w:spacing w:before="480" w:after="120"/>
      </w:pPr>
      <w:bookmarkStart w:name="b2s7" w:id="1"/>
      <w:r>
        <w:rPr>
          <w:rFonts w:ascii="Georgia" w:cs="Georgia" w:eastAsia="Georgia" w:hAnsi="Georgia"/>
          <w:b/>
          <w:bCs/>
          <w:caps/>
          <w:color w:val="1A2942"/>
          <w:sz w:val="44"/>
          <w:szCs w:val="44"/>
        </w:rPr>
        <w:t xml:space="preserve">2.7  Character Arc Progression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4"/>
        <w:gridCol w:w="2621"/>
        <w:gridCol w:w="2621"/>
        <w:gridCol w:w="2714"/>
      </w:tblGrid>
      <w:tr>
        <w:trPr>
          <w:tblHeader/>
        </w:trPr>
        <w:tc>
          <w:tcPr>
            <w:tcW w:type="dxa" w:w="140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Character</w:t>
            </w:r>
          </w:p>
        </w:tc>
        <w:tc>
          <w:tcPr>
            <w:tcW w:type="dxa" w:w="2621"/>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Books 1–4 (Discovery)</w:t>
            </w:r>
          </w:p>
        </w:tc>
        <w:tc>
          <w:tcPr>
            <w:tcW w:type="dxa" w:w="2621"/>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Books 5–8 (Understanding)</w:t>
            </w:r>
          </w:p>
        </w:tc>
        <w:tc>
          <w:tcPr>
            <w:tcW w:type="dxa" w:w="271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Books 9–12 (Perception)</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Astra</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Learns to trust her perception — "Something is wrong" becomes "I can see what others cannot"</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Learns that her perception affects reality — "I am not just observing, I am participating"</w:t>
            </w:r>
          </w:p>
        </w:tc>
        <w:tc>
          <w:tcPr>
            <w:tcW w:type="dxa" w:w="271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Understands her role in the system — "I am part of how the world works"</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Lumi</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Learns that analysis is not enough — "I can record everything but I cannot understand everything"</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Learns that emotional openness is required for true understanding</w:t>
            </w:r>
          </w:p>
        </w:tc>
        <w:tc>
          <w:tcPr>
            <w:tcW w:type="dxa" w:w="271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Learns that connection is the deepest form of knowledge</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Nela</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Learns to trust her instincts — "I feel the right moment before I can explain it"</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Learns that her alignment ability is not random — it is a form of perception</w:t>
            </w:r>
          </w:p>
        </w:tc>
        <w:tc>
          <w:tcPr>
            <w:tcW w:type="dxa" w:w="271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Learns that she is the bridge between Astra's observation and Lumi's analysis</w:t>
            </w:r>
          </w:p>
        </w:tc>
      </w:tr>
    </w:tbl>
    <w:p>
      <w:pPr>
        <w:spacing w:before="0" w:after="200"/>
      </w:pPr>
    </w:p>
    <w:p>
      <w:pPr>
        <w:pStyle w:val="Heading1"/>
        <w:pBdr>
          <w:bottom w:val="single" w:color="C9A84C" w:sz="8"/>
        </w:pBdr>
        <w:spacing w:before="480" w:after="120"/>
      </w:pPr>
      <w:bookmarkStart w:name="b2s8" w:id="1"/>
      <w:r>
        <w:rPr>
          <w:rFonts w:ascii="Georgia" w:cs="Georgia" w:eastAsia="Georgia" w:hAnsi="Georgia"/>
          <w:b/>
          <w:bCs/>
          <w:caps/>
          <w:color w:val="1A2942"/>
          <w:sz w:val="44"/>
          <w:szCs w:val="44"/>
        </w:rPr>
        <w:t xml:space="preserve">2.8  Voice &amp; Dialogue Guide</w:t>
      </w:r>
      <w:bookmarkEnd w:id="1"/>
    </w:p>
    <w:p>
      <w:pPr>
        <w:spacing w:before="60" w:after="80"/>
      </w:pPr>
      <w:r>
        <w:rPr>
          <w:rFonts w:ascii="Calibri" w:cs="Calibri" w:eastAsia="Calibri" w:hAnsi="Calibri"/>
          <w:b w:val="false"/>
          <w:bCs w:val="false"/>
          <w:i w:val="false"/>
          <w:iCs w:val="false"/>
          <w:color w:val="2D3748"/>
          <w:sz w:val="22"/>
          <w:szCs w:val="22"/>
        </w:rPr>
        <w:t xml:space="preserve">Each character has a distinct voice that must be maintained consistently across all media — books, game dialogue, promotional materials, and any transmedia expansion.</w:t>
      </w:r>
    </w:p>
    <w:p>
      <w:pPr>
        <w:spacing w:before="0" w:after="120"/>
      </w:pPr>
    </w:p>
    <w:p>
      <w:pPr>
        <w:pStyle w:val="Heading3"/>
        <w:spacing w:before="200" w:after="60"/>
      </w:pPr>
      <w:r>
        <w:rPr>
          <w:rFonts w:ascii="Calibri" w:cs="Calibri" w:eastAsia="Calibri" w:hAnsi="Calibri"/>
          <w:b/>
          <w:bCs/>
          <w:color w:val="5B4A8A"/>
          <w:sz w:val="26"/>
          <w:szCs w:val="26"/>
        </w:rPr>
        <w:t xml:space="preserve">Astra's Voice:</w:t>
      </w:r>
    </w:p>
    <w:p>
      <w:pPr>
        <w:pStyle w:val="ListParagraph"/>
        <w:numPr>
          <w:ilvl w:val="0"/>
          <w:numId w:val="2"/>
        </w:numPr>
        <w:spacing w:before="40" w:after="40"/>
      </w:pPr>
      <w:r>
        <w:rPr>
          <w:rFonts w:ascii="Calibri" w:cs="Calibri" w:eastAsia="Calibri" w:hAnsi="Calibri"/>
          <w:color w:val="2D3748"/>
          <w:sz w:val="22"/>
          <w:szCs w:val="22"/>
        </w:rPr>
        <w:t xml:space="preserve">Speaks in observations, not conclusions — "I noticed that..." not "I know that..."</w:t>
      </w:r>
    </w:p>
    <w:p>
      <w:pPr>
        <w:pStyle w:val="ListParagraph"/>
        <w:numPr>
          <w:ilvl w:val="0"/>
          <w:numId w:val="2"/>
        </w:numPr>
        <w:spacing w:before="40" w:after="40"/>
      </w:pPr>
      <w:r>
        <w:rPr>
          <w:rFonts w:ascii="Calibri" w:cs="Calibri" w:eastAsia="Calibri" w:hAnsi="Calibri"/>
          <w:color w:val="2D3748"/>
          <w:sz w:val="22"/>
          <w:szCs w:val="22"/>
        </w:rPr>
        <w:t xml:space="preserve">Uses questions more than statements when uncertain</w:t>
      </w:r>
    </w:p>
    <w:p>
      <w:pPr>
        <w:pStyle w:val="ListParagraph"/>
        <w:numPr>
          <w:ilvl w:val="0"/>
          <w:numId w:val="2"/>
        </w:numPr>
        <w:spacing w:before="40" w:after="40"/>
      </w:pPr>
      <w:r>
        <w:rPr>
          <w:rFonts w:ascii="Calibri" w:cs="Calibri" w:eastAsia="Calibri" w:hAnsi="Calibri"/>
          <w:color w:val="2D3748"/>
          <w:sz w:val="22"/>
          <w:szCs w:val="22"/>
        </w:rPr>
        <w:t xml:space="preserve">Never dismisses what she has seen, even when she cannot explain it</w:t>
      </w:r>
    </w:p>
    <w:p>
      <w:pPr>
        <w:pStyle w:val="ListParagraph"/>
        <w:numPr>
          <w:ilvl w:val="0"/>
          <w:numId w:val="2"/>
        </w:numPr>
        <w:spacing w:before="40" w:after="40"/>
      </w:pPr>
      <w:r>
        <w:rPr>
          <w:rFonts w:ascii="Calibri" w:cs="Calibri" w:eastAsia="Calibri" w:hAnsi="Calibri"/>
          <w:color w:val="2D3748"/>
          <w:sz w:val="22"/>
          <w:szCs w:val="22"/>
        </w:rPr>
        <w:t xml:space="preserve">Emotional but controlled — she processes before she speaks</w:t>
      </w:r>
    </w:p>
    <w:p>
      <w:pPr>
        <w:pStyle w:val="ListParagraph"/>
        <w:numPr>
          <w:ilvl w:val="0"/>
          <w:numId w:val="2"/>
        </w:numPr>
        <w:spacing w:before="40" w:after="40"/>
      </w:pPr>
      <w:r>
        <w:rPr>
          <w:rFonts w:ascii="Calibri" w:cs="Calibri" w:eastAsia="Calibri" w:hAnsi="Calibri"/>
          <w:color w:val="2D3748"/>
          <w:sz w:val="22"/>
          <w:szCs w:val="22"/>
        </w:rPr>
        <w:t xml:space="preserve">NEVER says: "I'm sure it's nothing" — she always takes anomalies seriously</w:t>
      </w:r>
    </w:p>
    <w:p>
      <w:pPr>
        <w:spacing w:before="0" w:after="120"/>
      </w:pPr>
    </w:p>
    <w:p>
      <w:pPr>
        <w:pStyle w:val="Heading3"/>
        <w:spacing w:before="200" w:after="60"/>
      </w:pPr>
      <w:r>
        <w:rPr>
          <w:rFonts w:ascii="Calibri" w:cs="Calibri" w:eastAsia="Calibri" w:hAnsi="Calibri"/>
          <w:b/>
          <w:bCs/>
          <w:color w:val="5B4A8A"/>
          <w:sz w:val="26"/>
          <w:szCs w:val="26"/>
        </w:rPr>
        <w:t xml:space="preserve">Lumi's Voice:</w:t>
      </w:r>
    </w:p>
    <w:p>
      <w:pPr>
        <w:pStyle w:val="ListParagraph"/>
        <w:numPr>
          <w:ilvl w:val="0"/>
          <w:numId w:val="2"/>
        </w:numPr>
        <w:spacing w:before="40" w:after="40"/>
      </w:pPr>
      <w:r>
        <w:rPr>
          <w:rFonts w:ascii="Calibri" w:cs="Calibri" w:eastAsia="Calibri" w:hAnsi="Calibri"/>
          <w:color w:val="2D3748"/>
          <w:sz w:val="22"/>
          <w:szCs w:val="22"/>
        </w:rPr>
        <w:t xml:space="preserve">Precise and structured — she speaks in complete sentences with clear logic</w:t>
      </w:r>
    </w:p>
    <w:p>
      <w:pPr>
        <w:pStyle w:val="ListParagraph"/>
        <w:numPr>
          <w:ilvl w:val="0"/>
          <w:numId w:val="2"/>
        </w:numPr>
        <w:spacing w:before="40" w:after="40"/>
      </w:pPr>
      <w:r>
        <w:rPr>
          <w:rFonts w:ascii="Calibri" w:cs="Calibri" w:eastAsia="Calibri" w:hAnsi="Calibri"/>
          <w:color w:val="2D3748"/>
          <w:sz w:val="22"/>
          <w:szCs w:val="22"/>
        </w:rPr>
        <w:t xml:space="preserve">References her notebook frequently — "I've recorded three instances of..."</w:t>
      </w:r>
    </w:p>
    <w:p>
      <w:pPr>
        <w:pStyle w:val="ListParagraph"/>
        <w:numPr>
          <w:ilvl w:val="0"/>
          <w:numId w:val="2"/>
        </w:numPr>
        <w:spacing w:before="40" w:after="40"/>
      </w:pPr>
      <w:r>
        <w:rPr>
          <w:rFonts w:ascii="Calibri" w:cs="Calibri" w:eastAsia="Calibri" w:hAnsi="Calibri"/>
          <w:color w:val="2D3748"/>
          <w:sz w:val="22"/>
          <w:szCs w:val="22"/>
        </w:rPr>
        <w:t xml:space="preserve">Asks clarifying questions — "Can you be more specific about the timing?"</w:t>
      </w:r>
    </w:p>
    <w:p>
      <w:pPr>
        <w:pStyle w:val="ListParagraph"/>
        <w:numPr>
          <w:ilvl w:val="0"/>
          <w:numId w:val="2"/>
        </w:numPr>
        <w:spacing w:before="40" w:after="40"/>
      </w:pPr>
      <w:r>
        <w:rPr>
          <w:rFonts w:ascii="Calibri" w:cs="Calibri" w:eastAsia="Calibri" w:hAnsi="Calibri"/>
          <w:color w:val="2D3748"/>
          <w:sz w:val="22"/>
          <w:szCs w:val="22"/>
        </w:rPr>
        <w:t xml:space="preserve">Uncomfortable with ambiguity — but learning to accept it</w:t>
      </w:r>
    </w:p>
    <w:p>
      <w:pPr>
        <w:pStyle w:val="ListParagraph"/>
        <w:numPr>
          <w:ilvl w:val="0"/>
          <w:numId w:val="2"/>
        </w:numPr>
        <w:spacing w:before="40" w:after="40"/>
      </w:pPr>
      <w:r>
        <w:rPr>
          <w:rFonts w:ascii="Calibri" w:cs="Calibri" w:eastAsia="Calibri" w:hAnsi="Calibri"/>
          <w:color w:val="2D3748"/>
          <w:sz w:val="22"/>
          <w:szCs w:val="22"/>
        </w:rPr>
        <w:t xml:space="preserve">NEVER says: "That's impossible" — she says "That contradicts my current model"</w:t>
      </w:r>
    </w:p>
    <w:p>
      <w:pPr>
        <w:spacing w:before="0" w:after="120"/>
      </w:pPr>
    </w:p>
    <w:p>
      <w:pPr>
        <w:pStyle w:val="Heading3"/>
        <w:spacing w:before="200" w:after="60"/>
      </w:pPr>
      <w:r>
        <w:rPr>
          <w:rFonts w:ascii="Calibri" w:cs="Calibri" w:eastAsia="Calibri" w:hAnsi="Calibri"/>
          <w:b/>
          <w:bCs/>
          <w:color w:val="5B4A8A"/>
          <w:sz w:val="26"/>
          <w:szCs w:val="26"/>
        </w:rPr>
        <w:t xml:space="preserve">Nela's Voice:</w:t>
      </w:r>
    </w:p>
    <w:p>
      <w:pPr>
        <w:pStyle w:val="ListParagraph"/>
        <w:numPr>
          <w:ilvl w:val="0"/>
          <w:numId w:val="2"/>
        </w:numPr>
        <w:spacing w:before="40" w:after="40"/>
      </w:pPr>
      <w:r>
        <w:rPr>
          <w:rFonts w:ascii="Calibri" w:cs="Calibri" w:eastAsia="Calibri" w:hAnsi="Calibri"/>
          <w:color w:val="2D3748"/>
          <w:sz w:val="22"/>
          <w:szCs w:val="22"/>
        </w:rPr>
        <w:t xml:space="preserve">Energetic and intuitive — she speaks in feelings and impressions</w:t>
      </w:r>
    </w:p>
    <w:p>
      <w:pPr>
        <w:pStyle w:val="ListParagraph"/>
        <w:numPr>
          <w:ilvl w:val="0"/>
          <w:numId w:val="2"/>
        </w:numPr>
        <w:spacing w:before="40" w:after="40"/>
      </w:pPr>
      <w:r>
        <w:rPr>
          <w:rFonts w:ascii="Calibri" w:cs="Calibri" w:eastAsia="Calibri" w:hAnsi="Calibri"/>
          <w:color w:val="2D3748"/>
          <w:sz w:val="22"/>
          <w:szCs w:val="22"/>
        </w:rPr>
        <w:t xml:space="preserve">Often interrupts herself — her thoughts move faster than her words</w:t>
      </w:r>
    </w:p>
    <w:p>
      <w:pPr>
        <w:pStyle w:val="ListParagraph"/>
        <w:numPr>
          <w:ilvl w:val="0"/>
          <w:numId w:val="2"/>
        </w:numPr>
        <w:spacing w:before="40" w:after="40"/>
      </w:pPr>
      <w:r>
        <w:rPr>
          <w:rFonts w:ascii="Calibri" w:cs="Calibri" w:eastAsia="Calibri" w:hAnsi="Calibri"/>
          <w:color w:val="2D3748"/>
          <w:sz w:val="22"/>
          <w:szCs w:val="22"/>
        </w:rPr>
        <w:t xml:space="preserve">Uses physical metaphors — "It feels like the corridor is holding its breath"</w:t>
      </w:r>
    </w:p>
    <w:p>
      <w:pPr>
        <w:pStyle w:val="ListParagraph"/>
        <w:numPr>
          <w:ilvl w:val="0"/>
          <w:numId w:val="2"/>
        </w:numPr>
        <w:spacing w:before="40" w:after="40"/>
      </w:pPr>
      <w:r>
        <w:rPr>
          <w:rFonts w:ascii="Calibri" w:cs="Calibri" w:eastAsia="Calibri" w:hAnsi="Calibri"/>
          <w:color w:val="2D3748"/>
          <w:sz w:val="22"/>
          <w:szCs w:val="22"/>
        </w:rPr>
        <w:t xml:space="preserve">Trusts her instincts completely — "I don't know why, but we need to wait"</w:t>
      </w:r>
    </w:p>
    <w:p>
      <w:pPr>
        <w:pStyle w:val="ListParagraph"/>
        <w:numPr>
          <w:ilvl w:val="0"/>
          <w:numId w:val="2"/>
        </w:numPr>
        <w:spacing w:before="40" w:after="40"/>
      </w:pPr>
      <w:r>
        <w:rPr>
          <w:rFonts w:ascii="Calibri" w:cs="Calibri" w:eastAsia="Calibri" w:hAnsi="Calibri"/>
          <w:color w:val="2D3748"/>
          <w:sz w:val="22"/>
          <w:szCs w:val="22"/>
        </w:rPr>
        <w:t xml:space="preserve">NEVER says: "I don't know" — she says "I can't explain it yet"</w:t>
      </w:r>
    </w:p>
    <w:p>
      <w:r>
        <w:br w:type="page"/>
      </w:r>
    </w:p>
    <w:p>
      <w:pPr>
        <w:shd w:fill="5B4A8A" w:val="clear"/>
        <w:spacing w:before="120" w:after="120"/>
        <w:jc w:val="center"/>
      </w:pPr>
      <w:r>
        <w:rPr>
          <w:rFonts w:ascii="Georgia" w:cs="Georgia" w:eastAsia="Georgia" w:hAnsi="Georgia"/>
          <w:b/>
          <w:bCs/>
          <w:caps/>
          <w:color w:val="FFFFFF"/>
          <w:sz w:val="48"/>
          <w:szCs w:val="48"/>
        </w:rPr>
        <w:t xml:space="preserve">BIBLE III — GAME SYSTEMS BIBLE</w:t>
      </w:r>
    </w:p>
    <w:p>
      <w:pPr>
        <w:spacing w:before="40" w:after="80"/>
        <w:jc w:val="center"/>
      </w:pPr>
      <w:r>
        <w:rPr>
          <w:rFonts w:ascii="Calibri" w:cs="Calibri" w:eastAsia="Calibri" w:hAnsi="Calibri"/>
          <w:i/>
          <w:iCs/>
          <w:color w:val="4A5568"/>
          <w:sz w:val="22"/>
          <w:szCs w:val="22"/>
        </w:rPr>
        <w:t xml:space="preserve">Complete Game Design Authority — Version 2.0 — Full Canon Lock</w:t>
      </w:r>
    </w:p>
    <w:p>
      <w:pPr>
        <w:spacing w:before="0" w:after="200"/>
      </w:pPr>
    </w:p>
    <w:p>
      <w:pPr>
        <w:pStyle w:val="Heading1"/>
        <w:pBdr>
          <w:bottom w:val="single" w:color="C9A84C" w:sz="8"/>
        </w:pBdr>
        <w:spacing w:before="480" w:after="120"/>
      </w:pPr>
      <w:bookmarkStart w:name="b3s1" w:id="1"/>
      <w:r>
        <w:rPr>
          <w:rFonts w:ascii="Georgia" w:cs="Georgia" w:eastAsia="Georgia" w:hAnsi="Georgia"/>
          <w:b/>
          <w:bCs/>
          <w:caps/>
          <w:color w:val="1A2942"/>
          <w:sz w:val="44"/>
          <w:szCs w:val="44"/>
        </w:rPr>
        <w:t xml:space="preserve">3.1  Core Game Vision</w:t>
      </w:r>
      <w:bookmarkEnd w:id="1"/>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"This is not a game about winning. This is a game about seeing differently."</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Academy Beyond This World: The Hidden System is a perception-driven 3D narrative adventure game adapted from the book series. Players step into the role of Astra — a girl who begins to notice things that should not exist: delayed shadows, shifting reflections, incomplete symbols, and corridors that lead somewhere different each time.</w:t>
      </w:r>
    </w:p>
    <w:p>
      <w:pPr>
        <w:spacing w:before="0" w:after="120"/>
      </w:pPr>
    </w:p>
    <w:p>
      <w:pPr>
        <w:pStyle w:val="Heading3"/>
        <w:spacing w:before="200" w:after="60"/>
      </w:pPr>
      <w:r>
        <w:rPr>
          <w:rFonts w:ascii="Calibri" w:cs="Calibri" w:eastAsia="Calibri" w:hAnsi="Calibri"/>
          <w:b/>
          <w:bCs/>
          <w:color w:val="5B4A8A"/>
          <w:sz w:val="26"/>
          <w:szCs w:val="26"/>
        </w:rPr>
        <w:t xml:space="preserve">Core Design Pillars:</w:t>
      </w:r>
    </w:p>
    <w:p>
      <w:pPr>
        <w:pStyle w:val="ListParagraph"/>
        <w:numPr>
          <w:ilvl w:val="0"/>
          <w:numId w:val="2"/>
        </w:numPr>
        <w:spacing w:before="40" w:after="40"/>
      </w:pPr>
      <w:r>
        <w:rPr>
          <w:rFonts w:ascii="Calibri" w:cs="Calibri" w:eastAsia="Calibri" w:hAnsi="Calibri"/>
          <w:b/>
          <w:bCs/>
          <w:color w:val="1A2942"/>
          <w:sz w:val="22"/>
          <w:szCs w:val="22"/>
        </w:rPr>
        <w:t xml:space="preserve">Perception Over Power: </w:t>
      </w:r>
      <w:r>
        <w:rPr>
          <w:rFonts w:ascii="Calibri" w:cs="Calibri" w:eastAsia="Calibri" w:hAnsi="Calibri"/>
          <w:color w:val="2D3748"/>
          <w:sz w:val="22"/>
          <w:szCs w:val="22"/>
        </w:rPr>
        <w:t xml:space="preserve">The player grows by noticing more, not by becoming stronger in a traditional sense</w:t>
      </w:r>
    </w:p>
    <w:p>
      <w:pPr>
        <w:pStyle w:val="ListParagraph"/>
        <w:numPr>
          <w:ilvl w:val="0"/>
          <w:numId w:val="2"/>
        </w:numPr>
        <w:spacing w:before="40" w:after="40"/>
      </w:pPr>
      <w:r>
        <w:rPr>
          <w:rFonts w:ascii="Calibri" w:cs="Calibri" w:eastAsia="Calibri" w:hAnsi="Calibri"/>
          <w:b/>
          <w:bCs/>
          <w:color w:val="1A2942"/>
          <w:sz w:val="22"/>
          <w:szCs w:val="22"/>
        </w:rPr>
        <w:t xml:space="preserve">Emotional Intelligence as Mechanic: </w:t>
      </w:r>
      <w:r>
        <w:rPr>
          <w:rFonts w:ascii="Calibri" w:cs="Calibri" w:eastAsia="Calibri" w:hAnsi="Calibri"/>
          <w:color w:val="2D3748"/>
          <w:sz w:val="22"/>
          <w:szCs w:val="22"/>
        </w:rPr>
        <w:t xml:space="preserve">Patience, observation, and connection unlock deeper layers of the world</w:t>
      </w:r>
    </w:p>
    <w:p>
      <w:pPr>
        <w:pStyle w:val="ListParagraph"/>
        <w:numPr>
          <w:ilvl w:val="0"/>
          <w:numId w:val="2"/>
        </w:numPr>
        <w:spacing w:before="40" w:after="40"/>
      </w:pPr>
      <w:r>
        <w:rPr>
          <w:rFonts w:ascii="Calibri" w:cs="Calibri" w:eastAsia="Calibri" w:hAnsi="Calibri"/>
          <w:b/>
          <w:bCs/>
          <w:color w:val="1A2942"/>
          <w:sz w:val="22"/>
          <w:szCs w:val="22"/>
        </w:rPr>
        <w:t xml:space="preserve">Cinematic Restraint: </w:t>
      </w:r>
      <w:r>
        <w:rPr>
          <w:rFonts w:ascii="Calibri" w:cs="Calibri" w:eastAsia="Calibri" w:hAnsi="Calibri"/>
          <w:color w:val="2D3748"/>
          <w:sz w:val="22"/>
          <w:szCs w:val="22"/>
        </w:rPr>
        <w:t xml:space="preserve">The world is 70% normal, 30% strange. Anomalies are subtle, not spectacular</w:t>
      </w:r>
    </w:p>
    <w:p>
      <w:pPr>
        <w:pStyle w:val="ListParagraph"/>
        <w:numPr>
          <w:ilvl w:val="0"/>
          <w:numId w:val="2"/>
        </w:numPr>
        <w:spacing w:before="40" w:after="40"/>
      </w:pPr>
      <w:r>
        <w:rPr>
          <w:rFonts w:ascii="Calibri" w:cs="Calibri" w:eastAsia="Calibri" w:hAnsi="Calibri"/>
          <w:b/>
          <w:bCs/>
          <w:color w:val="1A2942"/>
          <w:sz w:val="22"/>
          <w:szCs w:val="22"/>
        </w:rPr>
        <w:t xml:space="preserve">Consequence Without Punishment: </w:t>
      </w:r>
      <w:r>
        <w:rPr>
          <w:rFonts w:ascii="Calibri" w:cs="Calibri" w:eastAsia="Calibri" w:hAnsi="Calibri"/>
          <w:color w:val="2D3748"/>
          <w:sz w:val="22"/>
          <w:szCs w:val="22"/>
        </w:rPr>
        <w:t xml:space="preserve">Every decision shapes reality differently. There is no "wrong" path — only different versions of the world</w:t>
      </w:r>
    </w:p>
    <w:p>
      <w:pPr>
        <w:pStyle w:val="ListParagraph"/>
        <w:numPr>
          <w:ilvl w:val="0"/>
          <w:numId w:val="2"/>
        </w:numPr>
        <w:spacing w:before="40" w:after="40"/>
      </w:pPr>
      <w:r>
        <w:rPr>
          <w:rFonts w:ascii="Calibri" w:cs="Calibri" w:eastAsia="Calibri" w:hAnsi="Calibri"/>
          <w:b/>
          <w:bCs/>
          <w:color w:val="1A2942"/>
          <w:sz w:val="22"/>
          <w:szCs w:val="22"/>
        </w:rPr>
        <w:t xml:space="preserve">Living World: </w:t>
      </w:r>
      <w:r>
        <w:rPr>
          <w:rFonts w:ascii="Calibri" w:cs="Calibri" w:eastAsia="Calibri" w:hAnsi="Calibri"/>
          <w:color w:val="2D3748"/>
          <w:sz w:val="22"/>
          <w:szCs w:val="22"/>
        </w:rPr>
        <w:t xml:space="preserve">The Academy is not a backdrop. It is a character — emotionally intelligent, perceptive, and responsive</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8"/>
        <w:gridCol w:w="6552"/>
      </w:tblGrid>
      <w:tr>
        <w:trPr>
          <w:tblHeader/>
        </w:trPr>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Attribute</w:t>
            </w:r>
          </w:p>
        </w:tc>
        <w:tc>
          <w:tcPr>
            <w:tcW w:type="dxa" w:w="655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Value</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Genre</w:t>
            </w:r>
          </w:p>
        </w:tc>
        <w:tc>
          <w:tcPr>
            <w:tcW w:type="dxa" w:w="655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Narrative 3D Perception Adventure</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Sub-genre</w:t>
            </w:r>
          </w:p>
        </w:tc>
        <w:tc>
          <w:tcPr>
            <w:tcW w:type="dxa" w:w="655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Exploration / Light RPG / Mystery</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Platform</w:t>
            </w:r>
          </w:p>
        </w:tc>
        <w:tc>
          <w:tcPr>
            <w:tcW w:type="dxa" w:w="655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PC (primary), Console (future), Browser (prototype)</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Camera</w:t>
            </w:r>
          </w:p>
        </w:tc>
        <w:tc>
          <w:tcPr>
            <w:tcW w:type="dxa" w:w="655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3rd person — cinematic, close follow</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Target Audience</w:t>
            </w:r>
          </w:p>
        </w:tc>
        <w:tc>
          <w:tcPr>
            <w:tcW w:type="dxa" w:w="655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Middle-grade / YA (10–16), adults who love narrative games</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Tone</w:t>
            </w:r>
          </w:p>
        </w:tc>
        <w:tc>
          <w:tcPr>
            <w:tcW w:type="dxa" w:w="655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Calm, curious, mysterious, emotionally warm</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Comparable Titles</w:t>
            </w:r>
          </w:p>
        </w:tc>
        <w:tc>
          <w:tcPr>
            <w:tcW w:type="dxa" w:w="655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Journey, Inside, Spiritfarer, What Remains of Edith Finch</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Book Adaptation</w:t>
            </w:r>
          </w:p>
        </w:tc>
        <w:tc>
          <w:tcPr>
            <w:tcW w:type="dxa" w:w="655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Book 1 (Chapter 1–4), Book 2 (Chapter 5–8), Book 3 (Chapter 9–12), Book 4 (Chapter 13–16)</w:t>
            </w:r>
          </w:p>
        </w:tc>
      </w:tr>
    </w:tbl>
    <w:p>
      <w:pPr>
        <w:spacing w:before="0" w:after="200"/>
      </w:pPr>
    </w:p>
    <w:p>
      <w:pPr>
        <w:pStyle w:val="Heading1"/>
        <w:pBdr>
          <w:bottom w:val="single" w:color="C9A84C" w:sz="8"/>
        </w:pBdr>
        <w:spacing w:before="480" w:after="120"/>
      </w:pPr>
      <w:bookmarkStart w:name="b3s2" w:id="1"/>
      <w:r>
        <w:rPr>
          <w:rFonts w:ascii="Georgia" w:cs="Georgia" w:eastAsia="Georgia" w:hAnsi="Georgia"/>
          <w:b/>
          <w:bCs/>
          <w:caps/>
          <w:color w:val="1A2942"/>
          <w:sz w:val="44"/>
          <w:szCs w:val="44"/>
        </w:rPr>
        <w:t xml:space="preserve">3.2  Game Loop &amp; Structure</w:t>
      </w:r>
      <w:bookmarkEnd w:id="1"/>
    </w:p>
    <w:p>
      <w:pPr>
        <w:spacing w:before="60" w:after="80"/>
      </w:pPr>
      <w:r>
        <w:rPr>
          <w:rFonts w:ascii="Calibri" w:cs="Calibri" w:eastAsia="Calibri" w:hAnsi="Calibri"/>
          <w:b w:val="false"/>
          <w:bCs w:val="false"/>
          <w:i w:val="false"/>
          <w:iCs w:val="false"/>
          <w:color w:val="2D3748"/>
          <w:sz w:val="22"/>
          <w:szCs w:val="22"/>
        </w:rPr>
        <w:t xml:space="preserve">The fundamental rhythm of every session in ABTW follows this sequence:</w:t>
      </w:r>
    </w:p>
    <w:p>
      <w:pPr>
        <w:spacing w:before="80" w:after="80"/>
        <w:jc w:val="center"/>
      </w:pPr>
      <w:r>
        <w:rPr>
          <w:rFonts w:ascii="Calibri" w:cs="Calibri" w:eastAsia="Calibri" w:hAnsi="Calibri"/>
          <w:b/>
          <w:bCs/>
          <w:color w:val="1A2942"/>
          <w:sz w:val="22"/>
          <w:szCs w:val="22"/>
        </w:rPr>
        <w:t xml:space="preserve">EXPLORE → NOTICE → INTERPRET → DECIDE → WORLD CHANGES → REFLECT → REPEAT</w:t>
      </w:r>
    </w:p>
    <w:p>
      <w:pPr>
        <w:spacing w:before="60" w:after="80"/>
      </w:pPr>
      <w:r>
        <w:rPr>
          <w:rFonts w:ascii="Calibri" w:cs="Calibri" w:eastAsia="Calibri" w:hAnsi="Calibri"/>
          <w:b w:val="false"/>
          <w:bCs w:val="false"/>
          <w:i w:val="false"/>
          <w:iCs w:val="false"/>
          <w:color w:val="2D3748"/>
          <w:sz w:val="22"/>
          <w:szCs w:val="22"/>
        </w:rPr>
        <w:t xml:space="preserve">This loop is the heartbeat of the game. Every environment, every anomaly, every UI element must support and reinforce this rhythm.</w:t>
      </w:r>
    </w:p>
    <w:p>
      <w:pPr>
        <w:spacing w:before="0" w:after="120"/>
      </w:pPr>
    </w:p>
    <w:p>
      <w:pPr>
        <w:pStyle w:val="Heading3"/>
        <w:spacing w:before="200" w:after="60"/>
      </w:pPr>
      <w:r>
        <w:rPr>
          <w:rFonts w:ascii="Calibri" w:cs="Calibri" w:eastAsia="Calibri" w:hAnsi="Calibri"/>
          <w:b/>
          <w:bCs/>
          <w:color w:val="5B4A8A"/>
          <w:sz w:val="26"/>
          <w:szCs w:val="26"/>
        </w:rPr>
        <w:t xml:space="preserve">Level Structure (Book → Game Chapter):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685"/>
        <w:gridCol w:w="2621"/>
        <w:gridCol w:w="2246"/>
        <w:gridCol w:w="2808"/>
      </w:tblGrid>
      <w:tr>
        <w:trPr>
          <w:tblHeader/>
        </w:trPr>
        <w:tc>
          <w:tcPr>
            <w:tcW w:type="dxa" w:w="1685"/>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Game Chapter</w:t>
            </w:r>
          </w:p>
        </w:tc>
        <w:tc>
          <w:tcPr>
            <w:tcW w:type="dxa" w:w="2621"/>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Book</w:t>
            </w:r>
          </w:p>
        </w:tc>
        <w:tc>
          <w:tcPr>
            <w:tcW w:type="dxa" w:w="224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Primary Location</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Core Mechanic Introduced</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Chapter 1–4</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Book 1: The First Glitch</w:t>
            </w:r>
          </w:p>
        </w:tc>
        <w:tc>
          <w:tcPr>
            <w:tcW w:type="dxa" w:w="224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East Corridor</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Perception Mode, Notebook, Record/Wait decision</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Chapter 5–8</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Book 2: The Notebook That Writes</w:t>
            </w:r>
          </w:p>
        </w:tc>
        <w:tc>
          <w:tcPr>
            <w:tcW w:type="dxa" w:w="224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Library Archive</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Symbol system, Lumi's notebook auto-draw</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Chapter 9–12</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Book 3: The Hidden Symbols</w:t>
            </w:r>
          </w:p>
        </w:tc>
        <w:tc>
          <w:tcPr>
            <w:tcW w:type="dxa" w:w="224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Observatory + Hidden Halls</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Trio Activation, Hidden Layer access</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Chapter 13–16</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Book 4: The Corridor That Moves</w:t>
            </w:r>
          </w:p>
        </w:tc>
        <w:tc>
          <w:tcPr>
            <w:tcW w:type="dxa" w:w="224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Full Academy</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Space instability, Memory Walk, Echo system</w:t>
            </w:r>
          </w:p>
        </w:tc>
      </w:tr>
    </w:tbl>
    <w:p>
      <w:pPr>
        <w:spacing w:before="0" w:after="200"/>
      </w:pPr>
    </w:p>
    <w:p>
      <w:pPr>
        <w:pStyle w:val="Heading1"/>
        <w:pBdr>
          <w:bottom w:val="single" w:color="C9A84C" w:sz="8"/>
        </w:pBdr>
        <w:spacing w:before="480" w:after="120"/>
      </w:pPr>
      <w:bookmarkStart w:name="b3s3" w:id="1"/>
      <w:r>
        <w:rPr>
          <w:rFonts w:ascii="Georgia" w:cs="Georgia" w:eastAsia="Georgia" w:hAnsi="Georgia"/>
          <w:b/>
          <w:bCs/>
          <w:caps/>
          <w:color w:val="1A2942"/>
          <w:sz w:val="44"/>
          <w:szCs w:val="44"/>
        </w:rPr>
        <w:t xml:space="preserve">3.3  Perception Stats System</w:t>
      </w:r>
      <w:bookmarkEnd w:id="1"/>
    </w:p>
    <w:p>
      <w:pPr>
        <w:spacing w:before="60" w:after="80"/>
      </w:pPr>
      <w:r>
        <w:rPr>
          <w:rFonts w:ascii="Calibri" w:cs="Calibri" w:eastAsia="Calibri" w:hAnsi="Calibri"/>
          <w:b w:val="false"/>
          <w:bCs w:val="false"/>
          <w:i w:val="false"/>
          <w:iCs w:val="false"/>
          <w:color w:val="2D3748"/>
          <w:sz w:val="22"/>
          <w:szCs w:val="22"/>
        </w:rPr>
        <w:t xml:space="preserve">Astra does not gain traditional RPG stats. She develops perceptual abilities — ways of seeing and understanding the world more deeply. These stats manifest as changes in what the player can see and interact with.</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4"/>
        <w:gridCol w:w="749"/>
        <w:gridCol w:w="2340"/>
        <w:gridCol w:w="2527"/>
        <w:gridCol w:w="2340"/>
      </w:tblGrid>
      <w:tr>
        <w:trPr>
          <w:tblHeader/>
        </w:trPr>
        <w:tc>
          <w:tcPr>
            <w:tcW w:type="dxa" w:w="140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Stat</w:t>
            </w:r>
          </w:p>
        </w:tc>
        <w:tc>
          <w:tcPr>
            <w:tcW w:type="dxa" w:w="749"/>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Symbol</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Function</w:t>
            </w:r>
          </w:p>
        </w:tc>
        <w:tc>
          <w:tcPr>
            <w:tcW w:type="dxa" w:w="2527"/>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Visual Manifestation</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How to Increase</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Awareness</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Detect anomalies — earlier glitches become visible</w:t>
            </w:r>
          </w:p>
        </w:tc>
        <w:tc>
          <w:tcPr>
            <w:tcW w:type="dxa" w:w="2527"/>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Subtle shimmer around anomaly locations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Noticing anomalies, exploring new areas</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Clarity</w:t>
            </w:r>
          </w:p>
        </w:tc>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Understand patterns — required to interpret anomalies</w:t>
            </w:r>
          </w:p>
        </w:tc>
        <w:tc>
          <w:tcPr>
            <w:tcW w:type="dxa" w:w="2527"/>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Notebook entries become more detailed automatically</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Recording patterns, completing analysis quests</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Connection</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Link elements — required for Trio Activation</w:t>
            </w:r>
          </w:p>
        </w:tc>
        <w:tc>
          <w:tcPr>
            <w:tcW w:type="dxa" w:w="2527"/>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Thin golden threads appear between related anomalies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Trio activations, linking symbols</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Timing</w:t>
            </w:r>
          </w:p>
        </w:tc>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Correct moment — determines when Trio Activation triggers</w:t>
            </w:r>
          </w:p>
        </w:tc>
        <w:tc>
          <w:tcPr>
            <w:tcW w:type="dxa" w:w="2527"/>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Subtle pulse in environment when timing is right</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Waiting (not clicking) at the right moments</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Stability</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Resist distortion — prevents anomalies from overwhelming</w:t>
            </w:r>
          </w:p>
        </w:tc>
        <w:tc>
          <w:tcPr>
            <w:tcW w:type="dxa" w:w="2527"/>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Environment feels calmer, anomalies less intense</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Memory Walk, dormitory rest, garden reflection</w:t>
            </w:r>
          </w:p>
        </w:tc>
      </w:tr>
    </w:tbl>
    <w:p>
      <w:pPr>
        <w:spacing w:before="0" w:after="200"/>
      </w:pPr>
    </w:p>
    <w:p>
      <w:pPr>
        <w:pStyle w:val="Heading1"/>
        <w:pBdr>
          <w:bottom w:val="single" w:color="C9A84C" w:sz="8"/>
        </w:pBdr>
        <w:spacing w:before="480" w:after="120"/>
      </w:pPr>
      <w:bookmarkStart w:name="b3s4" w:id="1"/>
      <w:r>
        <w:rPr>
          <w:rFonts w:ascii="Georgia" w:cs="Georgia" w:eastAsia="Georgia" w:hAnsi="Georgia"/>
          <w:b/>
          <w:bCs/>
          <w:caps/>
          <w:color w:val="1A2942"/>
          <w:sz w:val="44"/>
          <w:szCs w:val="44"/>
        </w:rPr>
        <w:t xml:space="preserve">3.4  Academy Rank Progression</w:t>
      </w:r>
      <w:bookmarkEnd w:id="1"/>
    </w:p>
    <w:p>
      <w:pPr>
        <w:spacing w:before="60" w:after="80"/>
      </w:pPr>
      <w:r>
        <w:rPr>
          <w:rFonts w:ascii="Calibri" w:cs="Calibri" w:eastAsia="Calibri" w:hAnsi="Calibri"/>
          <w:b w:val="false"/>
          <w:bCs w:val="false"/>
          <w:i w:val="false"/>
          <w:iCs w:val="false"/>
          <w:color w:val="2D3748"/>
          <w:sz w:val="22"/>
          <w:szCs w:val="22"/>
        </w:rPr>
        <w:t xml:space="preserve">As Astra's perception deepens, she advances through Academy Ranks. These are not power levels — they are recognition of how much of the world she can now see.</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49"/>
        <w:gridCol w:w="2059"/>
        <w:gridCol w:w="4680"/>
        <w:gridCol w:w="1872"/>
      </w:tblGrid>
      <w:tr>
        <w:trPr>
          <w:tblHeader/>
        </w:trPr>
        <w:tc>
          <w:tcPr>
            <w:tcW w:type="dxa" w:w="749"/>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Rank</w:t>
            </w:r>
          </w:p>
        </w:tc>
        <w:tc>
          <w:tcPr>
            <w:tcW w:type="dxa" w:w="2059"/>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Title</w:t>
            </w:r>
          </w:p>
        </w:tc>
        <w:tc>
          <w:tcPr>
            <w:tcW w:type="dxa" w:w="468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Unlock</w:t>
            </w:r>
          </w:p>
        </w:tc>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EXP Required</w:t>
            </w:r>
          </w:p>
        </w:tc>
      </w:tr>
      <w:tr>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1</w:t>
            </w:r>
          </w:p>
        </w:tc>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Observer</w:t>
            </w:r>
          </w:p>
        </w:tc>
        <w:tc>
          <w:tcPr>
            <w:tcW w:type="dxa" w:w="468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Basic anomaly detection — Layer 0 visible</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Start</w:t>
            </w:r>
          </w:p>
        </w:tc>
      </w:tr>
      <w:tr>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2</w:t>
            </w:r>
          </w:p>
        </w:tc>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Noticer</w:t>
            </w:r>
          </w:p>
        </w:tc>
        <w:tc>
          <w:tcPr>
            <w:tcW w:type="dxa" w:w="468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Pattern recognition — Layer 1 visible</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100 EXP</w:t>
            </w:r>
          </w:p>
        </w:tc>
      </w:tr>
      <w:tr>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3</w:t>
            </w:r>
          </w:p>
        </w:tc>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Pattern Seeker</w:t>
            </w:r>
          </w:p>
        </w:tc>
        <w:tc>
          <w:tcPr>
            <w:tcW w:type="dxa" w:w="468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Symbol detection — Layer 2 begins to form</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250 EXP</w:t>
            </w:r>
          </w:p>
        </w:tc>
      </w:tr>
      <w:tr>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4</w:t>
            </w:r>
          </w:p>
        </w:tc>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Interpreter</w:t>
            </w:r>
          </w:p>
        </w:tc>
        <w:tc>
          <w:tcPr>
            <w:tcW w:type="dxa" w:w="468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Symbol meaning — Layer 2 fully visible</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500 EXP</w:t>
            </w:r>
          </w:p>
        </w:tc>
      </w:tr>
      <w:tr>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5</w:t>
            </w:r>
          </w:p>
        </w:tc>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Aligner</w:t>
            </w:r>
          </w:p>
        </w:tc>
        <w:tc>
          <w:tcPr>
            <w:tcW w:type="dxa" w:w="468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Trio Activation available — Layer 3 accessible</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800 EXP</w:t>
            </w:r>
          </w:p>
        </w:tc>
      </w:tr>
      <w:tr>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6</w:t>
            </w:r>
          </w:p>
        </w:tc>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System Aware</w:t>
            </w:r>
          </w:p>
        </w:tc>
        <w:tc>
          <w:tcPr>
            <w:tcW w:type="dxa" w:w="468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World state tracking — seasonal anomalies visible</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1200 EXP</w:t>
            </w:r>
          </w:p>
        </w:tc>
      </w:tr>
      <w:tr>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7</w:t>
            </w:r>
          </w:p>
        </w:tc>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Influence Initiate</w:t>
            </w:r>
          </w:p>
        </w:tc>
        <w:tc>
          <w:tcPr>
            <w:tcW w:type="dxa" w:w="468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Player choices affect world state more significantly</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1800 EXP</w:t>
            </w:r>
          </w:p>
        </w:tc>
      </w:tr>
      <w:tr>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8</w:t>
            </w:r>
          </w:p>
        </w:tc>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Reality Reader</w:t>
            </w:r>
          </w:p>
        </w:tc>
        <w:tc>
          <w:tcPr>
            <w:tcW w:type="dxa" w:w="468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Memory Walk system unlocked</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2500 EXP</w:t>
            </w:r>
          </w:p>
        </w:tc>
      </w:tr>
      <w:tr>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9</w:t>
            </w:r>
          </w:p>
        </w:tc>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System Shifter</w:t>
            </w:r>
          </w:p>
        </w:tc>
        <w:tc>
          <w:tcPr>
            <w:tcW w:type="dxa" w:w="468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Hidden Layer fully accessible</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3500 EXP</w:t>
            </w:r>
          </w:p>
        </w:tc>
      </w:tr>
      <w:tr>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10</w:t>
            </w:r>
          </w:p>
        </w:tc>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Beyond Observer</w:t>
            </w:r>
          </w:p>
        </w:tc>
        <w:tc>
          <w:tcPr>
            <w:tcW w:type="dxa" w:w="468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Full perception — the Academy responds to presence alone</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5000 EXP</w:t>
            </w:r>
          </w:p>
        </w:tc>
      </w:tr>
    </w:tbl>
    <w:p>
      <w:pPr>
        <w:spacing w:before="0" w:after="200"/>
      </w:pPr>
    </w:p>
    <w:p>
      <w:pPr>
        <w:pStyle w:val="Heading1"/>
        <w:pBdr>
          <w:bottom w:val="single" w:color="C9A84C" w:sz="8"/>
        </w:pBdr>
        <w:spacing w:before="480" w:after="120"/>
      </w:pPr>
      <w:bookmarkStart w:name="b3s5" w:id="1"/>
      <w:r>
        <w:rPr>
          <w:rFonts w:ascii="Georgia" w:cs="Georgia" w:eastAsia="Georgia" w:hAnsi="Georgia"/>
          <w:b/>
          <w:bCs/>
          <w:caps/>
          <w:color w:val="1A2942"/>
          <w:sz w:val="44"/>
          <w:szCs w:val="44"/>
        </w:rPr>
        <w:t xml:space="preserve">3.5  The Notebook System</w:t>
      </w:r>
      <w:bookmarkEnd w:id="1"/>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"The Notebook is not a quest log. It is not a UI tool. It is a reality-affecting system. What Astra records changes the world."</w:t>
      </w:r>
    </w:p>
    <w:p>
      <w:pPr>
        <w:spacing w:before="0" w:after="120"/>
      </w:pPr>
    </w:p>
    <w:p>
      <w:pPr>
        <w:pStyle w:val="Heading3"/>
        <w:spacing w:before="200" w:after="60"/>
      </w:pPr>
      <w:r>
        <w:rPr>
          <w:rFonts w:ascii="Calibri" w:cs="Calibri" w:eastAsia="Calibri" w:hAnsi="Calibri"/>
          <w:b/>
          <w:bCs/>
          <w:color w:val="5B4A8A"/>
          <w:sz w:val="26"/>
          <w:szCs w:val="26"/>
        </w:rPr>
        <w:t xml:space="preserve">Notebook Visual Specification:</w:t>
      </w:r>
    </w:p>
    <w:p>
      <w:pPr>
        <w:pStyle w:val="ListParagraph"/>
        <w:numPr>
          <w:ilvl w:val="0"/>
          <w:numId w:val="2"/>
        </w:numPr>
        <w:spacing w:before="40" w:after="40"/>
      </w:pPr>
      <w:r>
        <w:rPr>
          <w:rFonts w:ascii="Calibri" w:cs="Calibri" w:eastAsia="Calibri" w:hAnsi="Calibri"/>
          <w:color w:val="2D3748"/>
          <w:sz w:val="22"/>
          <w:szCs w:val="22"/>
        </w:rPr>
        <w:t xml:space="preserve">Physical appearance: Worn leather cover, dark navy-indigo, slightly too thick for its binding</w:t>
      </w:r>
    </w:p>
    <w:p>
      <w:pPr>
        <w:pStyle w:val="ListParagraph"/>
        <w:numPr>
          <w:ilvl w:val="0"/>
          <w:numId w:val="2"/>
        </w:numPr>
        <w:spacing w:before="40" w:after="40"/>
      </w:pPr>
      <w:r>
        <w:rPr>
          <w:rFonts w:ascii="Calibri" w:cs="Calibri" w:eastAsia="Calibri" w:hAnsi="Calibri"/>
          <w:color w:val="2D3748"/>
          <w:sz w:val="22"/>
          <w:szCs w:val="22"/>
        </w:rPr>
        <w:t xml:space="preserve">Pages: Cream-coloured, slightly textured — warm ivory, not white, not yellow</w:t>
      </w:r>
    </w:p>
    <w:p>
      <w:pPr>
        <w:pStyle w:val="ListParagraph"/>
        <w:numPr>
          <w:ilvl w:val="0"/>
          <w:numId w:val="2"/>
        </w:numPr>
        <w:spacing w:before="40" w:after="40"/>
      </w:pPr>
      <w:r>
        <w:rPr>
          <w:rFonts w:ascii="Calibri" w:cs="Calibri" w:eastAsia="Calibri" w:hAnsi="Calibri"/>
          <w:color w:val="2D3748"/>
          <w:sz w:val="22"/>
          <w:szCs w:val="22"/>
        </w:rPr>
        <w:t xml:space="preserve">Ink: Dark blue-black for Lumi's entries, softer violet for Astra's observations, warm amber for Nela's notes</w:t>
      </w:r>
    </w:p>
    <w:p>
      <w:pPr>
        <w:pStyle w:val="ListParagraph"/>
        <w:numPr>
          <w:ilvl w:val="0"/>
          <w:numId w:val="2"/>
        </w:numPr>
        <w:spacing w:before="40" w:after="40"/>
      </w:pPr>
      <w:r>
        <w:rPr>
          <w:rFonts w:ascii="Calibri" w:cs="Calibri" w:eastAsia="Calibri" w:hAnsi="Calibri"/>
          <w:color w:val="2D3748"/>
          <w:sz w:val="22"/>
          <w:szCs w:val="22"/>
        </w:rPr>
        <w:t xml:space="preserve">Tabs: Colour-coded — Patterns (navy), Symbols (violet), Connections (gold), Memory (silver)</w:t>
      </w:r>
    </w:p>
    <w:p>
      <w:pPr>
        <w:pStyle w:val="ListParagraph"/>
        <w:numPr>
          <w:ilvl w:val="0"/>
          <w:numId w:val="2"/>
        </w:numPr>
        <w:spacing w:before="40" w:after="40"/>
      </w:pPr>
      <w:r>
        <w:rPr>
          <w:rFonts w:ascii="Calibri" w:cs="Calibri" w:eastAsia="Calibri" w:hAnsi="Calibri"/>
          <w:color w:val="2D3748"/>
          <w:sz w:val="22"/>
          <w:szCs w:val="22"/>
        </w:rPr>
        <w:t xml:space="preserve">Animation: Pages turn with slight resistance; the notebook breathes subtly when an anomaly is nearby</w:t>
      </w:r>
    </w:p>
    <w:p>
      <w:pPr>
        <w:pStyle w:val="ListParagraph"/>
        <w:numPr>
          <w:ilvl w:val="0"/>
          <w:numId w:val="2"/>
        </w:numPr>
        <w:spacing w:before="40" w:after="40"/>
      </w:pPr>
      <w:r>
        <w:rPr>
          <w:rFonts w:ascii="Calibri" w:cs="Calibri" w:eastAsia="Calibri" w:hAnsi="Calibri"/>
          <w:color w:val="2D3748"/>
          <w:sz w:val="22"/>
          <w:szCs w:val="22"/>
        </w:rPr>
        <w:t xml:space="preserve">Special state: During Trio Activation, the notebook draws on its own — this is a key visual moment</w:t>
      </w:r>
    </w:p>
    <w:p>
      <w:pPr>
        <w:spacing w:before="0" w:after="120"/>
      </w:pPr>
    </w:p>
    <w:p>
      <w:pPr>
        <w:pStyle w:val="Heading3"/>
        <w:spacing w:before="200" w:after="60"/>
      </w:pPr>
      <w:r>
        <w:rPr>
          <w:rFonts w:ascii="Calibri" w:cs="Calibri" w:eastAsia="Calibri" w:hAnsi="Calibri"/>
          <w:b/>
          <w:bCs/>
          <w:color w:val="5B4A8A"/>
          <w:sz w:val="26"/>
          <w:szCs w:val="26"/>
        </w:rPr>
        <w:t xml:space="preserve">The Record / Wait Decision (Core Mechanic):</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685"/>
        <w:gridCol w:w="2527"/>
        <w:gridCol w:w="2808"/>
        <w:gridCol w:w="2340"/>
      </w:tblGrid>
      <w:tr>
        <w:trPr>
          <w:tblHeader/>
        </w:trPr>
        <w:tc>
          <w:tcPr>
            <w:tcW w:type="dxa" w:w="1685"/>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Choice</w:t>
            </w:r>
          </w:p>
        </w:tc>
        <w:tc>
          <w:tcPr>
            <w:tcW w:type="dxa" w:w="2527"/>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Immediate Effect</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Long-term Effect</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Visual Result</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RECORD</w:t>
            </w:r>
          </w:p>
        </w:tc>
        <w:tc>
          <w:tcPr>
            <w:tcW w:type="dxa" w:w="2527"/>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Pattern stabilises. World calms. +Clarity, +EXP.</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Pattern ends. Deeper version locked. Echo appears later.</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Shadows return to normal. Notebook entry fills in completely.</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WAIT</w:t>
            </w:r>
          </w:p>
        </w:tc>
        <w:tc>
          <w:tcPr>
            <w:tcW w:type="dxa" w:w="2527"/>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Pattern evolves. Anomaly intensifies. Trio timer begins.</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Deeper layers unlock. Hidden content accessible. Trio Activation possible.</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Shadows spread. New symbols form. Environment responds.</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DEEP RECORD (Trio)</w:t>
            </w:r>
          </w:p>
        </w:tc>
        <w:tc>
          <w:tcPr>
            <w:tcW w:type="dxa" w:w="2527"/>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Full pattern captured. Hidden layer recorded. Maximum reward.</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Complete understanding. No Echo. World permanently changed.</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Golden light fills the space. Symbol fully forms. Notebook glows briefly.</w:t>
            </w:r>
          </w:p>
        </w:tc>
      </w:tr>
    </w:tbl>
    <w:p>
      <w:pPr>
        <w:spacing w:before="0" w:after="200"/>
      </w:pPr>
    </w:p>
    <w:p>
      <w:pPr>
        <w:pStyle w:val="Heading1"/>
        <w:pBdr>
          <w:bottom w:val="single" w:color="C9A84C" w:sz="8"/>
        </w:pBdr>
        <w:spacing w:before="480" w:after="120"/>
      </w:pPr>
      <w:bookmarkStart w:name="b3s6" w:id="1"/>
      <w:r>
        <w:rPr>
          <w:rFonts w:ascii="Georgia" w:cs="Georgia" w:eastAsia="Georgia" w:hAnsi="Georgia"/>
          <w:b/>
          <w:bCs/>
          <w:caps/>
          <w:color w:val="1A2942"/>
          <w:sz w:val="44"/>
          <w:szCs w:val="44"/>
        </w:rPr>
        <w:t xml:space="preserve">3.6  The Anomaly System</w:t>
      </w:r>
      <w:bookmarkEnd w:id="1"/>
    </w:p>
    <w:p>
      <w:pPr>
        <w:spacing w:before="60" w:after="80"/>
      </w:pPr>
      <w:r>
        <w:rPr>
          <w:rFonts w:ascii="Calibri" w:cs="Calibri" w:eastAsia="Calibri" w:hAnsi="Calibri"/>
          <w:b w:val="false"/>
          <w:bCs w:val="false"/>
          <w:i w:val="false"/>
          <w:iCs w:val="false"/>
          <w:color w:val="2D3748"/>
          <w:sz w:val="22"/>
          <w:szCs w:val="22"/>
        </w:rPr>
        <w:t xml:space="preserve">Anomalies are the primary interactive elements of the game world. They are the Academy's way of communicating with those who can perceive it. They must be subtle enough to feel real, but distinct enough to be noticed.</w:t>
      </w:r>
    </w:p>
    <w:p>
      <w:pPr>
        <w:spacing w:before="0" w:after="120"/>
      </w:pPr>
    </w:p>
    <w:p>
      <w:pPr>
        <w:pStyle w:val="Heading3"/>
        <w:spacing w:before="200" w:after="60"/>
      </w:pPr>
      <w:r>
        <w:rPr>
          <w:rFonts w:ascii="Calibri" w:cs="Calibri" w:eastAsia="Calibri" w:hAnsi="Calibri"/>
          <w:b/>
          <w:bCs/>
          <w:color w:val="5B4A8A"/>
          <w:sz w:val="26"/>
          <w:szCs w:val="26"/>
        </w:rPr>
        <w:t xml:space="preserve">Anomaly Visual Rules:</w:t>
      </w:r>
    </w:p>
    <w:p>
      <w:pPr>
        <w:pStyle w:val="ListParagraph"/>
        <w:numPr>
          <w:ilvl w:val="0"/>
          <w:numId w:val="2"/>
        </w:numPr>
        <w:spacing w:before="40" w:after="40"/>
      </w:pPr>
      <w:r>
        <w:rPr>
          <w:rFonts w:ascii="Calibri" w:cs="Calibri" w:eastAsia="Calibri" w:hAnsi="Calibri"/>
          <w:color w:val="2D3748"/>
          <w:sz w:val="22"/>
          <w:szCs w:val="22"/>
        </w:rPr>
        <w:t xml:space="preserve">70% of the environment must look completely normal at all times</w:t>
      </w:r>
    </w:p>
    <w:p>
      <w:pPr>
        <w:pStyle w:val="ListParagraph"/>
        <w:numPr>
          <w:ilvl w:val="0"/>
          <w:numId w:val="2"/>
        </w:numPr>
        <w:spacing w:before="40" w:after="40"/>
      </w:pPr>
      <w:r>
        <w:rPr>
          <w:rFonts w:ascii="Calibri" w:cs="Calibri" w:eastAsia="Calibri" w:hAnsi="Calibri"/>
          <w:color w:val="2D3748"/>
          <w:sz w:val="22"/>
          <w:szCs w:val="22"/>
        </w:rPr>
        <w:t xml:space="preserve">Anomalies are never flashy — no particle explosions, no dramatic light shows, no combat effects</w:t>
      </w:r>
    </w:p>
    <w:p>
      <w:pPr>
        <w:pStyle w:val="ListParagraph"/>
        <w:numPr>
          <w:ilvl w:val="0"/>
          <w:numId w:val="2"/>
        </w:numPr>
        <w:spacing w:before="40" w:after="40"/>
      </w:pPr>
      <w:r>
        <w:rPr>
          <w:rFonts w:ascii="Calibri" w:cs="Calibri" w:eastAsia="Calibri" w:hAnsi="Calibri"/>
          <w:color w:val="2D3748"/>
          <w:sz w:val="22"/>
          <w:szCs w:val="22"/>
        </w:rPr>
        <w:t xml:space="preserve">The strongest anomaly should feel like something is slightly wrong, not like magic is happening</w:t>
      </w:r>
    </w:p>
    <w:p>
      <w:pPr>
        <w:pStyle w:val="ListParagraph"/>
        <w:numPr>
          <w:ilvl w:val="0"/>
          <w:numId w:val="2"/>
        </w:numPr>
        <w:spacing w:before="40" w:after="40"/>
      </w:pPr>
      <w:r>
        <w:rPr>
          <w:rFonts w:ascii="Calibri" w:cs="Calibri" w:eastAsia="Calibri" w:hAnsi="Calibri"/>
          <w:color w:val="2D3748"/>
          <w:sz w:val="22"/>
          <w:szCs w:val="22"/>
        </w:rPr>
        <w:t xml:space="preserve">Anomalies intensify gradually — they never appear at full strength immediately</w:t>
      </w:r>
    </w:p>
    <w:p>
      <w:pPr>
        <w:spacing w:before="0" w:after="120"/>
      </w:pPr>
    </w:p>
    <w:p>
      <w:pPr>
        <w:pStyle w:val="Heading3"/>
        <w:spacing w:before="200" w:after="60"/>
      </w:pPr>
      <w:r>
        <w:rPr>
          <w:rFonts w:ascii="Calibri" w:cs="Calibri" w:eastAsia="Calibri" w:hAnsi="Calibri"/>
          <w:b/>
          <w:bCs/>
          <w:color w:val="5B4A8A"/>
          <w:sz w:val="26"/>
          <w:szCs w:val="26"/>
        </w:rPr>
        <w:t xml:space="preserve">Chapter 1 Anomaly Catalogue: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123"/>
        <w:gridCol w:w="1685"/>
        <w:gridCol w:w="3276"/>
        <w:gridCol w:w="1404"/>
        <w:gridCol w:w="1872"/>
      </w:tblGrid>
      <w:tr>
        <w:trPr>
          <w:tblHeader/>
        </w:trPr>
        <w:tc>
          <w:tcPr>
            <w:tcW w:type="dxa" w:w="1123"/>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Anomaly ID</w:t>
            </w:r>
          </w:p>
        </w:tc>
        <w:tc>
          <w:tcPr>
            <w:tcW w:type="dxa" w:w="1685"/>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Name</w:t>
            </w:r>
          </w:p>
        </w:tc>
        <w:tc>
          <w:tcPr>
            <w:tcW w:type="dxa" w:w="327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Visual Description</w:t>
            </w:r>
          </w:p>
        </w:tc>
        <w:tc>
          <w:tcPr>
            <w:tcW w:type="dxa" w:w="140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Intensity</w:t>
            </w:r>
          </w:p>
        </w:tc>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Location</w:t>
            </w:r>
          </w:p>
        </w:tc>
      </w:tr>
      <w:tr>
        <w:tc>
          <w:tcPr>
            <w:tcW w:type="dxa" w:w="1123"/>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ANOM_001</w:t>
            </w:r>
          </w:p>
        </w:tc>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Shadow Delay</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Shadow moves 0.3–0.5 seconds after its source. Colour: slightly cooler than normal shadow.</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Low → Medium</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East Corridor</w:t>
            </w:r>
          </w:p>
        </w:tc>
      </w:tr>
      <w:tr>
        <w:tc>
          <w:tcPr>
            <w:tcW w:type="dxa" w:w="1123"/>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ANOM_002</w:t>
            </w:r>
          </w:p>
        </w:tc>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Reflected Word</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Text in reflective surfaces shows different words than the original. Ink colour: soft violet.</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Low</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Library Archive</w:t>
            </w:r>
          </w:p>
        </w:tc>
      </w:tr>
      <w:tr>
        <w:tc>
          <w:tcPr>
            <w:tcW w:type="dxa" w:w="1123"/>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ANOM_003</w:t>
            </w:r>
          </w:p>
        </w:tc>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Incomplete Circle</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Circle symbol on wall — always missing one segment. Gap rotates between visits.</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Medium</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Observatory</w:t>
            </w:r>
          </w:p>
        </w:tc>
      </w:tr>
      <w:tr>
        <w:tc>
          <w:tcPr>
            <w:tcW w:type="dxa" w:w="1123"/>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ANOM_004</w:t>
            </w:r>
          </w:p>
        </w:tc>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Echo Corridor</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Footsteps echo with slight delay and different rhythm. Visual: faint second shadow of footstep.</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Low</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West Corridor</w:t>
            </w:r>
          </w:p>
        </w:tc>
      </w:tr>
      <w:tr>
        <w:tc>
          <w:tcPr>
            <w:tcW w:type="dxa" w:w="1123"/>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ANOM_005</w:t>
            </w:r>
          </w:p>
        </w:tc>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Memory Trace</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Faint outline of a figure that no longer stands there. Visible only at night.</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Medium</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Dormitory Hall</w:t>
            </w:r>
          </w:p>
        </w:tc>
      </w:tr>
      <w:tr>
        <w:tc>
          <w:tcPr>
            <w:tcW w:type="dxa" w:w="1123"/>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ANOM_006</w:t>
            </w:r>
          </w:p>
        </w:tc>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Garden Spiral</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Plant growth follows a mathematically precise spiral. Expands by one rotation each season.</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Low</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Academy Gardens</w:t>
            </w:r>
          </w:p>
        </w:tc>
      </w:tr>
    </w:tbl>
    <w:p>
      <w:pPr>
        <w:spacing w:before="0" w:after="200"/>
      </w:pPr>
    </w:p>
    <w:p>
      <w:pPr>
        <w:pStyle w:val="Heading1"/>
        <w:pBdr>
          <w:bottom w:val="single" w:color="C9A84C" w:sz="8"/>
        </w:pBdr>
        <w:spacing w:before="480" w:after="120"/>
      </w:pPr>
      <w:bookmarkStart w:name="b3s7" w:id="1"/>
      <w:r>
        <w:rPr>
          <w:rFonts w:ascii="Georgia" w:cs="Georgia" w:eastAsia="Georgia" w:hAnsi="Georgia"/>
          <w:b/>
          <w:bCs/>
          <w:caps/>
          <w:color w:val="1A2942"/>
          <w:sz w:val="44"/>
          <w:szCs w:val="44"/>
        </w:rPr>
        <w:t xml:space="preserve">3.7  The Symbol System</w:t>
      </w:r>
      <w:bookmarkEnd w:id="1"/>
    </w:p>
    <w:p>
      <w:pPr>
        <w:spacing w:before="60" w:after="80"/>
      </w:pPr>
      <w:r>
        <w:rPr>
          <w:rFonts w:ascii="Calibri" w:cs="Calibri" w:eastAsia="Calibri" w:hAnsi="Calibri"/>
          <w:b w:val="false"/>
          <w:bCs w:val="false"/>
          <w:i w:val="false"/>
          <w:iCs w:val="false"/>
          <w:color w:val="2D3748"/>
          <w:sz w:val="22"/>
          <w:szCs w:val="22"/>
        </w:rPr>
        <w:t xml:space="preserve">Symbols are the Academy's language — ancient, incomplete, and responsive. They are not decorative elements. They are interactive objects that evolve through seven states.</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4"/>
        <w:gridCol w:w="2621"/>
        <w:gridCol w:w="2340"/>
        <w:gridCol w:w="2995"/>
      </w:tblGrid>
      <w:tr>
        <w:trPr>
          <w:tblHeader/>
        </w:trPr>
        <w:tc>
          <w:tcPr>
            <w:tcW w:type="dxa" w:w="140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State</w:t>
            </w:r>
          </w:p>
        </w:tc>
        <w:tc>
          <w:tcPr>
            <w:tcW w:type="dxa" w:w="2621"/>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Visual Appearance</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Player Interaction</w:t>
            </w:r>
          </w:p>
        </w:tc>
        <w:tc>
          <w:tcPr>
            <w:tcW w:type="dxa" w:w="2995"/>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Trigger Condition</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Hidden</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Invisible — not present in the environment</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None</w:t>
            </w:r>
          </w:p>
        </w:tc>
        <w:tc>
          <w:tcPr>
            <w:tcW w:type="dxa" w:w="299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Awareness &lt; 0.3</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Glitch</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Barely visible — a shimmer, a wrong shadow, a reflection anomaly</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Awareness check — player must notice</w:t>
            </w:r>
          </w:p>
        </w:tc>
        <w:tc>
          <w:tcPr>
            <w:tcW w:type="dxa" w:w="299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Awareness &gt;= 0.3</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Forming</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Partially visible — incomplete lines, fading in and out</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Clarity check — player must understand</w:t>
            </w:r>
          </w:p>
        </w:tc>
        <w:tc>
          <w:tcPr>
            <w:tcW w:type="dxa" w:w="299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Clarity &gt;= 0.5</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Activation</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Fully visible — complete symbol, glowing softly in gold</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Trio required — all three must be present</w:t>
            </w:r>
          </w:p>
        </w:tc>
        <w:tc>
          <w:tcPr>
            <w:tcW w:type="dxa" w:w="299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Connection &gt;= 0.7 + Trio sync</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Responding</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Animated — symbol pulses, environment reacts around it</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Observation — player watches the response</w:t>
            </w:r>
          </w:p>
        </w:tc>
        <w:tc>
          <w:tcPr>
            <w:tcW w:type="dxa" w:w="299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After Activation</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Deepening</w:t>
            </w:r>
          </w:p>
        </w:tc>
        <w:tc>
          <w:tcPr>
            <w:tcW w:type="dxa" w:w="2621"/>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Symbol connects to others — golden threads appear</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Connection — player links related symbols</w:t>
            </w:r>
          </w:p>
        </w:tc>
        <w:tc>
          <w:tcPr>
            <w:tcW w:type="dxa" w:w="299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After Responding</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Consequence</w:t>
            </w:r>
          </w:p>
        </w:tc>
        <w:tc>
          <w:tcPr>
            <w:tcW w:type="dxa" w:w="2621"/>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Symbol permanently marked in notebook — world changed</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Record — the change is locked in</w:t>
            </w:r>
          </w:p>
        </w:tc>
        <w:tc>
          <w:tcPr>
            <w:tcW w:type="dxa" w:w="299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After Deepening</w:t>
            </w:r>
          </w:p>
        </w:tc>
      </w:tr>
    </w:tbl>
    <w:p>
      <w:pPr>
        <w:spacing w:before="0" w:after="200"/>
      </w:pPr>
    </w:p>
    <w:p>
      <w:pPr>
        <w:pStyle w:val="Heading1"/>
        <w:pBdr>
          <w:bottom w:val="single" w:color="C9A84C" w:sz="8"/>
        </w:pBdr>
        <w:spacing w:before="480" w:after="120"/>
      </w:pPr>
      <w:bookmarkStart w:name="b3s8" w:id="1"/>
      <w:r>
        <w:rPr>
          <w:rFonts w:ascii="Georgia" w:cs="Georgia" w:eastAsia="Georgia" w:hAnsi="Georgia"/>
          <w:b/>
          <w:bCs/>
          <w:caps/>
          <w:color w:val="1A2942"/>
          <w:sz w:val="44"/>
          <w:szCs w:val="44"/>
        </w:rPr>
        <w:t xml:space="preserve">3.8  The Echo System</w:t>
      </w:r>
      <w:bookmarkEnd w:id="1"/>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"The world does not reset. It echoes. If a player closes a path, the system creates an Echo version — weaker, incomplete, but present."</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The Echo System ensures that no player ever feels they have "broken" the game or permanently lost content. Every closed path leaves a trace — an Echo — that hints at what was there.</w:t>
      </w:r>
    </w:p>
    <w:p>
      <w:pPr>
        <w:pStyle w:val="ListParagraph"/>
        <w:numPr>
          <w:ilvl w:val="0"/>
          <w:numId w:val="2"/>
        </w:numPr>
        <w:spacing w:before="40" w:after="40"/>
      </w:pPr>
      <w:r>
        <w:rPr>
          <w:rFonts w:ascii="Calibri" w:cs="Calibri" w:eastAsia="Calibri" w:hAnsi="Calibri"/>
          <w:color w:val="2D3748"/>
          <w:sz w:val="22"/>
          <w:szCs w:val="22"/>
        </w:rPr>
        <w:t xml:space="preserve">Echo anomalies appear at reduced intensity — approximately 40% of original strength</w:t>
      </w:r>
    </w:p>
    <w:p>
      <w:pPr>
        <w:pStyle w:val="ListParagraph"/>
        <w:numPr>
          <w:ilvl w:val="0"/>
          <w:numId w:val="2"/>
        </w:numPr>
        <w:spacing w:before="40" w:after="40"/>
      </w:pPr>
      <w:r>
        <w:rPr>
          <w:rFonts w:ascii="Calibri" w:cs="Calibri" w:eastAsia="Calibri" w:hAnsi="Calibri"/>
          <w:color w:val="2D3748"/>
          <w:sz w:val="22"/>
          <w:szCs w:val="22"/>
        </w:rPr>
        <w:t xml:space="preserve">Echo notebook entries are visually faded — lighter ink, slightly blurred text</w:t>
      </w:r>
    </w:p>
    <w:p>
      <w:pPr>
        <w:pStyle w:val="ListParagraph"/>
        <w:numPr>
          <w:ilvl w:val="0"/>
          <w:numId w:val="2"/>
        </w:numPr>
        <w:spacing w:before="40" w:after="40"/>
      </w:pPr>
      <w:r>
        <w:rPr>
          <w:rFonts w:ascii="Calibri" w:cs="Calibri" w:eastAsia="Calibri" w:hAnsi="Calibri"/>
          <w:color w:val="2D3748"/>
          <w:sz w:val="22"/>
          <w:szCs w:val="22"/>
        </w:rPr>
        <w:t xml:space="preserve">Echo symbols are incomplete — the missing segment is always the most meaningful part</w:t>
      </w:r>
    </w:p>
    <w:p>
      <w:pPr>
        <w:pStyle w:val="ListParagraph"/>
        <w:numPr>
          <w:ilvl w:val="0"/>
          <w:numId w:val="2"/>
        </w:numPr>
        <w:spacing w:before="40" w:after="40"/>
      </w:pPr>
      <w:r>
        <w:rPr>
          <w:rFonts w:ascii="Calibri" w:cs="Calibri" w:eastAsia="Calibri" w:hAnsi="Calibri"/>
          <w:color w:val="2D3748"/>
          <w:sz w:val="22"/>
          <w:szCs w:val="22"/>
        </w:rPr>
        <w:t xml:space="preserve">Echo entries in the notebook read: "This is not the original pattern. A trace of something recorded too early."</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Original</w:t>
            </w:r>
          </w:p>
        </w:tc>
        <w:tc>
          <w:tcPr>
            <w:tcW w:type="dxa" w:w="468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Echo Version</w:t>
            </w:r>
          </w:p>
        </w:tc>
      </w:tr>
      <w:tr>
        <w:tc>
          <w:tcPr>
            <w:tcW w:type="dxa" w:w="468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Full pattern — dynamic, evolving</w:t>
            </w:r>
          </w:p>
        </w:tc>
        <w:tc>
          <w:tcPr>
            <w:tcW w:type="dxa" w:w="468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Fragment — static, incomplete</w:t>
            </w:r>
          </w:p>
        </w:tc>
      </w:tr>
      <w:tr>
        <w:tc>
          <w:tcPr>
            <w:tcW w:type="dxa" w:w="468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Full reward — maximum EXP + hidden layer</w:t>
            </w:r>
          </w:p>
        </w:tc>
        <w:tc>
          <w:tcPr>
            <w:tcW w:type="dxa" w:w="468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Hint — partial EXP, no hidden layer</w:t>
            </w:r>
          </w:p>
        </w:tc>
      </w:tr>
      <w:tr>
        <w:tc>
          <w:tcPr>
            <w:tcW w:type="dxa" w:w="468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Symbol at full activation</w:t>
            </w:r>
          </w:p>
        </w:tc>
        <w:tc>
          <w:tcPr>
            <w:tcW w:type="dxa" w:w="468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Symbol at Glitch state only</w:t>
            </w:r>
          </w:p>
        </w:tc>
      </w:tr>
      <w:tr>
        <w:tc>
          <w:tcPr>
            <w:tcW w:type="dxa" w:w="468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Trio Activation possible</w:t>
            </w:r>
          </w:p>
        </w:tc>
        <w:tc>
          <w:tcPr>
            <w:tcW w:type="dxa" w:w="468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Trio Activation not available</w:t>
            </w:r>
          </w:p>
        </w:tc>
      </w:tr>
    </w:tbl>
    <w:p>
      <w:pPr>
        <w:spacing w:before="0" w:after="200"/>
      </w:pPr>
    </w:p>
    <w:p>
      <w:pPr>
        <w:pStyle w:val="Heading1"/>
        <w:pBdr>
          <w:bottom w:val="single" w:color="C9A84C" w:sz="8"/>
        </w:pBdr>
        <w:spacing w:before="480" w:after="120"/>
      </w:pPr>
      <w:bookmarkStart w:name="b3s9" w:id="1"/>
      <w:r>
        <w:rPr>
          <w:rFonts w:ascii="Georgia" w:cs="Georgia" w:eastAsia="Georgia" w:hAnsi="Georgia"/>
          <w:b/>
          <w:bCs/>
          <w:caps/>
          <w:color w:val="1A2942"/>
          <w:sz w:val="44"/>
          <w:szCs w:val="44"/>
        </w:rPr>
        <w:t xml:space="preserve">3.9  The Memory Walk System</w:t>
      </w:r>
      <w:bookmarkEnd w:id="1"/>
    </w:p>
    <w:p>
      <w:pPr>
        <w:spacing w:before="60" w:after="80"/>
      </w:pPr>
      <w:r>
        <w:rPr>
          <w:rFonts w:ascii="Calibri" w:cs="Calibri" w:eastAsia="Calibri" w:hAnsi="Calibri"/>
          <w:b w:val="false"/>
          <w:bCs w:val="false"/>
          <w:i w:val="false"/>
          <w:iCs w:val="false"/>
          <w:color w:val="2D3748"/>
          <w:sz w:val="22"/>
          <w:szCs w:val="22"/>
        </w:rPr>
        <w:t xml:space="preserve">The Memory Walk allows the player to revisit past recorded events. It is not a reset — it is a reflection. The player cannot change past decisions, but they can observe and understand them more deeply.</w:t>
      </w:r>
    </w:p>
    <w:p>
      <w:pPr>
        <w:spacing w:before="0" w:after="120"/>
      </w:pPr>
    </w:p>
    <w:p>
      <w:pPr>
        <w:pStyle w:val="Heading3"/>
        <w:spacing w:before="200" w:after="60"/>
      </w:pPr>
      <w:r>
        <w:rPr>
          <w:rFonts w:ascii="Calibri" w:cs="Calibri" w:eastAsia="Calibri" w:hAnsi="Calibri"/>
          <w:b/>
          <w:bCs/>
          <w:color w:val="5B4A8A"/>
          <w:sz w:val="26"/>
          <w:szCs w:val="26"/>
        </w:rPr>
        <w:t xml:space="preserve">Memory Walk Rules:</w:t>
      </w:r>
    </w:p>
    <w:p>
      <w:pPr>
        <w:pStyle w:val="ListParagraph"/>
        <w:numPr>
          <w:ilvl w:val="0"/>
          <w:numId w:val="2"/>
        </w:numPr>
        <w:spacing w:before="40" w:after="40"/>
      </w:pPr>
      <w:r>
        <w:rPr>
          <w:rFonts w:ascii="Calibri" w:cs="Calibri" w:eastAsia="Calibri" w:hAnsi="Calibri"/>
          <w:color w:val="2D3748"/>
          <w:sz w:val="22"/>
          <w:szCs w:val="22"/>
        </w:rPr>
        <w:t xml:space="preserve">Triggered via Notebook [REVISIT] button — available after Rank 8</w:t>
      </w:r>
    </w:p>
    <w:p>
      <w:pPr>
        <w:pStyle w:val="ListParagraph"/>
        <w:numPr>
          <w:ilvl w:val="0"/>
          <w:numId w:val="2"/>
        </w:numPr>
        <w:spacing w:before="40" w:after="40"/>
      </w:pPr>
      <w:r>
        <w:rPr>
          <w:rFonts w:ascii="Calibri" w:cs="Calibri" w:eastAsia="Calibri" w:hAnsi="Calibri"/>
          <w:color w:val="2D3748"/>
          <w:sz w:val="22"/>
          <w:szCs w:val="22"/>
        </w:rPr>
        <w:t xml:space="preserve">Time scale set to 0.5 — the world moves in slow motion</w:t>
      </w:r>
    </w:p>
    <w:p>
      <w:pPr>
        <w:pStyle w:val="ListParagraph"/>
        <w:numPr>
          <w:ilvl w:val="0"/>
          <w:numId w:val="2"/>
        </w:numPr>
        <w:spacing w:before="40" w:after="40"/>
      </w:pPr>
      <w:r>
        <w:rPr>
          <w:rFonts w:ascii="Calibri" w:cs="Calibri" w:eastAsia="Calibri" w:hAnsi="Calibri"/>
          <w:color w:val="2D3748"/>
          <w:sz w:val="22"/>
          <w:szCs w:val="22"/>
        </w:rPr>
        <w:t xml:space="preserve">Visual: desaturated, slight blur — the world looks like a memory</w:t>
      </w:r>
    </w:p>
    <w:p>
      <w:pPr>
        <w:pStyle w:val="ListParagraph"/>
        <w:numPr>
          <w:ilvl w:val="0"/>
          <w:numId w:val="2"/>
        </w:numPr>
        <w:spacing w:before="40" w:after="40"/>
      </w:pPr>
      <w:r>
        <w:rPr>
          <w:rFonts w:ascii="Calibri" w:cs="Calibri" w:eastAsia="Calibri" w:hAnsi="Calibri"/>
          <w:color w:val="2D3748"/>
          <w:sz w:val="22"/>
          <w:szCs w:val="22"/>
        </w:rPr>
        <w:t xml:space="preserve">Player CANNOT change past decisions — this is absolute</w:t>
      </w:r>
    </w:p>
    <w:p>
      <w:pPr>
        <w:pStyle w:val="ListParagraph"/>
        <w:numPr>
          <w:ilvl w:val="0"/>
          <w:numId w:val="2"/>
        </w:numPr>
        <w:spacing w:before="40" w:after="40"/>
      </w:pPr>
      <w:r>
        <w:rPr>
          <w:rFonts w:ascii="Calibri" w:cs="Calibri" w:eastAsia="Calibri" w:hAnsi="Calibri"/>
          <w:color w:val="2D3748"/>
          <w:sz w:val="22"/>
          <w:szCs w:val="22"/>
        </w:rPr>
        <w:t xml:space="preserve">Player CAN observe and gain Stability — reflection has value</w:t>
      </w:r>
    </w:p>
    <w:p>
      <w:pPr>
        <w:pStyle w:val="ListParagraph"/>
        <w:numPr>
          <w:ilvl w:val="0"/>
          <w:numId w:val="2"/>
        </w:numPr>
        <w:spacing w:before="40" w:after="40"/>
      </w:pPr>
      <w:r>
        <w:rPr>
          <w:rFonts w:ascii="Calibri" w:cs="Calibri" w:eastAsia="Calibri" w:hAnsi="Calibri"/>
          <w:color w:val="2D3748"/>
          <w:sz w:val="22"/>
          <w:szCs w:val="22"/>
        </w:rPr>
        <w:t xml:space="preserve">Memory Walk entries are marked in the notebook with a silver tab</w:t>
      </w:r>
    </w:p>
    <w:p>
      <w:pPr>
        <w:pStyle w:val="ListParagraph"/>
        <w:numPr>
          <w:ilvl w:val="0"/>
          <w:numId w:val="2"/>
        </w:numPr>
        <w:spacing w:before="40" w:after="40"/>
      </w:pPr>
      <w:r>
        <w:rPr>
          <w:rFonts w:ascii="Calibri" w:cs="Calibri" w:eastAsia="Calibri" w:hAnsi="Calibri"/>
          <w:color w:val="2D3748"/>
          <w:sz w:val="22"/>
          <w:szCs w:val="22"/>
        </w:rPr>
        <w:t xml:space="preserve">The Memory Walk version of an event is always slightly distorted — it is not a perfect recording</w:t>
      </w:r>
    </w:p>
    <w:p>
      <w:pPr>
        <w:spacing w:before="0" w:after="200"/>
      </w:pPr>
    </w:p>
    <w:p>
      <w:pPr>
        <w:pStyle w:val="Heading1"/>
        <w:pBdr>
          <w:bottom w:val="single" w:color="C9A84C" w:sz="8"/>
        </w:pBdr>
        <w:spacing w:before="480" w:after="120"/>
      </w:pPr>
      <w:bookmarkStart w:name="b3s10" w:id="1"/>
      <w:r>
        <w:rPr>
          <w:rFonts w:ascii="Georgia" w:cs="Georgia" w:eastAsia="Georgia" w:hAnsi="Georgia"/>
          <w:b/>
          <w:bCs/>
          <w:caps/>
          <w:color w:val="1A2942"/>
          <w:sz w:val="44"/>
          <w:szCs w:val="44"/>
        </w:rPr>
        <w:t xml:space="preserve">3.10  The Trio Activation System</w:t>
      </w:r>
      <w:bookmarkEnd w:id="1"/>
    </w:p>
    <w:p>
      <w:pPr>
        <w:spacing w:before="60" w:after="80"/>
      </w:pPr>
      <w:r>
        <w:rPr>
          <w:rFonts w:ascii="Calibri" w:cs="Calibri" w:eastAsia="Calibri" w:hAnsi="Calibri"/>
          <w:b w:val="false"/>
          <w:bCs w:val="false"/>
          <w:i w:val="false"/>
          <w:iCs w:val="false"/>
          <w:color w:val="2D3748"/>
          <w:sz w:val="22"/>
          <w:szCs w:val="22"/>
        </w:rPr>
        <w:t xml:space="preserve">The Trio System is the game's most powerful mechanic and its most important visual event. When Astra, Lumi, and Nela are all present, observing, and synchronised, the Academy responds in ways that no single student could achieve.</w:t>
      </w:r>
    </w:p>
    <w:p>
      <w:pPr>
        <w:spacing w:before="0" w:after="120"/>
      </w:pPr>
    </w:p>
    <w:p>
      <w:pPr>
        <w:pStyle w:val="Heading3"/>
        <w:spacing w:before="200" w:after="60"/>
      </w:pPr>
      <w:r>
        <w:rPr>
          <w:rFonts w:ascii="Calibri" w:cs="Calibri" w:eastAsia="Calibri" w:hAnsi="Calibri"/>
          <w:b/>
          <w:bCs/>
          <w:color w:val="5B4A8A"/>
          <w:sz w:val="26"/>
          <w:szCs w:val="26"/>
        </w:rPr>
        <w:t xml:space="preserve">Activation Conditions:</w:t>
      </w:r>
    </w:p>
    <w:p>
      <w:pPr>
        <w:pStyle w:val="ListParagraph"/>
        <w:numPr>
          <w:ilvl w:val="0"/>
          <w:numId w:val="2"/>
        </w:numPr>
        <w:spacing w:before="40" w:after="40"/>
      </w:pPr>
      <w:r>
        <w:rPr>
          <w:rFonts w:ascii="Calibri" w:cs="Calibri" w:eastAsia="Calibri" w:hAnsi="Calibri"/>
          <w:color w:val="2D3748"/>
          <w:sz w:val="22"/>
          <w:szCs w:val="22"/>
        </w:rPr>
        <w:t xml:space="preserve">Astra must be observing an active anomaly (Awareness check passed)</w:t>
      </w:r>
    </w:p>
    <w:p>
      <w:pPr>
        <w:pStyle w:val="ListParagraph"/>
        <w:numPr>
          <w:ilvl w:val="0"/>
          <w:numId w:val="2"/>
        </w:numPr>
        <w:spacing w:before="40" w:after="40"/>
      </w:pPr>
      <w:r>
        <w:rPr>
          <w:rFonts w:ascii="Calibri" w:cs="Calibri" w:eastAsia="Calibri" w:hAnsi="Calibri"/>
          <w:color w:val="2D3748"/>
          <w:sz w:val="22"/>
          <w:szCs w:val="22"/>
        </w:rPr>
        <w:t xml:space="preserve">Lumi must have analysed the pattern (Clarity check passed)</w:t>
      </w:r>
    </w:p>
    <w:p>
      <w:pPr>
        <w:pStyle w:val="ListParagraph"/>
        <w:numPr>
          <w:ilvl w:val="0"/>
          <w:numId w:val="2"/>
        </w:numPr>
        <w:spacing w:before="40" w:after="40"/>
      </w:pPr>
      <w:r>
        <w:rPr>
          <w:rFonts w:ascii="Calibri" w:cs="Calibri" w:eastAsia="Calibri" w:hAnsi="Calibri"/>
          <w:color w:val="2D3748"/>
          <w:sz w:val="22"/>
          <w:szCs w:val="22"/>
        </w:rPr>
        <w:t xml:space="preserve">Nela must sense the correct moment (Timing check — player must NOT click for 3 seconds)</w:t>
      </w:r>
    </w:p>
    <w:p>
      <w:pPr>
        <w:spacing w:before="0" w:after="120"/>
      </w:pPr>
    </w:p>
    <w:p>
      <w:pPr>
        <w:pStyle w:val="Heading3"/>
        <w:spacing w:before="200" w:after="60"/>
      </w:pPr>
      <w:r>
        <w:rPr>
          <w:rFonts w:ascii="Calibri" w:cs="Calibri" w:eastAsia="Calibri" w:hAnsi="Calibri"/>
          <w:b/>
          <w:bCs/>
          <w:color w:val="5B4A8A"/>
          <w:sz w:val="26"/>
          <w:szCs w:val="26"/>
        </w:rPr>
        <w:t xml:space="preserve">Trio Activation Visual Sequence:</w:t>
      </w:r>
    </w:p>
    <w:p>
      <w:pPr>
        <w:pStyle w:val="ListParagraph"/>
        <w:numPr>
          <w:ilvl w:val="0"/>
          <w:numId w:val="2"/>
        </w:numPr>
        <w:spacing w:before="40" w:after="40"/>
      </w:pPr>
      <w:r>
        <w:rPr>
          <w:rFonts w:ascii="Calibri" w:cs="Calibri" w:eastAsia="Calibri" w:hAnsi="Calibri"/>
          <w:color w:val="2D3748"/>
          <w:sz w:val="22"/>
          <w:szCs w:val="22"/>
        </w:rPr>
        <w:t xml:space="preserve">Step 1: Environment subtly dims — not dark, but focused</w:t>
      </w:r>
    </w:p>
    <w:p>
      <w:pPr>
        <w:pStyle w:val="ListParagraph"/>
        <w:numPr>
          <w:ilvl w:val="0"/>
          <w:numId w:val="2"/>
        </w:numPr>
        <w:spacing w:before="40" w:after="40"/>
      </w:pPr>
      <w:r>
        <w:rPr>
          <w:rFonts w:ascii="Calibri" w:cs="Calibri" w:eastAsia="Calibri" w:hAnsi="Calibri"/>
          <w:color w:val="2D3748"/>
          <w:sz w:val="22"/>
          <w:szCs w:val="22"/>
        </w:rPr>
        <w:t xml:space="preserve">Step 2: Lumi's notebook begins drawing on its own — pages turn, symbols appear</w:t>
      </w:r>
    </w:p>
    <w:p>
      <w:pPr>
        <w:pStyle w:val="ListParagraph"/>
        <w:numPr>
          <w:ilvl w:val="0"/>
          <w:numId w:val="2"/>
        </w:numPr>
        <w:spacing w:before="40" w:after="40"/>
      </w:pPr>
      <w:r>
        <w:rPr>
          <w:rFonts w:ascii="Calibri" w:cs="Calibri" w:eastAsia="Calibri" w:hAnsi="Calibri"/>
          <w:color w:val="2D3748"/>
          <w:sz w:val="22"/>
          <w:szCs w:val="22"/>
        </w:rPr>
        <w:t xml:space="preserve">Step 3: Nela says "Wait… now." — the moment of alignment</w:t>
      </w:r>
    </w:p>
    <w:p>
      <w:pPr>
        <w:pStyle w:val="ListParagraph"/>
        <w:numPr>
          <w:ilvl w:val="0"/>
          <w:numId w:val="2"/>
        </w:numPr>
        <w:spacing w:before="40" w:after="40"/>
      </w:pPr>
      <w:r>
        <w:rPr>
          <w:rFonts w:ascii="Calibri" w:cs="Calibri" w:eastAsia="Calibri" w:hAnsi="Calibri"/>
          <w:color w:val="2D3748"/>
          <w:sz w:val="22"/>
          <w:szCs w:val="22"/>
        </w:rPr>
        <w:t xml:space="preserve">Step 4: A soft golden pulse radiates from the anomaly location</w:t>
      </w:r>
    </w:p>
    <w:p>
      <w:pPr>
        <w:pStyle w:val="ListParagraph"/>
        <w:numPr>
          <w:ilvl w:val="0"/>
          <w:numId w:val="2"/>
        </w:numPr>
        <w:spacing w:before="40" w:after="40"/>
      </w:pPr>
      <w:r>
        <w:rPr>
          <w:rFonts w:ascii="Calibri" w:cs="Calibri" w:eastAsia="Calibri" w:hAnsi="Calibri"/>
          <w:color w:val="2D3748"/>
          <w:sz w:val="22"/>
          <w:szCs w:val="22"/>
        </w:rPr>
        <w:t xml:space="preserve">Step 5: The hidden layer appears — new symbols, new paths, new understanding</w:t>
      </w:r>
    </w:p>
    <w:p>
      <w:pPr>
        <w:pStyle w:val="ListParagraph"/>
        <w:numPr>
          <w:ilvl w:val="0"/>
          <w:numId w:val="2"/>
        </w:numPr>
        <w:spacing w:before="40" w:after="40"/>
      </w:pPr>
      <w:r>
        <w:rPr>
          <w:rFonts w:ascii="Calibri" w:cs="Calibri" w:eastAsia="Calibri" w:hAnsi="Calibri"/>
          <w:color w:val="2D3748"/>
          <w:sz w:val="22"/>
          <w:szCs w:val="22"/>
        </w:rPr>
        <w:t xml:space="preserve">Step 6: UI shows "TRIO SYNCHRONIZATION" with +Connection, +Awareness indicators</w:t>
      </w:r>
    </w:p>
    <w:p>
      <w:pPr>
        <w:pStyle w:val="ListParagraph"/>
        <w:numPr>
          <w:ilvl w:val="0"/>
          <w:numId w:val="2"/>
        </w:numPr>
        <w:spacing w:before="40" w:after="40"/>
      </w:pPr>
      <w:r>
        <w:rPr>
          <w:rFonts w:ascii="Calibri" w:cs="Calibri" w:eastAsia="Calibri" w:hAnsi="Calibri"/>
          <w:color w:val="2D3748"/>
          <w:sz w:val="22"/>
          <w:szCs w:val="22"/>
        </w:rPr>
        <w:t xml:space="preserve">FORBIDDEN: Dramatic explosions, bright flashes, combat-style effects, dramatic music swells</w:t>
      </w:r>
    </w:p>
    <w:p>
      <w:pPr>
        <w:spacing w:before="0" w:after="200"/>
      </w:pPr>
    </w:p>
    <w:p>
      <w:pPr>
        <w:pStyle w:val="Heading1"/>
        <w:pBdr>
          <w:bottom w:val="single" w:color="C9A84C" w:sz="8"/>
        </w:pBdr>
        <w:spacing w:before="480" w:after="120"/>
      </w:pPr>
      <w:bookmarkStart w:name="b3s11" w:id="1"/>
      <w:r>
        <w:rPr>
          <w:rFonts w:ascii="Georgia" w:cs="Georgia" w:eastAsia="Georgia" w:hAnsi="Georgia"/>
          <w:b/>
          <w:bCs/>
          <w:caps/>
          <w:color w:val="1A2942"/>
          <w:sz w:val="44"/>
          <w:szCs w:val="44"/>
        </w:rPr>
        <w:t xml:space="preserve">3.11  Quest System</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685"/>
        <w:gridCol w:w="3276"/>
        <w:gridCol w:w="4399"/>
      </w:tblGrid>
      <w:tr>
        <w:trPr>
          <w:tblHeader/>
        </w:trPr>
        <w:tc>
          <w:tcPr>
            <w:tcW w:type="dxa" w:w="1685"/>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Quest Type</w:t>
            </w:r>
          </w:p>
        </w:tc>
        <w:tc>
          <w:tcPr>
            <w:tcW w:type="dxa" w:w="327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Description</w:t>
            </w:r>
          </w:p>
        </w:tc>
        <w:tc>
          <w:tcPr>
            <w:tcW w:type="dxa" w:w="4399"/>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Example</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Perception</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Find and notice an anomaly</w:t>
            </w:r>
          </w:p>
        </w:tc>
        <w:tc>
          <w:tcPr>
            <w:tcW w:type="dxa" w:w="439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"Find 3 shadow inconsistencies in the East Corridor"</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Analysis</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Understand a pattern</w:t>
            </w:r>
          </w:p>
        </w:tc>
        <w:tc>
          <w:tcPr>
            <w:tcW w:type="dxa" w:w="439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"Determine the interval of the shadow delay"</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Connection</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Link related elements</w:t>
            </w:r>
          </w:p>
        </w:tc>
        <w:tc>
          <w:tcPr>
            <w:tcW w:type="dxa" w:w="439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"Connect the shadow anomaly to the incomplete circle"</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Choice</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Record vs. Wait decision</w:t>
            </w:r>
          </w:p>
        </w:tc>
        <w:tc>
          <w:tcPr>
            <w:tcW w:type="dxa" w:w="439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"Decide whether to record the pattern now or wait for the Trio"</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Trio</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Achieve Trio Activation</w:t>
            </w:r>
          </w:p>
        </w:tc>
        <w:tc>
          <w:tcPr>
            <w:tcW w:type="dxa" w:w="439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"Synchronise with Lumi and Nela to unlock the hidden layer"</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Memory</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Revisit and understand a past event</w:t>
            </w:r>
          </w:p>
        </w:tc>
        <w:tc>
          <w:tcPr>
            <w:tcW w:type="dxa" w:w="439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"Return to the first glitch and observe what you missed"</w:t>
            </w:r>
          </w:p>
        </w:tc>
      </w:tr>
    </w:tbl>
    <w:p>
      <w:pPr>
        <w:spacing w:before="0" w:after="120"/>
      </w:pPr>
    </w:p>
    <w:p>
      <w:pPr>
        <w:pStyle w:val="Heading3"/>
        <w:spacing w:before="200" w:after="60"/>
      </w:pPr>
      <w:r>
        <w:rPr>
          <w:rFonts w:ascii="Calibri" w:cs="Calibri" w:eastAsia="Calibri" w:hAnsi="Calibri"/>
          <w:b/>
          <w:bCs/>
          <w:color w:val="5B4A8A"/>
          <w:sz w:val="26"/>
          <w:szCs w:val="26"/>
        </w:rPr>
        <w:t xml:space="preserve">Sample Quest — "The Repeating Shadow" (Full System):</w:t>
      </w:r>
    </w:p>
    <w:p>
      <w:pPr>
        <w:spacing w:before="40" w:after="40"/>
      </w:pPr>
      <w:r>
        <w:rPr>
          <w:rFonts w:ascii="Calibri" w:cs="Calibri" w:eastAsia="Calibri" w:hAnsi="Calibri"/>
          <w:b/>
          <w:bCs/>
          <w:color w:val="1A2942"/>
          <w:sz w:val="22"/>
          <w:szCs w:val="22"/>
        </w:rPr>
        <w:t xml:space="preserve">Objective: </w:t>
      </w:r>
      <w:r>
        <w:rPr>
          <w:rFonts w:ascii="Calibri" w:cs="Calibri" w:eastAsia="Calibri" w:hAnsi="Calibri"/>
          <w:color w:val="2D3748"/>
          <w:sz w:val="22"/>
          <w:szCs w:val="22"/>
        </w:rPr>
        <w:t xml:space="preserve">Find 3 shadow inconsistencies in the East Corridor</w:t>
      </w:r>
    </w:p>
    <w:p>
      <w:pPr>
        <w:spacing w:before="40" w:after="40"/>
      </w:pPr>
      <w:r>
        <w:rPr>
          <w:rFonts w:ascii="Calibri" w:cs="Calibri" w:eastAsia="Calibri" w:hAnsi="Calibri"/>
          <w:b/>
          <w:bCs/>
          <w:color w:val="1A2942"/>
          <w:sz w:val="22"/>
          <w:szCs w:val="22"/>
        </w:rPr>
        <w:t xml:space="preserve">Path A — RECORD: </w:t>
      </w:r>
      <w:r>
        <w:rPr>
          <w:rFonts w:ascii="Calibri" w:cs="Calibri" w:eastAsia="Calibri" w:hAnsi="Calibri"/>
          <w:color w:val="2D3748"/>
          <w:sz w:val="22"/>
          <w:szCs w:val="22"/>
        </w:rPr>
        <w:t xml:space="preserve">Shadow stabilises. +Clarity. Pattern ends. Echo appears later.</w:t>
      </w:r>
    </w:p>
    <w:p>
      <w:pPr>
        <w:spacing w:before="40" w:after="40"/>
      </w:pPr>
      <w:r>
        <w:rPr>
          <w:rFonts w:ascii="Calibri" w:cs="Calibri" w:eastAsia="Calibri" w:hAnsi="Calibri"/>
          <w:b/>
          <w:bCs/>
          <w:color w:val="1A2942"/>
          <w:sz w:val="22"/>
          <w:szCs w:val="22"/>
        </w:rPr>
        <w:t xml:space="preserve">Path B — WAIT: </w:t>
      </w:r>
      <w:r>
        <w:rPr>
          <w:rFonts w:ascii="Calibri" w:cs="Calibri" w:eastAsia="Calibri" w:hAnsi="Calibri"/>
          <w:color w:val="2D3748"/>
          <w:sz w:val="22"/>
          <w:szCs w:val="22"/>
        </w:rPr>
        <w:t xml:space="preserve">Shadow evolves. Trio activates. Hidden layer unlocks.</w:t>
      </w:r>
    </w:p>
    <w:p>
      <w:pPr>
        <w:spacing w:before="40" w:after="40"/>
      </w:pPr>
      <w:r>
        <w:rPr>
          <w:rFonts w:ascii="Calibri" w:cs="Calibri" w:eastAsia="Calibri" w:hAnsi="Calibri"/>
          <w:b/>
          <w:bCs/>
          <w:color w:val="1A2942"/>
          <w:sz w:val="22"/>
          <w:szCs w:val="22"/>
        </w:rPr>
        <w:t xml:space="preserve">After (Echo): </w:t>
      </w:r>
      <w:r>
        <w:rPr>
          <w:rFonts w:ascii="Calibri" w:cs="Calibri" w:eastAsia="Calibri" w:hAnsi="Calibri"/>
          <w:color w:val="2D3748"/>
          <w:sz w:val="22"/>
          <w:szCs w:val="22"/>
        </w:rPr>
        <w:t xml:space="preserve">Fragment appears later — incomplete, but present</w:t>
      </w:r>
    </w:p>
    <w:p>
      <w:pPr>
        <w:spacing w:before="40" w:after="40"/>
      </w:pPr>
      <w:r>
        <w:rPr>
          <w:rFonts w:ascii="Calibri" w:cs="Calibri" w:eastAsia="Calibri" w:hAnsi="Calibri"/>
          <w:b/>
          <w:bCs/>
          <w:color w:val="1A2942"/>
          <w:sz w:val="22"/>
          <w:szCs w:val="22"/>
        </w:rPr>
        <w:t xml:space="preserve">Memory Walk: </w:t>
      </w:r>
      <w:r>
        <w:rPr>
          <w:rFonts w:ascii="Calibri" w:cs="Calibri" w:eastAsia="Calibri" w:hAnsi="Calibri"/>
          <w:color w:val="2D3748"/>
          <w:sz w:val="22"/>
          <w:szCs w:val="22"/>
        </w:rPr>
        <w:t xml:space="preserve">Revisit distorted version — gain Stability, understand what was missed</w:t>
      </w:r>
    </w:p>
    <w:p>
      <w:pPr>
        <w:spacing w:before="0" w:after="200"/>
      </w:pPr>
    </w:p>
    <w:p>
      <w:pPr>
        <w:pStyle w:val="Heading1"/>
        <w:pBdr>
          <w:bottom w:val="single" w:color="C9A84C" w:sz="8"/>
        </w:pBdr>
        <w:spacing w:before="480" w:after="120"/>
      </w:pPr>
      <w:bookmarkStart w:name="b3s12" w:id="1"/>
      <w:r>
        <w:rPr>
          <w:rFonts w:ascii="Georgia" w:cs="Georgia" w:eastAsia="Georgia" w:hAnsi="Georgia"/>
          <w:b/>
          <w:bCs/>
          <w:caps/>
          <w:color w:val="1A2942"/>
          <w:sz w:val="44"/>
          <w:szCs w:val="44"/>
        </w:rPr>
        <w:t xml:space="preserve">3.12  World State &amp; Weather Systems</w:t>
      </w:r>
      <w:bookmarkEnd w:id="1"/>
    </w:p>
    <w:p>
      <w:pPr>
        <w:spacing w:before="60" w:after="80"/>
      </w:pPr>
      <w:r>
        <w:rPr>
          <w:rFonts w:ascii="Calibri" w:cs="Calibri" w:eastAsia="Calibri" w:hAnsi="Calibri"/>
          <w:b w:val="false"/>
          <w:bCs w:val="false"/>
          <w:i w:val="false"/>
          <w:iCs w:val="false"/>
          <w:color w:val="2D3748"/>
          <w:sz w:val="22"/>
          <w:szCs w:val="22"/>
        </w:rPr>
        <w:t xml:space="preserve">The WorldManager tracks the current state of the Academy across time, season, and weather. These states affect anomaly frequency, emotional tone, and player stats.</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872"/>
        <w:gridCol w:w="3276"/>
        <w:gridCol w:w="2340"/>
      </w:tblGrid>
      <w:tr>
        <w:trPr>
          <w:tblHeader/>
        </w:trPr>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Time State</w:t>
            </w:r>
          </w:p>
        </w:tc>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Anomaly Multiplier</w:t>
            </w:r>
          </w:p>
        </w:tc>
        <w:tc>
          <w:tcPr>
            <w:tcW w:type="dxa" w:w="327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Emotional Tone</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Stability Modifier</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Morning</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0.5x</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Quiet awareness, fresh start</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+5%</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Afternoon</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1.0x</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Warm rhythm, belonging</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0%</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Sunset</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1.5x</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Emotional shift, anticipation</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-5%</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Night</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2.0x</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Silence, mystery, depth</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-10%</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Rain</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1.8x</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Reflection, instability</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-15%</w:t>
            </w:r>
          </w:p>
        </w:tc>
      </w:tr>
    </w:tbl>
    <w:p>
      <w:pPr>
        <w:spacing w:before="0" w:after="200"/>
      </w:pPr>
    </w:p>
    <w:p>
      <w:pPr>
        <w:pStyle w:val="Heading1"/>
        <w:pBdr>
          <w:bottom w:val="single" w:color="C9A84C" w:sz="8"/>
        </w:pBdr>
        <w:spacing w:before="480" w:after="120"/>
      </w:pPr>
      <w:bookmarkStart w:name="b3s13" w:id="1"/>
      <w:r>
        <w:rPr>
          <w:rFonts w:ascii="Georgia" w:cs="Georgia" w:eastAsia="Georgia" w:hAnsi="Georgia"/>
          <w:b/>
          <w:bCs/>
          <w:caps/>
          <w:color w:val="1A2942"/>
          <w:sz w:val="44"/>
          <w:szCs w:val="44"/>
        </w:rPr>
        <w:t xml:space="preserve">3.13  Level 1 — The First Glitch (Full Design)</w:t>
      </w:r>
      <w:bookmarkEnd w:id="1"/>
    </w:p>
    <w:p>
      <w:pPr>
        <w:spacing w:before="60" w:after="80"/>
      </w:pPr>
      <w:r>
        <w:rPr>
          <w:rFonts w:ascii="Calibri" w:cs="Calibri" w:eastAsia="Calibri" w:hAnsi="Calibri"/>
          <w:b w:val="false"/>
          <w:bCs w:val="false"/>
          <w:i w:val="false"/>
          <w:iCs w:val="false"/>
          <w:color w:val="2D3748"/>
          <w:sz w:val="22"/>
          <w:szCs w:val="22"/>
        </w:rPr>
        <w:t xml:space="preserve">Level 1 is the tutorial level and the most important level in the game. It must establish the visual language, the core mechanic, and the emotional tone of the entire game.</w:t>
      </w:r>
    </w:p>
    <w:p>
      <w:pPr>
        <w:spacing w:before="0" w:after="120"/>
      </w:pPr>
    </w:p>
    <w:p>
      <w:pPr>
        <w:pStyle w:val="Heading3"/>
        <w:spacing w:before="200" w:after="60"/>
      </w:pPr>
      <w:r>
        <w:rPr>
          <w:rFonts w:ascii="Calibri" w:cs="Calibri" w:eastAsia="Calibri" w:hAnsi="Calibri"/>
          <w:b/>
          <w:bCs/>
          <w:color w:val="5B4A8A"/>
          <w:sz w:val="26"/>
          <w:szCs w:val="26"/>
        </w:rPr>
        <w:t xml:space="preserve">Level Flow:</w:t>
      </w:r>
    </w:p>
    <w:p>
      <w:pPr>
        <w:pStyle w:val="ListParagraph"/>
        <w:numPr>
          <w:ilvl w:val="0"/>
          <w:numId w:val="2"/>
        </w:numPr>
        <w:spacing w:before="40" w:after="40"/>
      </w:pPr>
      <w:r>
        <w:rPr>
          <w:rFonts w:ascii="Calibri" w:cs="Calibri" w:eastAsia="Calibri" w:hAnsi="Calibri"/>
          <w:color w:val="2D3748"/>
          <w:sz w:val="22"/>
          <w:szCs w:val="22"/>
        </w:rPr>
        <w:t xml:space="preserve">Area 1 — Entry: Normal world, no UI, no anomalies. Player walks. Camera establishes the Academy.</w:t>
      </w:r>
    </w:p>
    <w:p>
      <w:pPr>
        <w:pStyle w:val="ListParagraph"/>
        <w:numPr>
          <w:ilvl w:val="0"/>
          <w:numId w:val="2"/>
        </w:numPr>
        <w:spacing w:before="40" w:after="40"/>
      </w:pPr>
      <w:r>
        <w:rPr>
          <w:rFonts w:ascii="Calibri" w:cs="Calibri" w:eastAsia="Calibri" w:hAnsi="Calibri"/>
          <w:color w:val="2D3748"/>
          <w:sz w:val="22"/>
          <w:szCs w:val="22"/>
        </w:rPr>
        <w:t xml:space="preserve">Area 2 — First Glitch: Shadow delay trigger. Perception Mode activates automatically. +Awareness indicator appears.</w:t>
      </w:r>
    </w:p>
    <w:p>
      <w:pPr>
        <w:pStyle w:val="ListParagraph"/>
        <w:numPr>
          <w:ilvl w:val="0"/>
          <w:numId w:val="2"/>
        </w:numPr>
        <w:spacing w:before="40" w:after="40"/>
      </w:pPr>
      <w:r>
        <w:rPr>
          <w:rFonts w:ascii="Calibri" w:cs="Calibri" w:eastAsia="Calibri" w:hAnsi="Calibri"/>
          <w:color w:val="2D3748"/>
          <w:sz w:val="22"/>
          <w:szCs w:val="22"/>
        </w:rPr>
        <w:t xml:space="preserve">Area 3 — Pattern: Player finds 3 shadow inconsistencies. Each gives +Awareness and a subtle sound effect.</w:t>
      </w:r>
    </w:p>
    <w:p>
      <w:pPr>
        <w:pStyle w:val="ListParagraph"/>
        <w:numPr>
          <w:ilvl w:val="0"/>
          <w:numId w:val="2"/>
        </w:numPr>
        <w:spacing w:before="40" w:after="40"/>
      </w:pPr>
      <w:r>
        <w:rPr>
          <w:rFonts w:ascii="Calibri" w:cs="Calibri" w:eastAsia="Calibri" w:hAnsi="Calibri"/>
          <w:color w:val="2D3748"/>
          <w:sz w:val="22"/>
          <w:szCs w:val="22"/>
        </w:rPr>
        <w:t xml:space="preserve">Area 4 — Notebook Opens: Lumi says "...it's repeating." Notebook UI appears for the first time.</w:t>
      </w:r>
    </w:p>
    <w:p>
      <w:pPr>
        <w:pStyle w:val="ListParagraph"/>
        <w:numPr>
          <w:ilvl w:val="0"/>
          <w:numId w:val="2"/>
        </w:numPr>
        <w:spacing w:before="40" w:after="40"/>
      </w:pPr>
      <w:r>
        <w:rPr>
          <w:rFonts w:ascii="Calibri" w:cs="Calibri" w:eastAsia="Calibri" w:hAnsi="Calibri"/>
          <w:color w:val="2D3748"/>
          <w:sz w:val="22"/>
          <w:szCs w:val="22"/>
        </w:rPr>
        <w:t xml:space="preserve">Area 5 — Decision Point: Player chooses RECORD or WAIT.</w:t>
      </w:r>
    </w:p>
    <w:p>
      <w:pPr>
        <w:pStyle w:val="ListParagraph"/>
        <w:numPr>
          <w:ilvl w:val="0"/>
          <w:numId w:val="2"/>
        </w:numPr>
        <w:spacing w:before="40" w:after="40"/>
      </w:pPr>
      <w:r>
        <w:rPr>
          <w:rFonts w:ascii="Calibri" w:cs="Calibri" w:eastAsia="Calibri" w:hAnsi="Calibri"/>
          <w:color w:val="2D3748"/>
          <w:sz w:val="22"/>
          <w:szCs w:val="22"/>
        </w:rPr>
        <w:t xml:space="preserve">Area 6 — Result: RECORD → world stabilises, Echo flagged. WAIT → Trio activates, hidden layer unlocks.</w:t>
      </w:r>
    </w:p>
    <w:p>
      <w:pPr>
        <w:pStyle w:val="ListParagraph"/>
        <w:numPr>
          <w:ilvl w:val="0"/>
          <w:numId w:val="2"/>
        </w:numPr>
        <w:spacing w:before="40" w:after="40"/>
      </w:pPr>
      <w:r>
        <w:rPr>
          <w:rFonts w:ascii="Calibri" w:cs="Calibri" w:eastAsia="Calibri" w:hAnsi="Calibri"/>
          <w:color w:val="2D3748"/>
          <w:sz w:val="22"/>
          <w:szCs w:val="22"/>
        </w:rPr>
        <w:t xml:space="preserve">Area 7 — Closing Scene: Astra looks at the corridor. Text: "It's not random." Next level unlocked.</w:t>
      </w:r>
    </w:p>
    <w:p>
      <w:pPr>
        <w:spacing w:before="0" w:after="120"/>
      </w:pPr>
    </w:p>
    <w:p>
      <w:pPr>
        <w:pStyle w:val="Heading3"/>
        <w:spacing w:before="200" w:after="60"/>
      </w:pPr>
      <w:r>
        <w:rPr>
          <w:rFonts w:ascii="Calibri" w:cs="Calibri" w:eastAsia="Calibri" w:hAnsi="Calibri"/>
          <w:b/>
          <w:bCs/>
          <w:color w:val="5B4A8A"/>
          <w:sz w:val="26"/>
          <w:szCs w:val="26"/>
        </w:rPr>
        <w:t xml:space="preserve">Key Visual Moments (Production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744"/>
        <w:gridCol w:w="2808"/>
        <w:gridCol w:w="2808"/>
      </w:tblGrid>
      <w:tr>
        <w:trPr>
          <w:tblHeader/>
        </w:trPr>
        <w:tc>
          <w:tcPr>
            <w:tcW w:type="dxa" w:w="374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Moment</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Type</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Priority</w:t>
            </w:r>
          </w:p>
        </w:tc>
      </w:tr>
      <w:tr>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Astra's first step into the East Corridor</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Cinematic / Environment</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CRITICAL — first impression</w:t>
            </w:r>
          </w:p>
        </w:tc>
      </w:tr>
      <w:tr>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First shadow delay anomaly</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Anomaly FX / Environment</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CRITICAL — tutorial moment</w:t>
            </w:r>
          </w:p>
        </w:tc>
      </w:tr>
      <w:tr>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Notebook opens for the first time</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UI Animation</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HIGH — core mechanic introduction</w:t>
            </w:r>
          </w:p>
        </w:tc>
      </w:tr>
      <w:tr>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RECORD decision — world stabilises</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Environment FX</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HIGH — consequence of choice</w:t>
            </w:r>
          </w:p>
        </w:tc>
      </w:tr>
      <w:tr>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WAIT decision — anomaly intensifies</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Anomaly FX</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HIGH — consequence of choice</w:t>
            </w:r>
          </w:p>
        </w:tc>
      </w:tr>
      <w:tr>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Lumi's notebook draws on its own</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Character Animation</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HIGH — Trio system introduction</w:t>
            </w:r>
          </w:p>
        </w:tc>
      </w:tr>
      <w:tr>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Trio Activation — gold pulse</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Environment FX / Character</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CRITICAL — most important visual event</w:t>
            </w:r>
          </w:p>
        </w:tc>
      </w:tr>
      <w:tr>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Hidden layer reveals — new symbol</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Symbol FX / Environment</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HIGH — reward moment</w:t>
            </w:r>
          </w:p>
        </w:tc>
      </w:tr>
      <w:tr>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Echo anomaly appears (if recorded early)</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Anomaly FX</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MEDIUM — consequence system</w:t>
            </w:r>
          </w:p>
        </w:tc>
      </w:tr>
      <w:tr>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Chapter 1 end — Astra looks at corridor</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Cinematic / Character</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HIGH — emotional close</w:t>
            </w:r>
          </w:p>
        </w:tc>
      </w:tr>
    </w:tbl>
    <w:p>
      <w:r>
        <w:br w:type="page"/>
      </w:r>
    </w:p>
    <w:p>
      <w:pPr>
        <w:shd w:fill="8B6914" w:val="clear"/>
        <w:spacing w:before="120" w:after="120"/>
        <w:jc w:val="center"/>
      </w:pPr>
      <w:r>
        <w:rPr>
          <w:rFonts w:ascii="Georgia" w:cs="Georgia" w:eastAsia="Georgia" w:hAnsi="Georgia"/>
          <w:b/>
          <w:bCs/>
          <w:caps/>
          <w:color w:val="FFFFFF"/>
          <w:sz w:val="48"/>
          <w:szCs w:val="48"/>
        </w:rPr>
        <w:t xml:space="preserve">BIBLE IV — GRAPHIC PRODUCTION BIBLE</w:t>
      </w:r>
    </w:p>
    <w:p>
      <w:pPr>
        <w:spacing w:before="40" w:after="80"/>
        <w:jc w:val="center"/>
      </w:pPr>
      <w:r>
        <w:rPr>
          <w:rFonts w:ascii="Calibri" w:cs="Calibri" w:eastAsia="Calibri" w:hAnsi="Calibri"/>
          <w:i/>
          <w:iCs/>
          <w:color w:val="4A5568"/>
          <w:sz w:val="22"/>
          <w:szCs w:val="22"/>
        </w:rPr>
        <w:t xml:space="preserve">Complete Visual Authority — Book Illustration · Game Art · UI/UX · Marketing · Transmedia — Version 2.0</w:t>
      </w:r>
    </w:p>
    <w:p>
      <w:pPr>
        <w:spacing w:before="0" w:after="200"/>
      </w:pPr>
    </w:p>
    <w:p>
      <w:pPr>
        <w:pStyle w:val="Heading1"/>
        <w:pBdr>
          <w:bottom w:val="single" w:color="C9A84C" w:sz="8"/>
        </w:pBdr>
        <w:spacing w:before="480" w:after="120"/>
      </w:pPr>
      <w:bookmarkStart w:name="b4s1" w:id="1"/>
      <w:r>
        <w:rPr>
          <w:rFonts w:ascii="Georgia" w:cs="Georgia" w:eastAsia="Georgia" w:hAnsi="Georgia"/>
          <w:b/>
          <w:bCs/>
          <w:caps/>
          <w:color w:val="1A2942"/>
          <w:sz w:val="44"/>
          <w:szCs w:val="44"/>
        </w:rPr>
        <w:t xml:space="preserve">4.1  Core Visual Philosophy</w:t>
      </w:r>
      <w:bookmarkEnd w:id="1"/>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"Atmosphere first. Prose first. Cinematic. Emotionally intelligent. Perception-driven. Restrained."</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The visual language of ABTW is built on restraint, atmosphere, and emotional intelligence. Every visual decision must serve the story and the mechanics — never decoration for its own sake.</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Production Hierarchy (apply in this order):</w:t>
      </w:r>
    </w:p>
    <w:p>
      <w:pPr>
        <w:pStyle w:val="ListParagraph"/>
        <w:numPr>
          <w:ilvl w:val="0"/>
          <w:numId w:val="2"/>
        </w:numPr>
        <w:spacing w:before="40" w:after="40"/>
      </w:pPr>
      <w:r>
        <w:rPr>
          <w:rFonts w:ascii="Calibri" w:cs="Calibri" w:eastAsia="Calibri" w:hAnsi="Calibri"/>
          <w:color w:val="2D3748"/>
          <w:sz w:val="22"/>
          <w:szCs w:val="22"/>
        </w:rPr>
        <w:t xml:space="preserve">1. Readability</w:t>
      </w:r>
    </w:p>
    <w:p>
      <w:pPr>
        <w:pStyle w:val="ListParagraph"/>
        <w:numPr>
          <w:ilvl w:val="0"/>
          <w:numId w:val="2"/>
        </w:numPr>
        <w:spacing w:before="40" w:after="40"/>
      </w:pPr>
      <w:r>
        <w:rPr>
          <w:rFonts w:ascii="Calibri" w:cs="Calibri" w:eastAsia="Calibri" w:hAnsi="Calibri"/>
          <w:color w:val="2D3748"/>
          <w:sz w:val="22"/>
          <w:szCs w:val="22"/>
        </w:rPr>
        <w:t xml:space="preserve">2. Emotional Atmosphere</w:t>
      </w:r>
    </w:p>
    <w:p>
      <w:pPr>
        <w:pStyle w:val="ListParagraph"/>
        <w:numPr>
          <w:ilvl w:val="0"/>
          <w:numId w:val="2"/>
        </w:numPr>
        <w:spacing w:before="40" w:after="40"/>
      </w:pPr>
      <w:r>
        <w:rPr>
          <w:rFonts w:ascii="Calibri" w:cs="Calibri" w:eastAsia="Calibri" w:hAnsi="Calibri"/>
          <w:color w:val="2D3748"/>
          <w:sz w:val="22"/>
          <w:szCs w:val="22"/>
        </w:rPr>
        <w:t xml:space="preserve">3. Cinematic Pacing</w:t>
      </w:r>
    </w:p>
    <w:p>
      <w:pPr>
        <w:pStyle w:val="ListParagraph"/>
        <w:numPr>
          <w:ilvl w:val="0"/>
          <w:numId w:val="2"/>
        </w:numPr>
        <w:spacing w:before="40" w:after="40"/>
      </w:pPr>
      <w:r>
        <w:rPr>
          <w:rFonts w:ascii="Calibri" w:cs="Calibri" w:eastAsia="Calibri" w:hAnsi="Calibri"/>
          <w:color w:val="2D3748"/>
          <w:sz w:val="22"/>
          <w:szCs w:val="22"/>
        </w:rPr>
        <w:t xml:space="preserve">4. Environmental Storytelling</w:t>
      </w:r>
    </w:p>
    <w:p>
      <w:pPr>
        <w:pStyle w:val="ListParagraph"/>
        <w:numPr>
          <w:ilvl w:val="0"/>
          <w:numId w:val="2"/>
        </w:numPr>
        <w:spacing w:before="40" w:after="40"/>
      </w:pPr>
      <w:r>
        <w:rPr>
          <w:rFonts w:ascii="Calibri" w:cs="Calibri" w:eastAsia="Calibri" w:hAnsi="Calibri"/>
          <w:color w:val="2D3748"/>
          <w:sz w:val="22"/>
          <w:szCs w:val="22"/>
        </w:rPr>
        <w:t xml:space="preserve">5. Character Perception</w:t>
      </w:r>
    </w:p>
    <w:p>
      <w:pPr>
        <w:pStyle w:val="ListParagraph"/>
        <w:numPr>
          <w:ilvl w:val="0"/>
          <w:numId w:val="2"/>
        </w:numPr>
        <w:spacing w:before="40" w:after="40"/>
      </w:pPr>
      <w:r>
        <w:rPr>
          <w:rFonts w:ascii="Calibri" w:cs="Calibri" w:eastAsia="Calibri" w:hAnsi="Calibri"/>
          <w:color w:val="2D3748"/>
          <w:sz w:val="22"/>
          <w:szCs w:val="22"/>
        </w:rPr>
        <w:t xml:space="preserve">6. Illustration Quality</w:t>
      </w:r>
    </w:p>
    <w:p>
      <w:pPr>
        <w:pStyle w:val="ListParagraph"/>
        <w:numPr>
          <w:ilvl w:val="0"/>
          <w:numId w:val="2"/>
        </w:numPr>
        <w:spacing w:before="40" w:after="40"/>
      </w:pPr>
      <w:r>
        <w:rPr>
          <w:rFonts w:ascii="Calibri" w:cs="Calibri" w:eastAsia="Calibri" w:hAnsi="Calibri"/>
          <w:color w:val="2D3748"/>
          <w:sz w:val="22"/>
          <w:szCs w:val="22"/>
        </w:rPr>
        <w:t xml:space="preserve">7. Ornament</w:t>
      </w:r>
    </w:p>
    <w:p>
      <w:pPr>
        <w:pStyle w:val="ListParagraph"/>
        <w:numPr>
          <w:ilvl w:val="0"/>
          <w:numId w:val="2"/>
        </w:numPr>
        <w:spacing w:before="40" w:after="40"/>
      </w:pPr>
      <w:r>
        <w:rPr>
          <w:rFonts w:ascii="Calibri" w:cs="Calibri" w:eastAsia="Calibri" w:hAnsi="Calibri"/>
          <w:color w:val="2D3748"/>
          <w:sz w:val="22"/>
          <w:szCs w:val="22"/>
        </w:rPr>
        <w:t xml:space="preserve">8. FX</w:t>
      </w:r>
    </w:p>
    <w:p>
      <w:pPr>
        <w:spacing w:before="0" w:after="200"/>
      </w:pPr>
    </w:p>
    <w:p>
      <w:pPr>
        <w:pStyle w:val="Heading1"/>
        <w:pBdr>
          <w:bottom w:val="single" w:color="C9A84C" w:sz="8"/>
        </w:pBdr>
        <w:spacing w:before="480" w:after="120"/>
      </w:pPr>
      <w:bookmarkStart w:name="b4s2" w:id="1"/>
      <w:r>
        <w:rPr>
          <w:rFonts w:ascii="Georgia" w:cs="Georgia" w:eastAsia="Georgia" w:hAnsi="Georgia"/>
          <w:b/>
          <w:bCs/>
          <w:caps/>
          <w:color w:val="1A2942"/>
          <w:sz w:val="44"/>
          <w:szCs w:val="44"/>
        </w:rPr>
        <w:t xml:space="preserve">4.2  World Colour DNA</w:t>
      </w:r>
      <w:bookmarkEnd w:id="1"/>
    </w:p>
    <w:p>
      <w:pPr>
        <w:spacing w:before="60" w:after="80"/>
      </w:pPr>
      <w:r>
        <w:rPr>
          <w:rFonts w:ascii="Calibri" w:cs="Calibri" w:eastAsia="Calibri" w:hAnsi="Calibri"/>
          <w:b w:val="false"/>
          <w:bCs w:val="false"/>
          <w:i w:val="false"/>
          <w:iCs w:val="false"/>
          <w:color w:val="2D3748"/>
          <w:sz w:val="22"/>
          <w:szCs w:val="22"/>
        </w:rPr>
        <w:t xml:space="preserve">The Academy's colour system is not arbitrary. Each colour carries specific emotional and mechanical meaning. This system must be applied consistently across all environments, characters, and UI elements.</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685"/>
        <w:gridCol w:w="1310"/>
        <w:gridCol w:w="2808"/>
        <w:gridCol w:w="3557"/>
      </w:tblGrid>
      <w:tr>
        <w:trPr>
          <w:tblHeader/>
        </w:trPr>
        <w:tc>
          <w:tcPr>
            <w:tcW w:type="dxa" w:w="1685"/>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Colour Name</w:t>
            </w:r>
          </w:p>
        </w:tc>
        <w:tc>
          <w:tcPr>
            <w:tcW w:type="dxa" w:w="131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Hex Code</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Emotional Meaning</w:t>
            </w:r>
          </w:p>
        </w:tc>
        <w:tc>
          <w:tcPr>
            <w:tcW w:type="dxa" w:w="3557"/>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Primary Usage</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Deep Navy</w:t>
            </w:r>
          </w:p>
        </w:tc>
        <w:tc>
          <w:tcPr>
            <w:tcW w:type="dxa" w:w="131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#1A2942</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Mystery, perception, depth</w:t>
            </w:r>
          </w:p>
        </w:tc>
        <w:tc>
          <w:tcPr>
            <w:tcW w:type="dxa" w:w="3557"/>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Primary environment colour, night states, Lumi's palette</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Indigo</w:t>
            </w:r>
          </w:p>
        </w:tc>
        <w:tc>
          <w:tcPr>
            <w:tcW w:type="dxa" w:w="131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#2D3A6B</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Cognitive depth, understanding</w:t>
            </w:r>
          </w:p>
        </w:tc>
        <w:tc>
          <w:tcPr>
            <w:tcW w:type="dxa" w:w="3557"/>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Secondary environment, symbol states, Astra's palette</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Violet</w:t>
            </w:r>
          </w:p>
        </w:tc>
        <w:tc>
          <w:tcPr>
            <w:tcW w:type="dxa" w:w="131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#5B4A8A</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Instability, hidden layers</w:t>
            </w:r>
          </w:p>
        </w:tc>
        <w:tc>
          <w:tcPr>
            <w:tcW w:type="dxa" w:w="3557"/>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Anomaly states, glitch effects, symbol forming</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Warm Gold</w:t>
            </w:r>
          </w:p>
        </w:tc>
        <w:tc>
          <w:tcPr>
            <w:tcW w:type="dxa" w:w="131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#C9A84C</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Reality anchor, belonging, activation</w:t>
            </w:r>
          </w:p>
        </w:tc>
        <w:tc>
          <w:tcPr>
            <w:tcW w:type="dxa" w:w="3557"/>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Trio activation, notebook highlights, warm spaces</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Muted Magenta</w:t>
            </w:r>
          </w:p>
        </w:tc>
        <w:tc>
          <w:tcPr>
            <w:tcW w:type="dxa" w:w="131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#8B4A6B</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Awareness, perception shift</w:t>
            </w:r>
          </w:p>
        </w:tc>
        <w:tc>
          <w:tcPr>
            <w:tcW w:type="dxa" w:w="3557"/>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Perception Mode UI, awareness indicators</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Slate Blue</w:t>
            </w:r>
          </w:p>
        </w:tc>
        <w:tc>
          <w:tcPr>
            <w:tcW w:type="dxa" w:w="131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#4A5568</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Calm, grounded reality</w:t>
            </w:r>
          </w:p>
        </w:tc>
        <w:tc>
          <w:tcPr>
            <w:tcW w:type="dxa" w:w="3557"/>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Normal state environments, character outlines</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Ivory / Parchment</w:t>
            </w:r>
          </w:p>
        </w:tc>
        <w:tc>
          <w:tcPr>
            <w:tcW w:type="dxa" w:w="131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#F9F2E7</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Knowledge, memory, safety</w:t>
            </w:r>
          </w:p>
        </w:tc>
        <w:tc>
          <w:tcPr>
            <w:tcW w:type="dxa" w:w="3557"/>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Notebook pages, dormitory spaces, Archive lighting</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Soft Cyan</w:t>
            </w:r>
          </w:p>
        </w:tc>
        <w:tc>
          <w:tcPr>
            <w:tcW w:type="dxa" w:w="131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#7EC8C8</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Analysis, clarity</w:t>
            </w:r>
          </w:p>
        </w:tc>
        <w:tc>
          <w:tcPr>
            <w:tcW w:type="dxa" w:w="3557"/>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Lumi's notebook ink, Clarity stat indicators</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Warm Amber</w:t>
            </w:r>
          </w:p>
        </w:tc>
        <w:tc>
          <w:tcPr>
            <w:tcW w:type="dxa" w:w="131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#E8A020</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Energy, instinct, alignment</w:t>
            </w:r>
          </w:p>
        </w:tc>
        <w:tc>
          <w:tcPr>
            <w:tcW w:type="dxa" w:w="3557"/>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Nela's palette, Trio activation secondary colour</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Terracotta</w:t>
            </w:r>
          </w:p>
        </w:tc>
        <w:tc>
          <w:tcPr>
            <w:tcW w:type="dxa" w:w="131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#8B4A00</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Grounded warmth, connection</w:t>
            </w:r>
          </w:p>
        </w:tc>
        <w:tc>
          <w:tcPr>
            <w:tcW w:type="dxa" w:w="3557"/>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Nela's outfit, warm environment accents</w:t>
            </w:r>
          </w:p>
        </w:tc>
      </w:tr>
    </w:tbl>
    <w:p>
      <w:pPr>
        <w:spacing w:before="0" w:after="200"/>
      </w:pPr>
    </w:p>
    <w:p>
      <w:pPr>
        <w:pStyle w:val="Heading1"/>
        <w:pBdr>
          <w:bottom w:val="single" w:color="C9A84C" w:sz="8"/>
        </w:pBdr>
        <w:spacing w:before="480" w:after="120"/>
      </w:pPr>
      <w:bookmarkStart w:name="b4s3" w:id="1"/>
      <w:r>
        <w:rPr>
          <w:rFonts w:ascii="Georgia" w:cs="Georgia" w:eastAsia="Georgia" w:hAnsi="Georgia"/>
          <w:b/>
          <w:bCs/>
          <w:caps/>
          <w:color w:val="1A2942"/>
          <w:sz w:val="44"/>
          <w:szCs w:val="44"/>
        </w:rPr>
        <w:t xml:space="preserve">4.3  Lighting Philosophy</w:t>
      </w:r>
      <w:bookmarkEnd w:id="1"/>
    </w:p>
    <w:p>
      <w:pPr>
        <w:spacing w:before="60" w:after="80"/>
      </w:pPr>
      <w:r>
        <w:rPr>
          <w:rFonts w:ascii="Calibri" w:cs="Calibri" w:eastAsia="Calibri" w:hAnsi="Calibri"/>
          <w:b w:val="false"/>
          <w:bCs w:val="false"/>
          <w:i w:val="false"/>
          <w:iCs w:val="false"/>
          <w:color w:val="2D3748"/>
          <w:sz w:val="22"/>
          <w:szCs w:val="22"/>
        </w:rPr>
        <w:t xml:space="preserve">Lighting in ABTW is not just atmospheric — it is narrative. The quality and colour of light tells the viewer what kind of space they are in and what kind of perception is required.</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685"/>
        <w:gridCol w:w="1685"/>
        <w:gridCol w:w="3276"/>
        <w:gridCol w:w="2714"/>
      </w:tblGrid>
      <w:tr>
        <w:trPr>
          <w:tblHeader/>
        </w:trPr>
        <w:tc>
          <w:tcPr>
            <w:tcW w:type="dxa" w:w="1685"/>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Light Type</w:t>
            </w:r>
          </w:p>
        </w:tc>
        <w:tc>
          <w:tcPr>
            <w:tcW w:type="dxa" w:w="1685"/>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Temperature</w:t>
            </w:r>
          </w:p>
        </w:tc>
        <w:tc>
          <w:tcPr>
            <w:tcW w:type="dxa" w:w="327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Emotional Meaning</w:t>
            </w:r>
          </w:p>
        </w:tc>
        <w:tc>
          <w:tcPr>
            <w:tcW w:type="dxa" w:w="271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Where Used</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Warm Gold</w:t>
            </w:r>
          </w:p>
        </w:tc>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3200K equivalent</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Reality anchor — safe, grounded, socially alive</w:t>
            </w:r>
          </w:p>
        </w:tc>
        <w:tc>
          <w:tcPr>
            <w:tcW w:type="dxa" w:w="271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Classrooms, dormitories, common areas, afternoon</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Cool Navy</w:t>
            </w:r>
          </w:p>
        </w:tc>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5500K+</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Cognitive depth — analytical, mysterious, demanding</w:t>
            </w:r>
          </w:p>
        </w:tc>
        <w:tc>
          <w:tcPr>
            <w:tcW w:type="dxa" w:w="271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Observatories, archives, hidden halls, night</w:t>
            </w:r>
          </w:p>
        </w:tc>
      </w:tr>
      <w:tr>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Violet Undertone</w:t>
            </w:r>
          </w:p>
        </w:tc>
        <w:tc>
          <w:tcPr>
            <w:tcW w:type="dxa" w:w="168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Variable</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Instability — something is wrong or about to be revealed</w:t>
            </w:r>
          </w:p>
        </w:tc>
        <w:tc>
          <w:tcPr>
            <w:tcW w:type="dxa" w:w="271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Anomaly states, glitch moments, hidden layer</w:t>
            </w:r>
          </w:p>
        </w:tc>
      </w:tr>
      <w:tr>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Mixed Gold + Navy</w:t>
            </w:r>
          </w:p>
        </w:tc>
        <w:tc>
          <w:tcPr>
            <w:tcW w:type="dxa" w:w="168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Variable</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Transition — anomalies most likely to appear here</w:t>
            </w:r>
          </w:p>
        </w:tc>
        <w:tc>
          <w:tcPr>
            <w:tcW w:type="dxa" w:w="271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Corridors, gardens at dusk, bridges</w:t>
            </w:r>
          </w:p>
        </w:tc>
      </w:tr>
    </w:tbl>
    <w:p>
      <w:pPr>
        <w:spacing w:before="0" w:after="120"/>
      </w:pPr>
    </w:p>
    <w:p>
      <w:pPr>
        <w:pStyle w:val="Heading3"/>
        <w:spacing w:before="200" w:after="60"/>
      </w:pPr>
      <w:r>
        <w:rPr>
          <w:rFonts w:ascii="Calibri" w:cs="Calibri" w:eastAsia="Calibri" w:hAnsi="Calibri"/>
          <w:b/>
          <w:bCs/>
          <w:color w:val="5B4A8A"/>
          <w:sz w:val="26"/>
          <w:szCs w:val="26"/>
        </w:rPr>
        <w:t xml:space="preserve">Lighting Rules:</w:t>
      </w:r>
    </w:p>
    <w:p>
      <w:pPr>
        <w:pStyle w:val="ListParagraph"/>
        <w:numPr>
          <w:ilvl w:val="0"/>
          <w:numId w:val="2"/>
        </w:numPr>
        <w:spacing w:before="40" w:after="40"/>
      </w:pPr>
      <w:r>
        <w:rPr>
          <w:rFonts w:ascii="Calibri" w:cs="Calibri" w:eastAsia="Calibri" w:hAnsi="Calibri"/>
          <w:color w:val="2D3748"/>
          <w:sz w:val="22"/>
          <w:szCs w:val="22"/>
        </w:rPr>
        <w:t xml:space="preserve">Never use harsh directional light — all light sources should feel soft and diffused</w:t>
      </w:r>
    </w:p>
    <w:p>
      <w:pPr>
        <w:pStyle w:val="ListParagraph"/>
        <w:numPr>
          <w:ilvl w:val="0"/>
          <w:numId w:val="2"/>
        </w:numPr>
        <w:spacing w:before="40" w:after="40"/>
      </w:pPr>
      <w:r>
        <w:rPr>
          <w:rFonts w:ascii="Calibri" w:cs="Calibri" w:eastAsia="Calibri" w:hAnsi="Calibri"/>
          <w:color w:val="2D3748"/>
          <w:sz w:val="22"/>
          <w:szCs w:val="22"/>
        </w:rPr>
        <w:t xml:space="preserve">Shadows are always slightly softer than realistic — this is a stylistic choice</w:t>
      </w:r>
    </w:p>
    <w:p>
      <w:pPr>
        <w:pStyle w:val="ListParagraph"/>
        <w:numPr>
          <w:ilvl w:val="0"/>
          <w:numId w:val="2"/>
        </w:numPr>
        <w:spacing w:before="40" w:after="40"/>
      </w:pPr>
      <w:r>
        <w:rPr>
          <w:rFonts w:ascii="Calibri" w:cs="Calibri" w:eastAsia="Calibri" w:hAnsi="Calibri"/>
          <w:color w:val="2D3748"/>
          <w:sz w:val="22"/>
          <w:szCs w:val="22"/>
        </w:rPr>
        <w:t xml:space="preserve">Anomaly lighting changes must be subtle — a 10% shift in colour temperature, not a dramatic change</w:t>
      </w:r>
    </w:p>
    <w:p>
      <w:pPr>
        <w:pStyle w:val="ListParagraph"/>
        <w:numPr>
          <w:ilvl w:val="0"/>
          <w:numId w:val="2"/>
        </w:numPr>
        <w:spacing w:before="40" w:after="40"/>
      </w:pPr>
      <w:r>
        <w:rPr>
          <w:rFonts w:ascii="Calibri" w:cs="Calibri" w:eastAsia="Calibri" w:hAnsi="Calibri"/>
          <w:color w:val="2D3748"/>
          <w:sz w:val="22"/>
          <w:szCs w:val="22"/>
        </w:rPr>
        <w:t xml:space="preserve">The strongest lighting effect in the game is the Trio Activation gold pulse — and even this should feel like a breath, not an explosion</w:t>
      </w:r>
    </w:p>
    <w:p>
      <w:pPr>
        <w:spacing w:before="0" w:after="200"/>
      </w:pPr>
    </w:p>
    <w:p>
      <w:pPr>
        <w:pStyle w:val="Heading1"/>
        <w:pBdr>
          <w:bottom w:val="single" w:color="C9A84C" w:sz="8"/>
        </w:pBdr>
        <w:spacing w:before="480" w:after="120"/>
      </w:pPr>
      <w:bookmarkStart w:name="b4s4" w:id="1"/>
      <w:r>
        <w:rPr>
          <w:rFonts w:ascii="Georgia" w:cs="Georgia" w:eastAsia="Georgia" w:hAnsi="Georgia"/>
          <w:b/>
          <w:bCs/>
          <w:caps/>
          <w:color w:val="1A2942"/>
          <w:sz w:val="44"/>
          <w:szCs w:val="44"/>
        </w:rPr>
        <w:t xml:space="preserve">4.4  Rendering Style</w:t>
      </w:r>
      <w:bookmarkEnd w:id="1"/>
    </w:p>
    <w:p>
      <w:pPr>
        <w:spacing w:before="60" w:after="80"/>
      </w:pPr>
      <w:r>
        <w:rPr>
          <w:rFonts w:ascii="Calibri" w:cs="Calibri" w:eastAsia="Calibri" w:hAnsi="Calibri"/>
          <w:b w:val="false"/>
          <w:bCs w:val="false"/>
          <w:i w:val="false"/>
          <w:iCs w:val="false"/>
          <w:color w:val="2D3748"/>
          <w:sz w:val="22"/>
          <w:szCs w:val="22"/>
        </w:rPr>
        <w:t xml:space="preserve">ABTW uses a stylised cinematic rendering approach — not photorealistic, not cartoon, but something between: painterly, soft, emotionally resonant. Think Studio Ghibli meets Journey.</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7020"/>
      </w:tblGrid>
      <w:tr>
        <w:trPr>
          <w:tblHeader/>
        </w:trPr>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Element</w:t>
            </w:r>
          </w:p>
        </w:tc>
        <w:tc>
          <w:tcPr>
            <w:tcW w:type="dxa" w:w="702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Style Specification</w:t>
            </w:r>
          </w:p>
        </w:tc>
      </w:tr>
      <w:tr>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Overall style</w:t>
            </w:r>
          </w:p>
        </w:tc>
        <w:tc>
          <w:tcPr>
            <w:tcW w:type="dxa" w:w="702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Painterly softness — anime-inspired but not anime. Studio Ghibli meets Journey.</w:t>
            </w:r>
          </w:p>
        </w:tc>
      </w:tr>
      <w:tr>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Character rendering</w:t>
            </w:r>
          </w:p>
        </w:tc>
        <w:tc>
          <w:tcPr>
            <w:tcW w:type="dxa" w:w="702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Rounded forms, soft outlines, no harsh edges. Skin tones warm and varied.</w:t>
            </w:r>
          </w:p>
        </w:tc>
      </w:tr>
      <w:tr>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Environment rendering</w:t>
            </w:r>
          </w:p>
        </w:tc>
        <w:tc>
          <w:tcPr>
            <w:tcW w:type="dxa" w:w="702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Slightly stylised — architecture is real but proportions are slightly grander than reality.</w:t>
            </w:r>
          </w:p>
        </w:tc>
      </w:tr>
      <w:tr>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Shader approach</w:t>
            </w:r>
          </w:p>
        </w:tc>
        <w:tc>
          <w:tcPr>
            <w:tcW w:type="dxa" w:w="702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Soft light shader — no specular highlights, no sharp shadows, subtle ambient occlusion only.</w:t>
            </w:r>
          </w:p>
        </w:tc>
      </w:tr>
      <w:tr>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Texture approach</w:t>
            </w:r>
          </w:p>
        </w:tc>
        <w:tc>
          <w:tcPr>
            <w:tcW w:type="dxa" w:w="702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Hand-painted feel — textures should look like they were painted, not photographed.</w:t>
            </w:r>
          </w:p>
        </w:tc>
      </w:tr>
      <w:tr>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Post-processing</w:t>
            </w:r>
          </w:p>
        </w:tc>
        <w:tc>
          <w:tcPr>
            <w:tcW w:type="dxa" w:w="702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Subtle colour grading, very light bloom on gold elements only, no lens flare, no chromatic aberration.</w:t>
            </w:r>
          </w:p>
        </w:tc>
      </w:tr>
      <w:tr>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Anomaly FX</w:t>
            </w:r>
          </w:p>
        </w:tc>
        <w:tc>
          <w:tcPr>
            <w:tcW w:type="dxa" w:w="702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Shader-based — no particle systems for primary anomalies. Distortion, delay, colour shift only.</w:t>
            </w:r>
          </w:p>
        </w:tc>
      </w:tr>
    </w:tbl>
    <w:p>
      <w:pPr>
        <w:spacing w:before="0" w:after="200"/>
      </w:pPr>
    </w:p>
    <w:p>
      <w:pPr>
        <w:pStyle w:val="Heading1"/>
        <w:pBdr>
          <w:bottom w:val="single" w:color="C9A84C" w:sz="8"/>
        </w:pBdr>
        <w:spacing w:before="480" w:after="120"/>
      </w:pPr>
      <w:bookmarkStart w:name="b4s5" w:id="1"/>
      <w:r>
        <w:rPr>
          <w:rFonts w:ascii="Georgia" w:cs="Georgia" w:eastAsia="Georgia" w:hAnsi="Georgia"/>
          <w:b/>
          <w:bCs/>
          <w:caps/>
          <w:color w:val="1A2942"/>
          <w:sz w:val="44"/>
          <w:szCs w:val="44"/>
        </w:rPr>
        <w:t xml:space="preserve">4.5  Page Architecture &amp; Illustration Types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2808"/>
        <w:gridCol w:w="1872"/>
        <w:gridCol w:w="2808"/>
      </w:tblGrid>
      <w:tr>
        <w:trPr>
          <w:tblHeader/>
        </w:trPr>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Page Type</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Description</w:t>
            </w:r>
          </w:p>
        </w:tc>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Text/Illustration Ratio</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When to Use</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Classic Split</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Text left, illustration right. Standard narrative page.</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50% / 50%</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Standard story pages</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Soft Hybrid</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Illustration bleeds into text area with soft edges. Atmospheric.</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40% / 60%</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Emotionally significant moments</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Cinematic Full</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Full-page illustration. No text except caption. Used for key moments.</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5% / 95%</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Chapter openings, major revelations</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Notebook / Observation</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Styled as Lumi's notebook. Handwritten text, sketched illustrations.</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60% / 40%</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Pattern entries, symbol discoveries</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Archive / Lore</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Aged parchment feel. Dense text with marginal illustrations.</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70% / 30%</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Historical information, deep lore</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Reflection / Breathing</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Minimal text, large atmospheric illustration. Pacing page.</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20% / 80%</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After major events, emotional processing</w:t>
            </w:r>
          </w:p>
        </w:tc>
      </w:tr>
    </w:tbl>
    <w:p>
      <w:pPr>
        <w:spacing w:before="0" w:after="200"/>
      </w:pPr>
    </w:p>
    <w:p>
      <w:pPr>
        <w:pStyle w:val="Heading1"/>
        <w:pBdr>
          <w:bottom w:val="single" w:color="C9A84C" w:sz="8"/>
        </w:pBdr>
        <w:spacing w:before="480" w:after="120"/>
      </w:pPr>
      <w:bookmarkStart w:name="b4s6" w:id="1"/>
      <w:r>
        <w:rPr>
          <w:rFonts w:ascii="Georgia" w:cs="Georgia" w:eastAsia="Georgia" w:hAnsi="Georgia"/>
          <w:b/>
          <w:bCs/>
          <w:caps/>
          <w:color w:val="1A2942"/>
          <w:sz w:val="44"/>
          <w:szCs w:val="44"/>
        </w:rPr>
        <w:t xml:space="preserve">4.6  Environment Visual Specifications</w:t>
      </w:r>
      <w:bookmarkEnd w:id="1"/>
    </w:p>
    <w:p>
      <w:pPr>
        <w:pStyle w:val="Heading3"/>
        <w:spacing w:before="200" w:after="60"/>
      </w:pPr>
      <w:r>
        <w:rPr>
          <w:rFonts w:ascii="Calibri" w:cs="Calibri" w:eastAsia="Calibri" w:hAnsi="Calibri"/>
          <w:b/>
          <w:bCs/>
          <w:color w:val="5B4A8A"/>
          <w:sz w:val="26"/>
          <w:szCs w:val="26"/>
        </w:rPr>
        <w:t xml:space="preserve">East Corridor (Primary Tutorial Environment):</w:t>
      </w:r>
    </w:p>
    <w:p>
      <w:pPr>
        <w:pStyle w:val="ListParagraph"/>
        <w:numPr>
          <w:ilvl w:val="0"/>
          <w:numId w:val="2"/>
        </w:numPr>
        <w:spacing w:before="40" w:after="40"/>
      </w:pPr>
      <w:r>
        <w:rPr>
          <w:rFonts w:ascii="Calibri" w:cs="Calibri" w:eastAsia="Calibri" w:hAnsi="Calibri"/>
          <w:color w:val="2D3748"/>
          <w:sz w:val="22"/>
          <w:szCs w:val="22"/>
        </w:rPr>
        <w:t xml:space="preserve">Architecture: High vaulted ceilings, stone with warm wood accents, large windows on one side</w:t>
      </w:r>
    </w:p>
    <w:p>
      <w:pPr>
        <w:pStyle w:val="ListParagraph"/>
        <w:numPr>
          <w:ilvl w:val="0"/>
          <w:numId w:val="2"/>
        </w:numPr>
        <w:spacing w:before="40" w:after="40"/>
      </w:pPr>
      <w:r>
        <w:rPr>
          <w:rFonts w:ascii="Calibri" w:cs="Calibri" w:eastAsia="Calibri" w:hAnsi="Calibri"/>
          <w:color w:val="2D3748"/>
          <w:sz w:val="22"/>
          <w:szCs w:val="22"/>
        </w:rPr>
        <w:t xml:space="preserve">Lighting: Warm afternoon gold from windows, cool ambient from ceiling — the contrast creates depth</w:t>
      </w:r>
    </w:p>
    <w:p>
      <w:pPr>
        <w:pStyle w:val="ListParagraph"/>
        <w:numPr>
          <w:ilvl w:val="0"/>
          <w:numId w:val="2"/>
        </w:numPr>
        <w:spacing w:before="40" w:after="40"/>
      </w:pPr>
      <w:r>
        <w:rPr>
          <w:rFonts w:ascii="Calibri" w:cs="Calibri" w:eastAsia="Calibri" w:hAnsi="Calibri"/>
          <w:color w:val="2D3748"/>
          <w:sz w:val="22"/>
          <w:szCs w:val="22"/>
        </w:rPr>
        <w:t xml:space="preserve">Floor: Dark polished stone that reflects light imperfectly — reflections are slightly wrong even in normal state</w:t>
      </w:r>
    </w:p>
    <w:p>
      <w:pPr>
        <w:pStyle w:val="ListParagraph"/>
        <w:numPr>
          <w:ilvl w:val="0"/>
          <w:numId w:val="2"/>
        </w:numPr>
        <w:spacing w:before="40" w:after="40"/>
      </w:pPr>
      <w:r>
        <w:rPr>
          <w:rFonts w:ascii="Calibri" w:cs="Calibri" w:eastAsia="Calibri" w:hAnsi="Calibri"/>
          <w:color w:val="2D3748"/>
          <w:sz w:val="22"/>
          <w:szCs w:val="22"/>
        </w:rPr>
        <w:t xml:space="preserve">Scale: Corridors must feel larger than the characters — this is a design rule, not a suggestion</w:t>
      </w:r>
    </w:p>
    <w:p>
      <w:pPr>
        <w:pStyle w:val="ListParagraph"/>
        <w:numPr>
          <w:ilvl w:val="0"/>
          <w:numId w:val="2"/>
        </w:numPr>
        <w:spacing w:before="40" w:after="40"/>
      </w:pPr>
      <w:r>
        <w:rPr>
          <w:rFonts w:ascii="Calibri" w:cs="Calibri" w:eastAsia="Calibri" w:hAnsi="Calibri"/>
          <w:color w:val="2D3748"/>
          <w:sz w:val="22"/>
          <w:szCs w:val="22"/>
        </w:rPr>
        <w:t xml:space="preserve">Texture: Aged but maintained — not crumbling, not pristine; lived-in and ancient</w:t>
      </w:r>
    </w:p>
    <w:p>
      <w:pPr>
        <w:spacing w:before="0" w:after="120"/>
      </w:pPr>
    </w:p>
    <w:p>
      <w:pPr>
        <w:pStyle w:val="Heading3"/>
        <w:spacing w:before="200" w:after="60"/>
      </w:pPr>
      <w:r>
        <w:rPr>
          <w:rFonts w:ascii="Calibri" w:cs="Calibri" w:eastAsia="Calibri" w:hAnsi="Calibri"/>
          <w:b/>
          <w:bCs/>
          <w:color w:val="5B4A8A"/>
          <w:sz w:val="26"/>
          <w:szCs w:val="26"/>
        </w:rPr>
        <w:t xml:space="preserve">Observatory:</w:t>
      </w:r>
    </w:p>
    <w:p>
      <w:pPr>
        <w:pStyle w:val="ListParagraph"/>
        <w:numPr>
          <w:ilvl w:val="0"/>
          <w:numId w:val="2"/>
        </w:numPr>
        <w:spacing w:before="40" w:after="40"/>
      </w:pPr>
      <w:r>
        <w:rPr>
          <w:rFonts w:ascii="Calibri" w:cs="Calibri" w:eastAsia="Calibri" w:hAnsi="Calibri"/>
          <w:color w:val="2D3748"/>
          <w:sz w:val="22"/>
          <w:szCs w:val="22"/>
        </w:rPr>
        <w:t xml:space="preserve">Atmosphere: Cool navy, gold observational light, layered silence, distant stars</w:t>
      </w:r>
    </w:p>
    <w:p>
      <w:pPr>
        <w:pStyle w:val="ListParagraph"/>
        <w:numPr>
          <w:ilvl w:val="0"/>
          <w:numId w:val="2"/>
        </w:numPr>
        <w:spacing w:before="40" w:after="40"/>
      </w:pPr>
      <w:r>
        <w:rPr>
          <w:rFonts w:ascii="Calibri" w:cs="Calibri" w:eastAsia="Calibri" w:hAnsi="Calibri"/>
          <w:color w:val="2D3748"/>
          <w:sz w:val="22"/>
          <w:szCs w:val="22"/>
        </w:rPr>
        <w:t xml:space="preserve">Ceiling: Star map that does not match any known constellation — stars shift position when observed directly</w:t>
      </w:r>
    </w:p>
    <w:p>
      <w:pPr>
        <w:pStyle w:val="ListParagraph"/>
        <w:numPr>
          <w:ilvl w:val="0"/>
          <w:numId w:val="2"/>
        </w:numPr>
        <w:spacing w:before="40" w:after="40"/>
      </w:pPr>
      <w:r>
        <w:rPr>
          <w:rFonts w:ascii="Calibri" w:cs="Calibri" w:eastAsia="Calibri" w:hAnsi="Calibri"/>
          <w:color w:val="2D3748"/>
          <w:sz w:val="22"/>
          <w:szCs w:val="22"/>
        </w:rPr>
        <w:t xml:space="preserve">Telescope: Central prop — ancient, brass, slightly too large for the room</w:t>
      </w:r>
    </w:p>
    <w:p>
      <w:pPr>
        <w:pStyle w:val="ListParagraph"/>
        <w:numPr>
          <w:ilvl w:val="0"/>
          <w:numId w:val="2"/>
        </w:numPr>
        <w:spacing w:before="40" w:after="40"/>
      </w:pPr>
      <w:r>
        <w:rPr>
          <w:rFonts w:ascii="Calibri" w:cs="Calibri" w:eastAsia="Calibri" w:hAnsi="Calibri"/>
          <w:color w:val="2D3748"/>
          <w:sz w:val="22"/>
          <w:szCs w:val="22"/>
        </w:rPr>
        <w:t xml:space="preserve">Floor: Circular, with an incomplete circle symbol permanently etched — the gap rotates between visits</w:t>
      </w:r>
    </w:p>
    <w:p>
      <w:pPr>
        <w:spacing w:before="0" w:after="120"/>
      </w:pPr>
    </w:p>
    <w:p>
      <w:pPr>
        <w:pStyle w:val="Heading3"/>
        <w:spacing w:before="200" w:after="60"/>
      </w:pPr>
      <w:r>
        <w:rPr>
          <w:rFonts w:ascii="Calibri" w:cs="Calibri" w:eastAsia="Calibri" w:hAnsi="Calibri"/>
          <w:b/>
          <w:bCs/>
          <w:color w:val="5B4A8A"/>
          <w:sz w:val="26"/>
          <w:szCs w:val="26"/>
        </w:rPr>
        <w:t xml:space="preserve">Archive / Library:</w:t>
      </w:r>
    </w:p>
    <w:p>
      <w:pPr>
        <w:pStyle w:val="ListParagraph"/>
        <w:numPr>
          <w:ilvl w:val="0"/>
          <w:numId w:val="2"/>
        </w:numPr>
        <w:spacing w:before="40" w:after="40"/>
      </w:pPr>
      <w:r>
        <w:rPr>
          <w:rFonts w:ascii="Calibri" w:cs="Calibri" w:eastAsia="Calibri" w:hAnsi="Calibri"/>
          <w:color w:val="2D3748"/>
          <w:sz w:val="22"/>
          <w:szCs w:val="22"/>
        </w:rPr>
        <w:t xml:space="preserve">Architecture: Underground levels, high shelves, narrow passages between stacks</w:t>
      </w:r>
    </w:p>
    <w:p>
      <w:pPr>
        <w:pStyle w:val="ListParagraph"/>
        <w:numPr>
          <w:ilvl w:val="0"/>
          <w:numId w:val="2"/>
        </w:numPr>
        <w:spacing w:before="40" w:after="40"/>
      </w:pPr>
      <w:r>
        <w:rPr>
          <w:rFonts w:ascii="Calibri" w:cs="Calibri" w:eastAsia="Calibri" w:hAnsi="Calibri"/>
          <w:color w:val="2D3748"/>
          <w:sz w:val="22"/>
          <w:szCs w:val="22"/>
        </w:rPr>
        <w:t xml:space="preserve">Lighting: Warm amber reading lamps, cool blue from deeper sections — the deeper you go, the cooler the light</w:t>
      </w:r>
    </w:p>
    <w:p>
      <w:pPr>
        <w:pStyle w:val="ListParagraph"/>
        <w:numPr>
          <w:ilvl w:val="0"/>
          <w:numId w:val="2"/>
        </w:numPr>
        <w:spacing w:before="40" w:after="40"/>
      </w:pPr>
      <w:r>
        <w:rPr>
          <w:rFonts w:ascii="Calibri" w:cs="Calibri" w:eastAsia="Calibri" w:hAnsi="Calibri"/>
          <w:color w:val="2D3748"/>
          <w:sz w:val="22"/>
          <w:szCs w:val="22"/>
        </w:rPr>
        <w:t xml:space="preserve">Books: Some titles are readable, some are in unknown scripts, some change title between visits</w:t>
      </w:r>
    </w:p>
    <w:p>
      <w:pPr>
        <w:pStyle w:val="ListParagraph"/>
        <w:numPr>
          <w:ilvl w:val="0"/>
          <w:numId w:val="2"/>
        </w:numPr>
        <w:spacing w:before="40" w:after="40"/>
      </w:pPr>
      <w:r>
        <w:rPr>
          <w:rFonts w:ascii="Calibri" w:cs="Calibri" w:eastAsia="Calibri" w:hAnsi="Calibri"/>
          <w:color w:val="2D3748"/>
          <w:sz w:val="22"/>
          <w:szCs w:val="22"/>
        </w:rPr>
        <w:t xml:space="preserve">Mirrors: Placed throughout — reflections show different words than the originals they reflect</w:t>
      </w:r>
    </w:p>
    <w:p>
      <w:pPr>
        <w:spacing w:before="0" w:after="200"/>
      </w:pPr>
    </w:p>
    <w:p>
      <w:pPr>
        <w:pStyle w:val="Heading1"/>
        <w:pBdr>
          <w:bottom w:val="single" w:color="C9A84C" w:sz="8"/>
        </w:pBdr>
        <w:spacing w:before="480" w:after="120"/>
      </w:pPr>
      <w:bookmarkStart w:name="b4s7" w:id="1"/>
      <w:r>
        <w:rPr>
          <w:rFonts w:ascii="Georgia" w:cs="Georgia" w:eastAsia="Georgia" w:hAnsi="Georgia"/>
          <w:b/>
          <w:bCs/>
          <w:caps/>
          <w:color w:val="1A2942"/>
          <w:sz w:val="44"/>
          <w:szCs w:val="44"/>
        </w:rPr>
        <w:t xml:space="preserve">4.7  QA Checklist &amp; Regeneration Criteria</w:t>
      </w:r>
      <w:bookmarkEnd w:id="1"/>
    </w:p>
    <w:p>
      <w:pPr>
        <w:pStyle w:val="Heading3"/>
        <w:spacing w:before="200" w:after="60"/>
      </w:pPr>
      <w:r>
        <w:rPr>
          <w:rFonts w:ascii="Calibri" w:cs="Calibri" w:eastAsia="Calibri" w:hAnsi="Calibri"/>
          <w:b/>
          <w:bCs/>
          <w:color w:val="5B4A8A"/>
          <w:sz w:val="26"/>
          <w:szCs w:val="26"/>
        </w:rPr>
        <w:t xml:space="preserve">QA Checklist — Per Illustration (All 8 Must Pass):</w:t>
      </w:r>
    </w:p>
    <w:p>
      <w:pPr>
        <w:pStyle w:val="ListParagraph"/>
        <w:numPr>
          <w:ilvl w:val="0"/>
          <w:numId w:val="2"/>
        </w:numPr>
        <w:spacing w:before="40" w:after="40"/>
      </w:pPr>
      <w:r>
        <w:rPr>
          <w:rFonts w:ascii="Calibri" w:cs="Calibri" w:eastAsia="Calibri" w:hAnsi="Calibri"/>
          <w:color w:val="2D3748"/>
          <w:sz w:val="22"/>
          <w:szCs w:val="22"/>
        </w:rPr>
        <w:t xml:space="preserve">✓ Emotional atmosphere check: Does the image feel emotionally correct for its context?</w:t>
      </w:r>
    </w:p>
    <w:p>
      <w:pPr>
        <w:pStyle w:val="ListParagraph"/>
        <w:numPr>
          <w:ilvl w:val="0"/>
          <w:numId w:val="2"/>
        </w:numPr>
        <w:spacing w:before="40" w:after="40"/>
      </w:pPr>
      <w:r>
        <w:rPr>
          <w:rFonts w:ascii="Calibri" w:cs="Calibri" w:eastAsia="Calibri" w:hAnsi="Calibri"/>
          <w:color w:val="2D3748"/>
          <w:sz w:val="22"/>
          <w:szCs w:val="22"/>
        </w:rPr>
        <w:t xml:space="preserve">✓ Colour DNA check: Are all colours within the approved palette? No unauthorised colour introductions.</w:t>
      </w:r>
    </w:p>
    <w:p>
      <w:pPr>
        <w:pStyle w:val="ListParagraph"/>
        <w:numPr>
          <w:ilvl w:val="0"/>
          <w:numId w:val="2"/>
        </w:numPr>
        <w:spacing w:before="40" w:after="40"/>
      </w:pPr>
      <w:r>
        <w:rPr>
          <w:rFonts w:ascii="Calibri" w:cs="Calibri" w:eastAsia="Calibri" w:hAnsi="Calibri"/>
          <w:color w:val="2D3748"/>
          <w:sz w:val="22"/>
          <w:szCs w:val="22"/>
        </w:rPr>
        <w:t xml:space="preserve">✓ Character consistency check: Do all characters match their canonical visual DNA exactly?</w:t>
      </w:r>
    </w:p>
    <w:p>
      <w:pPr>
        <w:pStyle w:val="ListParagraph"/>
        <w:numPr>
          <w:ilvl w:val="0"/>
          <w:numId w:val="2"/>
        </w:numPr>
        <w:spacing w:before="40" w:after="40"/>
      </w:pPr>
      <w:r>
        <w:rPr>
          <w:rFonts w:ascii="Calibri" w:cs="Calibri" w:eastAsia="Calibri" w:hAnsi="Calibri"/>
          <w:color w:val="2D3748"/>
          <w:sz w:val="22"/>
          <w:szCs w:val="22"/>
        </w:rPr>
        <w:t xml:space="preserve">✓ Anomaly subtlety check: Are anomalies subtle enough? (If you notice them immediately, they are too strong.)</w:t>
      </w:r>
    </w:p>
    <w:p>
      <w:pPr>
        <w:pStyle w:val="ListParagraph"/>
        <w:numPr>
          <w:ilvl w:val="0"/>
          <w:numId w:val="2"/>
        </w:numPr>
        <w:spacing w:before="40" w:after="40"/>
      </w:pPr>
      <w:r>
        <w:rPr>
          <w:rFonts w:ascii="Calibri" w:cs="Calibri" w:eastAsia="Calibri" w:hAnsi="Calibri"/>
          <w:color w:val="2D3748"/>
          <w:sz w:val="22"/>
          <w:szCs w:val="22"/>
        </w:rPr>
        <w:t xml:space="preserve">✓ Scale check: Do environments feel larger than the characters?</w:t>
      </w:r>
    </w:p>
    <w:p>
      <w:pPr>
        <w:pStyle w:val="ListParagraph"/>
        <w:numPr>
          <w:ilvl w:val="0"/>
          <w:numId w:val="2"/>
        </w:numPr>
        <w:spacing w:before="40" w:after="40"/>
      </w:pPr>
      <w:r>
        <w:rPr>
          <w:rFonts w:ascii="Calibri" w:cs="Calibri" w:eastAsia="Calibri" w:hAnsi="Calibri"/>
          <w:color w:val="2D3748"/>
          <w:sz w:val="22"/>
          <w:szCs w:val="22"/>
        </w:rPr>
        <w:t xml:space="preserve">✓ Lighting check: Is the lighting emotionally appropriate for the space and time of day?</w:t>
      </w:r>
    </w:p>
    <w:p>
      <w:pPr>
        <w:pStyle w:val="ListParagraph"/>
        <w:numPr>
          <w:ilvl w:val="0"/>
          <w:numId w:val="2"/>
        </w:numPr>
        <w:spacing w:before="40" w:after="40"/>
      </w:pPr>
      <w:r>
        <w:rPr>
          <w:rFonts w:ascii="Calibri" w:cs="Calibri" w:eastAsia="Calibri" w:hAnsi="Calibri"/>
          <w:color w:val="2D3748"/>
          <w:sz w:val="22"/>
          <w:szCs w:val="22"/>
        </w:rPr>
        <w:t xml:space="preserve">✓ Forbidden elements check: No combat poses, no dramatic FX, no horror elements, no cyberpunk drift.</w:t>
      </w:r>
    </w:p>
    <w:p>
      <w:pPr>
        <w:pStyle w:val="ListParagraph"/>
        <w:numPr>
          <w:ilvl w:val="0"/>
          <w:numId w:val="2"/>
        </w:numPr>
        <w:spacing w:before="40" w:after="40"/>
      </w:pPr>
      <w:r>
        <w:rPr>
          <w:rFonts w:ascii="Calibri" w:cs="Calibri" w:eastAsia="Calibri" w:hAnsi="Calibri"/>
          <w:color w:val="2D3748"/>
          <w:sz w:val="22"/>
          <w:szCs w:val="22"/>
        </w:rPr>
        <w:t xml:space="preserve">✓ Readability check: Can the viewer understand what is happening without text explanation?</w:t>
      </w:r>
    </w:p>
    <w:p>
      <w:pPr>
        <w:spacing w:before="0" w:after="120"/>
      </w:pPr>
    </w:p>
    <w:p>
      <w:pPr>
        <w:pStyle w:val="Heading3"/>
        <w:spacing w:before="200" w:after="60"/>
      </w:pPr>
      <w:r>
        <w:rPr>
          <w:rFonts w:ascii="Calibri" w:cs="Calibri" w:eastAsia="Calibri" w:hAnsi="Calibri"/>
          <w:b/>
          <w:bCs/>
          <w:color w:val="5B4A8A"/>
          <w:sz w:val="26"/>
          <w:szCs w:val="26"/>
        </w:rPr>
        <w:t xml:space="preserve">Regeneration Criteria (Must Regenerate, Not Revise):</w:t>
      </w:r>
    </w:p>
    <w:p>
      <w:pPr>
        <w:pStyle w:val="ListParagraph"/>
        <w:numPr>
          <w:ilvl w:val="0"/>
          <w:numId w:val="2"/>
        </w:numPr>
        <w:spacing w:before="40" w:after="40"/>
      </w:pPr>
      <w:r>
        <w:rPr>
          <w:rFonts w:ascii="Calibri" w:cs="Calibri" w:eastAsia="Calibri" w:hAnsi="Calibri"/>
          <w:color w:val="2D3748"/>
          <w:sz w:val="22"/>
          <w:szCs w:val="22"/>
        </w:rPr>
        <w:t xml:space="preserve">Characters are visually inconsistent with their canonical design</w:t>
      </w:r>
    </w:p>
    <w:p>
      <w:pPr>
        <w:pStyle w:val="ListParagraph"/>
        <w:numPr>
          <w:ilvl w:val="0"/>
          <w:numId w:val="2"/>
        </w:numPr>
        <w:spacing w:before="40" w:after="40"/>
      </w:pPr>
      <w:r>
        <w:rPr>
          <w:rFonts w:ascii="Calibri" w:cs="Calibri" w:eastAsia="Calibri" w:hAnsi="Calibri"/>
          <w:color w:val="2D3748"/>
          <w:sz w:val="22"/>
          <w:szCs w:val="22"/>
        </w:rPr>
        <w:t xml:space="preserve">The emotional atmosphere is wrong — the image feels threatening, comedic, or generic</w:t>
      </w:r>
    </w:p>
    <w:p>
      <w:pPr>
        <w:pStyle w:val="ListParagraph"/>
        <w:numPr>
          <w:ilvl w:val="0"/>
          <w:numId w:val="2"/>
        </w:numPr>
        <w:spacing w:before="40" w:after="40"/>
      </w:pPr>
      <w:r>
        <w:rPr>
          <w:rFonts w:ascii="Calibri" w:cs="Calibri" w:eastAsia="Calibri" w:hAnsi="Calibri"/>
          <w:color w:val="2D3748"/>
          <w:sz w:val="22"/>
          <w:szCs w:val="22"/>
        </w:rPr>
        <w:t xml:space="preserve">Anomalies are too obvious or too dramatic — they break the 70/30 rule</w:t>
      </w:r>
    </w:p>
    <w:p>
      <w:pPr>
        <w:pStyle w:val="ListParagraph"/>
        <w:numPr>
          <w:ilvl w:val="0"/>
          <w:numId w:val="2"/>
        </w:numPr>
        <w:spacing w:before="40" w:after="40"/>
      </w:pPr>
      <w:r>
        <w:rPr>
          <w:rFonts w:ascii="Calibri" w:cs="Calibri" w:eastAsia="Calibri" w:hAnsi="Calibri"/>
          <w:color w:val="2D3748"/>
          <w:sz w:val="22"/>
          <w:szCs w:val="22"/>
        </w:rPr>
        <w:t xml:space="preserve">The colour palette drifts outside the approved World Colour DNA</w:t>
      </w:r>
    </w:p>
    <w:p>
      <w:pPr>
        <w:pStyle w:val="ListParagraph"/>
        <w:numPr>
          <w:ilvl w:val="0"/>
          <w:numId w:val="2"/>
        </w:numPr>
        <w:spacing w:before="40" w:after="40"/>
      </w:pPr>
      <w:r>
        <w:rPr>
          <w:rFonts w:ascii="Calibri" w:cs="Calibri" w:eastAsia="Calibri" w:hAnsi="Calibri"/>
          <w:color w:val="2D3748"/>
          <w:sz w:val="22"/>
          <w:szCs w:val="22"/>
        </w:rPr>
        <w:t xml:space="preserve">The image contains any forbidden visual element (combat, horror, spectacle FX)</w:t>
      </w:r>
    </w:p>
    <w:p>
      <w:pPr>
        <w:pStyle w:val="ListParagraph"/>
        <w:numPr>
          <w:ilvl w:val="0"/>
          <w:numId w:val="2"/>
        </w:numPr>
        <w:spacing w:before="40" w:after="40"/>
      </w:pPr>
      <w:r>
        <w:rPr>
          <w:rFonts w:ascii="Calibri" w:cs="Calibri" w:eastAsia="Calibri" w:hAnsi="Calibri"/>
          <w:color w:val="2D3748"/>
          <w:sz w:val="22"/>
          <w:szCs w:val="22"/>
        </w:rPr>
        <w:t xml:space="preserve">The composition does not serve the narrative function of the page type</w:t>
      </w:r>
    </w:p>
    <w:p>
      <w:pPr>
        <w:pStyle w:val="ListParagraph"/>
        <w:numPr>
          <w:ilvl w:val="0"/>
          <w:numId w:val="2"/>
        </w:numPr>
        <w:spacing w:before="40" w:after="40"/>
      </w:pPr>
      <w:r>
        <w:rPr>
          <w:rFonts w:ascii="Calibri" w:cs="Calibri" w:eastAsia="Calibri" w:hAnsi="Calibri"/>
          <w:color w:val="2D3748"/>
          <w:sz w:val="22"/>
          <w:szCs w:val="22"/>
        </w:rPr>
        <w:t xml:space="preserve">The lighting contradicts the emotional function of the space</w:t>
      </w:r>
    </w:p>
    <w:p>
      <w:pPr>
        <w:pStyle w:val="ListParagraph"/>
        <w:numPr>
          <w:ilvl w:val="0"/>
          <w:numId w:val="2"/>
        </w:numPr>
        <w:spacing w:before="40" w:after="40"/>
      </w:pPr>
      <w:r>
        <w:rPr>
          <w:rFonts w:ascii="Calibri" w:cs="Calibri" w:eastAsia="Calibri" w:hAnsi="Calibri"/>
          <w:color w:val="2D3748"/>
          <w:sz w:val="22"/>
          <w:szCs w:val="22"/>
        </w:rPr>
        <w:t xml:space="preserve">The image feels like a game level rather than a real place</w:t>
      </w:r>
    </w:p>
    <w:p>
      <w:pPr>
        <w:spacing w:before="0" w:after="200"/>
      </w:pPr>
    </w:p>
    <w:p>
      <w:pPr>
        <w:pStyle w:val="Heading1"/>
        <w:pBdr>
          <w:bottom w:val="single" w:color="C9A84C" w:sz="8"/>
        </w:pBdr>
        <w:spacing w:before="480" w:after="120"/>
      </w:pPr>
      <w:bookmarkStart w:name="b4s8" w:id="1"/>
      <w:r>
        <w:rPr>
          <w:rFonts w:ascii="Georgia" w:cs="Georgia" w:eastAsia="Georgia" w:hAnsi="Georgia"/>
          <w:b/>
          <w:bCs/>
          <w:caps/>
          <w:color w:val="1A2942"/>
          <w:sz w:val="44"/>
          <w:szCs w:val="44"/>
        </w:rPr>
        <w:t xml:space="preserve">4.8  Illustration Brief Template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8"/>
        <w:gridCol w:w="6552"/>
      </w:tblGrid>
      <w:tr>
        <w:trPr>
          <w:tblHeader/>
        </w:trPr>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Field</w:t>
            </w:r>
          </w:p>
        </w:tc>
        <w:tc>
          <w:tcPr>
            <w:tcW w:type="dxa" w:w="655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Description</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Page Type</w:t>
            </w:r>
          </w:p>
        </w:tc>
        <w:tc>
          <w:tcPr>
            <w:tcW w:type="dxa" w:w="655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Classic Split / Soft Hybrid / Cinematic Full / Notebook / Archive / Reflection</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Location</w:t>
            </w:r>
          </w:p>
        </w:tc>
        <w:tc>
          <w:tcPr>
            <w:tcW w:type="dxa" w:w="655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Specific Academy space (e.g., East Corridor, Observatory, Archive Level 2)</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Time of Day</w:t>
            </w:r>
          </w:p>
        </w:tc>
        <w:tc>
          <w:tcPr>
            <w:tcW w:type="dxa" w:w="655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Morning / Afternoon / Sunset / Night / Rain</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Season</w:t>
            </w:r>
          </w:p>
        </w:tc>
        <w:tc>
          <w:tcPr>
            <w:tcW w:type="dxa" w:w="655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Autumn / Winter / Spring / Summer</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Characters Present</w:t>
            </w:r>
          </w:p>
        </w:tc>
        <w:tc>
          <w:tcPr>
            <w:tcW w:type="dxa" w:w="655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List all characters with their emotional state in this moment</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Anomaly State</w:t>
            </w:r>
          </w:p>
        </w:tc>
        <w:tc>
          <w:tcPr>
            <w:tcW w:type="dxa" w:w="655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None / Glitch / Forming / Activation / Responding / Deepening / Consequence</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Emotional Target</w:t>
            </w:r>
          </w:p>
        </w:tc>
        <w:tc>
          <w:tcPr>
            <w:tcW w:type="dxa" w:w="655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What should the viewer feel? (one sentence)</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Narrative Function</w:t>
            </w:r>
          </w:p>
        </w:tc>
        <w:tc>
          <w:tcPr>
            <w:tcW w:type="dxa" w:w="655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What story beat does this image serve?</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Colour Temperature</w:t>
            </w:r>
          </w:p>
        </w:tc>
        <w:tc>
          <w:tcPr>
            <w:tcW w:type="dxa" w:w="655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Warm / Cool / Mixed — with specific notes</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Forbidden Elements</w:t>
            </w:r>
          </w:p>
        </w:tc>
        <w:tc>
          <w:tcPr>
            <w:tcW w:type="dxa" w:w="655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List any specific elements that must not appear</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Reference Images</w:t>
            </w:r>
          </w:p>
        </w:tc>
        <w:tc>
          <w:tcPr>
            <w:tcW w:type="dxa" w:w="655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Links to approved canonical reference materials</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Bible Reference</w:t>
            </w:r>
          </w:p>
        </w:tc>
        <w:tc>
          <w:tcPr>
            <w:tcW w:type="dxa" w:w="655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Section of this document that governs this illustration</w:t>
            </w:r>
          </w:p>
        </w:tc>
      </w:tr>
    </w:tbl>
    <w:p>
      <w:pPr>
        <w:spacing w:before="0" w:after="200"/>
      </w:pPr>
    </w:p>
    <w:p>
      <w:pPr>
        <w:pStyle w:val="Heading1"/>
        <w:pBdr>
          <w:bottom w:val="single" w:color="C9A84C" w:sz="8"/>
        </w:pBdr>
        <w:spacing w:before="480" w:after="120"/>
      </w:pPr>
      <w:bookmarkStart w:name="b4s9" w:id="1"/>
      <w:r>
        <w:rPr>
          <w:rFonts w:ascii="Georgia" w:cs="Georgia" w:eastAsia="Georgia" w:hAnsi="Georgia"/>
          <w:b/>
          <w:bCs/>
          <w:caps/>
          <w:color w:val="1A2942"/>
          <w:sz w:val="44"/>
          <w:szCs w:val="44"/>
        </w:rPr>
        <w:t xml:space="preserve">4.9  Complete PNG Asset Checklist</w:t>
      </w:r>
      <w:bookmarkEnd w:id="1"/>
    </w:p>
    <w:p>
      <w:pPr>
        <w:pStyle w:val="Heading3"/>
        <w:spacing w:before="200" w:after="60"/>
      </w:pPr>
      <w:r>
        <w:rPr>
          <w:rFonts w:ascii="Calibri" w:cs="Calibri" w:eastAsia="Calibri" w:hAnsi="Calibri"/>
          <w:b/>
          <w:bCs/>
          <w:color w:val="5B4A8A"/>
          <w:sz w:val="26"/>
          <w:szCs w:val="26"/>
        </w:rPr>
        <w:t xml:space="preserve">Characters (✅ = Confirmed Produced):</w:t>
      </w:r>
    </w:p>
    <w:p>
      <w:pPr>
        <w:pStyle w:val="ListParagraph"/>
        <w:numPr>
          <w:ilvl w:val="0"/>
          <w:numId w:val="2"/>
        </w:numPr>
        <w:spacing w:before="40" w:after="40"/>
      </w:pPr>
      <w:r>
        <w:rPr>
          <w:rFonts w:ascii="Calibri" w:cs="Calibri" w:eastAsia="Calibri" w:hAnsi="Calibri"/>
          <w:color w:val="2D3748"/>
          <w:sz w:val="22"/>
          <w:szCs w:val="22"/>
        </w:rPr>
        <w:t xml:space="preserve">✅ Astra Lumen — full body canonical reference sheet</w:t>
      </w:r>
    </w:p>
    <w:p>
      <w:pPr>
        <w:pStyle w:val="ListParagraph"/>
        <w:numPr>
          <w:ilvl w:val="0"/>
          <w:numId w:val="2"/>
        </w:numPr>
        <w:spacing w:before="40" w:after="40"/>
      </w:pPr>
      <w:r>
        <w:rPr>
          <w:rFonts w:ascii="Calibri" w:cs="Calibri" w:eastAsia="Calibri" w:hAnsi="Calibri"/>
          <w:color w:val="2D3748"/>
          <w:sz w:val="22"/>
          <w:szCs w:val="22"/>
        </w:rPr>
        <w:t xml:space="preserve">✅ Lumi — full body canonical reference sheet</w:t>
      </w:r>
    </w:p>
    <w:p>
      <w:pPr>
        <w:pStyle w:val="ListParagraph"/>
        <w:numPr>
          <w:ilvl w:val="0"/>
          <w:numId w:val="2"/>
        </w:numPr>
        <w:spacing w:before="40" w:after="40"/>
      </w:pPr>
      <w:r>
        <w:rPr>
          <w:rFonts w:ascii="Calibri" w:cs="Calibri" w:eastAsia="Calibri" w:hAnsi="Calibri"/>
          <w:color w:val="2D3748"/>
          <w:sz w:val="22"/>
          <w:szCs w:val="22"/>
        </w:rPr>
        <w:t xml:space="preserve">✅ Nela — full body canonical reference sheet</w:t>
      </w:r>
    </w:p>
    <w:p>
      <w:pPr>
        <w:pStyle w:val="ListParagraph"/>
        <w:numPr>
          <w:ilvl w:val="0"/>
          <w:numId w:val="2"/>
        </w:numPr>
        <w:spacing w:before="40" w:after="40"/>
      </w:pPr>
      <w:r>
        <w:rPr>
          <w:rFonts w:ascii="Calibri" w:cs="Calibri" w:eastAsia="Calibri" w:hAnsi="Calibri"/>
          <w:color w:val="2D3748"/>
          <w:sz w:val="22"/>
          <w:szCs w:val="22"/>
        </w:rPr>
        <w:t xml:space="preserve">☐ Astra — expression sheet (6 expressions minimum)</w:t>
      </w:r>
    </w:p>
    <w:p>
      <w:pPr>
        <w:pStyle w:val="ListParagraph"/>
        <w:numPr>
          <w:ilvl w:val="0"/>
          <w:numId w:val="2"/>
        </w:numPr>
        <w:spacing w:before="40" w:after="40"/>
      </w:pPr>
      <w:r>
        <w:rPr>
          <w:rFonts w:ascii="Calibri" w:cs="Calibri" w:eastAsia="Calibri" w:hAnsi="Calibri"/>
          <w:color w:val="2D3748"/>
          <w:sz w:val="22"/>
          <w:szCs w:val="22"/>
        </w:rPr>
        <w:t xml:space="preserve">☐ Lumi — expression sheet</w:t>
      </w:r>
    </w:p>
    <w:p>
      <w:pPr>
        <w:pStyle w:val="ListParagraph"/>
        <w:numPr>
          <w:ilvl w:val="0"/>
          <w:numId w:val="2"/>
        </w:numPr>
        <w:spacing w:before="40" w:after="40"/>
      </w:pPr>
      <w:r>
        <w:rPr>
          <w:rFonts w:ascii="Calibri" w:cs="Calibri" w:eastAsia="Calibri" w:hAnsi="Calibri"/>
          <w:color w:val="2D3748"/>
          <w:sz w:val="22"/>
          <w:szCs w:val="22"/>
        </w:rPr>
        <w:t xml:space="preserve">☐ Nela — expression sheet</w:t>
      </w:r>
    </w:p>
    <w:p>
      <w:pPr>
        <w:pStyle w:val="ListParagraph"/>
        <w:numPr>
          <w:ilvl w:val="0"/>
          <w:numId w:val="2"/>
        </w:numPr>
        <w:spacing w:before="40" w:after="40"/>
      </w:pPr>
      <w:r>
        <w:rPr>
          <w:rFonts w:ascii="Calibri" w:cs="Calibri" w:eastAsia="Calibri" w:hAnsi="Calibri"/>
          <w:color w:val="2D3748"/>
          <w:sz w:val="22"/>
          <w:szCs w:val="22"/>
        </w:rPr>
        <w:t xml:space="preserve">☐ Nimbus — reference sheet (all colour states)</w:t>
      </w:r>
    </w:p>
    <w:p>
      <w:pPr>
        <w:pStyle w:val="ListParagraph"/>
        <w:numPr>
          <w:ilvl w:val="0"/>
          <w:numId w:val="2"/>
        </w:numPr>
        <w:spacing w:before="40" w:after="40"/>
      </w:pPr>
      <w:r>
        <w:rPr>
          <w:rFonts w:ascii="Calibri" w:cs="Calibri" w:eastAsia="Calibri" w:hAnsi="Calibri"/>
          <w:color w:val="2D3748"/>
          <w:sz w:val="22"/>
          <w:szCs w:val="22"/>
        </w:rPr>
        <w:t xml:space="preserve">☐ Prof. Lyra Quill — reference sheet</w:t>
      </w:r>
    </w:p>
    <w:p>
      <w:pPr>
        <w:pStyle w:val="ListParagraph"/>
        <w:numPr>
          <w:ilvl w:val="0"/>
          <w:numId w:val="2"/>
        </w:numPr>
        <w:spacing w:before="40" w:after="40"/>
      </w:pPr>
      <w:r>
        <w:rPr>
          <w:rFonts w:ascii="Calibri" w:cs="Calibri" w:eastAsia="Calibri" w:hAnsi="Calibri"/>
          <w:color w:val="2D3748"/>
          <w:sz w:val="22"/>
          <w:szCs w:val="22"/>
        </w:rPr>
        <w:t xml:space="preserve">☐ Archivist Noctra — reference sheet</w:t>
      </w:r>
    </w:p>
    <w:p>
      <w:pPr>
        <w:pStyle w:val="ListParagraph"/>
        <w:numPr>
          <w:ilvl w:val="0"/>
          <w:numId w:val="2"/>
        </w:numPr>
        <w:spacing w:before="40" w:after="40"/>
      </w:pPr>
      <w:r>
        <w:rPr>
          <w:rFonts w:ascii="Calibri" w:cs="Calibri" w:eastAsia="Calibri" w:hAnsi="Calibri"/>
          <w:color w:val="2D3748"/>
          <w:sz w:val="22"/>
          <w:szCs w:val="22"/>
        </w:rPr>
        <w:t xml:space="preserve">☐ Orion Vex — reference sheet</w:t>
      </w:r>
    </w:p>
    <w:p>
      <w:pPr>
        <w:pStyle w:val="ListParagraph"/>
        <w:numPr>
          <w:ilvl w:val="0"/>
          <w:numId w:val="2"/>
        </w:numPr>
        <w:spacing w:before="40" w:after="40"/>
      </w:pPr>
      <w:r>
        <w:rPr>
          <w:rFonts w:ascii="Calibri" w:cs="Calibri" w:eastAsia="Calibri" w:hAnsi="Calibri"/>
          <w:color w:val="2D3748"/>
          <w:sz w:val="22"/>
          <w:szCs w:val="22"/>
        </w:rPr>
        <w:t xml:space="preserve">☐ Mr. Vale — reference sheet</w:t>
      </w:r>
    </w:p>
    <w:p>
      <w:pPr>
        <w:spacing w:before="0" w:after="120"/>
      </w:pPr>
    </w:p>
    <w:p>
      <w:pPr>
        <w:pStyle w:val="Heading3"/>
        <w:spacing w:before="200" w:after="60"/>
      </w:pPr>
      <w:r>
        <w:rPr>
          <w:rFonts w:ascii="Calibri" w:cs="Calibri" w:eastAsia="Calibri" w:hAnsi="Calibri"/>
          <w:b/>
          <w:bCs/>
          <w:color w:val="5B4A8A"/>
          <w:sz w:val="26"/>
          <w:szCs w:val="26"/>
        </w:rPr>
        <w:t xml:space="preserve">Environments (✅ = Confirmed Produced):</w:t>
      </w:r>
    </w:p>
    <w:p>
      <w:pPr>
        <w:pStyle w:val="ListParagraph"/>
        <w:numPr>
          <w:ilvl w:val="0"/>
          <w:numId w:val="2"/>
        </w:numPr>
        <w:spacing w:before="40" w:after="40"/>
      </w:pPr>
      <w:r>
        <w:rPr>
          <w:rFonts w:ascii="Calibri" w:cs="Calibri" w:eastAsia="Calibri" w:hAnsi="Calibri"/>
          <w:color w:val="2D3748"/>
          <w:sz w:val="22"/>
          <w:szCs w:val="22"/>
        </w:rPr>
        <w:t xml:space="preserve">✅ East Corridor — canonical moodboard</w:t>
      </w:r>
    </w:p>
    <w:p>
      <w:pPr>
        <w:pStyle w:val="ListParagraph"/>
        <w:numPr>
          <w:ilvl w:val="0"/>
          <w:numId w:val="2"/>
        </w:numPr>
        <w:spacing w:before="40" w:after="40"/>
      </w:pPr>
      <w:r>
        <w:rPr>
          <w:rFonts w:ascii="Calibri" w:cs="Calibri" w:eastAsia="Calibri" w:hAnsi="Calibri"/>
          <w:color w:val="2D3748"/>
          <w:sz w:val="22"/>
          <w:szCs w:val="22"/>
        </w:rPr>
        <w:t xml:space="preserve">✅ Academy Library Archive — canonical</w:t>
      </w:r>
    </w:p>
    <w:p>
      <w:pPr>
        <w:pStyle w:val="ListParagraph"/>
        <w:numPr>
          <w:ilvl w:val="0"/>
          <w:numId w:val="2"/>
        </w:numPr>
        <w:spacing w:before="40" w:after="40"/>
      </w:pPr>
      <w:r>
        <w:rPr>
          <w:rFonts w:ascii="Calibri" w:cs="Calibri" w:eastAsia="Calibri" w:hAnsi="Calibri"/>
          <w:color w:val="2D3748"/>
          <w:sz w:val="22"/>
          <w:szCs w:val="22"/>
        </w:rPr>
        <w:t xml:space="preserve">✅ Observatory — canonical</w:t>
      </w:r>
    </w:p>
    <w:p>
      <w:pPr>
        <w:pStyle w:val="ListParagraph"/>
        <w:numPr>
          <w:ilvl w:val="0"/>
          <w:numId w:val="2"/>
        </w:numPr>
        <w:spacing w:before="40" w:after="40"/>
      </w:pPr>
      <w:r>
        <w:rPr>
          <w:rFonts w:ascii="Calibri" w:cs="Calibri" w:eastAsia="Calibri" w:hAnsi="Calibri"/>
          <w:color w:val="2D3748"/>
          <w:sz w:val="22"/>
          <w:szCs w:val="22"/>
        </w:rPr>
        <w:t xml:space="preserve">✅ Academy Gardens System</w:t>
      </w:r>
    </w:p>
    <w:p>
      <w:pPr>
        <w:pStyle w:val="ListParagraph"/>
        <w:numPr>
          <w:ilvl w:val="0"/>
          <w:numId w:val="2"/>
        </w:numPr>
        <w:spacing w:before="40" w:after="40"/>
      </w:pPr>
      <w:r>
        <w:rPr>
          <w:rFonts w:ascii="Calibri" w:cs="Calibri" w:eastAsia="Calibri" w:hAnsi="Calibri"/>
          <w:color w:val="2D3748"/>
          <w:sz w:val="22"/>
          <w:szCs w:val="22"/>
        </w:rPr>
        <w:t xml:space="preserve">✅ Academy Grounds System</w:t>
      </w:r>
    </w:p>
    <w:p>
      <w:pPr>
        <w:pStyle w:val="ListParagraph"/>
        <w:numPr>
          <w:ilvl w:val="0"/>
          <w:numId w:val="2"/>
        </w:numPr>
        <w:spacing w:before="40" w:after="40"/>
      </w:pPr>
      <w:r>
        <w:rPr>
          <w:rFonts w:ascii="Calibri" w:cs="Calibri" w:eastAsia="Calibri" w:hAnsi="Calibri"/>
          <w:color w:val="2D3748"/>
          <w:sz w:val="22"/>
          <w:szCs w:val="22"/>
        </w:rPr>
        <w:t xml:space="preserve">✅ Academy Interior Life</w:t>
      </w:r>
    </w:p>
    <w:p>
      <w:pPr>
        <w:pStyle w:val="ListParagraph"/>
        <w:numPr>
          <w:ilvl w:val="0"/>
          <w:numId w:val="2"/>
        </w:numPr>
        <w:spacing w:before="40" w:after="40"/>
      </w:pPr>
      <w:r>
        <w:rPr>
          <w:rFonts w:ascii="Calibri" w:cs="Calibri" w:eastAsia="Calibri" w:hAnsi="Calibri"/>
          <w:color w:val="2D3748"/>
          <w:sz w:val="22"/>
          <w:szCs w:val="22"/>
        </w:rPr>
        <w:t xml:space="preserve">✅ Dormitory DNA System</w:t>
      </w:r>
    </w:p>
    <w:p>
      <w:pPr>
        <w:pStyle w:val="ListParagraph"/>
        <w:numPr>
          <w:ilvl w:val="0"/>
          <w:numId w:val="2"/>
        </w:numPr>
        <w:spacing w:before="40" w:after="40"/>
      </w:pPr>
      <w:r>
        <w:rPr>
          <w:rFonts w:ascii="Calibri" w:cs="Calibri" w:eastAsia="Calibri" w:hAnsi="Calibri"/>
          <w:color w:val="2D3748"/>
          <w:sz w:val="22"/>
          <w:szCs w:val="22"/>
        </w:rPr>
        <w:t xml:space="preserve">✅ Outer Forest System</w:t>
      </w:r>
    </w:p>
    <w:p>
      <w:pPr>
        <w:pStyle w:val="ListParagraph"/>
        <w:numPr>
          <w:ilvl w:val="0"/>
          <w:numId w:val="2"/>
        </w:numPr>
        <w:spacing w:before="40" w:after="40"/>
      </w:pPr>
      <w:r>
        <w:rPr>
          <w:rFonts w:ascii="Calibri" w:cs="Calibri" w:eastAsia="Calibri" w:hAnsi="Calibri"/>
          <w:color w:val="2D3748"/>
          <w:sz w:val="22"/>
          <w:szCs w:val="22"/>
        </w:rPr>
        <w:t xml:space="preserve">✅ Outer World</w:t>
      </w:r>
    </w:p>
    <w:p>
      <w:pPr>
        <w:pStyle w:val="ListParagraph"/>
        <w:numPr>
          <w:ilvl w:val="0"/>
          <w:numId w:val="2"/>
        </w:numPr>
        <w:spacing w:before="40" w:after="40"/>
      </w:pPr>
      <w:r>
        <w:rPr>
          <w:rFonts w:ascii="Calibri" w:cs="Calibri" w:eastAsia="Calibri" w:hAnsi="Calibri"/>
          <w:color w:val="2D3748"/>
          <w:sz w:val="22"/>
          <w:szCs w:val="22"/>
        </w:rPr>
        <w:t xml:space="preserve">✅ Cinematic Corridor Design Progression Sheet</w:t>
      </w:r>
    </w:p>
    <w:p>
      <w:pPr>
        <w:pStyle w:val="ListParagraph"/>
        <w:numPr>
          <w:ilvl w:val="0"/>
          <w:numId w:val="2"/>
        </w:numPr>
        <w:spacing w:before="40" w:after="40"/>
      </w:pPr>
      <w:r>
        <w:rPr>
          <w:rFonts w:ascii="Calibri" w:cs="Calibri" w:eastAsia="Calibri" w:hAnsi="Calibri"/>
          <w:color w:val="2D3748"/>
          <w:sz w:val="22"/>
          <w:szCs w:val="22"/>
        </w:rPr>
        <w:t xml:space="preserve">☐ East Corridor — Glitch state</w:t>
      </w:r>
    </w:p>
    <w:p>
      <w:pPr>
        <w:pStyle w:val="ListParagraph"/>
        <w:numPr>
          <w:ilvl w:val="0"/>
          <w:numId w:val="2"/>
        </w:numPr>
        <w:spacing w:before="40" w:after="40"/>
      </w:pPr>
      <w:r>
        <w:rPr>
          <w:rFonts w:ascii="Calibri" w:cs="Calibri" w:eastAsia="Calibri" w:hAnsi="Calibri"/>
          <w:color w:val="2D3748"/>
          <w:sz w:val="22"/>
          <w:szCs w:val="22"/>
        </w:rPr>
        <w:t xml:space="preserve">☐ East Corridor — Activation state</w:t>
      </w:r>
    </w:p>
    <w:p>
      <w:pPr>
        <w:pStyle w:val="ListParagraph"/>
        <w:numPr>
          <w:ilvl w:val="0"/>
          <w:numId w:val="2"/>
        </w:numPr>
        <w:spacing w:before="40" w:after="40"/>
      </w:pPr>
      <w:r>
        <w:rPr>
          <w:rFonts w:ascii="Calibri" w:cs="Calibri" w:eastAsia="Calibri" w:hAnsi="Calibri"/>
          <w:color w:val="2D3748"/>
          <w:sz w:val="22"/>
          <w:szCs w:val="22"/>
        </w:rPr>
        <w:t xml:space="preserve">☐ Observatory — Night state</w:t>
      </w:r>
    </w:p>
    <w:p>
      <w:pPr>
        <w:pStyle w:val="ListParagraph"/>
        <w:numPr>
          <w:ilvl w:val="0"/>
          <w:numId w:val="2"/>
        </w:numPr>
        <w:spacing w:before="40" w:after="40"/>
      </w:pPr>
      <w:r>
        <w:rPr>
          <w:rFonts w:ascii="Calibri" w:cs="Calibri" w:eastAsia="Calibri" w:hAnsi="Calibri"/>
          <w:color w:val="2D3748"/>
          <w:sz w:val="22"/>
          <w:szCs w:val="22"/>
        </w:rPr>
        <w:t xml:space="preserve">☐ Archive — Level 2 (deeper, cooler light)</w:t>
      </w:r>
    </w:p>
    <w:p>
      <w:pPr>
        <w:pStyle w:val="ListParagraph"/>
        <w:numPr>
          <w:ilvl w:val="0"/>
          <w:numId w:val="2"/>
        </w:numPr>
        <w:spacing w:before="40" w:after="40"/>
      </w:pPr>
      <w:r>
        <w:rPr>
          <w:rFonts w:ascii="Calibri" w:cs="Calibri" w:eastAsia="Calibri" w:hAnsi="Calibri"/>
          <w:color w:val="2D3748"/>
          <w:sz w:val="22"/>
          <w:szCs w:val="22"/>
        </w:rPr>
        <w:t xml:space="preserve">☐ Dormitory — Astra's room</w:t>
      </w:r>
    </w:p>
    <w:p>
      <w:pPr>
        <w:pStyle w:val="ListParagraph"/>
        <w:numPr>
          <w:ilvl w:val="0"/>
          <w:numId w:val="2"/>
        </w:numPr>
        <w:spacing w:before="40" w:after="40"/>
      </w:pPr>
      <w:r>
        <w:rPr>
          <w:rFonts w:ascii="Calibri" w:cs="Calibri" w:eastAsia="Calibri" w:hAnsi="Calibri"/>
          <w:color w:val="2D3748"/>
          <w:sz w:val="22"/>
          <w:szCs w:val="22"/>
        </w:rPr>
        <w:t xml:space="preserve">☐ Rooftop — Sunset</w:t>
      </w:r>
    </w:p>
    <w:p>
      <w:pPr>
        <w:pStyle w:val="ListParagraph"/>
        <w:numPr>
          <w:ilvl w:val="0"/>
          <w:numId w:val="2"/>
        </w:numPr>
        <w:spacing w:before="40" w:after="40"/>
      </w:pPr>
      <w:r>
        <w:rPr>
          <w:rFonts w:ascii="Calibri" w:cs="Calibri" w:eastAsia="Calibri" w:hAnsi="Calibri"/>
          <w:color w:val="2D3748"/>
          <w:sz w:val="22"/>
          <w:szCs w:val="22"/>
        </w:rPr>
        <w:t xml:space="preserve">☐ Rooftop — Night</w:t>
      </w:r>
    </w:p>
    <w:p>
      <w:pPr>
        <w:spacing w:before="0" w:after="120"/>
      </w:pPr>
    </w:p>
    <w:p>
      <w:pPr>
        <w:pStyle w:val="Heading3"/>
        <w:spacing w:before="200" w:after="60"/>
      </w:pPr>
      <w:r>
        <w:rPr>
          <w:rFonts w:ascii="Calibri" w:cs="Calibri" w:eastAsia="Calibri" w:hAnsi="Calibri"/>
          <w:b/>
          <w:bCs/>
          <w:color w:val="5B4A8A"/>
          <w:sz w:val="26"/>
          <w:szCs w:val="26"/>
        </w:rPr>
        <w:t xml:space="preserve">System Sheets (✅ = Confirmed Produced):</w:t>
      </w:r>
    </w:p>
    <w:p>
      <w:pPr>
        <w:pStyle w:val="ListParagraph"/>
        <w:numPr>
          <w:ilvl w:val="0"/>
          <w:numId w:val="2"/>
        </w:numPr>
        <w:spacing w:before="40" w:after="40"/>
      </w:pPr>
      <w:r>
        <w:rPr>
          <w:rFonts w:ascii="Calibri" w:cs="Calibri" w:eastAsia="Calibri" w:hAnsi="Calibri"/>
          <w:color w:val="2D3748"/>
          <w:sz w:val="22"/>
          <w:szCs w:val="22"/>
        </w:rPr>
        <w:t xml:space="preserve">✅ ACADEMY_NARRATIVE_VISUAL_DNA.png</w:t>
      </w:r>
    </w:p>
    <w:p>
      <w:pPr>
        <w:pStyle w:val="ListParagraph"/>
        <w:numPr>
          <w:ilvl w:val="0"/>
          <w:numId w:val="2"/>
        </w:numPr>
        <w:spacing w:before="40" w:after="40"/>
      </w:pPr>
      <w:r>
        <w:rPr>
          <w:rFonts w:ascii="Calibri" w:cs="Calibri" w:eastAsia="Calibri" w:hAnsi="Calibri"/>
          <w:color w:val="2D3748"/>
          <w:sz w:val="22"/>
          <w:szCs w:val="22"/>
        </w:rPr>
        <w:t xml:space="preserve">✅ EMOTIONAL_SPACES_SYSTEM.png</w:t>
      </w:r>
    </w:p>
    <w:p>
      <w:pPr>
        <w:pStyle w:val="ListParagraph"/>
        <w:numPr>
          <w:ilvl w:val="0"/>
          <w:numId w:val="2"/>
        </w:numPr>
        <w:spacing w:before="40" w:after="40"/>
      </w:pPr>
      <w:r>
        <w:rPr>
          <w:rFonts w:ascii="Calibri" w:cs="Calibri" w:eastAsia="Calibri" w:hAnsi="Calibri"/>
          <w:color w:val="2D3748"/>
          <w:sz w:val="22"/>
          <w:szCs w:val="22"/>
        </w:rPr>
        <w:t xml:space="preserve">✅ LIVING_WORLD_SYSTEM.png</w:t>
      </w:r>
    </w:p>
    <w:p>
      <w:pPr>
        <w:pStyle w:val="ListParagraph"/>
        <w:numPr>
          <w:ilvl w:val="0"/>
          <w:numId w:val="2"/>
        </w:numPr>
        <w:spacing w:before="40" w:after="40"/>
      </w:pPr>
      <w:r>
        <w:rPr>
          <w:rFonts w:ascii="Calibri" w:cs="Calibri" w:eastAsia="Calibri" w:hAnsi="Calibri"/>
          <w:color w:val="2D3748"/>
          <w:sz w:val="22"/>
          <w:szCs w:val="22"/>
        </w:rPr>
        <w:t xml:space="preserve">✅ SEASONAL_SOCIAL_SYSTEM.png</w:t>
      </w:r>
    </w:p>
    <w:p>
      <w:pPr>
        <w:pStyle w:val="ListParagraph"/>
        <w:numPr>
          <w:ilvl w:val="0"/>
          <w:numId w:val="2"/>
        </w:numPr>
        <w:spacing w:before="40" w:after="40"/>
      </w:pPr>
      <w:r>
        <w:rPr>
          <w:rFonts w:ascii="Calibri" w:cs="Calibri" w:eastAsia="Calibri" w:hAnsi="Calibri"/>
          <w:color w:val="2D3748"/>
          <w:sz w:val="22"/>
          <w:szCs w:val="22"/>
        </w:rPr>
        <w:t xml:space="preserve">✅ SYMBOL_CHAMBER.png</w:t>
      </w:r>
    </w:p>
    <w:p>
      <w:pPr>
        <w:pStyle w:val="ListParagraph"/>
        <w:numPr>
          <w:ilvl w:val="0"/>
          <w:numId w:val="2"/>
        </w:numPr>
        <w:spacing w:before="40" w:after="40"/>
      </w:pPr>
      <w:r>
        <w:rPr>
          <w:rFonts w:ascii="Calibri" w:cs="Calibri" w:eastAsia="Calibri" w:hAnsi="Calibri"/>
          <w:color w:val="2D3748"/>
          <w:sz w:val="22"/>
          <w:szCs w:val="22"/>
        </w:rPr>
        <w:t xml:space="preserve">✅ TRIO_SYSTEM.png</w:t>
      </w:r>
    </w:p>
    <w:p>
      <w:pPr>
        <w:pStyle w:val="ListParagraph"/>
        <w:numPr>
          <w:ilvl w:val="0"/>
          <w:numId w:val="2"/>
        </w:numPr>
        <w:spacing w:before="40" w:after="40"/>
      </w:pPr>
      <w:r>
        <w:rPr>
          <w:rFonts w:ascii="Calibri" w:cs="Calibri" w:eastAsia="Calibri" w:hAnsi="Calibri"/>
          <w:color w:val="2D3748"/>
          <w:sz w:val="22"/>
          <w:szCs w:val="22"/>
        </w:rPr>
        <w:t xml:space="preserve">✅ RENDERING_CALIBRATION.png</w:t>
      </w:r>
    </w:p>
    <w:p>
      <w:pPr>
        <w:pStyle w:val="ListParagraph"/>
        <w:numPr>
          <w:ilvl w:val="0"/>
          <w:numId w:val="2"/>
        </w:numPr>
        <w:spacing w:before="40" w:after="40"/>
      </w:pPr>
      <w:r>
        <w:rPr>
          <w:rFonts w:ascii="Calibri" w:cs="Calibri" w:eastAsia="Calibri" w:hAnsi="Calibri"/>
          <w:color w:val="2D3748"/>
          <w:sz w:val="22"/>
          <w:szCs w:val="22"/>
        </w:rPr>
        <w:t xml:space="preserve">✅ FAMILY_1_ARCHITECTURE_SYSTEMS.png</w:t>
      </w:r>
    </w:p>
    <w:p>
      <w:pPr>
        <w:pStyle w:val="ListParagraph"/>
        <w:numPr>
          <w:ilvl w:val="0"/>
          <w:numId w:val="2"/>
        </w:numPr>
        <w:spacing w:before="40" w:after="40"/>
      </w:pPr>
      <w:r>
        <w:rPr>
          <w:rFonts w:ascii="Calibri" w:cs="Calibri" w:eastAsia="Calibri" w:hAnsi="Calibri"/>
          <w:color w:val="2D3748"/>
          <w:sz w:val="22"/>
          <w:szCs w:val="22"/>
        </w:rPr>
        <w:t xml:space="preserve">✅ FAMILY 2 — SYMBOLIC SYSTEMS.png</w:t>
      </w:r>
    </w:p>
    <w:p>
      <w:pPr>
        <w:pStyle w:val="ListParagraph"/>
        <w:numPr>
          <w:ilvl w:val="0"/>
          <w:numId w:val="2"/>
        </w:numPr>
        <w:spacing w:before="40" w:after="40"/>
      </w:pPr>
      <w:r>
        <w:rPr>
          <w:rFonts w:ascii="Calibri" w:cs="Calibri" w:eastAsia="Calibri" w:hAnsi="Calibri"/>
          <w:color w:val="2D3748"/>
          <w:sz w:val="22"/>
          <w:szCs w:val="22"/>
        </w:rPr>
        <w:t xml:space="preserve">✅ FAMILY 3 — WORLD SYSTEMS.png</w:t>
      </w:r>
    </w:p>
    <w:p>
      <w:pPr>
        <w:pStyle w:val="ListParagraph"/>
        <w:numPr>
          <w:ilvl w:val="0"/>
          <w:numId w:val="2"/>
        </w:numPr>
        <w:spacing w:before="40" w:after="40"/>
      </w:pPr>
      <w:r>
        <w:rPr>
          <w:rFonts w:ascii="Calibri" w:cs="Calibri" w:eastAsia="Calibri" w:hAnsi="Calibri"/>
          <w:color w:val="2D3748"/>
          <w:sz w:val="22"/>
          <w:szCs w:val="22"/>
        </w:rPr>
        <w:t xml:space="preserve">✅ FAMILY 4 — CHARACTER SYSTEMS.png</w:t>
      </w:r>
    </w:p>
    <w:p>
      <w:pPr>
        <w:pStyle w:val="ListParagraph"/>
        <w:numPr>
          <w:ilvl w:val="0"/>
          <w:numId w:val="2"/>
        </w:numPr>
        <w:spacing w:before="40" w:after="40"/>
      </w:pPr>
      <w:r>
        <w:rPr>
          <w:rFonts w:ascii="Calibri" w:cs="Calibri" w:eastAsia="Calibri" w:hAnsi="Calibri"/>
          <w:color w:val="2D3748"/>
          <w:sz w:val="22"/>
          <w:szCs w:val="22"/>
        </w:rPr>
        <w:t xml:space="preserve">✅ FAMILY 5 — NOTEBOOK SYSTEMS.png</w:t>
      </w:r>
    </w:p>
    <w:p>
      <w:pPr>
        <w:pStyle w:val="ListParagraph"/>
        <w:numPr>
          <w:ilvl w:val="0"/>
          <w:numId w:val="2"/>
        </w:numPr>
        <w:spacing w:before="40" w:after="40"/>
      </w:pPr>
      <w:r>
        <w:rPr>
          <w:rFonts w:ascii="Calibri" w:cs="Calibri" w:eastAsia="Calibri" w:hAnsi="Calibri"/>
          <w:color w:val="2D3748"/>
          <w:sz w:val="22"/>
          <w:szCs w:val="22"/>
        </w:rPr>
        <w:t xml:space="preserve">✅ CORRIDOR_PROPORTION_SYSTEM.png</w:t>
      </w:r>
    </w:p>
    <w:p>
      <w:pPr>
        <w:pStyle w:val="ListParagraph"/>
        <w:numPr>
          <w:ilvl w:val="0"/>
          <w:numId w:val="2"/>
        </w:numPr>
        <w:spacing w:before="40" w:after="40"/>
      </w:pPr>
      <w:r>
        <w:rPr>
          <w:rFonts w:ascii="Calibri" w:cs="Calibri" w:eastAsia="Calibri" w:hAnsi="Calibri"/>
          <w:color w:val="2D3748"/>
          <w:sz w:val="22"/>
          <w:szCs w:val="22"/>
        </w:rPr>
        <w:t xml:space="preserve">✅ ARCHES_SYSTEM.png</w:t>
      </w:r>
    </w:p>
    <w:p>
      <w:pPr>
        <w:pStyle w:val="ListParagraph"/>
        <w:numPr>
          <w:ilvl w:val="0"/>
          <w:numId w:val="2"/>
        </w:numPr>
        <w:spacing w:before="40" w:after="40"/>
      </w:pPr>
      <w:r>
        <w:rPr>
          <w:rFonts w:ascii="Calibri" w:cs="Calibri" w:eastAsia="Calibri" w:hAnsi="Calibri"/>
          <w:color w:val="2D3748"/>
          <w:sz w:val="22"/>
          <w:szCs w:val="22"/>
        </w:rPr>
        <w:t xml:space="preserve">✅ BRIDGE_RESONANCE_SYSTEM.png</w:t>
      </w:r>
    </w:p>
    <w:p>
      <w:pPr>
        <w:pStyle w:val="ListParagraph"/>
        <w:numPr>
          <w:ilvl w:val="0"/>
          <w:numId w:val="2"/>
        </w:numPr>
        <w:spacing w:before="40" w:after="40"/>
      </w:pPr>
      <w:r>
        <w:rPr>
          <w:rFonts w:ascii="Calibri" w:cs="Calibri" w:eastAsia="Calibri" w:hAnsi="Calibri"/>
          <w:color w:val="2D3748"/>
          <w:sz w:val="22"/>
          <w:szCs w:val="22"/>
        </w:rPr>
        <w:t xml:space="preserve">✅ DOME_LANGUAGE.png</w:t>
      </w:r>
    </w:p>
    <w:p>
      <w:pPr>
        <w:pStyle w:val="ListParagraph"/>
        <w:numPr>
          <w:ilvl w:val="0"/>
          <w:numId w:val="2"/>
        </w:numPr>
        <w:spacing w:before="40" w:after="40"/>
      </w:pPr>
      <w:r>
        <w:rPr>
          <w:rFonts w:ascii="Calibri" w:cs="Calibri" w:eastAsia="Calibri" w:hAnsi="Calibri"/>
          <w:color w:val="2D3748"/>
          <w:sz w:val="22"/>
          <w:szCs w:val="22"/>
        </w:rPr>
        <w:t xml:space="preserve">✅ FLOOR_MOTIF_SYSTEM.png</w:t>
      </w:r>
    </w:p>
    <w:p>
      <w:pPr>
        <w:pStyle w:val="ListParagraph"/>
        <w:numPr>
          <w:ilvl w:val="0"/>
          <w:numId w:val="2"/>
        </w:numPr>
        <w:spacing w:before="40" w:after="40"/>
      </w:pPr>
      <w:r>
        <w:rPr>
          <w:rFonts w:ascii="Calibri" w:cs="Calibri" w:eastAsia="Calibri" w:hAnsi="Calibri"/>
          <w:color w:val="2D3748"/>
          <w:sz w:val="22"/>
          <w:szCs w:val="22"/>
        </w:rPr>
        <w:t xml:space="preserve">✅ THE_ACADEMY_SYSTEMS.png</w:t>
      </w:r>
    </w:p>
    <w:p>
      <w:pPr>
        <w:pStyle w:val="ListParagraph"/>
        <w:numPr>
          <w:ilvl w:val="0"/>
          <w:numId w:val="2"/>
        </w:numPr>
        <w:spacing w:before="40" w:after="40"/>
      </w:pPr>
      <w:r>
        <w:rPr>
          <w:rFonts w:ascii="Calibri" w:cs="Calibri" w:eastAsia="Calibri" w:hAnsi="Calibri"/>
          <w:color w:val="2D3748"/>
          <w:sz w:val="22"/>
          <w:szCs w:val="22"/>
        </w:rPr>
        <w:t xml:space="preserve">✅ THE_TRIO_SYSTEM.png</w:t>
      </w:r>
    </w:p>
    <w:p>
      <w:pPr>
        <w:pStyle w:val="ListParagraph"/>
        <w:numPr>
          <w:ilvl w:val="0"/>
          <w:numId w:val="2"/>
        </w:numPr>
        <w:spacing w:before="40" w:after="40"/>
      </w:pPr>
      <w:r>
        <w:rPr>
          <w:rFonts w:ascii="Calibri" w:cs="Calibri" w:eastAsia="Calibri" w:hAnsi="Calibri"/>
          <w:color w:val="2D3748"/>
          <w:sz w:val="22"/>
          <w:szCs w:val="22"/>
        </w:rPr>
        <w:t xml:space="preserve">✅ LUMIS'_NOTEBOOK.png</w:t>
      </w:r>
    </w:p>
    <w:p>
      <w:pPr>
        <w:pStyle w:val="ListParagraph"/>
        <w:numPr>
          <w:ilvl w:val="0"/>
          <w:numId w:val="2"/>
        </w:numPr>
        <w:spacing w:before="40" w:after="40"/>
      </w:pPr>
      <w:r>
        <w:rPr>
          <w:rFonts w:ascii="Calibri" w:cs="Calibri" w:eastAsia="Calibri" w:hAnsi="Calibri"/>
          <w:color w:val="2D3748"/>
          <w:sz w:val="22"/>
          <w:szCs w:val="22"/>
        </w:rPr>
        <w:t xml:space="preserve">✅ MASTER_WORLD_BIBLE.png</w:t>
      </w:r>
    </w:p>
    <w:p>
      <w:pPr>
        <w:pStyle w:val="ListParagraph"/>
        <w:numPr>
          <w:ilvl w:val="0"/>
          <w:numId w:val="2"/>
        </w:numPr>
        <w:spacing w:before="40" w:after="40"/>
      </w:pPr>
      <w:r>
        <w:rPr>
          <w:rFonts w:ascii="Calibri" w:cs="Calibri" w:eastAsia="Calibri" w:hAnsi="Calibri"/>
          <w:color w:val="2D3748"/>
          <w:sz w:val="22"/>
          <w:szCs w:val="22"/>
        </w:rPr>
        <w:t xml:space="preserve">✅ ACADEMY_INTERIOR_LOCK.png</w:t>
      </w:r>
    </w:p>
    <w:p>
      <w:pPr>
        <w:spacing w:before="0" w:after="120"/>
      </w:pPr>
    </w:p>
    <w:p>
      <w:pPr>
        <w:pStyle w:val="Heading3"/>
        <w:spacing w:before="200" w:after="60"/>
      </w:pPr>
      <w:r>
        <w:rPr>
          <w:rFonts w:ascii="Calibri" w:cs="Calibri" w:eastAsia="Calibri" w:hAnsi="Calibri"/>
          <w:b/>
          <w:bCs/>
          <w:color w:val="5B4A8A"/>
          <w:sz w:val="26"/>
          <w:szCs w:val="26"/>
        </w:rPr>
        <w:t xml:space="preserve">UI Assets (All Pending):</w:t>
      </w:r>
    </w:p>
    <w:p>
      <w:pPr>
        <w:pStyle w:val="ListParagraph"/>
        <w:numPr>
          <w:ilvl w:val="0"/>
          <w:numId w:val="2"/>
        </w:numPr>
        <w:spacing w:before="40" w:after="40"/>
      </w:pPr>
      <w:r>
        <w:rPr>
          <w:rFonts w:ascii="Calibri" w:cs="Calibri" w:eastAsia="Calibri" w:hAnsi="Calibri"/>
          <w:color w:val="2D3748"/>
          <w:sz w:val="22"/>
          <w:szCs w:val="22"/>
        </w:rPr>
        <w:t xml:space="preserve">☐ Notebook cover (dark navy-indigo leather)</w:t>
      </w:r>
    </w:p>
    <w:p>
      <w:pPr>
        <w:pStyle w:val="ListParagraph"/>
        <w:numPr>
          <w:ilvl w:val="0"/>
          <w:numId w:val="2"/>
        </w:numPr>
        <w:spacing w:before="40" w:after="40"/>
      </w:pPr>
      <w:r>
        <w:rPr>
          <w:rFonts w:ascii="Calibri" w:cs="Calibri" w:eastAsia="Calibri" w:hAnsi="Calibri"/>
          <w:color w:val="2D3748"/>
          <w:sz w:val="22"/>
          <w:szCs w:val="22"/>
        </w:rPr>
        <w:t xml:space="preserve">☐ Notebook pages (blank, ivory texture)</w:t>
      </w:r>
    </w:p>
    <w:p>
      <w:pPr>
        <w:pStyle w:val="ListParagraph"/>
        <w:numPr>
          <w:ilvl w:val="0"/>
          <w:numId w:val="2"/>
        </w:numPr>
        <w:spacing w:before="40" w:after="40"/>
      </w:pPr>
      <w:r>
        <w:rPr>
          <w:rFonts w:ascii="Calibri" w:cs="Calibri" w:eastAsia="Calibri" w:hAnsi="Calibri"/>
          <w:color w:val="2D3748"/>
          <w:sz w:val="22"/>
          <w:szCs w:val="22"/>
        </w:rPr>
        <w:t xml:space="preserve">☐ Notebook tabs — PATTERNS, SYMBOLS, CONNECTIONS, MEMORY</w:t>
      </w:r>
    </w:p>
    <w:p>
      <w:pPr>
        <w:pStyle w:val="ListParagraph"/>
        <w:numPr>
          <w:ilvl w:val="0"/>
          <w:numId w:val="2"/>
        </w:numPr>
        <w:spacing w:before="40" w:after="40"/>
      </w:pPr>
      <w:r>
        <w:rPr>
          <w:rFonts w:ascii="Calibri" w:cs="Calibri" w:eastAsia="Calibri" w:hAnsi="Calibri"/>
          <w:color w:val="2D3748"/>
          <w:sz w:val="22"/>
          <w:szCs w:val="22"/>
        </w:rPr>
        <w:t xml:space="preserve">☐ RECORD button (normal, hover, pressed states)</w:t>
      </w:r>
    </w:p>
    <w:p>
      <w:pPr>
        <w:pStyle w:val="ListParagraph"/>
        <w:numPr>
          <w:ilvl w:val="0"/>
          <w:numId w:val="2"/>
        </w:numPr>
        <w:spacing w:before="40" w:after="40"/>
      </w:pPr>
      <w:r>
        <w:rPr>
          <w:rFonts w:ascii="Calibri" w:cs="Calibri" w:eastAsia="Calibri" w:hAnsi="Calibri"/>
          <w:color w:val="2D3748"/>
          <w:sz w:val="22"/>
          <w:szCs w:val="22"/>
        </w:rPr>
        <w:t xml:space="preserve">☐ WAIT button (normal, hover, pressed states)</w:t>
      </w:r>
    </w:p>
    <w:p>
      <w:pPr>
        <w:pStyle w:val="ListParagraph"/>
        <w:numPr>
          <w:ilvl w:val="0"/>
          <w:numId w:val="2"/>
        </w:numPr>
        <w:spacing w:before="40" w:after="40"/>
      </w:pPr>
      <w:r>
        <w:rPr>
          <w:rFonts w:ascii="Calibri" w:cs="Calibri" w:eastAsia="Calibri" w:hAnsi="Calibri"/>
          <w:color w:val="2D3748"/>
          <w:sz w:val="22"/>
          <w:szCs w:val="22"/>
        </w:rPr>
        <w:t xml:space="preserve">☐ Perception Ring — HUD element</w:t>
      </w:r>
    </w:p>
    <w:p>
      <w:pPr>
        <w:pStyle w:val="ListParagraph"/>
        <w:numPr>
          <w:ilvl w:val="0"/>
          <w:numId w:val="2"/>
        </w:numPr>
        <w:spacing w:before="40" w:after="40"/>
      </w:pPr>
      <w:r>
        <w:rPr>
          <w:rFonts w:ascii="Calibri" w:cs="Calibri" w:eastAsia="Calibri" w:hAnsi="Calibri"/>
          <w:color w:val="2D3748"/>
          <w:sz w:val="22"/>
          <w:szCs w:val="22"/>
        </w:rPr>
        <w:t xml:space="preserve">☐ Awareness, Clarity, Connection, Timing, Stability indicators</w:t>
      </w:r>
    </w:p>
    <w:p>
      <w:pPr>
        <w:pStyle w:val="ListParagraph"/>
        <w:numPr>
          <w:ilvl w:val="0"/>
          <w:numId w:val="2"/>
        </w:numPr>
        <w:spacing w:before="40" w:after="40"/>
      </w:pPr>
      <w:r>
        <w:rPr>
          <w:rFonts w:ascii="Calibri" w:cs="Calibri" w:eastAsia="Calibri" w:hAnsi="Calibri"/>
          <w:color w:val="2D3748"/>
          <w:sz w:val="22"/>
          <w:szCs w:val="22"/>
        </w:rPr>
        <w:t xml:space="preserve">☐ Echo entry visual (faded style)</w:t>
      </w:r>
    </w:p>
    <w:p>
      <w:pPr>
        <w:pStyle w:val="ListParagraph"/>
        <w:numPr>
          <w:ilvl w:val="0"/>
          <w:numId w:val="2"/>
        </w:numPr>
        <w:spacing w:before="40" w:after="40"/>
      </w:pPr>
      <w:r>
        <w:rPr>
          <w:rFonts w:ascii="Calibri" w:cs="Calibri" w:eastAsia="Calibri" w:hAnsi="Calibri"/>
          <w:color w:val="2D3748"/>
          <w:sz w:val="22"/>
          <w:szCs w:val="22"/>
        </w:rPr>
        <w:t xml:space="preserve">☐ Memory Walk overlay</w:t>
      </w:r>
    </w:p>
    <w:p>
      <w:pPr>
        <w:spacing w:before="0" w:after="120"/>
      </w:pPr>
    </w:p>
    <w:p>
      <w:pPr>
        <w:pStyle w:val="Heading3"/>
        <w:spacing w:before="200" w:after="60"/>
      </w:pPr>
      <w:r>
        <w:rPr>
          <w:rFonts w:ascii="Calibri" w:cs="Calibri" w:eastAsia="Calibri" w:hAnsi="Calibri"/>
          <w:b/>
          <w:bCs/>
          <w:color w:val="5B4A8A"/>
          <w:sz w:val="26"/>
          <w:szCs w:val="26"/>
        </w:rPr>
        <w:t xml:space="preserve">Symbols (7 States Each — All Pending):</w:t>
      </w:r>
    </w:p>
    <w:p>
      <w:pPr>
        <w:pStyle w:val="ListParagraph"/>
        <w:numPr>
          <w:ilvl w:val="0"/>
          <w:numId w:val="2"/>
        </w:numPr>
        <w:spacing w:before="40" w:after="40"/>
      </w:pPr>
      <w:r>
        <w:rPr>
          <w:rFonts w:ascii="Calibri" w:cs="Calibri" w:eastAsia="Calibri" w:hAnsi="Calibri"/>
          <w:color w:val="2D3748"/>
          <w:sz w:val="22"/>
          <w:szCs w:val="22"/>
        </w:rPr>
        <w:t xml:space="preserve">☐ SYM_001 — The Delayed Shadow</w:t>
      </w:r>
    </w:p>
    <w:p>
      <w:pPr>
        <w:pStyle w:val="ListParagraph"/>
        <w:numPr>
          <w:ilvl w:val="0"/>
          <w:numId w:val="2"/>
        </w:numPr>
        <w:spacing w:before="40" w:after="40"/>
      </w:pPr>
      <w:r>
        <w:rPr>
          <w:rFonts w:ascii="Calibri" w:cs="Calibri" w:eastAsia="Calibri" w:hAnsi="Calibri"/>
          <w:color w:val="2D3748"/>
          <w:sz w:val="22"/>
          <w:szCs w:val="22"/>
        </w:rPr>
        <w:t xml:space="preserve">☐ SYM_002 — The Incomplete Circle</w:t>
      </w:r>
    </w:p>
    <w:p>
      <w:pPr>
        <w:pStyle w:val="ListParagraph"/>
        <w:numPr>
          <w:ilvl w:val="0"/>
          <w:numId w:val="2"/>
        </w:numPr>
        <w:spacing w:before="40" w:after="40"/>
      </w:pPr>
      <w:r>
        <w:rPr>
          <w:rFonts w:ascii="Calibri" w:cs="Calibri" w:eastAsia="Calibri" w:hAnsi="Calibri"/>
          <w:color w:val="2D3748"/>
          <w:sz w:val="22"/>
          <w:szCs w:val="22"/>
        </w:rPr>
        <w:t xml:space="preserve">☐ SYM_003 — The Reflected Word</w:t>
      </w:r>
    </w:p>
    <w:p>
      <w:pPr>
        <w:pStyle w:val="ListParagraph"/>
        <w:numPr>
          <w:ilvl w:val="0"/>
          <w:numId w:val="2"/>
        </w:numPr>
        <w:spacing w:before="40" w:after="40"/>
      </w:pPr>
      <w:r>
        <w:rPr>
          <w:rFonts w:ascii="Calibri" w:cs="Calibri" w:eastAsia="Calibri" w:hAnsi="Calibri"/>
          <w:color w:val="2D3748"/>
          <w:sz w:val="22"/>
          <w:szCs w:val="22"/>
        </w:rPr>
        <w:t xml:space="preserve">☐ SYM_004 — The Convergence Point</w:t>
      </w:r>
    </w:p>
    <w:p>
      <w:pPr>
        <w:pStyle w:val="ListParagraph"/>
        <w:numPr>
          <w:ilvl w:val="0"/>
          <w:numId w:val="2"/>
        </w:numPr>
        <w:spacing w:before="40" w:after="40"/>
      </w:pPr>
      <w:r>
        <w:rPr>
          <w:rFonts w:ascii="Calibri" w:cs="Calibri" w:eastAsia="Calibri" w:hAnsi="Calibri"/>
          <w:color w:val="2D3748"/>
          <w:sz w:val="22"/>
          <w:szCs w:val="22"/>
        </w:rPr>
        <w:t xml:space="preserve">☐ SYM_005 — The Memory Trace</w:t>
      </w:r>
    </w:p>
    <w:p>
      <w:pPr>
        <w:pStyle w:val="ListParagraph"/>
        <w:numPr>
          <w:ilvl w:val="0"/>
          <w:numId w:val="2"/>
        </w:numPr>
        <w:spacing w:before="40" w:after="40"/>
      </w:pPr>
      <w:r>
        <w:rPr>
          <w:rFonts w:ascii="Calibri" w:cs="Calibri" w:eastAsia="Calibri" w:hAnsi="Calibri"/>
          <w:color w:val="2D3748"/>
          <w:sz w:val="22"/>
          <w:szCs w:val="22"/>
        </w:rPr>
        <w:t xml:space="preserve">☐ SYM_006 — The Garden Spiral</w:t>
      </w:r>
    </w:p>
    <w:p>
      <w:pPr>
        <w:pStyle w:val="ListParagraph"/>
        <w:numPr>
          <w:ilvl w:val="0"/>
          <w:numId w:val="2"/>
        </w:numPr>
        <w:spacing w:before="40" w:after="40"/>
      </w:pPr>
      <w:r>
        <w:rPr>
          <w:rFonts w:ascii="Calibri" w:cs="Calibri" w:eastAsia="Calibri" w:hAnsi="Calibri"/>
          <w:color w:val="2D3748"/>
          <w:sz w:val="22"/>
          <w:szCs w:val="22"/>
        </w:rPr>
        <w:t xml:space="preserve">☐ SYM_007 — The Observatory Star Map</w:t>
      </w:r>
    </w:p>
    <w:p>
      <w:pPr>
        <w:pStyle w:val="ListParagraph"/>
        <w:numPr>
          <w:ilvl w:val="0"/>
          <w:numId w:val="2"/>
        </w:numPr>
        <w:spacing w:before="40" w:after="40"/>
      </w:pPr>
      <w:r>
        <w:rPr>
          <w:rFonts w:ascii="Calibri" w:cs="Calibri" w:eastAsia="Calibri" w:hAnsi="Calibri"/>
          <w:color w:val="2D3748"/>
          <w:sz w:val="22"/>
          <w:szCs w:val="22"/>
        </w:rPr>
        <w:t xml:space="preserve">☐ SYM_008 — The Echo Corridor</w:t>
      </w:r>
    </w:p>
    <w:p>
      <w:pPr>
        <w:spacing w:before="0" w:after="200"/>
      </w:pPr>
    </w:p>
    <w:p>
      <w:pPr>
        <w:pStyle w:val="Heading1"/>
        <w:pBdr>
          <w:bottom w:val="single" w:color="C9A84C" w:sz="8"/>
        </w:pBdr>
        <w:spacing w:before="480" w:after="120"/>
      </w:pPr>
      <w:bookmarkStart w:name="b4s10" w:id="1"/>
      <w:r>
        <w:rPr>
          <w:rFonts w:ascii="Georgia" w:cs="Georgia" w:eastAsia="Georgia" w:hAnsi="Georgia"/>
          <w:b/>
          <w:bCs/>
          <w:caps/>
          <w:color w:val="1A2942"/>
          <w:sz w:val="44"/>
          <w:szCs w:val="44"/>
        </w:rPr>
        <w:t xml:space="preserve">4.10  Forbidden Visual Directions</w:t>
      </w:r>
      <w:bookmarkEnd w:id="1"/>
    </w:p>
    <w:p>
      <w:pPr>
        <w:pStyle w:val="ListParagraph"/>
        <w:numPr>
          <w:ilvl w:val="0"/>
          <w:numId w:val="2"/>
        </w:numPr>
        <w:spacing w:before="40" w:after="40"/>
      </w:pPr>
      <w:r>
        <w:rPr>
          <w:rFonts w:ascii="Calibri" w:cs="Calibri" w:eastAsia="Calibri" w:hAnsi="Calibri"/>
          <w:color w:val="2D3748"/>
          <w:sz w:val="22"/>
          <w:szCs w:val="22"/>
        </w:rPr>
        <w:t xml:space="preserve">Explosive or dramatic magical effects — no fireballs, no energy blasts, no dramatic power displays</w:t>
      </w:r>
    </w:p>
    <w:p>
      <w:pPr>
        <w:pStyle w:val="ListParagraph"/>
        <w:numPr>
          <w:ilvl w:val="0"/>
          <w:numId w:val="2"/>
        </w:numPr>
        <w:spacing w:before="40" w:after="40"/>
      </w:pPr>
      <w:r>
        <w:rPr>
          <w:rFonts w:ascii="Calibri" w:cs="Calibri" w:eastAsia="Calibri" w:hAnsi="Calibri"/>
          <w:color w:val="2D3748"/>
          <w:sz w:val="22"/>
          <w:szCs w:val="22"/>
        </w:rPr>
        <w:t xml:space="preserve">Combat-style visual language — no impact frames, no speed lines, no battle poses</w:t>
      </w:r>
    </w:p>
    <w:p>
      <w:pPr>
        <w:pStyle w:val="ListParagraph"/>
        <w:numPr>
          <w:ilvl w:val="0"/>
          <w:numId w:val="2"/>
        </w:numPr>
        <w:spacing w:before="40" w:after="40"/>
      </w:pPr>
      <w:r>
        <w:rPr>
          <w:rFonts w:ascii="Calibri" w:cs="Calibri" w:eastAsia="Calibri" w:hAnsi="Calibri"/>
          <w:color w:val="2D3748"/>
          <w:sz w:val="22"/>
          <w:szCs w:val="22"/>
        </w:rPr>
        <w:t xml:space="preserve">Grimdark or horror aesthetics — no blood, no decay, no threatening darkness</w:t>
      </w:r>
    </w:p>
    <w:p>
      <w:pPr>
        <w:pStyle w:val="ListParagraph"/>
        <w:numPr>
          <w:ilvl w:val="0"/>
          <w:numId w:val="2"/>
        </w:numPr>
        <w:spacing w:before="40" w:after="40"/>
      </w:pPr>
      <w:r>
        <w:rPr>
          <w:rFonts w:ascii="Calibri" w:cs="Calibri" w:eastAsia="Calibri" w:hAnsi="Calibri"/>
          <w:color w:val="2D3748"/>
          <w:sz w:val="22"/>
          <w:szCs w:val="22"/>
        </w:rPr>
        <w:t xml:space="preserve">Cyberpunk or sci-fi drift — the Academy is ancient and organic, never technological</w:t>
      </w:r>
    </w:p>
    <w:p>
      <w:pPr>
        <w:pStyle w:val="ListParagraph"/>
        <w:numPr>
          <w:ilvl w:val="0"/>
          <w:numId w:val="2"/>
        </w:numPr>
        <w:spacing w:before="40" w:after="40"/>
      </w:pPr>
      <w:r>
        <w:rPr>
          <w:rFonts w:ascii="Calibri" w:cs="Calibri" w:eastAsia="Calibri" w:hAnsi="Calibri"/>
          <w:color w:val="2D3748"/>
          <w:sz w:val="22"/>
          <w:szCs w:val="22"/>
        </w:rPr>
        <w:t xml:space="preserve">Spectacle fantasy — no dragons, no floating castles, no dramatic magical transformations</w:t>
      </w:r>
    </w:p>
    <w:p>
      <w:pPr>
        <w:pStyle w:val="ListParagraph"/>
        <w:numPr>
          <w:ilvl w:val="0"/>
          <w:numId w:val="2"/>
        </w:numPr>
        <w:spacing w:before="40" w:after="40"/>
      </w:pPr>
      <w:r>
        <w:rPr>
          <w:rFonts w:ascii="Calibri" w:cs="Calibri" w:eastAsia="Calibri" w:hAnsi="Calibri"/>
          <w:color w:val="2D3748"/>
          <w:sz w:val="22"/>
          <w:szCs w:val="22"/>
        </w:rPr>
        <w:t xml:space="preserve">Empty architecture showcases — every space must feel inhabited and emotionally alive</w:t>
      </w:r>
    </w:p>
    <w:p>
      <w:pPr>
        <w:pStyle w:val="ListParagraph"/>
        <w:numPr>
          <w:ilvl w:val="0"/>
          <w:numId w:val="2"/>
        </w:numPr>
        <w:spacing w:before="40" w:after="40"/>
      </w:pPr>
      <w:r>
        <w:rPr>
          <w:rFonts w:ascii="Calibri" w:cs="Calibri" w:eastAsia="Calibri" w:hAnsi="Calibri"/>
          <w:color w:val="2D3748"/>
          <w:sz w:val="22"/>
          <w:szCs w:val="22"/>
        </w:rPr>
        <w:t xml:space="preserve">Game-level feeling — environments must never look like game levels; they must look like real places</w:t>
      </w:r>
    </w:p>
    <w:p>
      <w:pPr>
        <w:pStyle w:val="ListParagraph"/>
        <w:numPr>
          <w:ilvl w:val="0"/>
          <w:numId w:val="2"/>
        </w:numPr>
        <w:spacing w:before="40" w:after="40"/>
      </w:pPr>
      <w:r>
        <w:rPr>
          <w:rFonts w:ascii="Calibri" w:cs="Calibri" w:eastAsia="Calibri" w:hAnsi="Calibri"/>
          <w:color w:val="2D3748"/>
          <w:sz w:val="22"/>
          <w:szCs w:val="22"/>
        </w:rPr>
        <w:t xml:space="preserve">Fantasy theme park aesthetics — the Academy is not Hogwarts; it is quieter, stranger, more real</w:t>
      </w:r>
    </w:p>
    <w:p>
      <w:pPr>
        <w:pStyle w:val="ListParagraph"/>
        <w:numPr>
          <w:ilvl w:val="0"/>
          <w:numId w:val="2"/>
        </w:numPr>
        <w:spacing w:before="40" w:after="40"/>
      </w:pPr>
      <w:r>
        <w:rPr>
          <w:rFonts w:ascii="Calibri" w:cs="Calibri" w:eastAsia="Calibri" w:hAnsi="Calibri"/>
          <w:color w:val="2D3748"/>
          <w:sz w:val="22"/>
          <w:szCs w:val="22"/>
        </w:rPr>
        <w:t xml:space="preserve">Exaggerated character expressions — this is not anime-style reaction art</w:t>
      </w:r>
    </w:p>
    <w:p>
      <w:pPr>
        <w:pStyle w:val="ListParagraph"/>
        <w:numPr>
          <w:ilvl w:val="0"/>
          <w:numId w:val="2"/>
        </w:numPr>
        <w:spacing w:before="40" w:after="40"/>
      </w:pPr>
      <w:r>
        <w:rPr>
          <w:rFonts w:ascii="Calibri" w:cs="Calibri" w:eastAsia="Calibri" w:hAnsi="Calibri"/>
          <w:color w:val="2D3748"/>
          <w:sz w:val="22"/>
          <w:szCs w:val="22"/>
        </w:rPr>
        <w:t xml:space="preserve">Mixing character colour palettes — each character's palette is their identity</w:t>
      </w:r>
    </w:p>
    <w:p>
      <w:r>
        <w:br w:type="page"/>
      </w:r>
    </w:p>
    <w:p>
      <w:pPr>
        <w:shd w:fill="2D3748" w:val="clear"/>
        <w:spacing w:before="120" w:after="120"/>
        <w:jc w:val="center"/>
      </w:pPr>
      <w:r>
        <w:rPr>
          <w:rFonts w:ascii="Georgia" w:cs="Georgia" w:eastAsia="Georgia" w:hAnsi="Georgia"/>
          <w:b/>
          <w:bCs/>
          <w:caps/>
          <w:color w:val="FFFFFF"/>
          <w:sz w:val="48"/>
          <w:szCs w:val="48"/>
        </w:rPr>
        <w:t xml:space="preserve">BIBLE V — PROGRAMMING BIBLE</w:t>
      </w:r>
    </w:p>
    <w:p>
      <w:pPr>
        <w:spacing w:before="40" w:after="80"/>
        <w:jc w:val="center"/>
      </w:pPr>
      <w:r>
        <w:rPr>
          <w:rFonts w:ascii="Calibri" w:cs="Calibri" w:eastAsia="Calibri" w:hAnsi="Calibri"/>
          <w:i/>
          <w:iCs/>
          <w:color w:val="4A5568"/>
          <w:sz w:val="22"/>
          <w:szCs w:val="22"/>
        </w:rPr>
        <w:t xml:space="preserve">Complete Technical Authority — All Programming Departments — Version 2.0 — Full Canon Lock</w:t>
      </w:r>
    </w:p>
    <w:p>
      <w:pPr>
        <w:spacing w:before="0" w:after="200"/>
      </w:pPr>
    </w:p>
    <w:p>
      <w:pPr>
        <w:pStyle w:val="Heading1"/>
        <w:pBdr>
          <w:bottom w:val="single" w:color="C9A84C" w:sz="8"/>
        </w:pBdr>
        <w:spacing w:before="480" w:after="120"/>
      </w:pPr>
      <w:bookmarkStart w:name="b5s1" w:id="1"/>
      <w:r>
        <w:rPr>
          <w:rFonts w:ascii="Georgia" w:cs="Georgia" w:eastAsia="Georgia" w:hAnsi="Georgia"/>
          <w:b/>
          <w:bCs/>
          <w:caps/>
          <w:color w:val="1A2942"/>
          <w:sz w:val="44"/>
          <w:szCs w:val="44"/>
        </w:rPr>
        <w:t xml:space="preserve">5.1  Architecture Overview</w:t>
      </w:r>
      <w:bookmarkEnd w:id="1"/>
    </w:p>
    <w:p>
      <w:pPr>
        <w:spacing w:before="60" w:after="80"/>
      </w:pPr>
      <w:r>
        <w:rPr>
          <w:rFonts w:ascii="Calibri" w:cs="Calibri" w:eastAsia="Calibri" w:hAnsi="Calibri"/>
          <w:b w:val="false"/>
          <w:bCs w:val="false"/>
          <w:i w:val="false"/>
          <w:iCs w:val="false"/>
          <w:color w:val="2D3748"/>
          <w:sz w:val="22"/>
          <w:szCs w:val="22"/>
        </w:rPr>
        <w:t xml:space="preserve">ABTW: The Hidden System is built on Unity (primary engine) with Unreal Engine as a reference platform. The architecture is modular, perception-driven, and designed to support the game's core philosophy: every player action must change something in the world.</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3744"/>
        <w:gridCol w:w="3744"/>
      </w:tblGrid>
      <w:tr>
        <w:trPr>
          <w:tblHeader/>
        </w:trPr>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System Layer</w:t>
            </w:r>
          </w:p>
        </w:tc>
        <w:tc>
          <w:tcPr>
            <w:tcW w:type="dxa" w:w="374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Description</w:t>
            </w:r>
          </w:p>
        </w:tc>
        <w:tc>
          <w:tcPr>
            <w:tcW w:type="dxa" w:w="374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Visual Asset Requirements</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Core Logic</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Activation, symbol states, trio mechanics</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 direct visual assets — drives environment changes</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Character Modules</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Astra, Lumi, Nela behaviour and animation</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3D models, animation rigs, expression sheets</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Environment Systems</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Corridor, library, dormitory DNA</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Environment models, texture sets, lighting profiles</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UI / UX</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Notebook, HUD, symbol maps</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UI artwork, font assets, icon sets, animation frames</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Visual Effects</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Shader effects, anomaly FX, activation glow</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Shader textures, FX sprites, colour grading LUTs</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Data / Config</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JSON/YAML world configuration files</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No visual assets — drives system behaviour</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Pipeline</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Python connector to Graph App</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 visual assets — data export and sync</w:t>
            </w:r>
          </w:p>
        </w:tc>
      </w:tr>
    </w:tbl>
    <w:p>
      <w:pPr>
        <w:spacing w:before="0" w:after="200"/>
      </w:pPr>
    </w:p>
    <w:p>
      <w:pPr>
        <w:pStyle w:val="Heading1"/>
        <w:pBdr>
          <w:bottom w:val="single" w:color="C9A84C" w:sz="8"/>
        </w:pBdr>
        <w:spacing w:before="480" w:after="120"/>
      </w:pPr>
      <w:bookmarkStart w:name="b5s2" w:id="1"/>
      <w:r>
        <w:rPr>
          <w:rFonts w:ascii="Georgia" w:cs="Georgia" w:eastAsia="Georgia" w:hAnsi="Georgia"/>
          <w:b/>
          <w:bCs/>
          <w:caps/>
          <w:color w:val="1A2942"/>
          <w:sz w:val="44"/>
          <w:szCs w:val="44"/>
        </w:rPr>
        <w:t xml:space="preserve">5.2  Master System Flow</w:t>
      </w:r>
      <w:bookmarkEnd w:id="1"/>
    </w:p>
    <w:p>
      <w:pPr>
        <w:spacing w:before="60" w:after="80"/>
      </w:pPr>
      <w:r>
        <w:rPr>
          <w:rFonts w:ascii="Calibri" w:cs="Calibri" w:eastAsia="Calibri" w:hAnsi="Calibri"/>
          <w:b w:val="false"/>
          <w:bCs w:val="false"/>
          <w:i w:val="false"/>
          <w:iCs w:val="false"/>
          <w:color w:val="2D3748"/>
          <w:sz w:val="22"/>
          <w:szCs w:val="22"/>
        </w:rPr>
        <w:t xml:space="preserve">This is the canonical execution order for all game systems. Every script must respect this hierarchy:</w:t>
      </w:r>
    </w:p>
    <w:p>
      <w:pPr>
        <w:spacing w:before="0" w:after="120"/>
      </w:pPr>
    </w:p>
    <w:p>
      <w:pPr>
        <w:pBdr>
          <w:left w:val="single" w:color="7EC8C8" w:sz="10"/>
        </w:pBdr>
        <w:shd w:fill="F0F8FF" w:val="clear"/>
        <w:spacing w:before="80" w:after="80"/>
        <w:ind w:left="576"/>
      </w:pPr>
      <w:r>
        <w:rPr>
          <w:rFonts w:ascii="Consolas" w:cs="Consolas" w:eastAsia="Consolas" w:hAnsi="Consolas"/>
          <w:color w:val="1A2942"/>
          <w:sz w:val="20"/>
          <w:szCs w:val="20"/>
        </w:rPr>
        <w:t xml:space="preserve">GameManager → SceneSetup → Player (Core) → AnomalySpawner → PerceptionSystem → GlitchSystem → NotebookSystem → [RECORD → EchoSystem] OR [WAIT → TrioSystem] → WorldManager → SaveSystem</w:t>
      </w:r>
    </w:p>
    <w:p>
      <w:pPr>
        <w:spacing w:before="0" w:after="200"/>
      </w:pPr>
    </w:p>
    <w:p>
      <w:pPr>
        <w:pStyle w:val="Heading1"/>
        <w:pBdr>
          <w:bottom w:val="single" w:color="C9A84C" w:sz="8"/>
        </w:pBdr>
        <w:spacing w:before="480" w:after="120"/>
      </w:pPr>
      <w:bookmarkStart w:name="b5s3" w:id="1"/>
      <w:r>
        <w:rPr>
          <w:rFonts w:ascii="Georgia" w:cs="Georgia" w:eastAsia="Georgia" w:hAnsi="Georgia"/>
          <w:b/>
          <w:bCs/>
          <w:caps/>
          <w:color w:val="1A2942"/>
          <w:sz w:val="44"/>
          <w:szCs w:val="44"/>
        </w:rPr>
        <w:t xml:space="preserve">5.3  Project Folder Structure</w:t>
      </w:r>
      <w:bookmarkEnd w:id="1"/>
    </w:p>
    <w:p>
      <w:pPr>
        <w:spacing w:before="60" w:after="80"/>
      </w:pPr>
      <w:r>
        <w:rPr>
          <w:rFonts w:ascii="Calibri" w:cs="Calibri" w:eastAsia="Calibri" w:hAnsi="Calibri"/>
          <w:b w:val="false"/>
          <w:bCs w:val="false"/>
          <w:i w:val="false"/>
          <w:iCs w:val="false"/>
          <w:color w:val="2D3748"/>
          <w:sz w:val="22"/>
          <w:szCs w:val="22"/>
        </w:rPr>
        <w:t xml:space="preserve">All scripts must be placed in the canonical folder structure. This structure is locked and must not be modified without updating this Bible.</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8"/>
        <w:gridCol w:w="2808"/>
        <w:gridCol w:w="3744"/>
      </w:tblGrid>
      <w:tr>
        <w:trPr>
          <w:tblHeader/>
        </w:trPr>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Folder</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Contents</w:t>
            </w:r>
          </w:p>
        </w:tc>
        <w:tc>
          <w:tcPr>
            <w:tcW w:type="dxa" w:w="374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Key Files</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Assets/ABTW/Core/</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Main game management scripts</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GameManager.cs, PlayerMovement.cs, PlayerStats.cs, CameraController.cs, InputHandler.cs, SceneSetup.cs, ChapterOneDirector.cs</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Assets/ABTW/Systems/Perception/</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Perception detection system</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PerceptionSystem.cs, PerceptionConfig.asset</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Assets/ABTW/Systems/Notebook/</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Notebook mechanic</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NotebookSystem.cs, NotebookData.asset, NotebookEntry.asset</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Assets/ABTW/Systems/Glitch/</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Anomaly triggering</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GlitchSystem.cs, ShadowDelayConfig.asset</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Assets/ABTW/Systems/Echo/</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Echo system</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EchoSystem.cs, EchoConfig.asset</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Assets/ABTW/Systems/Memory/</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Memory Walk</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MemoryWalkSystem.cs, MemoryConfig.asset</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Assets/ABTW/Systems/Trio/</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Trio Activation</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TrioSystem.cs, TrioConfig.asset</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Assets/ABTW/Systems/World/</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World state management</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WorldManager.cs, TimeSystem.asset, WeatherSystem.asset, SeasonSystem.asset</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Assets/ABTW/Systems/Spawner/</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Anomaly spawning</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AnomalySpawner.cs, SpawnTable.asset</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Assets/ABTW/Systems/Save/</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Save/load system</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SaveSystem.cs, SaveData.json</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Assets/ABTW/Anomalies/</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All anomaly types</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AnomalyBase.cs, ShadowDelayAnomaly.cs, LightInstabilityAnomaly.cs, SymbolFragmentAnomaly.cs, ReflectionMismatchAnomaly.cs, SoundEchoAnomaly.cs</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Assets/ABTW/Companions/</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AI companion scripts</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LumiCompanion.cs, NelaCompanion.cs</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Assets/ABTW/UI/</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All UI scripts</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UIManager.cs, NotebookUI.cs, HUDController.cs</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Assets/ABTW/Data/</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JSON/YAML config files</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symbol_map.json, character_traits.json, player_stats_default.json, world_states.json, academy_config.yaml, notebook_entries.json, spawn_table.json</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Assets/ABTW/Editor/</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Editor tools (not in build)</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ABTWEditorTools.cs</w:t>
            </w:r>
          </w:p>
        </w:tc>
      </w:tr>
    </w:tbl>
    <w:p>
      <w:pPr>
        <w:spacing w:before="0" w:after="200"/>
      </w:pPr>
    </w:p>
    <w:p>
      <w:pPr>
        <w:pStyle w:val="Heading1"/>
        <w:pBdr>
          <w:bottom w:val="single" w:color="C9A84C" w:sz="8"/>
        </w:pBdr>
        <w:spacing w:before="480" w:after="120"/>
      </w:pPr>
      <w:bookmarkStart w:name="b5s4" w:id="1"/>
      <w:r>
        <w:rPr>
          <w:rFonts w:ascii="Georgia" w:cs="Georgia" w:eastAsia="Georgia" w:hAnsi="Georgia"/>
          <w:b/>
          <w:bCs/>
          <w:caps/>
          <w:color w:val="1A2942"/>
          <w:sz w:val="44"/>
          <w:szCs w:val="44"/>
        </w:rPr>
        <w:t xml:space="preserve">5.4  Core Scripts Reference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2340"/>
        <w:gridCol w:w="2808"/>
        <w:gridCol w:w="2340"/>
      </w:tblGrid>
      <w:tr>
        <w:trPr>
          <w:tblHeader/>
        </w:trPr>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Script</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Purpose</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Key Methods</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Dependencies</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GameManager.cs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Central hub — holds references to all systems</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Start(), InitSystems(), OnSceneLoad()</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All systems</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PlayerMovement.cs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Astra's movement and camera</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Move(), Rotate(), OnPerceptionMode()</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InputHandler, CameraController</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PlayerStats.cs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Manages Awareness, Clarity, Connection, Timing, Stability</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AddStat(), GetRank(), OnRankUp()</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GameManager</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PerceptionSystem.cs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Detects when player is observing — triggers Perception Mode</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Update(), ActivatePerceptionMode(), OnAnomalyDetected()</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PlayerStats, GlitchSystem</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NotebookSystem.cs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Core mechanic — Record/Wait decision</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Open(), Record(), Wait(), DeepRecord()</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PlayerStats, GlitchSystem, EchoSystem, TrioSystem</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GlitchSystem.cs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Spawns and manages anomalies</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Trigger(), Evolve(), Remove(), OnTrioActivation()</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AnomalySpawner, PerceptionSystem</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EchoSystem.cs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Creates Echo versions of recorded patterns</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FlagForEcho(), SpawnEcho(), OnEchoDetected()</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NotebookSystem</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TrioSystem.cs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Manages Trio Activation</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Check(), Activate(), OnSynchronized()</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PlayerStats, LumiCompanion, NelaCompanion</w:t>
            </w:r>
          </w:p>
        </w:tc>
      </w:tr>
      <w:tr>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WorldManager.cs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Tracks time, season, weather, world state</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SetTime(), SetSeason(), GetAnomalyMultiplier()</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All environment systems</w:t>
            </w:r>
          </w:p>
        </w:tc>
      </w:tr>
      <w:tr>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SaveSystem.cs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Saves and loads game state</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Save(), Load(), GetSaveData()</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All systems</w:t>
            </w:r>
          </w:p>
        </w:tc>
      </w:tr>
    </w:tbl>
    <w:p>
      <w:pPr>
        <w:spacing w:before="0" w:after="200"/>
      </w:pPr>
    </w:p>
    <w:p>
      <w:pPr>
        <w:pStyle w:val="Heading1"/>
        <w:pBdr>
          <w:bottom w:val="single" w:color="C9A84C" w:sz="8"/>
        </w:pBdr>
        <w:spacing w:before="480" w:after="120"/>
      </w:pPr>
      <w:bookmarkStart w:name="b5s5" w:id="1"/>
      <w:r>
        <w:rPr>
          <w:rFonts w:ascii="Georgia" w:cs="Georgia" w:eastAsia="Georgia" w:hAnsi="Georgia"/>
          <w:b/>
          <w:bCs/>
          <w:caps/>
          <w:color w:val="1A2942"/>
          <w:sz w:val="44"/>
          <w:szCs w:val="44"/>
        </w:rPr>
        <w:t xml:space="preserve">5.5  Data Files (JSON / YAML)</w:t>
      </w:r>
      <w:bookmarkEnd w:id="1"/>
    </w:p>
    <w:p>
      <w:pPr>
        <w:spacing w:before="60" w:after="80"/>
      </w:pPr>
      <w:r>
        <w:rPr>
          <w:rFonts w:ascii="Calibri" w:cs="Calibri" w:eastAsia="Calibri" w:hAnsi="Calibri"/>
          <w:b w:val="false"/>
          <w:bCs w:val="false"/>
          <w:i w:val="false"/>
          <w:iCs w:val="false"/>
          <w:color w:val="2D3748"/>
          <w:sz w:val="22"/>
          <w:szCs w:val="22"/>
        </w:rPr>
        <w:t xml:space="preserve">All game data is stored in JSON and YAML files in Assets/ABTW/Data/. These files are the canonical source of truth for all game configuration.</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936"/>
        <w:gridCol w:w="3744"/>
        <w:gridCol w:w="2340"/>
      </w:tblGrid>
      <w:tr>
        <w:trPr>
          <w:tblHeader/>
        </w:trPr>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File</w:t>
            </w:r>
          </w:p>
        </w:tc>
        <w:tc>
          <w:tcPr>
            <w:tcW w:type="dxa" w:w="93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Format</w:t>
            </w:r>
          </w:p>
        </w:tc>
        <w:tc>
          <w:tcPr>
            <w:tcW w:type="dxa" w:w="374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Contents</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Location</w:t>
            </w:r>
          </w:p>
        </w:tc>
      </w:tr>
      <w:tr>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symbol_map.json</w:t>
            </w:r>
          </w:p>
        </w:tc>
        <w:tc>
          <w:tcPr>
            <w:tcW w:type="dxa" w:w="93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JSON</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Complete catalogue of all 8 symbols — states, activation conditions, notebook entries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Assets/ABTW/Data/</w:t>
            </w:r>
          </w:p>
        </w:tc>
      </w:tr>
      <w:tr>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character_traits.json</w:t>
            </w:r>
          </w:p>
        </w:tc>
        <w:tc>
          <w:tcPr>
            <w:tcW w:type="dxa" w:w="93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JSON</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Visual DNA, stats, and palette for Astra, Lumi, and Nela</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Assets/ABTW/Data/Stats/</w:t>
            </w:r>
          </w:p>
        </w:tc>
      </w:tr>
      <w:tr>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player_stats_default.json</w:t>
            </w:r>
          </w:p>
        </w:tc>
        <w:tc>
          <w:tcPr>
            <w:tcW w:type="dxa" w:w="93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JSON</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Default player stats at game start — Rank 1, all stats at baseline</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Assets/ABTW/Data/Stats/</w:t>
            </w:r>
          </w:p>
        </w:tc>
      </w:tr>
      <w:tr>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world_states.json</w:t>
            </w:r>
          </w:p>
        </w:tc>
        <w:tc>
          <w:tcPr>
            <w:tcW w:type="dxa" w:w="93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JSON</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Current world state — time, season, weather, anomaly states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Assets/ABTW/Data/World/</w:t>
            </w:r>
          </w:p>
        </w:tc>
      </w:tr>
      <w:tr>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academy_config.yaml</w:t>
            </w:r>
          </w:p>
        </w:tc>
        <w:tc>
          <w:tcPr>
            <w:tcW w:type="dxa" w:w="93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YAML</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World configuration — perception thresholds, time states, seasons, golden rule</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Assets/ABTW/Data/World/</w:t>
            </w:r>
          </w:p>
        </w:tc>
      </w:tr>
      <w:tr>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notebook_entries.json</w:t>
            </w:r>
          </w:p>
        </w:tc>
        <w:tc>
          <w:tcPr>
            <w:tcW w:type="dxa" w:w="93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JSON</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All notebook entries — patterns, symbols, connections, memory</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Assets/ABTW/Data/Notebook/</w:t>
            </w:r>
          </w:p>
        </w:tc>
      </w:tr>
      <w:tr>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spawn_table.json</w:t>
            </w:r>
          </w:p>
        </w:tc>
        <w:tc>
          <w:tcPr>
            <w:tcW w:type="dxa" w:w="93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JSON</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Anomaly spawn configuration — type, location, trigger conditions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Assets/ABTW/Data/Patterns/</w:t>
            </w:r>
          </w:p>
        </w:tc>
      </w:tr>
      <w:tr>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pipeline_config.yaml</w:t>
            </w:r>
          </w:p>
        </w:tc>
        <w:tc>
          <w:tcPr>
            <w:tcW w:type="dxa" w:w="93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YAML</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Pipeline connection to Graph App — endpoints, export paths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Assets/ABTW/Data/World/</w:t>
            </w:r>
          </w:p>
        </w:tc>
      </w:tr>
    </w:tbl>
    <w:p>
      <w:pPr>
        <w:spacing w:before="0" w:after="200"/>
      </w:pPr>
    </w:p>
    <w:p>
      <w:pPr>
        <w:pStyle w:val="Heading1"/>
        <w:pBdr>
          <w:bottom w:val="single" w:color="C9A84C" w:sz="8"/>
        </w:pBdr>
        <w:spacing w:before="480" w:after="120"/>
      </w:pPr>
      <w:bookmarkStart w:name="b5s6" w:id="1"/>
      <w:r>
        <w:rPr>
          <w:rFonts w:ascii="Georgia" w:cs="Georgia" w:eastAsia="Georgia" w:hAnsi="Georgia"/>
          <w:b/>
          <w:bCs/>
          <w:caps/>
          <w:color w:val="1A2942"/>
          <w:sz w:val="44"/>
          <w:szCs w:val="44"/>
        </w:rPr>
        <w:t xml:space="preserve">5.6  Pipeline Architecture</w:t>
      </w:r>
      <w:bookmarkEnd w:id="1"/>
    </w:p>
    <w:p>
      <w:pPr>
        <w:spacing w:before="60" w:after="80"/>
      </w:pPr>
      <w:r>
        <w:rPr>
          <w:rFonts w:ascii="Calibri" w:cs="Calibri" w:eastAsia="Calibri" w:hAnsi="Calibri"/>
          <w:b w:val="false"/>
          <w:bCs w:val="false"/>
          <w:i w:val="false"/>
          <w:iCs w:val="false"/>
          <w:color w:val="2D3748"/>
          <w:sz w:val="22"/>
          <w:szCs w:val="22"/>
        </w:rPr>
        <w:t xml:space="preserve">The ABTW pipeline connects the Unity project to external tools via Python scripts and a Graph App REST API. This enables real-time data export, anomaly state sync, and world state monitoring.</w:t>
      </w:r>
    </w:p>
    <w:p>
      <w:pPr>
        <w:spacing w:before="0" w:after="120"/>
      </w:pPr>
    </w:p>
    <w:p>
      <w:pPr>
        <w:pBdr>
          <w:left w:val="single" w:color="7EC8C8" w:sz="10"/>
        </w:pBdr>
        <w:shd w:fill="F0F8FF" w:val="clear"/>
        <w:spacing w:before="80" w:after="80"/>
        <w:ind w:left="576"/>
      </w:pPr>
      <w:r>
        <w:rPr>
          <w:rFonts w:ascii="Consolas" w:cs="Consolas" w:eastAsia="Consolas" w:hAnsi="Consolas"/>
          <w:color w:val="1A2942"/>
          <w:sz w:val="20"/>
          <w:szCs w:val="20"/>
        </w:rPr>
        <w:t xml:space="preserve">Unity Project → Assets/ABTW/Data/ → pipeline/abtw_pipeline_connector.py → Graph App (http://localhost:5000/api/abtw) → pipeline/exports/</w:t>
      </w:r>
    </w:p>
    <w:p>
      <w:pPr>
        <w:spacing w:before="0" w:after="120"/>
      </w:pPr>
    </w:p>
    <w:p>
      <w:pPr>
        <w:pStyle w:val="Heading3"/>
        <w:spacing w:before="200" w:after="60"/>
      </w:pPr>
      <w:r>
        <w:rPr>
          <w:rFonts w:ascii="Calibri" w:cs="Calibri" w:eastAsia="Calibri" w:hAnsi="Calibri"/>
          <w:b/>
          <w:bCs/>
          <w:color w:val="5B4A8A"/>
          <w:sz w:val="26"/>
          <w:szCs w:val="26"/>
        </w:rPr>
        <w:t xml:space="preserve">Pipeline Files:</w:t>
      </w:r>
    </w:p>
    <w:p>
      <w:pPr>
        <w:pStyle w:val="ListParagraph"/>
        <w:numPr>
          <w:ilvl w:val="0"/>
          <w:numId w:val="2"/>
        </w:numPr>
        <w:spacing w:before="40" w:after="40"/>
      </w:pPr>
      <w:r>
        <w:rPr>
          <w:rFonts w:ascii="Calibri" w:cs="Calibri" w:eastAsia="Calibri" w:hAnsi="Calibri"/>
          <w:color w:val="2D3748"/>
          <w:sz w:val="22"/>
          <w:szCs w:val="22"/>
        </w:rPr>
        <w:t xml:space="preserve">pipeline/abtw_pipeline_connector.py — main connector, exports world state, syncs anomaly states</w:t>
      </w:r>
    </w:p>
    <w:p>
      <w:pPr>
        <w:pStyle w:val="ListParagraph"/>
        <w:numPr>
          <w:ilvl w:val="0"/>
          <w:numId w:val="2"/>
        </w:numPr>
        <w:spacing w:before="40" w:after="40"/>
      </w:pPr>
      <w:r>
        <w:rPr>
          <w:rFonts w:ascii="Calibri" w:cs="Calibri" w:eastAsia="Calibri" w:hAnsi="Calibri"/>
          <w:color w:val="2D3748"/>
          <w:sz w:val="22"/>
          <w:szCs w:val="22"/>
        </w:rPr>
        <w:t xml:space="preserve">pipeline/abtw_asset_validator.py — validates all required C# scripts and data files exist</w:t>
      </w:r>
    </w:p>
    <w:p>
      <w:pPr>
        <w:pStyle w:val="ListParagraph"/>
        <w:numPr>
          <w:ilvl w:val="0"/>
          <w:numId w:val="2"/>
        </w:numPr>
        <w:spacing w:before="40" w:after="40"/>
      </w:pPr>
      <w:r>
        <w:rPr>
          <w:rFonts w:ascii="Calibri" w:cs="Calibri" w:eastAsia="Calibri" w:hAnsi="Calibri"/>
          <w:color w:val="2D3748"/>
          <w:sz w:val="22"/>
          <w:szCs w:val="22"/>
        </w:rPr>
        <w:t xml:space="preserve">pipeline/requirements.txt — Python dependencies (requests, pyyaml)</w:t>
      </w:r>
    </w:p>
    <w:p>
      <w:pPr>
        <w:pStyle w:val="ListParagraph"/>
        <w:numPr>
          <w:ilvl w:val="0"/>
          <w:numId w:val="2"/>
        </w:numPr>
        <w:spacing w:before="40" w:after="40"/>
      </w:pPr>
      <w:r>
        <w:rPr>
          <w:rFonts w:ascii="Calibri" w:cs="Calibri" w:eastAsia="Calibri" w:hAnsi="Calibri"/>
          <w:color w:val="2D3748"/>
          <w:sz w:val="22"/>
          <w:szCs w:val="22"/>
        </w:rPr>
        <w:t xml:space="preserve">pipeline/README_pipeline.md — quick start guide</w:t>
      </w:r>
    </w:p>
    <w:p>
      <w:pPr>
        <w:spacing w:before="0" w:after="200"/>
      </w:pPr>
    </w:p>
    <w:p>
      <w:pPr>
        <w:pStyle w:val="Heading1"/>
        <w:pBdr>
          <w:bottom w:val="single" w:color="C9A84C" w:sz="8"/>
        </w:pBdr>
        <w:spacing w:before="480" w:after="120"/>
      </w:pPr>
      <w:bookmarkStart w:name="b5s7" w:id="1"/>
      <w:r>
        <w:rPr>
          <w:rFonts w:ascii="Georgia" w:cs="Georgia" w:eastAsia="Georgia" w:hAnsi="Georgia"/>
          <w:b/>
          <w:bCs/>
          <w:caps/>
          <w:color w:val="1A2942"/>
          <w:sz w:val="44"/>
          <w:szCs w:val="44"/>
        </w:rPr>
        <w:t xml:space="preserve">5.7  PowerShell Automation Scripts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76"/>
        <w:gridCol w:w="3744"/>
        <w:gridCol w:w="2340"/>
      </w:tblGrid>
      <w:tr>
        <w:trPr>
          <w:tblHeader/>
        </w:trPr>
        <w:tc>
          <w:tcPr>
            <w:tcW w:type="dxa" w:w="327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Script</w:t>
            </w:r>
          </w:p>
        </w:tc>
        <w:tc>
          <w:tcPr>
            <w:tcW w:type="dxa" w:w="374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Purpose</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Run After</w:t>
            </w:r>
          </w:p>
        </w:tc>
      </w:tr>
      <w:tr>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01_Setup_Project_Structure.ps1</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Creates the complete canonical folder structure</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Project creation</w:t>
            </w:r>
          </w:p>
        </w:tc>
      </w:tr>
      <w:tr>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02_Generate_CSharp_Stubs.ps1</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Generates all 30 C# script stub files in correct paths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01_Setup</w:t>
            </w:r>
          </w:p>
        </w:tc>
      </w:tr>
      <w:tr>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03_Generate_JSON_YAML_Configs.ps1</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Generates all JSON and YAML configuration files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01_Setup</w:t>
            </w:r>
          </w:p>
        </w:tc>
      </w:tr>
      <w:tr>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04_Generate_Python_Pipeline.ps1</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Generates Python pipeline connector scripts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01_Setup</w:t>
            </w:r>
          </w:p>
        </w:tc>
      </w:tr>
      <w:tr>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05_Generate_MD_Documentation.ps1</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Generates all .md documentation files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01_Setup</w:t>
            </w:r>
          </w:p>
        </w:tc>
      </w:tr>
      <w:tr>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06_Sync_ABTW_Unity.ps1</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Syncs scripts from ABTW_Unity into canonical structure</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02_Generate</w:t>
            </w:r>
          </w:p>
        </w:tc>
      </w:tr>
      <w:tr>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07_Copy_PNG_Assets.ps1</w:t>
            </w:r>
          </w:p>
        </w:tc>
        <w:tc>
          <w:tcPr>
            <w:tcW w:type="dxa" w:w="374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Copies PNG assets into correct Unity project subfolders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After asset production</w:t>
            </w:r>
          </w:p>
        </w:tc>
      </w:tr>
      <w:tr>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08_Copy_PNG_Assets.ps1</w:t>
            </w:r>
          </w:p>
        </w:tc>
        <w:tc>
          <w:tcPr>
            <w:tcW w:type="dxa" w:w="374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Organises 72 PNG assets into canonical subfolders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After asset production</w:t>
            </w:r>
          </w:p>
        </w:tc>
      </w:tr>
    </w:tbl>
    <w:p>
      <w:pPr>
        <w:spacing w:before="0" w:after="200"/>
      </w:pPr>
    </w:p>
    <w:p>
      <w:pPr>
        <w:pStyle w:val="Heading1"/>
        <w:pBdr>
          <w:bottom w:val="single" w:color="C9A84C" w:sz="8"/>
        </w:pBdr>
        <w:spacing w:before="480" w:after="120"/>
      </w:pPr>
      <w:bookmarkStart w:name="b5s8" w:id="1"/>
      <w:r>
        <w:rPr>
          <w:rFonts w:ascii="Georgia" w:cs="Georgia" w:eastAsia="Georgia" w:hAnsi="Georgia"/>
          <w:b/>
          <w:bCs/>
          <w:caps/>
          <w:color w:val="1A2942"/>
          <w:sz w:val="44"/>
          <w:szCs w:val="44"/>
        </w:rPr>
        <w:t xml:space="preserve">5.8  Build Checklist</w:t>
      </w:r>
      <w:bookmarkEnd w:id="1"/>
    </w:p>
    <w:p>
      <w:pPr>
        <w:pStyle w:val="Heading3"/>
        <w:spacing w:before="200" w:after="60"/>
      </w:pPr>
      <w:r>
        <w:rPr>
          <w:rFonts w:ascii="Calibri" w:cs="Calibri" w:eastAsia="Calibri" w:hAnsi="Calibri"/>
          <w:b/>
          <w:bCs/>
          <w:color w:val="5B4A8A"/>
          <w:sz w:val="26"/>
          <w:szCs w:val="26"/>
        </w:rPr>
        <w:t xml:space="preserve">Gameplay:</w:t>
      </w:r>
    </w:p>
    <w:p>
      <w:pPr>
        <w:pStyle w:val="ListParagraph"/>
        <w:numPr>
          <w:ilvl w:val="0"/>
          <w:numId w:val="2"/>
        </w:numPr>
        <w:spacing w:before="40" w:after="40"/>
      </w:pPr>
      <w:r>
        <w:rPr>
          <w:rFonts w:ascii="Calibri" w:cs="Calibri" w:eastAsia="Calibri" w:hAnsi="Calibri"/>
          <w:color w:val="2D3748"/>
          <w:sz w:val="22"/>
          <w:szCs w:val="22"/>
        </w:rPr>
        <w:t xml:space="preserve">☐ Character moves correctly</w:t>
      </w:r>
    </w:p>
    <w:p>
      <w:pPr>
        <w:pStyle w:val="ListParagraph"/>
        <w:numPr>
          <w:ilvl w:val="0"/>
          <w:numId w:val="2"/>
        </w:numPr>
        <w:spacing w:before="40" w:after="40"/>
      </w:pPr>
      <w:r>
        <w:rPr>
          <w:rFonts w:ascii="Calibri" w:cs="Calibri" w:eastAsia="Calibri" w:hAnsi="Calibri"/>
          <w:color w:val="2D3748"/>
          <w:sz w:val="22"/>
          <w:szCs w:val="22"/>
        </w:rPr>
        <w:t xml:space="preserve">☐ Camera follows correctly</w:t>
      </w:r>
    </w:p>
    <w:p>
      <w:pPr>
        <w:pStyle w:val="ListParagraph"/>
        <w:numPr>
          <w:ilvl w:val="0"/>
          <w:numId w:val="2"/>
        </w:numPr>
        <w:spacing w:before="40" w:after="40"/>
      </w:pPr>
      <w:r>
        <w:rPr>
          <w:rFonts w:ascii="Calibri" w:cs="Calibri" w:eastAsia="Calibri" w:hAnsi="Calibri"/>
          <w:color w:val="2D3748"/>
          <w:sz w:val="22"/>
          <w:szCs w:val="22"/>
        </w:rPr>
        <w:t xml:space="preserve">☐ Glitch trigger activates on player entry</w:t>
      </w:r>
    </w:p>
    <w:p>
      <w:pPr>
        <w:pStyle w:val="ListParagraph"/>
        <w:numPr>
          <w:ilvl w:val="0"/>
          <w:numId w:val="2"/>
        </w:numPr>
        <w:spacing w:before="40" w:after="40"/>
      </w:pPr>
      <w:r>
        <w:rPr>
          <w:rFonts w:ascii="Calibri" w:cs="Calibri" w:eastAsia="Calibri" w:hAnsi="Calibri"/>
          <w:color w:val="2D3748"/>
          <w:sz w:val="22"/>
          <w:szCs w:val="22"/>
        </w:rPr>
        <w:t xml:space="preserve">☐ Perception Mode activates after 2 seconds of observation</w:t>
      </w:r>
    </w:p>
    <w:p>
      <w:pPr>
        <w:pStyle w:val="ListParagraph"/>
        <w:numPr>
          <w:ilvl w:val="0"/>
          <w:numId w:val="2"/>
        </w:numPr>
        <w:spacing w:before="40" w:after="40"/>
      </w:pPr>
      <w:r>
        <w:rPr>
          <w:rFonts w:ascii="Calibri" w:cs="Calibri" w:eastAsia="Calibri" w:hAnsi="Calibri"/>
          <w:color w:val="2D3748"/>
          <w:sz w:val="22"/>
          <w:szCs w:val="22"/>
        </w:rPr>
        <w:t xml:space="preserve">☐ Notebook opens on TAB key</w:t>
      </w:r>
    </w:p>
    <w:p>
      <w:pPr>
        <w:pStyle w:val="ListParagraph"/>
        <w:numPr>
          <w:ilvl w:val="0"/>
          <w:numId w:val="2"/>
        </w:numPr>
        <w:spacing w:before="40" w:after="40"/>
      </w:pPr>
      <w:r>
        <w:rPr>
          <w:rFonts w:ascii="Calibri" w:cs="Calibri" w:eastAsia="Calibri" w:hAnsi="Calibri"/>
          <w:color w:val="2D3748"/>
          <w:sz w:val="22"/>
          <w:szCs w:val="22"/>
        </w:rPr>
        <w:t xml:space="preserve">☐ RECORD button works — world stabilises, EXP added</w:t>
      </w:r>
    </w:p>
    <w:p>
      <w:pPr>
        <w:pStyle w:val="ListParagraph"/>
        <w:numPr>
          <w:ilvl w:val="0"/>
          <w:numId w:val="2"/>
        </w:numPr>
        <w:spacing w:before="40" w:after="40"/>
      </w:pPr>
      <w:r>
        <w:rPr>
          <w:rFonts w:ascii="Calibri" w:cs="Calibri" w:eastAsia="Calibri" w:hAnsi="Calibri"/>
          <w:color w:val="2D3748"/>
          <w:sz w:val="22"/>
          <w:szCs w:val="22"/>
        </w:rPr>
        <w:t xml:space="preserve">☐ WAIT button works — anomaly intensifies, Trio timer starts</w:t>
      </w:r>
    </w:p>
    <w:p>
      <w:pPr>
        <w:spacing w:before="0" w:after="120"/>
      </w:pPr>
    </w:p>
    <w:p>
      <w:pPr>
        <w:pStyle w:val="Heading3"/>
        <w:spacing w:before="200" w:after="60"/>
      </w:pPr>
      <w:r>
        <w:rPr>
          <w:rFonts w:ascii="Calibri" w:cs="Calibri" w:eastAsia="Calibri" w:hAnsi="Calibri"/>
          <w:b/>
          <w:bCs/>
          <w:color w:val="5B4A8A"/>
          <w:sz w:val="26"/>
          <w:szCs w:val="26"/>
        </w:rPr>
        <w:t xml:space="preserve">Systems:</w:t>
      </w:r>
    </w:p>
    <w:p>
      <w:pPr>
        <w:pStyle w:val="ListParagraph"/>
        <w:numPr>
          <w:ilvl w:val="0"/>
          <w:numId w:val="2"/>
        </w:numPr>
        <w:spacing w:before="40" w:after="40"/>
      </w:pPr>
      <w:r>
        <w:rPr>
          <w:rFonts w:ascii="Calibri" w:cs="Calibri" w:eastAsia="Calibri" w:hAnsi="Calibri"/>
          <w:color w:val="2D3748"/>
          <w:sz w:val="22"/>
          <w:szCs w:val="22"/>
        </w:rPr>
        <w:t xml:space="preserve">☐ Decision changes world state</w:t>
      </w:r>
    </w:p>
    <w:p>
      <w:pPr>
        <w:pStyle w:val="ListParagraph"/>
        <w:numPr>
          <w:ilvl w:val="0"/>
          <w:numId w:val="2"/>
        </w:numPr>
        <w:spacing w:before="40" w:after="40"/>
      </w:pPr>
      <w:r>
        <w:rPr>
          <w:rFonts w:ascii="Calibri" w:cs="Calibri" w:eastAsia="Calibri" w:hAnsi="Calibri"/>
          <w:color w:val="2D3748"/>
          <w:sz w:val="22"/>
          <w:szCs w:val="22"/>
        </w:rPr>
        <w:t xml:space="preserve">☐ Glitch disappears after RECORD</w:t>
      </w:r>
    </w:p>
    <w:p>
      <w:pPr>
        <w:pStyle w:val="ListParagraph"/>
        <w:numPr>
          <w:ilvl w:val="0"/>
          <w:numId w:val="2"/>
        </w:numPr>
        <w:spacing w:before="40" w:after="40"/>
      </w:pPr>
      <w:r>
        <w:rPr>
          <w:rFonts w:ascii="Calibri" w:cs="Calibri" w:eastAsia="Calibri" w:hAnsi="Calibri"/>
          <w:color w:val="2D3748"/>
          <w:sz w:val="22"/>
          <w:szCs w:val="22"/>
        </w:rPr>
        <w:t xml:space="preserve">☐ Glitch evolves after WAIT</w:t>
      </w:r>
    </w:p>
    <w:p>
      <w:pPr>
        <w:pStyle w:val="ListParagraph"/>
        <w:numPr>
          <w:ilvl w:val="0"/>
          <w:numId w:val="2"/>
        </w:numPr>
        <w:spacing w:before="40" w:after="40"/>
      </w:pPr>
      <w:r>
        <w:rPr>
          <w:rFonts w:ascii="Calibri" w:cs="Calibri" w:eastAsia="Calibri" w:hAnsi="Calibri"/>
          <w:color w:val="2D3748"/>
          <w:sz w:val="22"/>
          <w:szCs w:val="22"/>
        </w:rPr>
        <w:t xml:space="preserve">☐ Echo spawns after early RECORD</w:t>
      </w:r>
    </w:p>
    <w:p>
      <w:pPr>
        <w:pStyle w:val="ListParagraph"/>
        <w:numPr>
          <w:ilvl w:val="0"/>
          <w:numId w:val="2"/>
        </w:numPr>
        <w:spacing w:before="40" w:after="40"/>
      </w:pPr>
      <w:r>
        <w:rPr>
          <w:rFonts w:ascii="Calibri" w:cs="Calibri" w:eastAsia="Calibri" w:hAnsi="Calibri"/>
          <w:color w:val="2D3748"/>
          <w:sz w:val="22"/>
          <w:szCs w:val="22"/>
        </w:rPr>
        <w:t xml:space="preserve">☐ Trio activates after 3 seconds of no input with active anomaly</w:t>
      </w:r>
    </w:p>
    <w:p>
      <w:pPr>
        <w:pStyle w:val="ListParagraph"/>
        <w:numPr>
          <w:ilvl w:val="0"/>
          <w:numId w:val="2"/>
        </w:numPr>
        <w:spacing w:before="40" w:after="40"/>
      </w:pPr>
      <w:r>
        <w:rPr>
          <w:rFonts w:ascii="Calibri" w:cs="Calibri" w:eastAsia="Calibri" w:hAnsi="Calibri"/>
          <w:color w:val="2D3748"/>
          <w:sz w:val="22"/>
          <w:szCs w:val="22"/>
        </w:rPr>
        <w:t xml:space="preserve">☐ WorldManager tracks time and season correctly</w:t>
      </w:r>
    </w:p>
    <w:p>
      <w:pPr>
        <w:pStyle w:val="ListParagraph"/>
        <w:numPr>
          <w:ilvl w:val="0"/>
          <w:numId w:val="2"/>
        </w:numPr>
        <w:spacing w:before="40" w:after="40"/>
      </w:pPr>
      <w:r>
        <w:rPr>
          <w:rFonts w:ascii="Calibri" w:cs="Calibri" w:eastAsia="Calibri" w:hAnsi="Calibri"/>
          <w:color w:val="2D3748"/>
          <w:sz w:val="22"/>
          <w:szCs w:val="22"/>
        </w:rPr>
        <w:t xml:space="preserve">☐ SaveSystem saves and loads correctly</w:t>
      </w:r>
    </w:p>
    <w:p>
      <w:pPr>
        <w:spacing w:before="0" w:after="120"/>
      </w:pPr>
    </w:p>
    <w:p>
      <w:pPr>
        <w:pStyle w:val="Heading3"/>
        <w:spacing w:before="200" w:after="60"/>
      </w:pPr>
      <w:r>
        <w:rPr>
          <w:rFonts w:ascii="Calibri" w:cs="Calibri" w:eastAsia="Calibri" w:hAnsi="Calibri"/>
          <w:b/>
          <w:bCs/>
          <w:color w:val="5B4A8A"/>
          <w:sz w:val="26"/>
          <w:szCs w:val="26"/>
        </w:rPr>
        <w:t xml:space="preserve">Build:</w:t>
      </w:r>
    </w:p>
    <w:p>
      <w:pPr>
        <w:pStyle w:val="ListParagraph"/>
        <w:numPr>
          <w:ilvl w:val="0"/>
          <w:numId w:val="2"/>
        </w:numPr>
        <w:spacing w:before="40" w:after="40"/>
      </w:pPr>
      <w:r>
        <w:rPr>
          <w:rFonts w:ascii="Calibri" w:cs="Calibri" w:eastAsia="Calibri" w:hAnsi="Calibri"/>
          <w:color w:val="2D3748"/>
          <w:sz w:val="22"/>
          <w:szCs w:val="22"/>
        </w:rPr>
        <w:t xml:space="preserve">☐ Scene starts without errors</w:t>
      </w:r>
    </w:p>
    <w:p>
      <w:pPr>
        <w:pStyle w:val="ListParagraph"/>
        <w:numPr>
          <w:ilvl w:val="0"/>
          <w:numId w:val="2"/>
        </w:numPr>
        <w:spacing w:before="40" w:after="40"/>
      </w:pPr>
      <w:r>
        <w:rPr>
          <w:rFonts w:ascii="Calibri" w:cs="Calibri" w:eastAsia="Calibri" w:hAnsi="Calibri"/>
          <w:color w:val="2D3748"/>
          <w:sz w:val="22"/>
          <w:szCs w:val="22"/>
        </w:rPr>
        <w:t xml:space="preserve">☐ No null reference exceptions in console</w:t>
      </w:r>
    </w:p>
    <w:p>
      <w:pPr>
        <w:pStyle w:val="ListParagraph"/>
        <w:numPr>
          <w:ilvl w:val="0"/>
          <w:numId w:val="2"/>
        </w:numPr>
        <w:spacing w:before="40" w:after="40"/>
      </w:pPr>
      <w:r>
        <w:rPr>
          <w:rFonts w:ascii="Calibri" w:cs="Calibri" w:eastAsia="Calibri" w:hAnsi="Calibri"/>
          <w:color w:val="2D3748"/>
          <w:sz w:val="22"/>
          <w:szCs w:val="22"/>
        </w:rPr>
        <w:t xml:space="preserve">☐ Build compiles without errors</w:t>
      </w:r>
    </w:p>
    <w:p>
      <w:pPr>
        <w:pStyle w:val="ListParagraph"/>
        <w:numPr>
          <w:ilvl w:val="0"/>
          <w:numId w:val="2"/>
        </w:numPr>
        <w:spacing w:before="40" w:after="40"/>
      </w:pPr>
      <w:r>
        <w:rPr>
          <w:rFonts w:ascii="Calibri" w:cs="Calibri" w:eastAsia="Calibri" w:hAnsi="Calibri"/>
          <w:color w:val="2D3748"/>
          <w:sz w:val="22"/>
          <w:szCs w:val="22"/>
        </w:rPr>
        <w:t xml:space="preserve">☐ .exe runs on target platform</w:t>
      </w:r>
    </w:p>
    <w:p>
      <w:pPr>
        <w:spacing w:before="0" w:after="200"/>
      </w:pPr>
    </w:p>
    <w:p>
      <w:pPr>
        <w:pStyle w:val="Heading1"/>
        <w:pBdr>
          <w:bottom w:val="single" w:color="C9A84C" w:sz="8"/>
        </w:pBdr>
        <w:spacing w:before="480" w:after="120"/>
      </w:pPr>
      <w:bookmarkStart w:name="b5s9" w:id="1"/>
      <w:r>
        <w:rPr>
          <w:rFonts w:ascii="Georgia" w:cs="Georgia" w:eastAsia="Georgia" w:hAnsi="Georgia"/>
          <w:b/>
          <w:bCs/>
          <w:caps/>
          <w:color w:val="1A2942"/>
          <w:sz w:val="44"/>
          <w:szCs w:val="44"/>
        </w:rPr>
        <w:t xml:space="preserve">5.9  Coding Standards &amp; Golden Rules</w:t>
      </w:r>
      <w:bookmarkEnd w:id="1"/>
    </w:p>
    <w:p>
      <w:pPr>
        <w:pStyle w:val="Heading3"/>
        <w:spacing w:before="200" w:after="60"/>
      </w:pPr>
      <w:r>
        <w:rPr>
          <w:rFonts w:ascii="Calibri" w:cs="Calibri" w:eastAsia="Calibri" w:hAnsi="Calibri"/>
          <w:b/>
          <w:bCs/>
          <w:color w:val="5B4A8A"/>
          <w:sz w:val="26"/>
          <w:szCs w:val="26"/>
        </w:rPr>
        <w:t xml:space="preserve">Coding Standards:</w:t>
      </w:r>
    </w:p>
    <w:p>
      <w:pPr>
        <w:pStyle w:val="ListParagraph"/>
        <w:numPr>
          <w:ilvl w:val="0"/>
          <w:numId w:val="2"/>
        </w:numPr>
        <w:spacing w:before="40" w:after="40"/>
      </w:pPr>
      <w:r>
        <w:rPr>
          <w:rFonts w:ascii="Calibri" w:cs="Calibri" w:eastAsia="Calibri" w:hAnsi="Calibri"/>
          <w:color w:val="2D3748"/>
          <w:sz w:val="22"/>
          <w:szCs w:val="22"/>
        </w:rPr>
        <w:t xml:space="preserve">All classes use namespace ABTW</w:t>
      </w:r>
    </w:p>
    <w:p>
      <w:pPr>
        <w:pStyle w:val="ListParagraph"/>
        <w:numPr>
          <w:ilvl w:val="0"/>
          <w:numId w:val="2"/>
        </w:numPr>
        <w:spacing w:before="40" w:after="40"/>
      </w:pPr>
      <w:r>
        <w:rPr>
          <w:rFonts w:ascii="Calibri" w:cs="Calibri" w:eastAsia="Calibri" w:hAnsi="Calibri"/>
          <w:color w:val="2D3748"/>
          <w:sz w:val="22"/>
          <w:szCs w:val="22"/>
        </w:rPr>
        <w:t xml:space="preserve">All classes inherit MonoBehaviour (except ABTWEditorTools)</w:t>
      </w:r>
    </w:p>
    <w:p>
      <w:pPr>
        <w:pStyle w:val="ListParagraph"/>
        <w:numPr>
          <w:ilvl w:val="0"/>
          <w:numId w:val="2"/>
        </w:numPr>
        <w:spacing w:before="40" w:after="40"/>
      </w:pPr>
      <w:r>
        <w:rPr>
          <w:rFonts w:ascii="Calibri" w:cs="Calibri" w:eastAsia="Calibri" w:hAnsi="Calibri"/>
          <w:color w:val="2D3748"/>
          <w:sz w:val="22"/>
          <w:szCs w:val="22"/>
        </w:rPr>
        <w:t xml:space="preserve">Use Awake() for initialization, Start() for setup, Update() for per-frame logic</w:t>
      </w:r>
    </w:p>
    <w:p>
      <w:pPr>
        <w:pStyle w:val="ListParagraph"/>
        <w:numPr>
          <w:ilvl w:val="0"/>
          <w:numId w:val="2"/>
        </w:numPr>
        <w:spacing w:before="40" w:after="40"/>
      </w:pPr>
      <w:r>
        <w:rPr>
          <w:rFonts w:ascii="Calibri" w:cs="Calibri" w:eastAsia="Calibri" w:hAnsi="Calibri"/>
          <w:color w:val="2D3748"/>
          <w:sz w:val="22"/>
          <w:szCs w:val="22"/>
        </w:rPr>
        <w:t xml:space="preserve">All public references assigned via Inspector — no hard-coded paths</w:t>
      </w:r>
    </w:p>
    <w:p>
      <w:pPr>
        <w:pStyle w:val="ListParagraph"/>
        <w:numPr>
          <w:ilvl w:val="0"/>
          <w:numId w:val="2"/>
        </w:numPr>
        <w:spacing w:before="40" w:after="40"/>
      </w:pPr>
      <w:r>
        <w:rPr>
          <w:rFonts w:ascii="Calibri" w:cs="Calibri" w:eastAsia="Calibri" w:hAnsi="Calibri"/>
          <w:color w:val="2D3748"/>
          <w:sz w:val="22"/>
          <w:szCs w:val="22"/>
        </w:rPr>
        <w:t xml:space="preserve">Use Debug.Log() with system prefix: [PerceptionSystem], [NotebookSystem], etc.</w:t>
      </w:r>
    </w:p>
    <w:p>
      <w:pPr>
        <w:pStyle w:val="ListParagraph"/>
        <w:numPr>
          <w:ilvl w:val="0"/>
          <w:numId w:val="2"/>
        </w:numPr>
        <w:spacing w:before="40" w:after="40"/>
      </w:pPr>
      <w:r>
        <w:rPr>
          <w:rFonts w:ascii="Calibri" w:cs="Calibri" w:eastAsia="Calibri" w:hAnsi="Calibri"/>
          <w:color w:val="2D3748"/>
          <w:sz w:val="22"/>
          <w:szCs w:val="22"/>
        </w:rPr>
        <w:t xml:space="preserve">No magic numbers — use ScriptableObject configs</w:t>
      </w:r>
    </w:p>
    <w:p>
      <w:pPr>
        <w:pStyle w:val="ListParagraph"/>
        <w:numPr>
          <w:ilvl w:val="0"/>
          <w:numId w:val="2"/>
        </w:numPr>
        <w:spacing w:before="40" w:after="40"/>
      </w:pPr>
      <w:r>
        <w:rPr>
          <w:rFonts w:ascii="Calibri" w:cs="Calibri" w:eastAsia="Calibri" w:hAnsi="Calibri"/>
          <w:color w:val="2D3748"/>
          <w:sz w:val="22"/>
          <w:szCs w:val="22"/>
        </w:rPr>
        <w:t xml:space="preserve">All anomaly types inherit from AnomalyBase</w:t>
      </w:r>
    </w:p>
    <w:p>
      <w:pPr>
        <w:spacing w:before="0" w:after="120"/>
      </w:pPr>
    </w:p>
    <w:p>
      <w:pPr>
        <w:pStyle w:val="Heading3"/>
        <w:spacing w:before="200" w:after="60"/>
      </w:pPr>
      <w:r>
        <w:rPr>
          <w:rFonts w:ascii="Calibri" w:cs="Calibri" w:eastAsia="Calibri" w:hAnsi="Calibri"/>
          <w:b/>
          <w:bCs/>
          <w:color w:val="5B4A8A"/>
          <w:sz w:val="26"/>
          <w:szCs w:val="26"/>
        </w:rPr>
        <w:t xml:space="preserve">Programming Golden Rules (Absolute — No Exceptions):</w:t>
      </w:r>
    </w:p>
    <w:p>
      <w:pPr>
        <w:pStyle w:val="ListParagraph"/>
        <w:numPr>
          <w:ilvl w:val="0"/>
          <w:numId w:val="2"/>
        </w:numPr>
        <w:spacing w:before="40" w:after="40"/>
      </w:pPr>
      <w:r>
        <w:rPr>
          <w:rFonts w:ascii="Calibri" w:cs="Calibri" w:eastAsia="Calibri" w:hAnsi="Calibri"/>
          <w:color w:val="2D3748"/>
          <w:sz w:val="22"/>
          <w:szCs w:val="22"/>
        </w:rPr>
        <w:t xml:space="preserve">Rule 1: No combat mechanics — ever</w:t>
      </w:r>
    </w:p>
    <w:p>
      <w:pPr>
        <w:pStyle w:val="ListParagraph"/>
        <w:numPr>
          <w:ilvl w:val="0"/>
          <w:numId w:val="2"/>
        </w:numPr>
        <w:spacing w:before="40" w:after="40"/>
      </w:pPr>
      <w:r>
        <w:rPr>
          <w:rFonts w:ascii="Calibri" w:cs="Calibri" w:eastAsia="Calibri" w:hAnsi="Calibri"/>
          <w:color w:val="2D3748"/>
          <w:sz w:val="22"/>
          <w:szCs w:val="22"/>
        </w:rPr>
        <w:t xml:space="preserve">Rule 2: Perception &gt; Power — stats reflect awareness, not strength</w:t>
      </w:r>
    </w:p>
    <w:p>
      <w:pPr>
        <w:pStyle w:val="ListParagraph"/>
        <w:numPr>
          <w:ilvl w:val="0"/>
          <w:numId w:val="2"/>
        </w:numPr>
        <w:spacing w:before="40" w:after="40"/>
      </w:pPr>
      <w:r>
        <w:rPr>
          <w:rFonts w:ascii="Calibri" w:cs="Calibri" w:eastAsia="Calibri" w:hAnsi="Calibri"/>
          <w:color w:val="2D3748"/>
          <w:sz w:val="22"/>
          <w:szCs w:val="22"/>
        </w:rPr>
        <w:t xml:space="preserve">Rule 3: Consequence without punishment — RECORD and WAIT are both valid paths</w:t>
      </w:r>
    </w:p>
    <w:p>
      <w:pPr>
        <w:pStyle w:val="ListParagraph"/>
        <w:numPr>
          <w:ilvl w:val="0"/>
          <w:numId w:val="2"/>
        </w:numPr>
        <w:spacing w:before="40" w:after="40"/>
      </w:pPr>
      <w:r>
        <w:rPr>
          <w:rFonts w:ascii="Calibri" w:cs="Calibri" w:eastAsia="Calibri" w:hAnsi="Calibri"/>
          <w:color w:val="2D3748"/>
          <w:sz w:val="22"/>
          <w:szCs w:val="22"/>
        </w:rPr>
        <w:t xml:space="preserve">Rule 4: Echo, not reset — closed paths leave traces</w:t>
      </w:r>
    </w:p>
    <w:p>
      <w:pPr>
        <w:pStyle w:val="ListParagraph"/>
        <w:numPr>
          <w:ilvl w:val="0"/>
          <w:numId w:val="2"/>
        </w:numPr>
        <w:spacing w:before="40" w:after="40"/>
      </w:pPr>
      <w:r>
        <w:rPr>
          <w:rFonts w:ascii="Calibri" w:cs="Calibri" w:eastAsia="Calibri" w:hAnsi="Calibri"/>
          <w:color w:val="2D3748"/>
          <w:sz w:val="22"/>
          <w:szCs w:val="22"/>
        </w:rPr>
        <w:t xml:space="preserve">Rule 5: The world responds — every player action must change something</w:t>
      </w:r>
    </w:p>
    <w:p>
      <w:pPr>
        <w:pStyle w:val="ListParagraph"/>
        <w:numPr>
          <w:ilvl w:val="0"/>
          <w:numId w:val="2"/>
        </w:numPr>
        <w:spacing w:before="40" w:after="40"/>
      </w:pPr>
      <w:r>
        <w:rPr>
          <w:rFonts w:ascii="Calibri" w:cs="Calibri" w:eastAsia="Calibri" w:hAnsi="Calibri"/>
          <w:color w:val="2D3748"/>
          <w:sz w:val="22"/>
          <w:szCs w:val="22"/>
        </w:rPr>
        <w:t xml:space="preserve">Rule 6: The Notebook is not a UI tool — it is a reality-affecting system</w:t>
      </w:r>
    </w:p>
    <w:p>
      <w:pPr>
        <w:pStyle w:val="ListParagraph"/>
        <w:numPr>
          <w:ilvl w:val="0"/>
          <w:numId w:val="2"/>
        </w:numPr>
        <w:spacing w:before="40" w:after="40"/>
      </w:pPr>
      <w:r>
        <w:rPr>
          <w:rFonts w:ascii="Calibri" w:cs="Calibri" w:eastAsia="Calibri" w:hAnsi="Calibri"/>
          <w:color w:val="2D3748"/>
          <w:sz w:val="22"/>
          <w:szCs w:val="22"/>
        </w:rPr>
        <w:t xml:space="preserve">Rule 7: The Trio is required for the deepest layers — no single player can access everything</w:t>
      </w:r>
    </w:p>
    <w:p>
      <w:r>
        <w:br w:type="page"/>
      </w:r>
    </w:p>
    <w:p>
      <w:pPr>
        <w:shd w:fill="4A5568" w:val="clear"/>
        <w:spacing w:before="120" w:after="120"/>
        <w:jc w:val="center"/>
      </w:pPr>
      <w:r>
        <w:rPr>
          <w:rFonts w:ascii="Georgia" w:cs="Georgia" w:eastAsia="Georgia" w:hAnsi="Georgia"/>
          <w:b/>
          <w:bCs/>
          <w:caps/>
          <w:color w:val="FFFFFF"/>
          <w:sz w:val="48"/>
          <w:szCs w:val="48"/>
        </w:rPr>
        <w:t xml:space="preserve">APPENDICES</w:t>
      </w:r>
    </w:p>
    <w:p>
      <w:pPr>
        <w:spacing w:before="0" w:after="200"/>
      </w:pPr>
    </w:p>
    <w:p>
      <w:pPr>
        <w:pStyle w:val="Heading1"/>
        <w:pBdr>
          <w:bottom w:val="single" w:color="C9A84C" w:sz="8"/>
        </w:pBdr>
        <w:spacing w:before="480" w:after="120"/>
      </w:pPr>
      <w:bookmarkStart w:name="appendix1" w:id="1"/>
      <w:r>
        <w:rPr>
          <w:rFonts w:ascii="Georgia" w:cs="Georgia" w:eastAsia="Georgia" w:hAnsi="Georgia"/>
          <w:b/>
          <w:bCs/>
          <w:caps/>
          <w:color w:val="1A2942"/>
          <w:sz w:val="44"/>
          <w:szCs w:val="44"/>
        </w:rPr>
        <w:t xml:space="preserve">Appendix A — Production Schedule</w:t>
      </w:r>
      <w:bookmarkEnd w:id="1"/>
    </w:p>
    <w:p>
      <w:pPr>
        <w:spacing w:before="60" w:after="80"/>
      </w:pPr>
      <w:r>
        <w:rPr>
          <w:rFonts w:ascii="Calibri" w:cs="Calibri" w:eastAsia="Calibri" w:hAnsi="Calibri"/>
          <w:b w:val="false"/>
          <w:bCs w:val="false"/>
          <w:i w:val="false"/>
          <w:iCs w:val="false"/>
          <w:color w:val="2D3748"/>
          <w:sz w:val="22"/>
          <w:szCs w:val="22"/>
        </w:rPr>
        <w:t xml:space="preserve">The following schedule governs parallel production across the Graphic and Programming departments. Timeline: 12 months. Team: Small indie studio (3–5 people).</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4"/>
        <w:gridCol w:w="1123"/>
        <w:gridCol w:w="3370"/>
        <w:gridCol w:w="3463"/>
      </w:tblGrid>
      <w:tr>
        <w:trPr>
          <w:tblHeader/>
        </w:trPr>
        <w:tc>
          <w:tcPr>
            <w:tcW w:type="dxa" w:w="140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Phase</w:t>
            </w:r>
          </w:p>
        </w:tc>
        <w:tc>
          <w:tcPr>
            <w:tcW w:type="dxa" w:w="1123"/>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Duration</w:t>
            </w:r>
          </w:p>
        </w:tc>
        <w:tc>
          <w:tcPr>
            <w:tcW w:type="dxa" w:w="337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Graphic Department Milestones</w:t>
            </w:r>
          </w:p>
        </w:tc>
        <w:tc>
          <w:tcPr>
            <w:tcW w:type="dxa" w:w="3463"/>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Programming Department Milestones</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Pre-Production</w:t>
            </w:r>
          </w:p>
        </w:tc>
        <w:tc>
          <w:tcPr>
            <w:tcW w:type="dxa" w:w="1123"/>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Months 1–3</w:t>
            </w:r>
          </w:p>
        </w:tc>
        <w:tc>
          <w:tcPr>
            <w:tcW w:type="dxa" w:w="337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Colour palette master file, character reference sheets (Astra, Lumi, Nela), environment mood boards (East Corridor, Observatory, Archive), anomaly visual language guide, Notebook UI wireframes</w:t>
            </w:r>
          </w:p>
        </w:tc>
        <w:tc>
          <w:tcPr>
            <w:tcW w:type="dxa" w:w="3463"/>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Project structure setup, all C# stubs generated, data files created, GameManager + PlayerMovement working, first glitch trigger functional</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Alpha</w:t>
            </w:r>
          </w:p>
        </w:tc>
        <w:tc>
          <w:tcPr>
            <w:tcW w:type="dxa" w:w="1123"/>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Months 4–6</w:t>
            </w:r>
          </w:p>
        </w:tc>
        <w:tc>
          <w:tcPr>
            <w:tcW w:type="dxa" w:w="337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East Corridor (all 3 states), Observatory (day + night), Archive Level 1, Notebook UI final artwork, HUD elements, 3 anomaly FX sets</w:t>
            </w:r>
          </w:p>
        </w:tc>
        <w:tc>
          <w:tcPr>
            <w:tcW w:type="dxa" w:w="3463"/>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Full Notebook system (Record/Wait), PerceptionSystem, GlitchSystem, EchoSystem, basic TrioSystem, WorldManager (time + season)</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Beta</w:t>
            </w:r>
          </w:p>
        </w:tc>
        <w:tc>
          <w:tcPr>
            <w:tcW w:type="dxa" w:w="1123"/>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Months 7–9</w:t>
            </w:r>
          </w:p>
        </w:tc>
        <w:tc>
          <w:tcPr>
            <w:tcW w:type="dxa" w:w="337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All Chapter 1 environments complete, all character models, all symbol states (7 per symbol), Trio Activation visual sequence, Memory Walk overlay</w:t>
            </w:r>
          </w:p>
        </w:tc>
        <w:tc>
          <w:tcPr>
            <w:tcW w:type="dxa" w:w="3463"/>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TrioSystem complete, MemoryWalkSystem, SaveSystem, all anomaly types, full UI integration, pipeline connector working</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Gold</w:t>
            </w:r>
          </w:p>
        </w:tc>
        <w:tc>
          <w:tcPr>
            <w:tcW w:type="dxa" w:w="1123"/>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Months 10–12</w:t>
            </w:r>
          </w:p>
        </w:tc>
        <w:tc>
          <w:tcPr>
            <w:tcW w:type="dxa" w:w="337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All marketing assets, book covers, game key art, final QA pass on all assets, promotional materials</w:t>
            </w:r>
          </w:p>
        </w:tc>
        <w:tc>
          <w:tcPr>
            <w:tcW w:type="dxa" w:w="3463"/>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Full build pipeline, performance optimisation, final QA, .exe build, all systems integrated and tested</w:t>
            </w:r>
          </w:p>
        </w:tc>
      </w:tr>
    </w:tbl>
    <w:p>
      <w:pPr>
        <w:spacing w:before="0" w:after="200"/>
      </w:pPr>
    </w:p>
    <w:p>
      <w:pPr>
        <w:pStyle w:val="Heading1"/>
        <w:pBdr>
          <w:bottom w:val="single" w:color="C9A84C" w:sz="8"/>
        </w:pBdr>
        <w:spacing w:before="480" w:after="120"/>
      </w:pPr>
      <w:bookmarkStart w:name="appendix2" w:id="1"/>
      <w:r>
        <w:rPr>
          <w:rFonts w:ascii="Georgia" w:cs="Georgia" w:eastAsia="Georgia" w:hAnsi="Georgia"/>
          <w:b/>
          <w:bCs/>
          <w:caps/>
          <w:color w:val="1A2942"/>
          <w:sz w:val="44"/>
          <w:szCs w:val="44"/>
        </w:rPr>
        <w:t xml:space="preserve">Appendix B — Master Timeline</w:t>
      </w:r>
      <w:bookmarkEnd w:id="1"/>
    </w:p>
    <w:p>
      <w:pPr>
        <w:spacing w:before="60" w:after="80"/>
      </w:pPr>
      <w:r>
        <w:rPr>
          <w:rFonts w:ascii="Calibri" w:cs="Calibri" w:eastAsia="Calibri" w:hAnsi="Calibri"/>
          <w:b w:val="false"/>
          <w:bCs w:val="false"/>
          <w:i w:val="false"/>
          <w:iCs w:val="false"/>
          <w:color w:val="2D3748"/>
          <w:sz w:val="22"/>
          <w:szCs w:val="22"/>
        </w:rPr>
        <w:t xml:space="preserve">The Master Timeline documents every significant event across all 12 books of Academy Beyond This World. This is a living document — update after each chapter is written.</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4"/>
        <w:gridCol w:w="749"/>
        <w:gridCol w:w="2808"/>
        <w:gridCol w:w="2340"/>
        <w:gridCol w:w="2059"/>
      </w:tblGrid>
      <w:tr>
        <w:trPr>
          <w:tblHeader/>
        </w:trPr>
        <w:tc>
          <w:tcPr>
            <w:tcW w:type="dxa" w:w="140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Arc</w:t>
            </w:r>
          </w:p>
        </w:tc>
        <w:tc>
          <w:tcPr>
            <w:tcW w:type="dxa" w:w="749"/>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Book</w:t>
            </w:r>
          </w:p>
        </w:tc>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Key Event</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Symbol Introduced</w:t>
            </w:r>
          </w:p>
        </w:tc>
        <w:tc>
          <w:tcPr>
            <w:tcW w:type="dxa" w:w="2059"/>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World State Change</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Discovery</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Book 1</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Astra notices the first shadow delay. Trio forms. First Trio Activation.</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SYM_001 — The Delayed Shadow</w:t>
            </w:r>
          </w:p>
        </w:tc>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Layer 0 becomes visible to Astra</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Discovery</w:t>
            </w:r>
          </w:p>
        </w:tc>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Book 2</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Lumi's notebook begins drawing on its own. Reflected Word discovered.</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SYM_003 — The Reflected Word</w:t>
            </w:r>
          </w:p>
        </w:tc>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Layer 1 becomes visible</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Discovery</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Book 3</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Hidden Symbols map emerges. Convergence Point discovered.</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SYM_004 — The Convergence Point</w:t>
            </w:r>
          </w:p>
        </w:tc>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Layer 2 begins to form</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Discovery</w:t>
            </w:r>
          </w:p>
        </w:tc>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Book 4</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corridor moves. Space instability confirmed. Observatory Star Map revealed.</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SYM_007 — The Observatory Star Map</w:t>
            </w:r>
          </w:p>
        </w:tc>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Space becomes unstable</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Understanding</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Book 5</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Emotional patterns become visible. Missing Connections quest.</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SYM_005 — The Memory Trace</w:t>
            </w:r>
          </w:p>
        </w:tc>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Emotional layer becomes visible</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Understanding</w:t>
            </w:r>
          </w:p>
        </w:tc>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Book 6</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Broken Pattern — symbols stop behaving correctly.</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SYM_002 — The Incomplete Circle (broken)</w:t>
            </w:r>
          </w:p>
        </w:tc>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System disruption begins</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Understanding</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Book 7</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Silent Zones — areas where nothing reacts.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None — absence of symbols</w:t>
            </w:r>
          </w:p>
        </w:tc>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Perception blocked in zones</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Understanding</w:t>
            </w:r>
          </w:p>
        </w:tc>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Book 8</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Observer Effect — Astra's perception starts influencing outcomes.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SYM_006 — The Garden Spiral (evolved)</w:t>
            </w:r>
          </w:p>
        </w:tc>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Astra becomes part of the system</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Perception</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Book 9</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Unseen Layer — hidden layer of the Academy revealed.</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SYM_008 — The Echo Corridor (deep)</w:t>
            </w:r>
          </w:p>
        </w:tc>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Hidden layer fully accessible</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Perception</w:t>
            </w:r>
          </w:p>
        </w:tc>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Book 10</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Memory Space — past events leave visible traces.</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All symbols in memory state</w:t>
            </w:r>
          </w:p>
        </w:tc>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Memory layer becomes visible</w:t>
            </w:r>
          </w:p>
        </w:tc>
      </w:tr>
      <w:tr>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Perception</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Book 11</w:t>
            </w:r>
          </w:p>
        </w:tc>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Fractured System — contradiction in world rules.</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All symbols in fractured state</w:t>
            </w:r>
          </w:p>
        </w:tc>
        <w:tc>
          <w:tcPr>
            <w:tcW w:type="dxa" w:w="205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System instability peaks</w:t>
            </w:r>
          </w:p>
        </w:tc>
      </w:tr>
      <w:tr>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Perception</w:t>
            </w:r>
          </w:p>
        </w:tc>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Book 12</w:t>
            </w:r>
          </w:p>
        </w:tc>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Beyond This World — full realisation. Astra understands her role.</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All symbols in Consequence state</w:t>
            </w:r>
          </w:p>
        </w:tc>
        <w:tc>
          <w:tcPr>
            <w:tcW w:type="dxa" w:w="205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Academy was always part of how the world works</w:t>
            </w:r>
          </w:p>
        </w:tc>
      </w:tr>
    </w:tbl>
    <w:p>
      <w:pPr>
        <w:spacing w:before="0" w:after="200"/>
      </w:pPr>
    </w:p>
    <w:p>
      <w:pPr>
        <w:pStyle w:val="Heading1"/>
        <w:pBdr>
          <w:bottom w:val="single" w:color="C9A84C" w:sz="8"/>
        </w:pBdr>
        <w:spacing w:before="480" w:after="120"/>
      </w:pPr>
      <w:bookmarkStart w:name="appendix3" w:id="1"/>
      <w:r>
        <w:rPr>
          <w:rFonts w:ascii="Georgia" w:cs="Georgia" w:eastAsia="Georgia" w:hAnsi="Georgia"/>
          <w:b/>
          <w:bCs/>
          <w:caps/>
          <w:color w:val="1A2942"/>
          <w:sz w:val="44"/>
          <w:szCs w:val="44"/>
        </w:rPr>
        <w:t xml:space="preserve">Appendix C — Continuity Tracker</w:t>
      </w:r>
      <w:bookmarkEnd w:id="1"/>
    </w:p>
    <w:p>
      <w:pPr>
        <w:spacing w:before="60" w:after="80"/>
      </w:pPr>
      <w:r>
        <w:rPr>
          <w:rFonts w:ascii="Calibri" w:cs="Calibri" w:eastAsia="Calibri" w:hAnsi="Calibri"/>
          <w:b w:val="false"/>
          <w:bCs w:val="false"/>
          <w:i w:val="false"/>
          <w:iCs w:val="false"/>
          <w:color w:val="2D3748"/>
          <w:sz w:val="22"/>
          <w:szCs w:val="22"/>
        </w:rPr>
        <w:t xml:space="preserve">The Continuity Tracker records the state of all tracked elements at the end of each chapter. This is a living document — update after each chapter is written or produced.</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8"/>
        <w:gridCol w:w="3276"/>
        <w:gridCol w:w="3276"/>
      </w:tblGrid>
      <w:tr>
        <w:trPr>
          <w:tblHeader/>
        </w:trPr>
        <w:tc>
          <w:tcPr>
            <w:tcW w:type="dxa" w:w="2808"/>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Tracked Element</w:t>
            </w:r>
          </w:p>
        </w:tc>
        <w:tc>
          <w:tcPr>
            <w:tcW w:type="dxa" w:w="327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State After Book 1</w:t>
            </w:r>
          </w:p>
        </w:tc>
        <w:tc>
          <w:tcPr>
            <w:tcW w:type="dxa" w:w="327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Notes</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Astra's Awareness</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Rank 2 — Noticer</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First glitch noticed and investigated</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Lumi's Notebook</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Active — 3 pattern entries</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Shadow Delay recorded or Echo flagged</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Nela's Alignment</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First activation achieved</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Timing ability confirmed</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SYM_001 — Shadow Delay</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Recorded OR Echo (depending on player choice)</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First symbol encountered</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East Corridor</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Glitch state resolved OR Hidden Layer exposed</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Depends on Record/Wait decision</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Trio Activation Count</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1 (if player waited)</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0 (if player recorded early)</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World Stability</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0.9 (if recorded) OR 0.7 (if waited)</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Stability affected by decisions</w:t>
            </w:r>
          </w:p>
        </w:tc>
      </w:tr>
      <w:tr>
        <w:tc>
          <w:tcPr>
            <w:tcW w:type="dxa" w:w="2808"/>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Hidden Layer</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Exposed (if Trio activated) OR Locked (if recorded early)</w:t>
            </w:r>
          </w:p>
        </w:tc>
        <w:tc>
          <w:tcPr>
            <w:tcW w:type="dxa" w:w="327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Critical branch point</w:t>
            </w:r>
          </w:p>
        </w:tc>
      </w:tr>
      <w:tr>
        <w:tc>
          <w:tcPr>
            <w:tcW w:type="dxa" w:w="2808"/>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Academy Rank</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Rank 2 — Noticer</w:t>
            </w:r>
          </w:p>
        </w:tc>
        <w:tc>
          <w:tcPr>
            <w:tcW w:type="dxa" w:w="327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Pattern recognition unlocked</w:t>
            </w:r>
          </w:p>
        </w:tc>
      </w:tr>
    </w:tbl>
    <w:p>
      <w:pPr>
        <w:spacing w:before="0" w:after="200"/>
      </w:pPr>
    </w:p>
    <w:p>
      <w:pPr>
        <w:pStyle w:val="Heading1"/>
        <w:pBdr>
          <w:bottom w:val="single" w:color="C9A84C" w:sz="8"/>
        </w:pBdr>
        <w:spacing w:before="480" w:after="120"/>
      </w:pPr>
      <w:bookmarkStart w:name="appendix4" w:id="1"/>
      <w:r>
        <w:rPr>
          <w:rFonts w:ascii="Georgia" w:cs="Georgia" w:eastAsia="Georgia" w:hAnsi="Georgia"/>
          <w:b/>
          <w:bCs/>
          <w:caps/>
          <w:color w:val="1A2942"/>
          <w:sz w:val="44"/>
          <w:szCs w:val="44"/>
        </w:rPr>
        <w:t xml:space="preserve">Appendix D — Symbol Atlas</w:t>
      </w:r>
      <w:bookmarkEnd w:id="1"/>
    </w:p>
    <w:p>
      <w:pPr>
        <w:spacing w:before="60" w:after="80"/>
      </w:pPr>
      <w:r>
        <w:rPr>
          <w:rFonts w:ascii="Calibri" w:cs="Calibri" w:eastAsia="Calibri" w:hAnsi="Calibri"/>
          <w:b w:val="false"/>
          <w:bCs w:val="false"/>
          <w:i w:val="false"/>
          <w:iCs w:val="false"/>
          <w:color w:val="2D3748"/>
          <w:sz w:val="22"/>
          <w:szCs w:val="22"/>
        </w:rPr>
        <w:t xml:space="preserve">The Symbol Atlas is the complete reference for all symbols in the Academy system. Symbols are the hidden language of the Academy — not a magic system, not a code to be cracked, but a perceptual truth about the nature of reality.</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6"/>
        <w:gridCol w:w="1872"/>
        <w:gridCol w:w="1404"/>
        <w:gridCol w:w="2340"/>
        <w:gridCol w:w="1404"/>
        <w:gridCol w:w="749"/>
        <w:gridCol w:w="655"/>
      </w:tblGrid>
      <w:tr>
        <w:trPr>
          <w:tblHeader/>
        </w:trPr>
        <w:tc>
          <w:tcPr>
            <w:tcW w:type="dxa" w:w="936"/>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Symbol ID</w:t>
            </w:r>
          </w:p>
        </w:tc>
        <w:tc>
          <w:tcPr>
            <w:tcW w:type="dxa" w:w="1872"/>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Name</w:t>
            </w:r>
          </w:p>
        </w:tc>
        <w:tc>
          <w:tcPr>
            <w:tcW w:type="dxa" w:w="140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Category</w:t>
            </w:r>
          </w:p>
        </w:tc>
        <w:tc>
          <w:tcPr>
            <w:tcW w:type="dxa" w:w="2340"/>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Meaning</w:t>
            </w:r>
          </w:p>
        </w:tc>
        <w:tc>
          <w:tcPr>
            <w:tcW w:type="dxa" w:w="1404"/>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Location</w:t>
            </w:r>
          </w:p>
        </w:tc>
        <w:tc>
          <w:tcPr>
            <w:tcW w:type="dxa" w:w="749"/>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Appears in Book</w:t>
            </w:r>
          </w:p>
        </w:tc>
        <w:tc>
          <w:tcPr>
            <w:tcW w:type="dxa" w:w="655"/>
            <w:tcBorders>
              <w:top w:val="none" w:color="FFFFFF" w:sz="0"/>
              <w:left w:val="none" w:color="FFFFFF" w:sz="0"/>
              <w:bottom w:val="single" w:color="C9A84C" w:sz="6"/>
              <w:right w:val="none" w:color="FFFFFF" w:sz="0"/>
            </w:tcBorders>
            <w:shd w:fill="1A2942" w:val="clear"/>
          </w:tcPr>
          <w:p>
            <w:pPr>
              <w:spacing w:before="60" w:after="60"/>
            </w:pPr>
            <w:r>
              <w:rPr>
                <w:rFonts w:ascii="Calibri" w:cs="Calibri" w:eastAsia="Calibri" w:hAnsi="Calibri"/>
                <w:b/>
                <w:bCs/>
                <w:color w:val="FFFFFF"/>
                <w:sz w:val="20"/>
                <w:szCs w:val="20"/>
              </w:rPr>
              <w:t xml:space="preserve">Trio Required</w:t>
            </w:r>
          </w:p>
        </w:tc>
      </w:tr>
      <w:tr>
        <w:tc>
          <w:tcPr>
            <w:tcW w:type="dxa" w:w="93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SYM_001</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Delayed Shadow</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Layer 1 Anomaly</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Time is not fixed. Perception creates delay.</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East Corridor</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1</w:t>
            </w:r>
          </w:p>
        </w:tc>
        <w:tc>
          <w:tcPr>
            <w:tcW w:type="dxa" w:w="65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w:t>
            </w:r>
          </w:p>
        </w:tc>
      </w:tr>
      <w:tr>
        <w:tc>
          <w:tcPr>
            <w:tcW w:type="dxa" w:w="93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SYM_002</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Incomplete Circle</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Layer 2 Symbol</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Understanding is never complete. The gap is intentional.</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Observatory</w:t>
            </w:r>
          </w:p>
        </w:tc>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1</w:t>
            </w:r>
          </w:p>
        </w:tc>
        <w:tc>
          <w:tcPr>
            <w:tcW w:type="dxa" w:w="65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Yes</w:t>
            </w:r>
          </w:p>
        </w:tc>
      </w:tr>
      <w:tr>
        <w:tc>
          <w:tcPr>
            <w:tcW w:type="dxa" w:w="93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SYM_003</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Reflected Word</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Layer 1 Anomaly</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Knowledge reflects differently depending on who reads it.</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Library Archive</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2</w:t>
            </w:r>
          </w:p>
        </w:tc>
        <w:tc>
          <w:tcPr>
            <w:tcW w:type="dxa" w:w="65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w:t>
            </w:r>
          </w:p>
        </w:tc>
      </w:tr>
      <w:tr>
        <w:tc>
          <w:tcPr>
            <w:tcW w:type="dxa" w:w="93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SYM_004</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Convergence Point</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Layer 3 Hidden</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All paths in the Academy lead to the same understanding.</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Central Corridor Junction</w:t>
            </w:r>
          </w:p>
        </w:tc>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3</w:t>
            </w:r>
          </w:p>
        </w:tc>
        <w:tc>
          <w:tcPr>
            <w:tcW w:type="dxa" w:w="65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Yes</w:t>
            </w:r>
          </w:p>
        </w:tc>
      </w:tr>
      <w:tr>
        <w:tc>
          <w:tcPr>
            <w:tcW w:type="dxa" w:w="93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SYM_005</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Memory Trace</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Layer 2 Symbol</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Past events leave visible marks on the present.</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Dormitory Corridor</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2</w:t>
            </w:r>
          </w:p>
        </w:tc>
        <w:tc>
          <w:tcPr>
            <w:tcW w:type="dxa" w:w="65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No</w:t>
            </w:r>
          </w:p>
        </w:tc>
      </w:tr>
      <w:tr>
        <w:tc>
          <w:tcPr>
            <w:tcW w:type="dxa" w:w="93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SYM_006</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Garden Spiral</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Layer 2 Symbol</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Nature in the Academy grows according to perception, not physics.</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Academy Gardens</w:t>
            </w:r>
          </w:p>
        </w:tc>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3</w:t>
            </w:r>
          </w:p>
        </w:tc>
        <w:tc>
          <w:tcPr>
            <w:tcW w:type="dxa" w:w="65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No</w:t>
            </w:r>
          </w:p>
        </w:tc>
      </w:tr>
      <w:tr>
        <w:tc>
          <w:tcPr>
            <w:tcW w:type="dxa" w:w="936"/>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SYM_007</w:t>
            </w:r>
          </w:p>
        </w:tc>
        <w:tc>
          <w:tcPr>
            <w:tcW w:type="dxa" w:w="1872"/>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Observatory Star Map</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Layer 3 Hidden</w:t>
            </w:r>
          </w:p>
        </w:tc>
        <w:tc>
          <w:tcPr>
            <w:tcW w:type="dxa" w:w="2340"/>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The Academy's position in the world is not fixed.</w:t>
            </w:r>
          </w:p>
        </w:tc>
        <w:tc>
          <w:tcPr>
            <w:tcW w:type="dxa" w:w="1404"/>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Main Observatory</w:t>
            </w:r>
          </w:p>
        </w:tc>
        <w:tc>
          <w:tcPr>
            <w:tcW w:type="dxa" w:w="749"/>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4</w:t>
            </w:r>
          </w:p>
        </w:tc>
        <w:tc>
          <w:tcPr>
            <w:tcW w:type="dxa" w:w="655"/>
            <w:tcBorders>
              <w:top w:val="none" w:color="FFFFFF" w:sz="0"/>
              <w:left w:val="none" w:color="FFFFFF" w:sz="0"/>
              <w:bottom w:val="none" w:color="FFFFFF" w:sz="0"/>
              <w:right w:val="none" w:color="FFFFFF" w:sz="0"/>
            </w:tcBorders>
            <w:shd w:fill="F5F0E8" w:val="clear"/>
          </w:tcPr>
          <w:p>
            <w:pPr>
              <w:spacing w:before="50" w:after="50"/>
            </w:pPr>
            <w:r>
              <w:rPr>
                <w:rFonts w:ascii="Calibri" w:cs="Calibri" w:eastAsia="Calibri" w:hAnsi="Calibri"/>
                <w:color w:val="2D3748"/>
                <w:sz w:val="20"/>
                <w:szCs w:val="20"/>
              </w:rPr>
              <w:t xml:space="preserve">Yes</w:t>
            </w:r>
          </w:p>
        </w:tc>
      </w:tr>
      <w:tr>
        <w:tc>
          <w:tcPr>
            <w:tcW w:type="dxa" w:w="936"/>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SYM_008</w:t>
            </w:r>
          </w:p>
        </w:tc>
        <w:tc>
          <w:tcPr>
            <w:tcW w:type="dxa" w:w="1872"/>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The Echo Corridor</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Layer 1 Anomaly</w:t>
            </w:r>
          </w:p>
        </w:tc>
        <w:tc>
          <w:tcPr>
            <w:tcW w:type="dxa" w:w="2340"/>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Sound in the Academy carries memory.</w:t>
            </w:r>
          </w:p>
        </w:tc>
        <w:tc>
          <w:tcPr>
            <w:tcW w:type="dxa" w:w="1404"/>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West Corridor</w:t>
            </w:r>
          </w:p>
        </w:tc>
        <w:tc>
          <w:tcPr>
            <w:tcW w:type="dxa" w:w="749"/>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1</w:t>
            </w:r>
          </w:p>
        </w:tc>
        <w:tc>
          <w:tcPr>
            <w:tcW w:type="dxa" w:w="655"/>
            <w:tcBorders>
              <w:top w:val="none" w:color="FFFFFF" w:sz="0"/>
              <w:left w:val="none" w:color="FFFFFF" w:sz="0"/>
              <w:bottom w:val="none" w:color="FFFFFF" w:sz="0"/>
              <w:right w:val="none" w:color="FFFFFF" w:sz="0"/>
            </w:tcBorders>
            <w:shd w:fill="FFFFFF" w:val="clear"/>
          </w:tcPr>
          <w:p>
            <w:pPr>
              <w:spacing w:before="50" w:after="50"/>
            </w:pPr>
            <w:r>
              <w:rPr>
                <w:rFonts w:ascii="Calibri" w:cs="Calibri" w:eastAsia="Calibri" w:hAnsi="Calibri"/>
                <w:color w:val="2D3748"/>
                <w:sz w:val="20"/>
                <w:szCs w:val="20"/>
              </w:rPr>
              <w:t xml:space="preserve">No</w:t>
            </w:r>
          </w:p>
        </w:tc>
      </w:tr>
    </w:tbl>
    <w:p>
      <w:pPr>
        <w:spacing w:before="0" w:after="200"/>
      </w:pPr>
    </w:p>
    <w:p>
      <w:pPr>
        <w:pBdr>
          <w:bottom w:val="single" w:color="C9A84C" w:sz="6"/>
        </w:pBdr>
        <w:spacing w:before="80" w:after="80"/>
      </w:pPr>
    </w:p>
    <w:p>
      <w:pPr>
        <w:spacing w:before="0" w:after="200"/>
      </w:pPr>
    </w:p>
    <w:p>
      <w:pPr>
        <w:spacing w:before="60" w:after="60"/>
        <w:jc w:val="center"/>
      </w:pPr>
      <w:r>
        <w:rPr>
          <w:rFonts w:ascii="Georgia" w:cs="Georgia" w:eastAsia="Georgia" w:hAnsi="Georgia"/>
          <w:b/>
          <w:bCs/>
          <w:caps/>
          <w:color w:val="1A2942"/>
          <w:sz w:val="28"/>
          <w:szCs w:val="28"/>
        </w:rPr>
        <w:t xml:space="preserve">ACADEMY BEYOND THIS WORLD</w:t>
      </w:r>
    </w:p>
    <w:p>
      <w:pPr>
        <w:spacing w:before="40" w:after="40"/>
        <w:jc w:val="center"/>
      </w:pPr>
      <w:r>
        <w:rPr>
          <w:rFonts w:ascii="Calibri" w:cs="Calibri" w:eastAsia="Calibri" w:hAnsi="Calibri"/>
          <w:b/>
          <w:bCs/>
          <w:caps/>
          <w:color w:val="8B6914"/>
          <w:sz w:val="22"/>
          <w:szCs w:val="22"/>
        </w:rPr>
        <w:t xml:space="preserve">LEGENDARY MASTER BIBLES — EXPANDED EDITION</w:t>
      </w:r>
    </w:p>
    <w:p>
      <w:pPr>
        <w:spacing w:before="40" w:after="40"/>
        <w:jc w:val="center"/>
      </w:pPr>
      <w:r>
        <w:rPr>
          <w:rFonts w:ascii="Calibri" w:cs="Calibri" w:eastAsia="Calibri" w:hAnsi="Calibri"/>
          <w:i/>
          <w:iCs/>
          <w:color w:val="4A5568"/>
          <w:sz w:val="20"/>
          <w:szCs w:val="20"/>
        </w:rPr>
        <w:t xml:space="preserve">Version 2.0 — Full Canon Lock — This document is the highest authority governing all Academy Beyond This World production.</w:t>
      </w:r>
    </w:p>
    <w:p>
      <w:pPr>
        <w:spacing w:before="0" w:after="200"/>
      </w:pP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"Some worlds are hidden. Others… are waiting to be noticed."</w:t>
      </w:r>
    </w:p>
    <w:sectPr>
      <w:headerReference w:type="default" r:id="rId6"/>
      <w:footerReference w:type="default" r:id="rId7"/>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before="80" w:after="0"/>
      <w:jc w:val="center"/>
    </w:pPr>
    <w:r>
      <w:rPr>
        <w:rFonts w:ascii="Calibri" w:cs="Calibri" w:eastAsia="Calibri" w:hAnsi="Calibri"/>
        <w:color w:val="4A5568"/>
        <w:sz w:val="16"/>
        <w:szCs w:val="16"/>
      </w:rPr>
      <w:t xml:space="preserve">Full Canon Lock — Complete Production Authority    </w:t>
    </w:r>
    <w:r>
      <w:rPr>
        <w:rFonts w:ascii="Calibri" w:cs="Calibri" w:eastAsia="Calibri" w:hAnsi="Calibri"/>
        <w:color w:val="8B691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before="0" w:after="80"/>
      <w:jc w:val="right"/>
    </w:pPr>
    <w:r>
      <w:rPr>
        <w:rFonts w:ascii="Calibri" w:cs="Calibri" w:eastAsia="Calibri" w:hAnsi="Calibri"/>
        <w:color w:val="4A5568"/>
        <w:sz w:val="16"/>
        <w:szCs w:val="16"/>
      </w:rPr>
      <w:t xml:space="preserve">ABTW LEGENDARY MASTER BIBLES — EXPANDED EDITION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lvl w:ilvl="1" w15:tentative="1">
      <w:start w:val="1"/>
      <w:numFmt w:val="bullet"/>
      <w:lvlText w:val="◦"/>
      <w:lvlJc w:val="left"/>
      <w:pPr>
        <w:ind w:left="108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pPr>
    <w:rPr>
      <w:rFonts w:ascii="Georgia" w:cs="Georgia" w:eastAsia="Georgia" w:hAnsi="Georgia"/>
      <w:b/>
      <w:bCs/>
      <w:caps/>
      <w:color w:val="1A2942"/>
      <w:sz w:val="44"/>
      <w:szCs w:val="44"/>
    </w:rPr>
  </w:style>
  <w:style w:type="paragraph" w:styleId="Heading2">
    <w:name w:val="Heading 2"/>
    <w:basedOn w:val="Normal"/>
    <w:next w:val="Normal"/>
    <w:qFormat/>
    <w:pPr>
      <w:spacing w:before="300" w:after="80"/>
    </w:pPr>
    <w:rPr>
      <w:rFonts w:ascii="Georgia" w:cs="Georgia" w:eastAsia="Georgia" w:hAnsi="Georgia"/>
      <w:b/>
      <w:bCs/>
      <w:color w:val="2D3A6B"/>
      <w:sz w:val="32"/>
      <w:szCs w:val="32"/>
    </w:rPr>
  </w:style>
  <w:style w:type="paragraph" w:styleId="Heading3">
    <w:name w:val="Heading 3"/>
    <w:basedOn w:val="Normal"/>
    <w:next w:val="Normal"/>
    <w:qFormat/>
    <w:pPr>
      <w:spacing w:before="200" w:after="60"/>
    </w:pPr>
    <w:rPr>
      <w:rFonts w:ascii="Calibri" w:cs="Calibri" w:eastAsia="Calibri" w:hAnsi="Calibri"/>
      <w:b/>
      <w:bCs/>
      <w:color w:val="5B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ABTW Legendary Master Bibles — Expanded Edition</dc:title>
  <dc:creator>Office Agent — ABTW Production</dc:creator>
  <dc:description>Complete Production Authority — World, Characters, Game Systems, Graphic Production, Programming</dc:description>
  <cp:lastModifiedBy>Un-named</cp:lastModifiedBy>
  <cp:revision>1</cp:revision>
  <dcterms:created xsi:type="dcterms:W3CDTF">2026-05-18T11:08:09.502Z</dcterms:created>
  <dcterms:modified xsi:type="dcterms:W3CDTF">2026-05-18T11:08:09.502Z</dcterms:modified>
</cp:coreProperties>
</file>

<file path=docProps/custom.xml><?xml version="1.0" encoding="utf-8"?>
<Properties xmlns="http://schemas.openxmlformats.org/officeDocument/2006/custom-properties" xmlns:vt="http://schemas.openxmlformats.org/officeDocument/2006/docPropsVTypes"/>
</file>