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08D14" w14:textId="77777777" w:rsidR="00D370E8" w:rsidRPr="001F2BBD" w:rsidRDefault="00D370E8" w:rsidP="00D370E8">
      <w:pPr>
        <w:spacing w:after="0" w:line="240" w:lineRule="auto"/>
        <w:jc w:val="center"/>
        <w:rPr>
          <w:szCs w:val="28"/>
        </w:rPr>
      </w:pPr>
      <w:r w:rsidRPr="001F2BBD">
        <w:rPr>
          <w:szCs w:val="28"/>
        </w:rPr>
        <w:t>МИНОБРНАУКИ РОССИИ</w:t>
      </w:r>
    </w:p>
    <w:p w14:paraId="15B10897" w14:textId="77777777" w:rsidR="00D370E8" w:rsidRPr="001F2BBD" w:rsidRDefault="00D370E8" w:rsidP="00D370E8">
      <w:pPr>
        <w:spacing w:after="0" w:line="240" w:lineRule="auto"/>
        <w:jc w:val="center"/>
        <w:rPr>
          <w:szCs w:val="28"/>
        </w:rPr>
      </w:pPr>
      <w:r w:rsidRPr="001F2BBD">
        <w:rPr>
          <w:szCs w:val="28"/>
        </w:rPr>
        <w:t>ФЕДЕРАЛЬНОЕ ГОСУДАРСТВЕННОЕ БЮДЖЕТНОЕ ОБРАЗОВАТЕЛЬНОЕ</w:t>
      </w:r>
    </w:p>
    <w:p w14:paraId="43A357E8" w14:textId="77777777" w:rsidR="00D370E8" w:rsidRPr="001F2BBD" w:rsidRDefault="00D370E8" w:rsidP="00D370E8">
      <w:pPr>
        <w:spacing w:after="0" w:line="240" w:lineRule="auto"/>
        <w:jc w:val="center"/>
        <w:rPr>
          <w:szCs w:val="28"/>
        </w:rPr>
      </w:pPr>
      <w:r w:rsidRPr="001F2BBD">
        <w:rPr>
          <w:szCs w:val="28"/>
        </w:rPr>
        <w:t>УЧРЕЖДЕНИЕ ВЫСШЕГО ОБРАЗОВАНИЯ</w:t>
      </w:r>
    </w:p>
    <w:p w14:paraId="6C702AF5" w14:textId="77777777" w:rsidR="00D370E8" w:rsidRPr="001F2BBD" w:rsidRDefault="00D370E8" w:rsidP="00D370E8">
      <w:pPr>
        <w:spacing w:after="0" w:line="240" w:lineRule="auto"/>
        <w:jc w:val="center"/>
        <w:rPr>
          <w:szCs w:val="28"/>
        </w:rPr>
      </w:pPr>
      <w:r w:rsidRPr="001F2BBD">
        <w:rPr>
          <w:szCs w:val="28"/>
        </w:rPr>
        <w:t>«ВОРОНЕЖСКИЙ ГОСУДАРСТВЕННЫЙ УНИВЕРСИТЕТ»</w:t>
      </w:r>
    </w:p>
    <w:p w14:paraId="262CE461" w14:textId="77777777" w:rsidR="00D370E8" w:rsidRPr="001F2BBD" w:rsidRDefault="00D370E8" w:rsidP="00D370E8">
      <w:pPr>
        <w:spacing w:after="0" w:line="240" w:lineRule="auto"/>
        <w:jc w:val="center"/>
        <w:rPr>
          <w:szCs w:val="28"/>
        </w:rPr>
      </w:pPr>
      <w:r w:rsidRPr="001F2BBD">
        <w:rPr>
          <w:szCs w:val="28"/>
        </w:rPr>
        <w:t>(ФГБОУ ВО «ВГУ»)</w:t>
      </w:r>
    </w:p>
    <w:p w14:paraId="23421BF5" w14:textId="77777777" w:rsidR="00D370E8" w:rsidRPr="001F2BBD" w:rsidRDefault="00D370E8" w:rsidP="00D370E8">
      <w:pPr>
        <w:spacing w:after="0" w:line="360" w:lineRule="auto"/>
        <w:jc w:val="center"/>
        <w:rPr>
          <w:b/>
          <w:szCs w:val="28"/>
        </w:rPr>
      </w:pPr>
    </w:p>
    <w:p w14:paraId="3A373AC1" w14:textId="77777777" w:rsidR="00D370E8" w:rsidRPr="001F2BBD" w:rsidRDefault="00D370E8" w:rsidP="00D370E8">
      <w:pPr>
        <w:spacing w:after="0" w:line="240" w:lineRule="auto"/>
        <w:jc w:val="center"/>
        <w:rPr>
          <w:b/>
          <w:szCs w:val="28"/>
        </w:rPr>
      </w:pPr>
    </w:p>
    <w:p w14:paraId="73D5D327" w14:textId="77777777" w:rsidR="00D370E8" w:rsidRPr="001F2BBD" w:rsidRDefault="00D370E8" w:rsidP="00D370E8">
      <w:pPr>
        <w:jc w:val="center"/>
        <w:rPr>
          <w:szCs w:val="28"/>
        </w:rPr>
      </w:pPr>
      <w:r w:rsidRPr="001F2BBD">
        <w:rPr>
          <w:szCs w:val="28"/>
        </w:rPr>
        <w:t>Факультет Компьютерных наук</w:t>
      </w:r>
    </w:p>
    <w:p w14:paraId="6D128596" w14:textId="77777777" w:rsidR="00D370E8" w:rsidRPr="001F2BBD" w:rsidRDefault="00D370E8" w:rsidP="00D370E8">
      <w:pPr>
        <w:jc w:val="center"/>
        <w:rPr>
          <w:szCs w:val="28"/>
        </w:rPr>
      </w:pPr>
      <w:r w:rsidRPr="001F2BBD">
        <w:rPr>
          <w:szCs w:val="28"/>
        </w:rPr>
        <w:t>Кафедра технологий обработки и защиты информации</w:t>
      </w:r>
    </w:p>
    <w:p w14:paraId="7A9BC699" w14:textId="77777777" w:rsidR="00D370E8" w:rsidRPr="001F2BBD" w:rsidRDefault="00D370E8" w:rsidP="00D370E8">
      <w:pPr>
        <w:spacing w:line="240" w:lineRule="auto"/>
        <w:jc w:val="center"/>
        <w:rPr>
          <w:szCs w:val="28"/>
        </w:rPr>
      </w:pPr>
    </w:p>
    <w:p w14:paraId="451EC634" w14:textId="77777777" w:rsidR="00D370E8" w:rsidRPr="001F2BBD" w:rsidRDefault="00D370E8" w:rsidP="00D370E8">
      <w:pPr>
        <w:spacing w:line="240" w:lineRule="auto"/>
        <w:jc w:val="center"/>
        <w:rPr>
          <w:szCs w:val="28"/>
        </w:rPr>
      </w:pPr>
    </w:p>
    <w:p w14:paraId="48A6A503" w14:textId="77777777" w:rsidR="00D370E8" w:rsidRPr="001F2BBD" w:rsidRDefault="00D370E8" w:rsidP="00D370E8">
      <w:pPr>
        <w:spacing w:before="100" w:beforeAutospacing="1" w:after="0" w:line="240" w:lineRule="auto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C15420D" w14:textId="77777777" w:rsidR="00D370E8" w:rsidRPr="001F2BBD" w:rsidRDefault="00D370E8" w:rsidP="00D370E8">
      <w:pPr>
        <w:pStyle w:val="HTML"/>
        <w:tabs>
          <w:tab w:val="left" w:pos="4335"/>
        </w:tabs>
        <w:rPr>
          <w:rFonts w:ascii="Arial" w:hAnsi="Arial" w:cs="Arial"/>
          <w:i/>
          <w:color w:val="auto"/>
          <w:sz w:val="28"/>
          <w:szCs w:val="28"/>
        </w:rPr>
      </w:pP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</w:p>
    <w:p w14:paraId="1693BE06" w14:textId="6B3064FA" w:rsidR="007A4E10" w:rsidRPr="00F251C7" w:rsidRDefault="00922E44" w:rsidP="007A4E10">
      <w:pPr>
        <w:pStyle w:val="a6"/>
        <w:ind w:left="-851"/>
        <w:jc w:val="center"/>
      </w:pPr>
      <w:r>
        <w:t>Многопользовательская мобильная игра «</w:t>
      </w:r>
      <w:r>
        <w:rPr>
          <w:lang w:val="en-US"/>
        </w:rPr>
        <w:t>Din</w:t>
      </w:r>
      <w:r w:rsidRPr="00922E44">
        <w:t>.</w:t>
      </w:r>
      <w:proofErr w:type="spellStart"/>
      <w:r>
        <w:rPr>
          <w:lang w:val="en-US"/>
        </w:rPr>
        <w:t>io</w:t>
      </w:r>
      <w:proofErr w:type="spellEnd"/>
      <w:r>
        <w:t>»</w:t>
      </w:r>
    </w:p>
    <w:p w14:paraId="3CEDA2BA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03889C68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A3D7232" w14:textId="558BEBED" w:rsidR="00D370E8" w:rsidRPr="008679B1" w:rsidRDefault="008679B1" w:rsidP="00D370E8">
      <w:pPr>
        <w:pStyle w:val="21"/>
        <w:suppressAutoHyphens/>
        <w:spacing w:before="120" w:line="240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Программирование и информационные технологии</w:t>
      </w:r>
    </w:p>
    <w:p w14:paraId="1252BCFC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0B28DAB4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395AE5FC" w14:textId="77777777" w:rsidR="00D370E8" w:rsidRPr="001F2BBD" w:rsidRDefault="00D370E8" w:rsidP="00D370E8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6F35D008" w14:textId="77777777" w:rsidR="00D370E8" w:rsidRPr="001F2BBD" w:rsidRDefault="00D370E8" w:rsidP="00D370E8">
      <w:pPr>
        <w:spacing w:line="240" w:lineRule="auto"/>
        <w:jc w:val="both"/>
        <w:rPr>
          <w:szCs w:val="28"/>
        </w:rPr>
      </w:pPr>
    </w:p>
    <w:p w14:paraId="7E7ABACA" w14:textId="4C49E6B6" w:rsidR="00D370E8" w:rsidRPr="001F2BBD" w:rsidRDefault="00D370E8" w:rsidP="00D370E8">
      <w:pPr>
        <w:jc w:val="both"/>
        <w:rPr>
          <w:szCs w:val="28"/>
        </w:rPr>
      </w:pPr>
      <w:r w:rsidRPr="001F2BBD">
        <w:rPr>
          <w:szCs w:val="28"/>
        </w:rPr>
        <w:t xml:space="preserve">Обучающийся ______________ </w:t>
      </w:r>
      <w:r w:rsidR="00922E44">
        <w:rPr>
          <w:i/>
          <w:szCs w:val="28"/>
        </w:rPr>
        <w:t xml:space="preserve">А.С. </w:t>
      </w:r>
      <w:proofErr w:type="spellStart"/>
      <w:r w:rsidR="00922E44">
        <w:rPr>
          <w:i/>
          <w:szCs w:val="28"/>
        </w:rPr>
        <w:t>Цыбульская</w:t>
      </w:r>
      <w:proofErr w:type="spellEnd"/>
      <w:r w:rsidRPr="001F2BBD">
        <w:rPr>
          <w:i/>
          <w:szCs w:val="28"/>
        </w:rPr>
        <w:t>, 3 курс, д/о</w:t>
      </w:r>
    </w:p>
    <w:p w14:paraId="455CC933" w14:textId="5FF481AD" w:rsidR="00D370E8" w:rsidRDefault="00D370E8" w:rsidP="00D370E8">
      <w:pPr>
        <w:jc w:val="both"/>
        <w:rPr>
          <w:i/>
          <w:szCs w:val="28"/>
        </w:rPr>
      </w:pPr>
      <w:r w:rsidRPr="001F2BBD">
        <w:rPr>
          <w:szCs w:val="28"/>
        </w:rPr>
        <w:t xml:space="preserve">Обучающийся ______________ </w:t>
      </w:r>
      <w:r w:rsidR="00922E44">
        <w:rPr>
          <w:i/>
          <w:szCs w:val="28"/>
        </w:rPr>
        <w:t>Д.Д</w:t>
      </w:r>
      <w:r>
        <w:rPr>
          <w:i/>
          <w:szCs w:val="28"/>
        </w:rPr>
        <w:t xml:space="preserve">. </w:t>
      </w:r>
      <w:proofErr w:type="spellStart"/>
      <w:r w:rsidR="00922E44">
        <w:rPr>
          <w:i/>
          <w:szCs w:val="28"/>
        </w:rPr>
        <w:t>Пащенков</w:t>
      </w:r>
      <w:proofErr w:type="spellEnd"/>
      <w:r w:rsidRPr="001F2BBD">
        <w:rPr>
          <w:i/>
          <w:szCs w:val="28"/>
        </w:rPr>
        <w:t>, 3 курс, д/о</w:t>
      </w:r>
    </w:p>
    <w:p w14:paraId="139F8013" w14:textId="6B093782" w:rsidR="00D370E8" w:rsidRPr="001F2BBD" w:rsidRDefault="00D370E8" w:rsidP="00D370E8">
      <w:pPr>
        <w:jc w:val="both"/>
        <w:rPr>
          <w:szCs w:val="28"/>
        </w:rPr>
      </w:pPr>
      <w:r w:rsidRPr="001F2BBD">
        <w:rPr>
          <w:szCs w:val="28"/>
        </w:rPr>
        <w:t xml:space="preserve">Обучающийся ______________ </w:t>
      </w:r>
      <w:r w:rsidR="00922E44">
        <w:rPr>
          <w:i/>
          <w:szCs w:val="28"/>
        </w:rPr>
        <w:t>А.А. Введенский</w:t>
      </w:r>
      <w:r w:rsidRPr="001F2BBD">
        <w:rPr>
          <w:i/>
          <w:szCs w:val="28"/>
        </w:rPr>
        <w:t>, 3 курс, д/о</w:t>
      </w:r>
    </w:p>
    <w:p w14:paraId="69010482" w14:textId="77777777" w:rsidR="00D370E8" w:rsidRPr="001F2BBD" w:rsidRDefault="00D370E8" w:rsidP="00D370E8">
      <w:pPr>
        <w:spacing w:before="240" w:after="120"/>
        <w:rPr>
          <w:rFonts w:cs="Times New Roman"/>
          <w:i/>
          <w:szCs w:val="28"/>
        </w:rPr>
      </w:pPr>
    </w:p>
    <w:p w14:paraId="6716E47D" w14:textId="77777777" w:rsidR="00D370E8" w:rsidRPr="001F2BBD" w:rsidRDefault="00D370E8" w:rsidP="00D370E8">
      <w:pPr>
        <w:spacing w:before="240" w:after="120"/>
        <w:rPr>
          <w:rFonts w:cs="Times New Roman"/>
          <w:i/>
          <w:szCs w:val="28"/>
        </w:rPr>
      </w:pPr>
    </w:p>
    <w:p w14:paraId="74487383" w14:textId="77777777" w:rsidR="00D370E8" w:rsidRPr="001F2BBD" w:rsidRDefault="00D370E8" w:rsidP="00D370E8">
      <w:pPr>
        <w:spacing w:before="160"/>
        <w:jc w:val="center"/>
        <w:rPr>
          <w:rFonts w:cs="Times New Roman"/>
          <w:szCs w:val="28"/>
        </w:rPr>
      </w:pPr>
    </w:p>
    <w:p w14:paraId="1A845C35" w14:textId="77777777" w:rsidR="00D370E8" w:rsidRPr="001F2BBD" w:rsidRDefault="00D370E8" w:rsidP="00D370E8">
      <w:pPr>
        <w:spacing w:before="160"/>
        <w:jc w:val="center"/>
        <w:rPr>
          <w:rFonts w:cs="Times New Roman"/>
          <w:szCs w:val="28"/>
        </w:rPr>
      </w:pPr>
    </w:p>
    <w:p w14:paraId="62D21B38" w14:textId="77777777" w:rsidR="00D370E8" w:rsidRPr="001F2BBD" w:rsidRDefault="00D370E8" w:rsidP="007A4E10">
      <w:pPr>
        <w:spacing w:before="160"/>
        <w:rPr>
          <w:rFonts w:cs="Times New Roman"/>
          <w:szCs w:val="28"/>
        </w:rPr>
      </w:pPr>
    </w:p>
    <w:p w14:paraId="316B1580" w14:textId="77777777" w:rsidR="00D370E8" w:rsidRPr="00141D2C" w:rsidRDefault="00D370E8" w:rsidP="00D370E8">
      <w:pPr>
        <w:spacing w:before="1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2021</w:t>
      </w:r>
    </w:p>
    <w:p w14:paraId="7424A763" w14:textId="77777777" w:rsidR="00D370E8" w:rsidRPr="00DF6605" w:rsidRDefault="00D370E8" w:rsidP="00D370E8">
      <w:pPr>
        <w:pStyle w:val="a9"/>
      </w:pPr>
      <w:bookmarkStart w:id="0" w:name="_Toc43653787"/>
      <w:bookmarkStart w:id="1" w:name="_Toc66783347"/>
      <w:r>
        <w:lastRenderedPageBreak/>
        <w:t>Содержание</w:t>
      </w:r>
      <w:bookmarkEnd w:id="0"/>
      <w:bookmarkEnd w:id="1"/>
    </w:p>
    <w:bookmarkStart w:id="2" w:name="_rlydndz1ybpb" w:colFirst="0" w:colLast="0" w:displacedByCustomXml="next"/>
    <w:bookmarkEnd w:id="2" w:displacedByCustomXml="next"/>
    <w:bookmarkStart w:id="3" w:name="_Toc38900395" w:displacedByCustomXml="next"/>
    <w:sdt>
      <w:sdtPr>
        <w:rPr>
          <w:rFonts w:eastAsiaTheme="minorHAnsi" w:cstheme="minorBidi"/>
          <w:b w:val="0"/>
          <w:color w:val="auto"/>
          <w:sz w:val="24"/>
          <w:szCs w:val="28"/>
        </w:rPr>
        <w:id w:val="108950822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bookmarkEnd w:id="3" w:displacedByCustomXml="prev"/>
        <w:p w14:paraId="3D3683A4" w14:textId="77777777" w:rsidR="00D370E8" w:rsidRPr="00A06FBE" w:rsidRDefault="00D370E8" w:rsidP="00D370E8">
          <w:pPr>
            <w:pStyle w:val="10"/>
            <w:numPr>
              <w:ilvl w:val="0"/>
              <w:numId w:val="0"/>
            </w:numPr>
            <w:rPr>
              <w:szCs w:val="28"/>
            </w:rPr>
          </w:pPr>
        </w:p>
        <w:p w14:paraId="6F64FC06" w14:textId="77777777" w:rsidR="00D370E8" w:rsidRPr="00896CE1" w:rsidRDefault="00D370E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A06FBE">
            <w:rPr>
              <w:rFonts w:cs="Times New Roman"/>
              <w:szCs w:val="28"/>
            </w:rPr>
            <w:fldChar w:fldCharType="begin"/>
          </w:r>
          <w:r w:rsidRPr="00A06FBE">
            <w:rPr>
              <w:rFonts w:cs="Times New Roman"/>
              <w:szCs w:val="28"/>
            </w:rPr>
            <w:instrText xml:space="preserve"> TOC \o "1-3" \h \z \u </w:instrText>
          </w:r>
          <w:r w:rsidRPr="00A06FBE">
            <w:rPr>
              <w:rFonts w:cs="Times New Roman"/>
              <w:szCs w:val="28"/>
            </w:rPr>
            <w:fldChar w:fldCharType="separate"/>
          </w:r>
          <w:hyperlink w:anchor="_Toc66783347" w:history="1">
            <w:r w:rsidRPr="00896CE1">
              <w:rPr>
                <w:rStyle w:val="a5"/>
                <w:noProof/>
                <w:szCs w:val="28"/>
              </w:rPr>
              <w:t>Содержание</w:t>
            </w:r>
            <w:r w:rsidRPr="00896CE1">
              <w:rPr>
                <w:noProof/>
                <w:webHidden/>
                <w:szCs w:val="28"/>
              </w:rPr>
              <w:tab/>
            </w:r>
            <w:r w:rsidRPr="00896CE1">
              <w:rPr>
                <w:noProof/>
                <w:webHidden/>
                <w:szCs w:val="28"/>
              </w:rPr>
              <w:fldChar w:fldCharType="begin"/>
            </w:r>
            <w:r w:rsidRPr="00896CE1">
              <w:rPr>
                <w:noProof/>
                <w:webHidden/>
                <w:szCs w:val="28"/>
              </w:rPr>
              <w:instrText xml:space="preserve"> PAGEREF _Toc66783347 \h </w:instrText>
            </w:r>
            <w:r w:rsidRPr="00896CE1">
              <w:rPr>
                <w:noProof/>
                <w:webHidden/>
                <w:szCs w:val="28"/>
              </w:rPr>
            </w:r>
            <w:r w:rsidRPr="00896CE1">
              <w:rPr>
                <w:noProof/>
                <w:webHidden/>
                <w:szCs w:val="28"/>
              </w:rPr>
              <w:fldChar w:fldCharType="separate"/>
            </w:r>
            <w:r w:rsidRPr="00896CE1">
              <w:rPr>
                <w:noProof/>
                <w:webHidden/>
                <w:szCs w:val="28"/>
              </w:rPr>
              <w:t>2</w:t>
            </w:r>
            <w:r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10255D08" w14:textId="77777777" w:rsidR="00D370E8" w:rsidRPr="00896CE1" w:rsidRDefault="004B0D7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48" w:history="1">
            <w:r w:rsidR="00D370E8" w:rsidRPr="00896CE1">
              <w:rPr>
                <w:rStyle w:val="a5"/>
                <w:noProof/>
                <w:szCs w:val="28"/>
              </w:rPr>
              <w:t>Введение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_Toc66783348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3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046EB049" w14:textId="77777777" w:rsidR="00D370E8" w:rsidRPr="00896CE1" w:rsidRDefault="004B0D72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49" w:history="1">
            <w:r w:rsidR="00D370E8" w:rsidRPr="00896CE1">
              <w:rPr>
                <w:rStyle w:val="a5"/>
                <w:noProof/>
                <w:szCs w:val="28"/>
              </w:rPr>
              <w:t>1</w:t>
            </w:r>
            <w:r w:rsidR="00D370E8" w:rsidRPr="00896CE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Cs w:val="28"/>
              </w:rPr>
              <w:t>Постановка задачи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_Toc66783349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4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256D92B9" w14:textId="77777777" w:rsidR="00D370E8" w:rsidRPr="00896CE1" w:rsidRDefault="004B0D72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50" w:history="1">
            <w:r w:rsidR="00D370E8" w:rsidRPr="00896CE1">
              <w:rPr>
                <w:rStyle w:val="a5"/>
                <w:noProof/>
                <w:szCs w:val="28"/>
              </w:rPr>
              <w:t>2</w:t>
            </w:r>
            <w:r w:rsidR="00D370E8" w:rsidRPr="00896CE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Cs w:val="28"/>
              </w:rPr>
              <w:t>Глоссарий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_Toc66783350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5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77A29181" w14:textId="77777777" w:rsidR="00D370E8" w:rsidRPr="00896CE1" w:rsidRDefault="004B0D72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51" w:history="1">
            <w:r w:rsidR="00D370E8" w:rsidRPr="00896CE1">
              <w:rPr>
                <w:rStyle w:val="a5"/>
                <w:noProof/>
                <w:szCs w:val="28"/>
              </w:rPr>
              <w:t>3</w:t>
            </w:r>
            <w:r w:rsidR="00D370E8" w:rsidRPr="00896CE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Cs w:val="28"/>
              </w:rPr>
              <w:t>Анализ предметной области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_Toc66783351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7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32B4FAF3" w14:textId="77777777" w:rsidR="00D370E8" w:rsidRPr="00896CE1" w:rsidRDefault="004B0D7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783352" w:history="1">
            <w:r w:rsidR="00D370E8" w:rsidRPr="00896CE1">
              <w:rPr>
                <w:rStyle w:val="a5"/>
                <w:noProof/>
                <w:szCs w:val="28"/>
              </w:rPr>
              <w:t>3.1</w:t>
            </w:r>
            <w:r w:rsidR="00D370E8" w:rsidRPr="00896CE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370E8" w:rsidRPr="00896CE1">
              <w:rPr>
                <w:rStyle w:val="a5"/>
                <w:noProof/>
                <w:szCs w:val="28"/>
              </w:rPr>
              <w:t>Анализ существующих решений</w:t>
            </w:r>
            <w:r w:rsidR="00D370E8" w:rsidRPr="00896CE1">
              <w:rPr>
                <w:noProof/>
                <w:webHidden/>
                <w:szCs w:val="28"/>
              </w:rPr>
              <w:tab/>
            </w:r>
            <w:r w:rsidR="00D370E8" w:rsidRPr="00896CE1">
              <w:rPr>
                <w:noProof/>
                <w:webHidden/>
                <w:szCs w:val="28"/>
              </w:rPr>
              <w:fldChar w:fldCharType="begin"/>
            </w:r>
            <w:r w:rsidR="00D370E8" w:rsidRPr="00896CE1">
              <w:rPr>
                <w:noProof/>
                <w:webHidden/>
                <w:szCs w:val="28"/>
              </w:rPr>
              <w:instrText xml:space="preserve"> PAGEREF _Toc66783352 \h </w:instrText>
            </w:r>
            <w:r w:rsidR="00D370E8" w:rsidRPr="00896CE1">
              <w:rPr>
                <w:noProof/>
                <w:webHidden/>
                <w:szCs w:val="28"/>
              </w:rPr>
            </w:r>
            <w:r w:rsidR="00D370E8" w:rsidRPr="00896CE1">
              <w:rPr>
                <w:noProof/>
                <w:webHidden/>
                <w:szCs w:val="28"/>
              </w:rPr>
              <w:fldChar w:fldCharType="separate"/>
            </w:r>
            <w:r w:rsidR="00D370E8" w:rsidRPr="00896CE1">
              <w:rPr>
                <w:noProof/>
                <w:webHidden/>
                <w:szCs w:val="28"/>
              </w:rPr>
              <w:t>7</w:t>
            </w:r>
            <w:r w:rsidR="00D370E8" w:rsidRPr="00896CE1">
              <w:rPr>
                <w:noProof/>
                <w:webHidden/>
                <w:szCs w:val="28"/>
              </w:rPr>
              <w:fldChar w:fldCharType="end"/>
            </w:r>
          </w:hyperlink>
        </w:p>
        <w:p w14:paraId="640C0422" w14:textId="77777777" w:rsidR="00D370E8" w:rsidRDefault="00D370E8" w:rsidP="00D370E8">
          <w:r w:rsidRPr="00A06FB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C076D9C" w14:textId="77777777" w:rsidR="00D370E8" w:rsidRPr="00DF6605" w:rsidRDefault="00D370E8" w:rsidP="00D370E8">
      <w:pPr>
        <w:rPr>
          <w:rFonts w:cs="Times New Roman"/>
        </w:rPr>
      </w:pPr>
      <w:r w:rsidRPr="00DF6605">
        <w:rPr>
          <w:rFonts w:cs="Times New Roman"/>
        </w:rPr>
        <w:br w:type="page"/>
      </w:r>
    </w:p>
    <w:p w14:paraId="46DFE986" w14:textId="22359B67" w:rsidR="00D370E8" w:rsidRPr="00DF6605" w:rsidRDefault="00D370E8" w:rsidP="00C43EBC">
      <w:pPr>
        <w:pStyle w:val="a9"/>
      </w:pPr>
      <w:bookmarkStart w:id="4" w:name="_Toc66783348"/>
      <w:r w:rsidRPr="00DF6605">
        <w:lastRenderedPageBreak/>
        <w:t>Введение</w:t>
      </w:r>
      <w:bookmarkEnd w:id="4"/>
    </w:p>
    <w:p w14:paraId="0292068C" w14:textId="77777777" w:rsidR="0052037B" w:rsidRDefault="00922E44" w:rsidP="00922E44">
      <w:pPr>
        <w:pStyle w:val="a6"/>
      </w:pPr>
      <w:bookmarkStart w:id="5" w:name="_yyylnysywn9g" w:colFirst="0" w:colLast="0"/>
      <w:bookmarkEnd w:id="5"/>
      <w:r w:rsidRPr="00922E44">
        <w:rPr>
          <w:b/>
        </w:rPr>
        <w:t>Актуальность проекта</w:t>
      </w:r>
      <w:r>
        <w:t>. В современном мире компьютерные игры очень популярны. Они помогают людям отвлечься от жизненных проблем, отдохнуть, получить такие эмоции, которые нельзя получить в обычной жизни. Особенно широкое распространение получили мобильные игры</w:t>
      </w:r>
      <w:r w:rsidR="0052037B">
        <w:t>, и на это есть несколько причин</w:t>
      </w:r>
      <w:r>
        <w:t xml:space="preserve">. </w:t>
      </w:r>
    </w:p>
    <w:p w14:paraId="34B0EE89" w14:textId="3711E33B" w:rsidR="00C97F0F" w:rsidRDefault="0052037B" w:rsidP="00922E44">
      <w:pPr>
        <w:pStyle w:val="a6"/>
      </w:pPr>
      <w:r>
        <w:t>Во-первых,</w:t>
      </w:r>
      <w:r w:rsidR="00922E44">
        <w:t xml:space="preserve"> </w:t>
      </w:r>
      <w:r>
        <w:t>мобильные приложения</w:t>
      </w:r>
      <w:r w:rsidR="00922E44">
        <w:t xml:space="preserve"> очень нетребовательны</w:t>
      </w:r>
      <w:r>
        <w:t>, ведь</w:t>
      </w:r>
      <w:r w:rsidR="00922E44">
        <w:t xml:space="preserve"> для их запуска </w:t>
      </w:r>
      <w:r>
        <w:t xml:space="preserve">не нужно владеть компьютером с высокими техническими характеристиками, а </w:t>
      </w:r>
      <w:r w:rsidR="00922E44">
        <w:t xml:space="preserve">достаточно </w:t>
      </w:r>
      <w:r>
        <w:t xml:space="preserve">иметь обыкновенный смартфон. </w:t>
      </w:r>
      <w:r w:rsidR="00922E44">
        <w:t xml:space="preserve"> </w:t>
      </w:r>
      <w:r>
        <w:t xml:space="preserve">А смартфон сейчас есть практически у каждого человека. </w:t>
      </w:r>
    </w:p>
    <w:p w14:paraId="44471505" w14:textId="2101A44D" w:rsidR="0052037B" w:rsidRDefault="0052037B" w:rsidP="00922E44">
      <w:pPr>
        <w:pStyle w:val="a6"/>
      </w:pPr>
      <w:r>
        <w:t xml:space="preserve">Во-вторых, порог вхождения в мобильные игры зачастую низкий, ведь играют в них не опытные геймеры, а обычные люди. Это </w:t>
      </w:r>
      <w:r w:rsidR="00C52D86">
        <w:t>означает</w:t>
      </w:r>
      <w:r>
        <w:t xml:space="preserve">, что в таких играх простые и понятные правила, удобный интерфейс и интуитивное управление. </w:t>
      </w:r>
    </w:p>
    <w:p w14:paraId="3DBC36ED" w14:textId="52B34E56" w:rsidR="00C52D86" w:rsidRDefault="00C52D86" w:rsidP="00922E44">
      <w:pPr>
        <w:pStyle w:val="a6"/>
      </w:pPr>
      <w:r>
        <w:t xml:space="preserve">Также важную нишу в сфере игр занимают сетевые игры с </w:t>
      </w:r>
      <w:proofErr w:type="spellStart"/>
      <w:r>
        <w:t>мультиплеером</w:t>
      </w:r>
      <w:proofErr w:type="spellEnd"/>
      <w:r>
        <w:t>, то есть с возможностью взаимодействия с другими игроками с помощью связи по сети. Почему такие игры распространены?</w:t>
      </w:r>
    </w:p>
    <w:p w14:paraId="25D2D4DE" w14:textId="736239EA" w:rsidR="00C52D86" w:rsidRDefault="00C52D86" w:rsidP="00922E44">
      <w:pPr>
        <w:pStyle w:val="a6"/>
      </w:pPr>
      <w:r>
        <w:t xml:space="preserve">Одна из главных причин этому – то, что с настоящими людьми играть интереснее, чем с программами. Ведь поведение программы установлено заранее, а поведение человека зачастую нельзя предугадать, и эта непредсказуемость увлекает. </w:t>
      </w:r>
    </w:p>
    <w:p w14:paraId="6374EAB9" w14:textId="77777777" w:rsidR="00526D1E" w:rsidRDefault="00526D1E" w:rsidP="00922E44">
      <w:pPr>
        <w:pStyle w:val="a6"/>
      </w:pPr>
      <w:r>
        <w:t xml:space="preserve">Также в подобные игры можно играть не только с незнакомцами, но и со своими друзьями, что привлекает людей еще больше. </w:t>
      </w:r>
    </w:p>
    <w:p w14:paraId="1A54CE01" w14:textId="4E92BD01" w:rsidR="00526D1E" w:rsidRPr="00C97F0F" w:rsidRDefault="00526D1E" w:rsidP="00922E44">
      <w:pPr>
        <w:pStyle w:val="a6"/>
      </w:pPr>
      <w:r>
        <w:t xml:space="preserve">Таким образом, спрос на многопользовательские мобильные игры существует. И именно поэтому мы решили разработать одну из таких игр. </w:t>
      </w:r>
    </w:p>
    <w:p w14:paraId="1F059850" w14:textId="77777777" w:rsidR="00C97F0F" w:rsidRPr="00825EFA" w:rsidRDefault="00C97F0F" w:rsidP="00C97F0F">
      <w:pPr>
        <w:pStyle w:val="a0"/>
        <w:numPr>
          <w:ilvl w:val="0"/>
          <w:numId w:val="0"/>
        </w:numPr>
        <w:spacing w:line="240" w:lineRule="auto"/>
        <w:ind w:firstLine="851"/>
      </w:pPr>
    </w:p>
    <w:p w14:paraId="05088265" w14:textId="77777777" w:rsidR="00C43EBC" w:rsidRPr="00DF6605" w:rsidRDefault="00C43EBC" w:rsidP="00C43EBC">
      <w:pPr>
        <w:pStyle w:val="a6"/>
      </w:pPr>
    </w:p>
    <w:p w14:paraId="62A65211" w14:textId="77777777" w:rsidR="00C43EBC" w:rsidRPr="00C43EBC" w:rsidRDefault="00C43EBC" w:rsidP="00C43EBC">
      <w:pPr>
        <w:pStyle w:val="a6"/>
      </w:pPr>
    </w:p>
    <w:p w14:paraId="48E3D40E" w14:textId="77777777" w:rsidR="0090312F" w:rsidRDefault="0090312F">
      <w:pPr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70E86A2" w14:textId="4077A438" w:rsidR="00D370E8" w:rsidRPr="00DF6605" w:rsidRDefault="00D370E8" w:rsidP="0090312F">
      <w:pPr>
        <w:pStyle w:val="a6"/>
        <w:ind w:firstLine="0"/>
      </w:pPr>
    </w:p>
    <w:p w14:paraId="234FBD3C" w14:textId="77777777" w:rsidR="00D370E8" w:rsidRPr="00DF6605" w:rsidRDefault="00D370E8" w:rsidP="00D370E8">
      <w:pPr>
        <w:pStyle w:val="10"/>
      </w:pPr>
      <w:bookmarkStart w:id="6" w:name="_ter74om4nqwq" w:colFirst="0" w:colLast="0"/>
      <w:bookmarkEnd w:id="6"/>
      <w:r w:rsidRPr="00DF6605">
        <w:t xml:space="preserve"> </w:t>
      </w:r>
      <w:bookmarkStart w:id="7" w:name="_Toc66783349"/>
      <w:r w:rsidRPr="00931D9D">
        <w:t>Постановка</w:t>
      </w:r>
      <w:r w:rsidRPr="00DF6605">
        <w:t xml:space="preserve"> задачи</w:t>
      </w:r>
      <w:bookmarkEnd w:id="7"/>
    </w:p>
    <w:p w14:paraId="451B6C1B" w14:textId="648CEC1D" w:rsidR="00D370E8" w:rsidRDefault="00D370E8" w:rsidP="00D370E8">
      <w:pPr>
        <w:pStyle w:val="a6"/>
      </w:pPr>
      <w:r w:rsidRPr="00DF6605">
        <w:rPr>
          <w:highlight w:val="white"/>
        </w:rPr>
        <w:t xml:space="preserve">Данный проект является </w:t>
      </w:r>
      <w:r w:rsidR="00526D1E">
        <w:t xml:space="preserve">многопользовательской мобильной игрой, представляющей из себя </w:t>
      </w:r>
      <w:r w:rsidR="00526D1E">
        <w:rPr>
          <w:lang w:val="en-US"/>
        </w:rPr>
        <w:t>Android</w:t>
      </w:r>
      <w:r w:rsidR="00526D1E" w:rsidRPr="00526D1E">
        <w:t>-</w:t>
      </w:r>
      <w:r w:rsidR="00526D1E">
        <w:t>приложение</w:t>
      </w:r>
      <w:r w:rsidRPr="00DF6605">
        <w:rPr>
          <w:highlight w:val="white"/>
        </w:rPr>
        <w:t xml:space="preserve">. </w:t>
      </w:r>
    </w:p>
    <w:p w14:paraId="0D4B07C7" w14:textId="77777777" w:rsidR="009F104D" w:rsidRPr="00DF6605" w:rsidRDefault="009F104D" w:rsidP="00D370E8">
      <w:pPr>
        <w:pStyle w:val="a6"/>
      </w:pPr>
    </w:p>
    <w:p w14:paraId="324365AB" w14:textId="790CEFF7" w:rsidR="007A4E10" w:rsidRDefault="00526D1E" w:rsidP="00526D1E">
      <w:pPr>
        <w:pStyle w:val="a0"/>
        <w:numPr>
          <w:ilvl w:val="0"/>
          <w:numId w:val="0"/>
        </w:numPr>
        <w:ind w:left="851"/>
      </w:pPr>
      <w:r>
        <w:t>Целью разработки данного приложения является:</w:t>
      </w:r>
    </w:p>
    <w:p w14:paraId="7076F27D" w14:textId="58CB031B" w:rsidR="00526D1E" w:rsidRDefault="00526D1E" w:rsidP="009F104D">
      <w:pPr>
        <w:pStyle w:val="a0"/>
        <w:numPr>
          <w:ilvl w:val="0"/>
          <w:numId w:val="6"/>
        </w:numPr>
      </w:pPr>
      <w:r>
        <w:t>Создать конкурентоспособное (относительно существующих игр в жанре «</w:t>
      </w:r>
      <w:proofErr w:type="spellStart"/>
      <w:r>
        <w:rPr>
          <w:lang w:val="en-US"/>
        </w:rPr>
        <w:t>io</w:t>
      </w:r>
      <w:proofErr w:type="spellEnd"/>
      <w:r>
        <w:t>») приложение</w:t>
      </w:r>
      <w:r w:rsidRPr="00526D1E">
        <w:t>;</w:t>
      </w:r>
    </w:p>
    <w:p w14:paraId="4C2A6CB4" w14:textId="32438D35" w:rsidR="009F104D" w:rsidRDefault="009F104D" w:rsidP="009F104D">
      <w:pPr>
        <w:pStyle w:val="a0"/>
        <w:numPr>
          <w:ilvl w:val="0"/>
          <w:numId w:val="6"/>
        </w:numPr>
      </w:pPr>
      <w:r>
        <w:t>Создать приложение с уникальными элементами, выделяющееся на фоне других подобных приложений</w:t>
      </w:r>
      <w:r w:rsidRPr="00526D1E">
        <w:t>;</w:t>
      </w:r>
    </w:p>
    <w:p w14:paraId="5EA0238A" w14:textId="77777777" w:rsidR="00295291" w:rsidRDefault="00295291" w:rsidP="00C97F0F">
      <w:pPr>
        <w:pStyle w:val="a0"/>
        <w:numPr>
          <w:ilvl w:val="0"/>
          <w:numId w:val="0"/>
        </w:numPr>
        <w:ind w:left="851"/>
      </w:pPr>
    </w:p>
    <w:p w14:paraId="40805DD8" w14:textId="7773BD4F" w:rsidR="00D370E8" w:rsidRDefault="00D370E8" w:rsidP="00D370E8">
      <w:pPr>
        <w:pStyle w:val="a6"/>
      </w:pPr>
      <w:r w:rsidRPr="00DF6605">
        <w:t xml:space="preserve">Для достижения данной цели были выделены следующие </w:t>
      </w:r>
      <w:r>
        <w:t>под</w:t>
      </w:r>
      <w:r w:rsidRPr="00DF6605">
        <w:t>задачи:</w:t>
      </w:r>
    </w:p>
    <w:p w14:paraId="2E3283B9" w14:textId="37697B0E" w:rsidR="009F104D" w:rsidRPr="00DF6605" w:rsidRDefault="009F104D" w:rsidP="009F104D">
      <w:pPr>
        <w:pStyle w:val="a"/>
      </w:pPr>
      <w:r>
        <w:t>Разработка игровой логики</w:t>
      </w:r>
      <w:r>
        <w:rPr>
          <w:lang w:val="en-US"/>
        </w:rPr>
        <w:t>;</w:t>
      </w:r>
    </w:p>
    <w:p w14:paraId="179CF2D9" w14:textId="5FF0AB4C" w:rsidR="00D370E8" w:rsidRPr="00DF6605" w:rsidRDefault="009F104D" w:rsidP="00D370E8">
      <w:pPr>
        <w:pStyle w:val="a"/>
        <w:tabs>
          <w:tab w:val="clear" w:pos="360"/>
        </w:tabs>
        <w:ind w:left="1211" w:hanging="360"/>
      </w:pPr>
      <w:r w:rsidRPr="009F104D">
        <w:t xml:space="preserve">   </w:t>
      </w:r>
      <w:r w:rsidR="00D370E8" w:rsidRPr="00DF6605">
        <w:t xml:space="preserve">Разработка </w:t>
      </w:r>
      <w:proofErr w:type="spellStart"/>
      <w:r w:rsidR="00D370E8" w:rsidRPr="00DF6605">
        <w:t>Front-end</w:t>
      </w:r>
      <w:proofErr w:type="spellEnd"/>
      <w:r w:rsidR="00D370E8" w:rsidRPr="00DF6605">
        <w:t xml:space="preserve"> части </w:t>
      </w:r>
      <w:r w:rsidR="00526D1E">
        <w:t>приложения</w:t>
      </w:r>
      <w:r w:rsidR="00D370E8" w:rsidRPr="00DF6605">
        <w:t>;</w:t>
      </w:r>
    </w:p>
    <w:p w14:paraId="7B1D3E54" w14:textId="6B6AA12C" w:rsidR="00D370E8" w:rsidRPr="00DF6605" w:rsidRDefault="009F104D" w:rsidP="00D370E8">
      <w:pPr>
        <w:pStyle w:val="a"/>
        <w:tabs>
          <w:tab w:val="clear" w:pos="360"/>
        </w:tabs>
        <w:ind w:left="1211" w:hanging="360"/>
      </w:pPr>
      <w:r>
        <w:t xml:space="preserve">   </w:t>
      </w:r>
      <w:r w:rsidR="00D370E8" w:rsidRPr="00DF6605">
        <w:t xml:space="preserve">Разработка </w:t>
      </w:r>
      <w:proofErr w:type="spellStart"/>
      <w:r w:rsidR="00D370E8" w:rsidRPr="00DF6605">
        <w:t>Back-end</w:t>
      </w:r>
      <w:proofErr w:type="spellEnd"/>
      <w:r w:rsidR="00D370E8" w:rsidRPr="00DF6605">
        <w:t xml:space="preserve"> части </w:t>
      </w:r>
      <w:r w:rsidR="00526D1E">
        <w:t>приложения</w:t>
      </w:r>
      <w:r w:rsidR="00D370E8" w:rsidRPr="00DF6605">
        <w:t>;</w:t>
      </w:r>
    </w:p>
    <w:p w14:paraId="2BED1201" w14:textId="04135555" w:rsidR="00D370E8" w:rsidRPr="00DF6605" w:rsidRDefault="009F104D" w:rsidP="00D370E8">
      <w:pPr>
        <w:pStyle w:val="a"/>
        <w:tabs>
          <w:tab w:val="clear" w:pos="360"/>
        </w:tabs>
        <w:ind w:left="1211" w:hanging="360"/>
      </w:pPr>
      <w:r>
        <w:t xml:space="preserve">   </w:t>
      </w:r>
      <w:r w:rsidR="00D370E8" w:rsidRPr="00DF6605">
        <w:t xml:space="preserve">Создание связи между </w:t>
      </w:r>
      <w:proofErr w:type="spellStart"/>
      <w:r w:rsidR="00D370E8" w:rsidRPr="00DF6605">
        <w:t>Front-end</w:t>
      </w:r>
      <w:proofErr w:type="spellEnd"/>
      <w:r w:rsidR="00D370E8" w:rsidRPr="00DF6605">
        <w:t xml:space="preserve"> и </w:t>
      </w:r>
      <w:proofErr w:type="spellStart"/>
      <w:r w:rsidR="00D370E8" w:rsidRPr="00DF6605">
        <w:t>Back-end</w:t>
      </w:r>
      <w:proofErr w:type="spellEnd"/>
      <w:r w:rsidR="00D370E8" w:rsidRPr="00DF6605">
        <w:t xml:space="preserve"> частями приложения;</w:t>
      </w:r>
    </w:p>
    <w:p w14:paraId="40D88302" w14:textId="29B4D686" w:rsidR="00D370E8" w:rsidRDefault="009F104D" w:rsidP="009F104D">
      <w:pPr>
        <w:pStyle w:val="a"/>
      </w:pPr>
      <w:r>
        <w:t>Создание</w:t>
      </w:r>
      <w:r w:rsidR="00D370E8" w:rsidRPr="00DF6605">
        <w:t xml:space="preserve"> базы данных.</w:t>
      </w:r>
    </w:p>
    <w:p w14:paraId="4D26CAFA" w14:textId="77777777" w:rsidR="00D370E8" w:rsidRPr="00865A2E" w:rsidRDefault="00D370E8" w:rsidP="00D370E8">
      <w:r>
        <w:br w:type="page"/>
      </w:r>
    </w:p>
    <w:p w14:paraId="6445BE32" w14:textId="77777777" w:rsidR="00D370E8" w:rsidRPr="00DF6605" w:rsidRDefault="00D370E8" w:rsidP="00D370E8">
      <w:pPr>
        <w:pStyle w:val="10"/>
      </w:pPr>
      <w:bookmarkStart w:id="8" w:name="_mily5pj82204" w:colFirst="0" w:colLast="0"/>
      <w:bookmarkStart w:id="9" w:name="_74hukxo5kd45" w:colFirst="0" w:colLast="0"/>
      <w:bookmarkStart w:id="10" w:name="_Toc66783350"/>
      <w:bookmarkEnd w:id="8"/>
      <w:bookmarkEnd w:id="9"/>
      <w:r w:rsidRPr="00163038">
        <w:lastRenderedPageBreak/>
        <w:t>Глоссарий</w:t>
      </w:r>
      <w:bookmarkEnd w:id="10"/>
    </w:p>
    <w:p w14:paraId="67B473CD" w14:textId="76D35B73" w:rsidR="00D370E8" w:rsidRPr="00865A2E" w:rsidRDefault="00D370E8" w:rsidP="00295291">
      <w:pPr>
        <w:pStyle w:val="a6"/>
      </w:pPr>
      <w:r>
        <w:br w:type="page"/>
      </w:r>
    </w:p>
    <w:p w14:paraId="10CB6381" w14:textId="77777777" w:rsidR="00D370E8" w:rsidRPr="00DF6605" w:rsidRDefault="00D370E8" w:rsidP="00D370E8">
      <w:pPr>
        <w:pStyle w:val="10"/>
      </w:pPr>
      <w:bookmarkStart w:id="11" w:name="_16wp1re9swmu" w:colFirst="0" w:colLast="0"/>
      <w:bookmarkStart w:id="12" w:name="_Toc66783351"/>
      <w:bookmarkEnd w:id="11"/>
      <w:r w:rsidRPr="00DF6605">
        <w:lastRenderedPageBreak/>
        <w:t xml:space="preserve">Анализ </w:t>
      </w:r>
      <w:r>
        <w:t>предметной области</w:t>
      </w:r>
      <w:bookmarkEnd w:id="12"/>
    </w:p>
    <w:p w14:paraId="65B51225" w14:textId="77777777" w:rsidR="00D370E8" w:rsidRDefault="00D370E8" w:rsidP="00D370E8">
      <w:pPr>
        <w:pStyle w:val="2"/>
      </w:pPr>
      <w:bookmarkStart w:id="13" w:name="_3tzeeja6l8re" w:colFirst="0" w:colLast="0"/>
      <w:bookmarkStart w:id="14" w:name="_Toc66783352"/>
      <w:bookmarkEnd w:id="13"/>
      <w:r>
        <w:t>Анализ существующих решений</w:t>
      </w:r>
      <w:bookmarkEnd w:id="14"/>
    </w:p>
    <w:p w14:paraId="04D53854" w14:textId="29478EEB" w:rsidR="00A94E9F" w:rsidRDefault="008603DE" w:rsidP="008679B1">
      <w:pPr>
        <w:pStyle w:val="a6"/>
        <w:jc w:val="left"/>
      </w:pPr>
      <w:r>
        <w:t>С</w:t>
      </w:r>
      <w:r w:rsidR="008679B1">
        <w:t xml:space="preserve">уществует множество </w:t>
      </w:r>
      <w:r>
        <w:t xml:space="preserve">различных </w:t>
      </w:r>
      <w:r w:rsidR="008679B1">
        <w:t>игр жанра «</w:t>
      </w:r>
      <w:proofErr w:type="spellStart"/>
      <w:r w:rsidR="008679B1">
        <w:rPr>
          <w:lang w:val="en-US"/>
        </w:rPr>
        <w:t>io</w:t>
      </w:r>
      <w:proofErr w:type="spellEnd"/>
      <w:r w:rsidR="008679B1">
        <w:t>». Расс</w:t>
      </w:r>
      <w:r>
        <w:t>мотрим две самые популярные реализации подобной игровой логики:</w:t>
      </w:r>
    </w:p>
    <w:p w14:paraId="394296A7" w14:textId="1A03A383" w:rsidR="008603DE" w:rsidRPr="008603DE" w:rsidRDefault="008603DE" w:rsidP="008603DE">
      <w:pPr>
        <w:pStyle w:val="a6"/>
        <w:numPr>
          <w:ilvl w:val="0"/>
          <w:numId w:val="7"/>
        </w:numPr>
        <w:jc w:val="left"/>
      </w:pPr>
      <w:proofErr w:type="spellStart"/>
      <w:proofErr w:type="gramStart"/>
      <w:r w:rsidRPr="008603DE">
        <w:rPr>
          <w:b/>
          <w:lang w:val="en-US"/>
        </w:rPr>
        <w:t>Agar</w:t>
      </w:r>
      <w:r>
        <w:rPr>
          <w:b/>
          <w:lang w:val="en-US"/>
        </w:rPr>
        <w:t>,</w:t>
      </w:r>
      <w:r w:rsidRPr="008603DE">
        <w:rPr>
          <w:b/>
          <w:lang w:val="en-US"/>
        </w:rPr>
        <w:t>io</w:t>
      </w:r>
      <w:proofErr w:type="spellEnd"/>
      <w:proofErr w:type="gramEnd"/>
      <w:r>
        <w:rPr>
          <w:lang w:val="en-US"/>
        </w:rPr>
        <w:t>.</w:t>
      </w:r>
    </w:p>
    <w:p w14:paraId="41AF4357" w14:textId="77777777" w:rsidR="00911D09" w:rsidRDefault="008603DE" w:rsidP="008603DE">
      <w:pPr>
        <w:pStyle w:val="a6"/>
        <w:ind w:left="1211" w:firstLine="0"/>
        <w:jc w:val="left"/>
      </w:pPr>
      <w:r>
        <w:t>Краткий обзор правил игры: пользов</w:t>
      </w:r>
      <w:r w:rsidR="00911D09">
        <w:t>атель играет за клетку, которая</w:t>
      </w:r>
    </w:p>
    <w:p w14:paraId="30788143" w14:textId="544DA491" w:rsidR="008603DE" w:rsidRDefault="008603DE" w:rsidP="008603DE">
      <w:pPr>
        <w:pStyle w:val="a6"/>
        <w:ind w:left="1211" w:firstLine="0"/>
        <w:jc w:val="left"/>
      </w:pPr>
      <w:r>
        <w:t xml:space="preserve">может развиваться путём поедания других клеток. Более большие клетки могут съесть тех, кто меньше их по размеру. Когда одна клетка ест другую, она увеличивается в размерах, но становится медленнее. В игре существует таблица лидеров, где выводятся имена игроков, играющих за самые большие клетки. </w:t>
      </w:r>
    </w:p>
    <w:p w14:paraId="3CEDE24E" w14:textId="62E92F69" w:rsidR="008603DE" w:rsidRDefault="008603DE" w:rsidP="008603DE">
      <w:pPr>
        <w:pStyle w:val="a6"/>
        <w:ind w:left="142" w:firstLine="0"/>
        <w:jc w:val="left"/>
      </w:pPr>
      <w:r>
        <w:rPr>
          <w:noProof/>
          <w:lang w:eastAsia="ru-RU"/>
        </w:rPr>
        <w:drawing>
          <wp:inline distT="0" distB="0" distL="0" distR="0" wp14:anchorId="709A85C1" wp14:editId="1D92C48A">
            <wp:extent cx="5940425" cy="3712766"/>
            <wp:effectExtent l="0" t="0" r="3175" b="2540"/>
            <wp:docPr id="3" name="Рисунок 3" descr="Скачать Agar.io 2.15.0 для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Agar.io 2.15.0 для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AA69" w14:textId="411F71AE" w:rsidR="008603DE" w:rsidRPr="008305FA" w:rsidRDefault="00911D09" w:rsidP="00911D09">
      <w:pPr>
        <w:pStyle w:val="a6"/>
        <w:ind w:left="142" w:firstLine="0"/>
        <w:jc w:val="center"/>
      </w:pPr>
      <w:r>
        <w:t xml:space="preserve">Рисунок 1. Приложение </w:t>
      </w:r>
      <w:r>
        <w:rPr>
          <w:lang w:val="en-US"/>
        </w:rPr>
        <w:t>Agar</w:t>
      </w:r>
      <w:r w:rsidRPr="008305FA">
        <w:t>.</w:t>
      </w:r>
      <w:proofErr w:type="spellStart"/>
      <w:r>
        <w:rPr>
          <w:lang w:val="en-US"/>
        </w:rPr>
        <w:t>io</w:t>
      </w:r>
      <w:proofErr w:type="spellEnd"/>
    </w:p>
    <w:p w14:paraId="6E58EB49" w14:textId="773CEACE" w:rsidR="00911D09" w:rsidRDefault="00911D09" w:rsidP="00911D09">
      <w:pPr>
        <w:pStyle w:val="a6"/>
        <w:ind w:left="1276" w:firstLine="0"/>
      </w:pPr>
      <w:r>
        <w:t>Основными недостатками этой игры мы считаем следующие пункты:</w:t>
      </w:r>
    </w:p>
    <w:p w14:paraId="0301159F" w14:textId="77777777" w:rsidR="00911D09" w:rsidRDefault="00911D09" w:rsidP="00BD1D7A">
      <w:pPr>
        <w:pStyle w:val="a6"/>
        <w:numPr>
          <w:ilvl w:val="0"/>
          <w:numId w:val="9"/>
        </w:numPr>
        <w:ind w:left="1843"/>
      </w:pPr>
      <w:r>
        <w:t xml:space="preserve">Однообразие </w:t>
      </w:r>
      <w:proofErr w:type="spellStart"/>
      <w:r>
        <w:t>геймплея</w:t>
      </w:r>
      <w:proofErr w:type="spellEnd"/>
      <w:r>
        <w:t>. Развитие игрового персонажа – это только его увеличение в размерах. Никакого выбора улучшения не существует. Таким образов, от игрока мало что зависит. Такой игровой сюжет быстро надоедает.</w:t>
      </w:r>
    </w:p>
    <w:p w14:paraId="50EA4CA9" w14:textId="18AE8DD8" w:rsidR="00911D09" w:rsidRDefault="00911D09" w:rsidP="00BD1D7A">
      <w:pPr>
        <w:pStyle w:val="a6"/>
        <w:numPr>
          <w:ilvl w:val="0"/>
          <w:numId w:val="9"/>
        </w:numPr>
        <w:ind w:left="1843"/>
      </w:pPr>
      <w:r>
        <w:lastRenderedPageBreak/>
        <w:t>Непобедимость «лидеров» игры. Если игровой персонаж большого размера и занимает лидирующие позиции в таблице победителей, его практически невозможно съесть. Таким образом, приблизиться к вершине таблицы лидеров становится сложно. Такая условная невозможность победы тоже может надоесть игроку.</w:t>
      </w:r>
    </w:p>
    <w:p w14:paraId="7B844B17" w14:textId="4E21F86D" w:rsidR="00BD1D7A" w:rsidRDefault="00BD1D7A" w:rsidP="00BD1D7A">
      <w:pPr>
        <w:pStyle w:val="a6"/>
        <w:numPr>
          <w:ilvl w:val="0"/>
          <w:numId w:val="7"/>
        </w:numPr>
      </w:pPr>
      <w:r w:rsidRPr="00BD1D7A">
        <w:rPr>
          <w:b/>
          <w:lang w:val="en-US"/>
        </w:rPr>
        <w:t>Diep</w:t>
      </w:r>
      <w:r w:rsidRPr="00BD1D7A">
        <w:rPr>
          <w:b/>
        </w:rPr>
        <w:t>.</w:t>
      </w:r>
      <w:proofErr w:type="spellStart"/>
      <w:r w:rsidRPr="00BD1D7A">
        <w:rPr>
          <w:b/>
          <w:lang w:val="en-US"/>
        </w:rPr>
        <w:t>io</w:t>
      </w:r>
      <w:proofErr w:type="spellEnd"/>
      <w:r w:rsidRPr="00BD1D7A">
        <w:t xml:space="preserve">. Эта </w:t>
      </w:r>
      <w:r>
        <w:t xml:space="preserve">игра по своей игровой логике похожа на описанную в предыдущем пункте. В данном случае пользователь играет за модель танка, которая может стрелять в других игроков или игровые элементы, при этом набирая очки. За очки игроку даётся выбор из нескольких улучшений характеристик (например, дальность и скорость стрельбы, дополнительное дуло и так далее). </w:t>
      </w:r>
    </w:p>
    <w:p w14:paraId="08445DEB" w14:textId="3357BB93" w:rsidR="00BD1D7A" w:rsidRDefault="00BD1D7A" w:rsidP="00BD1D7A">
      <w:pPr>
        <w:pStyle w:val="a6"/>
        <w:ind w:left="142" w:firstLine="0"/>
      </w:pPr>
      <w:r>
        <w:rPr>
          <w:noProof/>
          <w:lang w:eastAsia="ru-RU"/>
        </w:rPr>
        <w:drawing>
          <wp:inline distT="0" distB="0" distL="0" distR="0" wp14:anchorId="30125D15" wp14:editId="0D55B4AB">
            <wp:extent cx="5940425" cy="3344336"/>
            <wp:effectExtent l="0" t="0" r="3175" b="8890"/>
            <wp:docPr id="4" name="Рисунок 4" descr="Diep.io le but est de grossir le plus possible en absorbant des cellules  plus petites sans être absorbée par des cellules plus g… | Cheating, Hit  games, Tool h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ep.io le but est de grossir le plus possible en absorbant des cellules  plus petites sans être absorbée par des cellules plus g… | Cheating, Hit  games, Tool hac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CE4B" w14:textId="529238B2" w:rsidR="0065255E" w:rsidRPr="0065255E" w:rsidRDefault="0065255E" w:rsidP="0065255E">
      <w:pPr>
        <w:pStyle w:val="a6"/>
        <w:ind w:left="142" w:firstLine="0"/>
        <w:jc w:val="center"/>
      </w:pPr>
      <w:r>
        <w:t>Рисунок 2. Приложение «</w:t>
      </w:r>
      <w:r>
        <w:rPr>
          <w:lang w:val="en-US"/>
        </w:rPr>
        <w:t>Diep</w:t>
      </w:r>
      <w:r w:rsidRPr="008305FA">
        <w:t>.</w:t>
      </w:r>
      <w:proofErr w:type="spellStart"/>
      <w:r>
        <w:rPr>
          <w:lang w:val="en-US"/>
        </w:rPr>
        <w:t>io</w:t>
      </w:r>
      <w:proofErr w:type="spellEnd"/>
      <w:r>
        <w:t>»</w:t>
      </w:r>
    </w:p>
    <w:p w14:paraId="57FFA0AA" w14:textId="5A013E5D" w:rsidR="00BD1D7A" w:rsidRDefault="00BD1D7A" w:rsidP="00BD1D7A">
      <w:pPr>
        <w:pStyle w:val="a6"/>
        <w:ind w:left="1211" w:firstLine="0"/>
      </w:pPr>
      <w:r>
        <w:t xml:space="preserve">Игровой процесс этой игры достаточно разнообразен. Ведь в отличие от </w:t>
      </w:r>
      <w:r>
        <w:rPr>
          <w:lang w:val="en-US"/>
        </w:rPr>
        <w:t>Agar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 существует несколько возможных вариантов развития персонажа, а значит, от пользователя напрямую зависит его количество набранных очков. </w:t>
      </w:r>
    </w:p>
    <w:p w14:paraId="7CC2698C" w14:textId="5075B15C" w:rsidR="00BD1D7A" w:rsidRPr="00BD1D7A" w:rsidRDefault="00BD1D7A" w:rsidP="00BD1D7A">
      <w:pPr>
        <w:pStyle w:val="a6"/>
        <w:ind w:left="1211" w:firstLine="0"/>
      </w:pPr>
      <w:r>
        <w:t>Тем не менее, пункт из предыдущих недостатков игры про непобедимость лидеров остаётся и здесь.</w:t>
      </w:r>
    </w:p>
    <w:p w14:paraId="7708D14D" w14:textId="5B11B219" w:rsidR="00911D09" w:rsidRPr="00911D09" w:rsidRDefault="00911D09" w:rsidP="00911D09">
      <w:pPr>
        <w:pStyle w:val="a6"/>
        <w:ind w:left="1211" w:firstLine="0"/>
      </w:pPr>
      <w:r>
        <w:lastRenderedPageBreak/>
        <w:t xml:space="preserve">   </w:t>
      </w:r>
    </w:p>
    <w:p w14:paraId="0F6C199E" w14:textId="77777777" w:rsidR="00911D09" w:rsidRPr="00911D09" w:rsidRDefault="00911D09" w:rsidP="00911D09">
      <w:pPr>
        <w:pStyle w:val="a6"/>
        <w:ind w:left="142" w:firstLine="0"/>
        <w:jc w:val="left"/>
      </w:pPr>
    </w:p>
    <w:p w14:paraId="7CBD65E1" w14:textId="5B5273F9" w:rsidR="008305FA" w:rsidRDefault="008305FA" w:rsidP="008305FA">
      <w:pPr>
        <w:pStyle w:val="10"/>
      </w:pPr>
      <w:r>
        <w:t>Анализ задачи</w:t>
      </w:r>
    </w:p>
    <w:p w14:paraId="0537FA97" w14:textId="20693B53" w:rsidR="009B006B" w:rsidRDefault="009B006B" w:rsidP="009B006B">
      <w:pPr>
        <w:pStyle w:val="2"/>
      </w:pPr>
      <w:r>
        <w:t>Описание правил игры</w:t>
      </w:r>
    </w:p>
    <w:p w14:paraId="5E3AEBCE" w14:textId="77777777" w:rsidR="009B006B" w:rsidRPr="00DD474A" w:rsidRDefault="009B006B" w:rsidP="009B006B">
      <w:pPr>
        <w:pStyle w:val="a6"/>
        <w:rPr>
          <w:b/>
        </w:rPr>
      </w:pPr>
      <w:bookmarkStart w:id="15" w:name="_Toc67581976"/>
      <w:r>
        <w:t>Игровые персонажи пользователей и игровые объекты пищи располагаются на карте</w:t>
      </w:r>
      <w:r w:rsidRPr="00DD474A">
        <w:t>.</w:t>
      </w:r>
      <w:r>
        <w:t xml:space="preserve"> Новые игровые объекты пищи в процессе игры добавляются на карту</w:t>
      </w:r>
      <w:r w:rsidRPr="00DD474A">
        <w:t>.</w:t>
      </w:r>
      <w:bookmarkEnd w:id="15"/>
    </w:p>
    <w:p w14:paraId="15751D39" w14:textId="77777777" w:rsidR="009B006B" w:rsidRDefault="009B006B" w:rsidP="009B006B">
      <w:pPr>
        <w:pStyle w:val="a6"/>
        <w:rPr>
          <w:b/>
        </w:rPr>
      </w:pPr>
      <w:bookmarkStart w:id="16" w:name="_Toc67581977"/>
      <w:r>
        <w:t xml:space="preserve">Игровой персонаж имеет </w:t>
      </w:r>
      <w:r w:rsidRPr="00137272">
        <w:t xml:space="preserve">тело, </w:t>
      </w:r>
      <w:r>
        <w:t>состоящее из элементов, имеющих определенный уровень</w:t>
      </w:r>
      <w:r w:rsidRPr="00CD079F">
        <w:t>.</w:t>
      </w:r>
      <w:r>
        <w:t xml:space="preserve"> Элемент может быть обычным элементом, элементом атаки или элементом питания. У каждого типа игрового персонажа изначально есть определенный набор обычных элементов и элемент питания.</w:t>
      </w:r>
      <w:bookmarkEnd w:id="16"/>
    </w:p>
    <w:p w14:paraId="48EECFF3" w14:textId="77777777" w:rsidR="009B006B" w:rsidRDefault="009B006B" w:rsidP="009B006B">
      <w:pPr>
        <w:pStyle w:val="a6"/>
        <w:rPr>
          <w:b/>
        </w:rPr>
      </w:pPr>
      <w:bookmarkStart w:id="17" w:name="_Toc67581978"/>
      <w:r>
        <w:t>У каждого игрового персонажа есть показатели очков здоровья, голода, опыта, победных очков</w:t>
      </w:r>
      <w:r w:rsidRPr="00D9054F">
        <w:t>.</w:t>
      </w:r>
      <w:bookmarkEnd w:id="17"/>
    </w:p>
    <w:p w14:paraId="0CAC789E" w14:textId="77777777" w:rsidR="009B006B" w:rsidRDefault="009B006B" w:rsidP="009B006B">
      <w:pPr>
        <w:pStyle w:val="a6"/>
        <w:rPr>
          <w:b/>
        </w:rPr>
      </w:pPr>
      <w:bookmarkStart w:id="18" w:name="_Toc67581979"/>
      <w:r>
        <w:t>Количество очков сытости убывает в процессе игры</w:t>
      </w:r>
      <w:r w:rsidRPr="00C6179A">
        <w:t xml:space="preserve">. </w:t>
      </w:r>
      <w:r>
        <w:t>При столкновении элемента питания игрового персонажа и игрового объекта пищи и соответствии типа персонажа типу пищи, игровой объект пищи удаляется с поля, прибавляя игроку очки сытости, здоровья, опыта и победные очки</w:t>
      </w:r>
      <w:r w:rsidRPr="00FE683A">
        <w:t>.</w:t>
      </w:r>
      <w:bookmarkEnd w:id="18"/>
    </w:p>
    <w:p w14:paraId="4F9C08FC" w14:textId="77777777" w:rsidR="009B006B" w:rsidRPr="00CD079F" w:rsidRDefault="009B006B" w:rsidP="009B006B">
      <w:pPr>
        <w:pStyle w:val="a6"/>
        <w:rPr>
          <w:b/>
        </w:rPr>
      </w:pPr>
      <w:bookmarkStart w:id="19" w:name="_Toc67581980"/>
      <w:r>
        <w:t>При столкновении элемента атаки одного персонажа с обычным элементом, элементом питания или элементом атаки более низкого уровня второго персонажа второй игровой персонаж отталкивается от первого, теряет очки здоровья, атаковавший персонаж при этом получает победные очки и очки опыта.</w:t>
      </w:r>
      <w:bookmarkEnd w:id="19"/>
      <w:r>
        <w:br/>
      </w:r>
    </w:p>
    <w:p w14:paraId="30117F3E" w14:textId="77777777" w:rsidR="009B006B" w:rsidRDefault="009B006B" w:rsidP="009B006B">
      <w:pPr>
        <w:pStyle w:val="a6"/>
        <w:rPr>
          <w:b/>
        </w:rPr>
      </w:pPr>
      <w:bookmarkStart w:id="20" w:name="_Toc67581981"/>
      <w:r>
        <w:t>Рассмотрим уникальные действия для этих типов персонажей:</w:t>
      </w:r>
      <w:bookmarkEnd w:id="20"/>
    </w:p>
    <w:p w14:paraId="2A4B433E" w14:textId="77777777" w:rsidR="009B006B" w:rsidRPr="00A159DD" w:rsidRDefault="009B006B" w:rsidP="009B006B">
      <w:pPr>
        <w:pStyle w:val="a6"/>
        <w:numPr>
          <w:ilvl w:val="0"/>
          <w:numId w:val="16"/>
        </w:numPr>
        <w:rPr>
          <w:b/>
          <w:color w:val="FF0000"/>
        </w:rPr>
      </w:pPr>
      <w:bookmarkStart w:id="21" w:name="_Toc67581982"/>
      <w:r>
        <w:t xml:space="preserve">Травоядный игровой персонаж может есть </w:t>
      </w:r>
      <w:r w:rsidRPr="00A95769">
        <w:t xml:space="preserve">игровые </w:t>
      </w:r>
      <w:r>
        <w:t>объекты растений, но не может получать очки сытости за счёт нападения на других игровых персонажей.</w:t>
      </w:r>
      <w:bookmarkEnd w:id="21"/>
      <w:r>
        <w:t xml:space="preserve"> </w:t>
      </w:r>
    </w:p>
    <w:p w14:paraId="245F7392" w14:textId="77777777" w:rsidR="009B006B" w:rsidRDefault="009B006B" w:rsidP="009B006B">
      <w:pPr>
        <w:pStyle w:val="a6"/>
        <w:numPr>
          <w:ilvl w:val="0"/>
          <w:numId w:val="16"/>
        </w:numPr>
        <w:rPr>
          <w:b/>
        </w:rPr>
      </w:pPr>
      <w:bookmarkStart w:id="22" w:name="_Toc67581983"/>
      <w:r>
        <w:t xml:space="preserve">У плотоядного игрового персонажа элемент питания является атакующим элементом. Плотоядный игровой персонаж может </w:t>
      </w:r>
      <w:r>
        <w:lastRenderedPageBreak/>
        <w:t>заполнять шкалу сытости за счёт нападения на других игроков. Также он может есть игровые объекты – куски мяса.</w:t>
      </w:r>
      <w:bookmarkEnd w:id="22"/>
      <w:r>
        <w:t xml:space="preserve"> </w:t>
      </w:r>
    </w:p>
    <w:p w14:paraId="7CE17DE7" w14:textId="77777777" w:rsidR="009B006B" w:rsidRDefault="009B006B" w:rsidP="009B006B">
      <w:pPr>
        <w:pStyle w:val="a6"/>
        <w:rPr>
          <w:b/>
        </w:rPr>
      </w:pPr>
      <w:bookmarkStart w:id="23" w:name="_Toc67581984"/>
      <w:r>
        <w:t>Теперь рассмотрим, что общее есть у игровых персонажей этих типов.</w:t>
      </w:r>
      <w:bookmarkEnd w:id="23"/>
      <w:r>
        <w:t xml:space="preserve"> </w:t>
      </w:r>
    </w:p>
    <w:p w14:paraId="71A80D43" w14:textId="77777777" w:rsidR="009B006B" w:rsidRDefault="009B006B" w:rsidP="009B006B">
      <w:pPr>
        <w:pStyle w:val="a6"/>
        <w:numPr>
          <w:ilvl w:val="0"/>
          <w:numId w:val="17"/>
        </w:numPr>
        <w:rPr>
          <w:b/>
        </w:rPr>
      </w:pPr>
      <w:bookmarkStart w:id="24" w:name="_Toc67581985"/>
      <w:r>
        <w:t>Любой игровой персонаж вне зависимости от своего типа может атаковать другого для получения победных очков</w:t>
      </w:r>
      <w:bookmarkEnd w:id="24"/>
    </w:p>
    <w:p w14:paraId="5711B767" w14:textId="77777777" w:rsidR="009B006B" w:rsidRDefault="009B006B" w:rsidP="009B006B">
      <w:pPr>
        <w:pStyle w:val="a6"/>
        <w:numPr>
          <w:ilvl w:val="0"/>
          <w:numId w:val="17"/>
        </w:numPr>
        <w:rPr>
          <w:b/>
        </w:rPr>
      </w:pPr>
      <w:bookmarkStart w:id="25" w:name="_Toc67581986"/>
      <w:r>
        <w:t>Если игровой персонаж ест, но его шкала сытости заполнена полностью, значение шкалы здоровья увеличивается</w:t>
      </w:r>
      <w:bookmarkEnd w:id="25"/>
    </w:p>
    <w:p w14:paraId="5DB5D231" w14:textId="77777777" w:rsidR="009B006B" w:rsidRDefault="009B006B" w:rsidP="009B006B">
      <w:pPr>
        <w:pStyle w:val="a6"/>
        <w:numPr>
          <w:ilvl w:val="0"/>
          <w:numId w:val="17"/>
        </w:numPr>
        <w:jc w:val="left"/>
      </w:pPr>
      <w:bookmarkStart w:id="26" w:name="_Toc67581987"/>
      <w:r>
        <w:t>Когда персонаж набирает некоторое количество очков, он переходит на следующий уровень и игрок может выбирать себе одно из нескольких возможных улучшений.</w:t>
      </w:r>
      <w:bookmarkEnd w:id="26"/>
      <w:r>
        <w:t xml:space="preserve"> </w:t>
      </w:r>
    </w:p>
    <w:p w14:paraId="234D9199" w14:textId="77777777" w:rsidR="009B006B" w:rsidRDefault="009B006B" w:rsidP="009B006B">
      <w:pPr>
        <w:pStyle w:val="a6"/>
        <w:numPr>
          <w:ilvl w:val="0"/>
          <w:numId w:val="17"/>
        </w:numPr>
        <w:rPr>
          <w:b/>
        </w:rPr>
      </w:pPr>
      <w:bookmarkStart w:id="27" w:name="_Toc67581988"/>
      <w:r>
        <w:t>При полном опустошении шкалы сытости либо шкалы здоровья, персонаж умирает, его очки теряются, он имеет возможность вернуться в ту же игру, либо выйти в главное меню</w:t>
      </w:r>
      <w:bookmarkEnd w:id="27"/>
      <w:r>
        <w:t xml:space="preserve"> </w:t>
      </w:r>
    </w:p>
    <w:p w14:paraId="08B4F009" w14:textId="71D74E5B" w:rsidR="009B006B" w:rsidRPr="009B006B" w:rsidRDefault="009B006B" w:rsidP="009B006B">
      <w:r>
        <w:rPr>
          <w:b/>
          <w:szCs w:val="28"/>
        </w:rPr>
        <w:br w:type="page"/>
      </w:r>
    </w:p>
    <w:p w14:paraId="72C416B8" w14:textId="1E138292" w:rsidR="008305FA" w:rsidRDefault="008305FA" w:rsidP="00345326">
      <w:pPr>
        <w:pStyle w:val="2"/>
      </w:pPr>
      <w:r>
        <w:lastRenderedPageBreak/>
        <w:t>Ва</w:t>
      </w:r>
      <w:r w:rsidR="00345326">
        <w:t>рианты использования приложения</w:t>
      </w:r>
    </w:p>
    <w:p w14:paraId="378B63AB" w14:textId="0B197C04" w:rsidR="00345326" w:rsidRDefault="00345326" w:rsidP="00DA26D1">
      <w:pPr>
        <w:jc w:val="center"/>
      </w:pPr>
      <w:r w:rsidRPr="00345326">
        <w:drawing>
          <wp:inline distT="0" distB="0" distL="0" distR="0" wp14:anchorId="1D6DB8A8" wp14:editId="07481A17">
            <wp:extent cx="5940425" cy="210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6C7" w14:textId="2237BE89" w:rsidR="00F925F6" w:rsidRDefault="00345326" w:rsidP="00F925F6">
      <w:pPr>
        <w:pStyle w:val="a6"/>
        <w:jc w:val="center"/>
      </w:pPr>
      <w:r>
        <w:t xml:space="preserve">Рисунок </w:t>
      </w:r>
      <w:r>
        <w:t>3</w:t>
      </w:r>
      <w:r>
        <w:t xml:space="preserve">. Часть диаграммы прецедентов с </w:t>
      </w:r>
      <w:proofErr w:type="spellStart"/>
      <w:r>
        <w:t>актор</w:t>
      </w:r>
      <w:r>
        <w:t>ом</w:t>
      </w:r>
      <w:proofErr w:type="spellEnd"/>
      <w:r>
        <w:t xml:space="preserve"> Пользователь</w:t>
      </w:r>
    </w:p>
    <w:p w14:paraId="23D43B42" w14:textId="77777777" w:rsidR="00345326" w:rsidRDefault="00345326" w:rsidP="00345326">
      <w:pPr>
        <w:pStyle w:val="a6"/>
        <w:jc w:val="center"/>
      </w:pPr>
    </w:p>
    <w:p w14:paraId="05AACE2D" w14:textId="7097DFA0" w:rsidR="00345326" w:rsidRDefault="00345326" w:rsidP="00DA26D1">
      <w:pPr>
        <w:jc w:val="center"/>
      </w:pPr>
      <w:r w:rsidRPr="00345326">
        <w:drawing>
          <wp:inline distT="0" distB="0" distL="0" distR="0" wp14:anchorId="24325FBA" wp14:editId="25E5F347">
            <wp:extent cx="5940425" cy="2983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AC8" w14:textId="4F954BA9" w:rsidR="00345326" w:rsidRDefault="00345326" w:rsidP="00345326">
      <w:pPr>
        <w:pStyle w:val="a6"/>
        <w:jc w:val="center"/>
      </w:pPr>
      <w:r>
        <w:t xml:space="preserve">Рисунок 4. Часть диаграммы прецедентов с </w:t>
      </w:r>
      <w:proofErr w:type="spellStart"/>
      <w:r>
        <w:t>акторами</w:t>
      </w:r>
      <w:proofErr w:type="spellEnd"/>
      <w:r>
        <w:t xml:space="preserve"> Игрок, Хищник, Травоядное</w:t>
      </w:r>
    </w:p>
    <w:p w14:paraId="6856BCC1" w14:textId="760B5D57" w:rsidR="00F925F6" w:rsidRDefault="00F925F6" w:rsidP="00F925F6">
      <w:pPr>
        <w:pStyle w:val="a6"/>
        <w:jc w:val="left"/>
      </w:pPr>
      <w:r>
        <w:t>При взаимодействии с приложением выделяются четыре</w:t>
      </w:r>
      <w:r>
        <w:t xml:space="preserve"> роли: пользователь</w:t>
      </w:r>
      <w:r>
        <w:t xml:space="preserve">, </w:t>
      </w:r>
      <w:r>
        <w:t>игрок</w:t>
      </w:r>
      <w:r>
        <w:t xml:space="preserve">, </w:t>
      </w:r>
      <w:r>
        <w:t>травоядное, хищник</w:t>
      </w:r>
      <w:r>
        <w:t>. Их роли наглядно изображены на рисунке.</w:t>
      </w:r>
    </w:p>
    <w:p w14:paraId="2D08DAE7" w14:textId="34842577" w:rsidR="00F925F6" w:rsidRDefault="00F925F6" w:rsidP="00F925F6">
      <w:pPr>
        <w:pStyle w:val="a6"/>
        <w:jc w:val="left"/>
      </w:pPr>
      <w:r>
        <w:t>Пользователь:</w:t>
      </w:r>
    </w:p>
    <w:p w14:paraId="201AECDA" w14:textId="65A9DF3C" w:rsidR="00F925F6" w:rsidRDefault="00F925F6" w:rsidP="00F925F6">
      <w:pPr>
        <w:pStyle w:val="a6"/>
        <w:numPr>
          <w:ilvl w:val="0"/>
          <w:numId w:val="10"/>
        </w:numPr>
      </w:pPr>
      <w:r>
        <w:t>Ввести или изменить имя</w:t>
      </w:r>
    </w:p>
    <w:p w14:paraId="40E5E26E" w14:textId="190953C4" w:rsidR="00F925F6" w:rsidRDefault="00F925F6" w:rsidP="00F925F6">
      <w:pPr>
        <w:pStyle w:val="a6"/>
        <w:numPr>
          <w:ilvl w:val="0"/>
          <w:numId w:val="10"/>
        </w:numPr>
      </w:pPr>
      <w:r>
        <w:t>Создать игровую комнату</w:t>
      </w:r>
    </w:p>
    <w:p w14:paraId="15DF558E" w14:textId="41F389E5" w:rsidR="00F925F6" w:rsidRDefault="00F925F6" w:rsidP="00F925F6">
      <w:pPr>
        <w:pStyle w:val="a6"/>
        <w:numPr>
          <w:ilvl w:val="0"/>
          <w:numId w:val="10"/>
        </w:numPr>
      </w:pPr>
      <w:r>
        <w:t>Задать максимальное количество игроков комнаты</w:t>
      </w:r>
    </w:p>
    <w:p w14:paraId="36FDED09" w14:textId="6DE5350A" w:rsidR="00F925F6" w:rsidRDefault="00F925F6" w:rsidP="00F925F6">
      <w:pPr>
        <w:pStyle w:val="a6"/>
        <w:numPr>
          <w:ilvl w:val="0"/>
          <w:numId w:val="10"/>
        </w:numPr>
      </w:pPr>
      <w:r>
        <w:lastRenderedPageBreak/>
        <w:t>Задать приватность комнаты</w:t>
      </w:r>
    </w:p>
    <w:p w14:paraId="0BAC31BC" w14:textId="42448AFE" w:rsidR="00F925F6" w:rsidRDefault="00F925F6" w:rsidP="00F925F6">
      <w:pPr>
        <w:pStyle w:val="a6"/>
        <w:numPr>
          <w:ilvl w:val="0"/>
          <w:numId w:val="10"/>
        </w:numPr>
      </w:pPr>
      <w:r>
        <w:t>Задать имя комнаты</w:t>
      </w:r>
    </w:p>
    <w:p w14:paraId="5A950BBD" w14:textId="31B33D57" w:rsidR="00F925F6" w:rsidRDefault="00F925F6" w:rsidP="00F925F6">
      <w:pPr>
        <w:pStyle w:val="a6"/>
        <w:numPr>
          <w:ilvl w:val="0"/>
          <w:numId w:val="10"/>
        </w:numPr>
      </w:pPr>
      <w:r>
        <w:t>Зайти в случайную игровую комнату</w:t>
      </w:r>
    </w:p>
    <w:p w14:paraId="44450780" w14:textId="205362C4" w:rsidR="00F925F6" w:rsidRDefault="00F925F6" w:rsidP="00F925F6">
      <w:pPr>
        <w:pStyle w:val="a6"/>
        <w:numPr>
          <w:ilvl w:val="0"/>
          <w:numId w:val="10"/>
        </w:numPr>
      </w:pPr>
      <w:r>
        <w:t>Зайти в комнату по имени</w:t>
      </w:r>
    </w:p>
    <w:p w14:paraId="3A00C568" w14:textId="1EFE9FBA" w:rsidR="00F925F6" w:rsidRDefault="00F925F6" w:rsidP="00F925F6">
      <w:pPr>
        <w:pStyle w:val="a6"/>
        <w:numPr>
          <w:ilvl w:val="0"/>
          <w:numId w:val="10"/>
        </w:numPr>
      </w:pPr>
      <w:r>
        <w:t>Посмотреть информацию об игре</w:t>
      </w:r>
    </w:p>
    <w:p w14:paraId="29426422" w14:textId="77777777" w:rsidR="00F925F6" w:rsidRDefault="00F925F6" w:rsidP="00F925F6">
      <w:pPr>
        <w:pStyle w:val="a6"/>
        <w:ind w:left="1571" w:firstLine="0"/>
      </w:pPr>
    </w:p>
    <w:p w14:paraId="640004A1" w14:textId="45BC6BBD" w:rsidR="00F925F6" w:rsidRDefault="00F925F6" w:rsidP="00F925F6">
      <w:pPr>
        <w:pStyle w:val="a6"/>
        <w:jc w:val="left"/>
      </w:pPr>
      <w:r>
        <w:t xml:space="preserve">  После того, как Пользователь начинает участие в игре, он становится Игроком.</w:t>
      </w:r>
    </w:p>
    <w:p w14:paraId="7726A5BE" w14:textId="4C9E2850" w:rsidR="00F925F6" w:rsidRDefault="00F925F6" w:rsidP="00F925F6">
      <w:pPr>
        <w:pStyle w:val="a6"/>
        <w:jc w:val="left"/>
      </w:pPr>
      <w:r>
        <w:t>Игрок:</w:t>
      </w:r>
    </w:p>
    <w:p w14:paraId="6A7D55FC" w14:textId="6533FC72" w:rsidR="00F925F6" w:rsidRDefault="00F925F6" w:rsidP="00F925F6">
      <w:pPr>
        <w:pStyle w:val="a6"/>
        <w:numPr>
          <w:ilvl w:val="0"/>
          <w:numId w:val="11"/>
        </w:numPr>
        <w:jc w:val="left"/>
      </w:pPr>
      <w:r>
        <w:t>Выбрать тип игрового персонажа</w:t>
      </w:r>
    </w:p>
    <w:p w14:paraId="5A6FE620" w14:textId="6F3C4E9E" w:rsidR="00F925F6" w:rsidRDefault="00F925F6" w:rsidP="00F925F6">
      <w:pPr>
        <w:pStyle w:val="a6"/>
        <w:numPr>
          <w:ilvl w:val="0"/>
          <w:numId w:val="11"/>
        </w:numPr>
        <w:jc w:val="left"/>
      </w:pPr>
      <w:r>
        <w:t>Нанести урон другому игроку</w:t>
      </w:r>
    </w:p>
    <w:p w14:paraId="6AB0E3A2" w14:textId="33262638" w:rsidR="00F925F6" w:rsidRDefault="00F925F6" w:rsidP="00F925F6">
      <w:pPr>
        <w:pStyle w:val="a6"/>
        <w:numPr>
          <w:ilvl w:val="0"/>
          <w:numId w:val="11"/>
        </w:numPr>
        <w:jc w:val="left"/>
      </w:pPr>
      <w:r>
        <w:t>Перемещаться</w:t>
      </w:r>
    </w:p>
    <w:p w14:paraId="59950EBB" w14:textId="6BBBA1AA" w:rsidR="00F925F6" w:rsidRDefault="00F925F6" w:rsidP="00F925F6">
      <w:pPr>
        <w:pStyle w:val="a6"/>
        <w:numPr>
          <w:ilvl w:val="0"/>
          <w:numId w:val="11"/>
        </w:numPr>
        <w:jc w:val="left"/>
      </w:pPr>
      <w:r>
        <w:t>Выбрать улучшение</w:t>
      </w:r>
    </w:p>
    <w:p w14:paraId="1835DB8A" w14:textId="75E84527" w:rsidR="00F925F6" w:rsidRDefault="00F925F6" w:rsidP="00F925F6">
      <w:pPr>
        <w:pStyle w:val="a6"/>
        <w:numPr>
          <w:ilvl w:val="0"/>
          <w:numId w:val="11"/>
        </w:numPr>
        <w:jc w:val="left"/>
      </w:pPr>
      <w:r>
        <w:t>Выбрать направление перемещения</w:t>
      </w:r>
    </w:p>
    <w:p w14:paraId="6AB1E4A6" w14:textId="49F68AE9" w:rsidR="00F925F6" w:rsidRDefault="00F925F6" w:rsidP="00F925F6">
      <w:pPr>
        <w:pStyle w:val="a6"/>
        <w:numPr>
          <w:ilvl w:val="0"/>
          <w:numId w:val="11"/>
        </w:numPr>
        <w:jc w:val="left"/>
      </w:pPr>
      <w:r>
        <w:t>Выбрать, куда повёрнут персонаж</w:t>
      </w:r>
    </w:p>
    <w:p w14:paraId="352DC40B" w14:textId="24AF7DFC" w:rsidR="00F925F6" w:rsidRDefault="00F925F6" w:rsidP="00F925F6">
      <w:pPr>
        <w:pStyle w:val="a6"/>
        <w:numPr>
          <w:ilvl w:val="0"/>
          <w:numId w:val="11"/>
        </w:numPr>
        <w:jc w:val="left"/>
      </w:pPr>
      <w:r>
        <w:t>Выбрать скорость перемещения</w:t>
      </w:r>
    </w:p>
    <w:p w14:paraId="7B81008A" w14:textId="77777777" w:rsidR="00F925F6" w:rsidRDefault="00F925F6" w:rsidP="00F925F6">
      <w:pPr>
        <w:pStyle w:val="a6"/>
        <w:ind w:left="1571" w:firstLine="0"/>
        <w:jc w:val="left"/>
      </w:pPr>
    </w:p>
    <w:p w14:paraId="4B02E90A" w14:textId="247F04AE" w:rsidR="00F925F6" w:rsidRDefault="00F925F6" w:rsidP="00F925F6">
      <w:pPr>
        <w:pStyle w:val="a6"/>
        <w:jc w:val="left"/>
      </w:pPr>
      <w:r>
        <w:t>После того, как Игрок выбирает себе тип игрового персонажа, он становится либо Хищником, либо Травоядным.</w:t>
      </w:r>
    </w:p>
    <w:p w14:paraId="37E35C2E" w14:textId="3572501F" w:rsidR="009B006B" w:rsidRDefault="009B006B" w:rsidP="00F925F6">
      <w:pPr>
        <w:pStyle w:val="a6"/>
        <w:jc w:val="left"/>
      </w:pPr>
      <w:r>
        <w:t>Травоядное:</w:t>
      </w:r>
    </w:p>
    <w:p w14:paraId="7D7877CB" w14:textId="1E4267AE" w:rsidR="009B006B" w:rsidRDefault="009B006B" w:rsidP="009B006B">
      <w:pPr>
        <w:pStyle w:val="a6"/>
        <w:numPr>
          <w:ilvl w:val="0"/>
          <w:numId w:val="12"/>
        </w:numPr>
        <w:jc w:val="left"/>
      </w:pPr>
      <w:r>
        <w:t>Съесть игровой объект-растение</w:t>
      </w:r>
    </w:p>
    <w:p w14:paraId="73E67F4D" w14:textId="749034C1" w:rsidR="009B006B" w:rsidRDefault="009B006B" w:rsidP="00F925F6">
      <w:pPr>
        <w:pStyle w:val="a6"/>
        <w:jc w:val="left"/>
      </w:pPr>
      <w:r>
        <w:t>Хищник:</w:t>
      </w:r>
    </w:p>
    <w:p w14:paraId="5B44D94E" w14:textId="74B2C1A7" w:rsidR="009B006B" w:rsidRDefault="009B006B" w:rsidP="009B006B">
      <w:pPr>
        <w:pStyle w:val="a6"/>
        <w:numPr>
          <w:ilvl w:val="0"/>
          <w:numId w:val="12"/>
        </w:numPr>
        <w:jc w:val="left"/>
      </w:pPr>
      <w:r>
        <w:t>Съесть игровой объект – кусок мяса</w:t>
      </w:r>
    </w:p>
    <w:p w14:paraId="0BAE6A2B" w14:textId="4B54E521" w:rsidR="00507237" w:rsidRDefault="009B006B" w:rsidP="00507237">
      <w:pPr>
        <w:pStyle w:val="a6"/>
        <w:numPr>
          <w:ilvl w:val="0"/>
          <w:numId w:val="12"/>
        </w:numPr>
        <w:jc w:val="left"/>
      </w:pPr>
      <w:r>
        <w:t>Укусить другого игрока</w:t>
      </w:r>
    </w:p>
    <w:p w14:paraId="12E6F5DD" w14:textId="3CC86405" w:rsidR="00507237" w:rsidRDefault="00507237" w:rsidP="00507237">
      <w:pPr>
        <w:pStyle w:val="2"/>
      </w:pPr>
      <w:r>
        <w:t>Взаимодействие компонентов системы</w:t>
      </w:r>
    </w:p>
    <w:p w14:paraId="6EB1DBD2" w14:textId="77777777" w:rsidR="00507237" w:rsidRPr="00507237" w:rsidRDefault="00507237" w:rsidP="00507237"/>
    <w:p w14:paraId="1A314EEC" w14:textId="1CFC5649" w:rsidR="00507237" w:rsidRDefault="00507237" w:rsidP="00507237">
      <w:pPr>
        <w:pStyle w:val="2"/>
      </w:pPr>
      <w:r>
        <w:lastRenderedPageBreak/>
        <w:t>Взаимодействие в системе</w:t>
      </w:r>
    </w:p>
    <w:p w14:paraId="287EA13C" w14:textId="384AF67C" w:rsidR="00507237" w:rsidRDefault="00507237" w:rsidP="00507237">
      <w:pPr>
        <w:pStyle w:val="a6"/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437FAF87" wp14:editId="696A02DD">
            <wp:extent cx="5940425" cy="8352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-Vzaimodeystv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BBCE" w14:textId="3753F93F" w:rsidR="00507237" w:rsidRDefault="00507237" w:rsidP="00507237">
      <w:pPr>
        <w:pStyle w:val="a6"/>
        <w:ind w:left="-567"/>
        <w:jc w:val="center"/>
      </w:pPr>
      <w:r>
        <w:t>Рисунок 5. Диаграмма взаимодействия.</w:t>
      </w:r>
    </w:p>
    <w:p w14:paraId="49088BBA" w14:textId="5ECBF029" w:rsidR="005165AD" w:rsidRPr="00AC1F74" w:rsidRDefault="005165AD" w:rsidP="005165AD">
      <w:pPr>
        <w:pStyle w:val="a6"/>
      </w:pPr>
      <w:r>
        <w:lastRenderedPageBreak/>
        <w:t xml:space="preserve">На рисунке изображена диаграмма, </w:t>
      </w:r>
      <w:r>
        <w:t>взаимодействие между объектами системы.</w:t>
      </w:r>
    </w:p>
    <w:p w14:paraId="2B8DA893" w14:textId="37B58052" w:rsidR="005165AD" w:rsidRDefault="005165AD" w:rsidP="005165AD">
      <w:pPr>
        <w:pStyle w:val="a6"/>
        <w:ind w:left="-567"/>
        <w:jc w:val="left"/>
      </w:pPr>
    </w:p>
    <w:p w14:paraId="507D0D80" w14:textId="1574D3F0" w:rsidR="00507237" w:rsidRDefault="00507237" w:rsidP="00507237">
      <w:pPr>
        <w:pStyle w:val="2"/>
      </w:pPr>
      <w:r>
        <w:t>Варианты состояния системы</w:t>
      </w:r>
    </w:p>
    <w:p w14:paraId="4E0E4B8A" w14:textId="7DC832C9" w:rsidR="00507237" w:rsidRDefault="00507237" w:rsidP="00507237">
      <w:pPr>
        <w:pStyle w:val="a6"/>
        <w:ind w:left="-851"/>
        <w:jc w:val="left"/>
      </w:pPr>
      <w:r>
        <w:rPr>
          <w:noProof/>
          <w:lang w:eastAsia="ru-RU"/>
        </w:rPr>
        <w:drawing>
          <wp:inline distT="0" distB="0" distL="0" distR="0" wp14:anchorId="3EB64A0C" wp14:editId="7F4DACEC">
            <wp:extent cx="5940425" cy="6700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a-Sostoyan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50B8" w14:textId="51DE5C93" w:rsidR="00507237" w:rsidRDefault="00507237" w:rsidP="00507237">
      <w:pPr>
        <w:pStyle w:val="a6"/>
        <w:ind w:left="-851"/>
        <w:jc w:val="center"/>
      </w:pPr>
      <w:r>
        <w:t>Рисунок 6. Диаграмма состояния системы.</w:t>
      </w:r>
    </w:p>
    <w:p w14:paraId="5A92546F" w14:textId="77777777" w:rsidR="00507237" w:rsidRDefault="00507237" w:rsidP="00507237">
      <w:pPr>
        <w:pStyle w:val="a6"/>
        <w:ind w:left="-851"/>
        <w:jc w:val="left"/>
      </w:pPr>
    </w:p>
    <w:p w14:paraId="4C0EE4B3" w14:textId="77777777" w:rsidR="001801EA" w:rsidRDefault="001801EA" w:rsidP="001801EA">
      <w:pPr>
        <w:pStyle w:val="a6"/>
        <w:ind w:left="-567"/>
        <w:jc w:val="left"/>
      </w:pPr>
      <w:r>
        <w:lastRenderedPageBreak/>
        <w:t>При первом входе в приложение пользователь вводит имя своего игрового персонажа, при последующих входах этого делать не потребуется, так как это имя запомнится.</w:t>
      </w:r>
    </w:p>
    <w:p w14:paraId="458FB775" w14:textId="77777777" w:rsidR="001801EA" w:rsidRDefault="001801EA" w:rsidP="001801EA">
      <w:pPr>
        <w:pStyle w:val="a6"/>
        <w:ind w:left="-567"/>
        <w:jc w:val="left"/>
      </w:pPr>
      <w:r>
        <w:t xml:space="preserve">При повторном входе пользователь сразу попадает на главное меню, и имеет возможность изменить имя своего персонажа, посмотреть правила игры </w:t>
      </w:r>
      <w:r>
        <w:t xml:space="preserve">или перейти в меню комнат. </w:t>
      </w:r>
    </w:p>
    <w:p w14:paraId="687E18D3" w14:textId="77777777" w:rsidR="001801EA" w:rsidRDefault="001801EA" w:rsidP="001801EA">
      <w:pPr>
        <w:pStyle w:val="a6"/>
        <w:ind w:left="-567"/>
        <w:jc w:val="left"/>
      </w:pPr>
      <w:r>
        <w:t>В меню комнат пользователь может создать комнату, введя следующие параметры: максимальное количество игроков, название комнаты и приватность комнаты. Если комната приватна, в нее можно попасть только через опцию присоединения к существующей комнате. Если комната публичная, в нее могут попасть пользователи, выбравшие в ме</w:t>
      </w:r>
      <w:r>
        <w:t>ню комнат опцию «Быстрая игра».</w:t>
      </w:r>
    </w:p>
    <w:p w14:paraId="4AAC842E" w14:textId="77777777" w:rsidR="001801EA" w:rsidRDefault="001801EA" w:rsidP="001801EA">
      <w:pPr>
        <w:pStyle w:val="a6"/>
        <w:ind w:left="-567"/>
        <w:jc w:val="left"/>
      </w:pPr>
      <w:r>
        <w:t>Также в меню комнат пользователь может присоединиться к уже существующей комнате, введя ее имя. Или же, выбрав опцию «Быстрая игра», попасть в комнату с наибольшим количеством участников, н</w:t>
      </w:r>
      <w:r>
        <w:t xml:space="preserve">о не заполненную до конца. </w:t>
      </w:r>
    </w:p>
    <w:p w14:paraId="2FEEA154" w14:textId="1B35A276" w:rsidR="00507237" w:rsidRDefault="001801EA" w:rsidP="001801EA">
      <w:pPr>
        <w:pStyle w:val="a6"/>
        <w:ind w:left="-567"/>
        <w:jc w:val="left"/>
      </w:pPr>
      <w:r>
        <w:t>Далее пользователь может выбрать из двух типов персонажей – травоядное и плотоядное. После выбора типа персонажа начинается игровой процесс</w:t>
      </w:r>
      <w:r>
        <w:t>.</w:t>
      </w:r>
    </w:p>
    <w:p w14:paraId="73A63705" w14:textId="77777777" w:rsidR="001801EA" w:rsidRDefault="001801EA" w:rsidP="001801EA">
      <w:pPr>
        <w:pStyle w:val="a6"/>
        <w:ind w:left="-567"/>
        <w:jc w:val="left"/>
      </w:pPr>
    </w:p>
    <w:p w14:paraId="5C918410" w14:textId="0A05591C" w:rsidR="001801EA" w:rsidRDefault="001801EA" w:rsidP="001801EA">
      <w:pPr>
        <w:pStyle w:val="2"/>
      </w:pPr>
      <w:r>
        <w:lastRenderedPageBreak/>
        <w:t>Действия с системой</w:t>
      </w:r>
    </w:p>
    <w:p w14:paraId="4B1AD1E7" w14:textId="1E9455E4" w:rsidR="005165AD" w:rsidRDefault="005165AD" w:rsidP="005165AD">
      <w:pPr>
        <w:pStyle w:val="a6"/>
        <w:ind w:left="-1560"/>
        <w:jc w:val="center"/>
      </w:pPr>
      <w:r>
        <w:rPr>
          <w:noProof/>
          <w:lang w:eastAsia="ru-RU"/>
        </w:rPr>
        <w:drawing>
          <wp:inline distT="0" distB="0" distL="0" distR="0" wp14:anchorId="250002D1" wp14:editId="334FCB61">
            <wp:extent cx="5940425" cy="3275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a-Aktivnost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  <w:r>
        <w:t>Рисунок 7. Диаграмма активностей.</w:t>
      </w:r>
    </w:p>
    <w:p w14:paraId="08BDF112" w14:textId="77777777" w:rsidR="005165AD" w:rsidRDefault="005165AD" w:rsidP="005165AD">
      <w:pPr>
        <w:pStyle w:val="a6"/>
        <w:ind w:left="-993"/>
        <w:jc w:val="center"/>
      </w:pPr>
    </w:p>
    <w:p w14:paraId="747071DC" w14:textId="7590D1E8" w:rsidR="005165AD" w:rsidRPr="00F50520" w:rsidRDefault="005165AD" w:rsidP="005165AD">
      <w:pPr>
        <w:pStyle w:val="a6"/>
        <w:jc w:val="left"/>
      </w:pPr>
      <w:r>
        <w:t>На рисунке</w:t>
      </w:r>
      <w:r>
        <w:t xml:space="preserve"> изображена диаграмма </w:t>
      </w:r>
      <w:r>
        <w:t>активностей</w:t>
      </w:r>
      <w:r>
        <w:t xml:space="preserve">, которая показывает </w:t>
      </w:r>
      <w:r>
        <w:t>последовательность</w:t>
      </w:r>
      <w:r>
        <w:t xml:space="preserve"> действий для перехода от одной деятельности к другой.</w:t>
      </w:r>
    </w:p>
    <w:p w14:paraId="2B63F804" w14:textId="77777777" w:rsidR="005165AD" w:rsidRPr="001801EA" w:rsidRDefault="005165AD" w:rsidP="005165AD">
      <w:pPr>
        <w:pStyle w:val="a6"/>
        <w:ind w:left="-993"/>
        <w:jc w:val="left"/>
      </w:pPr>
    </w:p>
    <w:p w14:paraId="5E7B5503" w14:textId="1E42D6A3" w:rsidR="00507237" w:rsidRDefault="005165AD" w:rsidP="005165AD">
      <w:pPr>
        <w:pStyle w:val="2"/>
      </w:pPr>
      <w:r>
        <w:t>Развёртывание</w:t>
      </w:r>
    </w:p>
    <w:p w14:paraId="4A82FD79" w14:textId="601A4634" w:rsidR="005165AD" w:rsidRDefault="004B0D72" w:rsidP="00507237">
      <w:pPr>
        <w:pStyle w:val="a6"/>
      </w:pPr>
      <w:r>
        <w:rPr>
          <w:noProof/>
          <w:lang w:eastAsia="ru-RU"/>
        </w:rPr>
        <w:drawing>
          <wp:inline distT="0" distB="0" distL="0" distR="0" wp14:anchorId="50CAB6F5" wp14:editId="59CE72E3">
            <wp:extent cx="4676775" cy="2771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азвёртыва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2DA0" w14:textId="3E6EEDAF" w:rsidR="004B0D72" w:rsidRPr="004B0D72" w:rsidRDefault="004B0D72" w:rsidP="004B0D72">
      <w:pPr>
        <w:pStyle w:val="a6"/>
        <w:ind w:left="-993"/>
        <w:jc w:val="center"/>
      </w:pPr>
      <w:r>
        <w:t>Рисунок 8. Диаграмма развёртываний.</w:t>
      </w:r>
    </w:p>
    <w:p w14:paraId="717E6B96" w14:textId="6CCA9E5E" w:rsidR="00DA26D1" w:rsidRDefault="00DA26D1" w:rsidP="00DA26D1">
      <w:pPr>
        <w:pStyle w:val="2"/>
        <w:rPr>
          <w:lang w:val="en-US"/>
        </w:rPr>
      </w:pPr>
      <w:r>
        <w:rPr>
          <w:lang w:val="en-US"/>
        </w:rPr>
        <w:lastRenderedPageBreak/>
        <w:t>IDF0</w:t>
      </w:r>
    </w:p>
    <w:p w14:paraId="312B7F97" w14:textId="12069C69" w:rsidR="00DA26D1" w:rsidRDefault="00DA26D1" w:rsidP="00DA26D1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5C0F5B5" wp14:editId="2848F5B3">
            <wp:extent cx="3390900" cy="264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f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D75" w14:textId="6BA043E6" w:rsidR="00DA26D1" w:rsidRDefault="0094503D" w:rsidP="00DA26D1">
      <w:pPr>
        <w:pStyle w:val="a6"/>
        <w:jc w:val="center"/>
      </w:pPr>
      <w:r>
        <w:t>Рисунок 9</w:t>
      </w:r>
      <w:r w:rsidR="00DA26D1">
        <w:t xml:space="preserve">. </w:t>
      </w:r>
      <w:r w:rsidR="00DA26D1">
        <w:rPr>
          <w:lang w:val="en-US"/>
        </w:rPr>
        <w:t>IDF</w:t>
      </w:r>
      <w:r w:rsidR="00DA26D1" w:rsidRPr="00DA26D1">
        <w:t>0</w:t>
      </w:r>
    </w:p>
    <w:p w14:paraId="55A86801" w14:textId="77777777" w:rsidR="00DA26D1" w:rsidRPr="00DA26D1" w:rsidRDefault="00DA26D1" w:rsidP="00DA26D1">
      <w:pPr>
        <w:pStyle w:val="a6"/>
        <w:jc w:val="center"/>
      </w:pPr>
    </w:p>
    <w:p w14:paraId="3745D348" w14:textId="10C1DF0B" w:rsidR="00507237" w:rsidRPr="00DA26D1" w:rsidRDefault="00DA26D1" w:rsidP="001801EA">
      <w:pPr>
        <w:pStyle w:val="a6"/>
      </w:pPr>
      <w:r>
        <w:t>На рисунке</w:t>
      </w:r>
      <w:r>
        <w:t xml:space="preserve"> изображена </w:t>
      </w:r>
      <w:r>
        <w:rPr>
          <w:lang w:val="en-US"/>
        </w:rPr>
        <w:t>IDEF</w:t>
      </w:r>
      <w:r w:rsidRPr="00C90D89">
        <w:t xml:space="preserve">0 </w:t>
      </w:r>
      <w:r>
        <w:t xml:space="preserve">диаграмма. Работу </w:t>
      </w:r>
      <w:r>
        <w:t xml:space="preserve">приложения </w:t>
      </w:r>
      <w:r>
        <w:t>регули</w:t>
      </w:r>
      <w:r>
        <w:t xml:space="preserve">руют </w:t>
      </w:r>
      <w:r>
        <w:t>Закон об информации</w:t>
      </w:r>
      <w:r>
        <w:t xml:space="preserve"> и Закон о персональных данных, так как при регистрации в приложении пользователи сообщают </w:t>
      </w:r>
      <w:r>
        <w:rPr>
          <w:lang w:val="en-US"/>
        </w:rPr>
        <w:t>mac</w:t>
      </w:r>
      <w:r w:rsidRPr="00DA26D1">
        <w:t>-</w:t>
      </w:r>
      <w:r>
        <w:t>адреса своих устройств</w:t>
      </w:r>
      <w:r>
        <w:t xml:space="preserve">. Работу </w:t>
      </w:r>
      <w:r>
        <w:t>приложения</w:t>
      </w:r>
      <w:r>
        <w:t xml:space="preserve"> обеспечива</w:t>
      </w:r>
      <w:r>
        <w:t>ют разработчики</w:t>
      </w:r>
      <w:r>
        <w:t xml:space="preserve">.  На вход в </w:t>
      </w:r>
      <w:r>
        <w:t>приложение</w:t>
      </w:r>
      <w:r>
        <w:t xml:space="preserve"> поступает человек, </w:t>
      </w:r>
      <w:r w:rsidR="00507237">
        <w:t>который хочет развлечься</w:t>
      </w:r>
      <w:r>
        <w:t>.</w:t>
      </w:r>
      <w:r w:rsidRPr="00DC0B6F">
        <w:t xml:space="preserve"> </w:t>
      </w:r>
      <w:r>
        <w:t xml:space="preserve">На выходе </w:t>
      </w:r>
      <w:r w:rsidR="00507237">
        <w:t xml:space="preserve">приложение </w:t>
      </w:r>
      <w:r>
        <w:t xml:space="preserve">выдает </w:t>
      </w:r>
      <w:r w:rsidR="00507237">
        <w:t>пользователя, который весело провёл время.</w:t>
      </w:r>
    </w:p>
    <w:p w14:paraId="2961ABEB" w14:textId="77777777" w:rsidR="009B006B" w:rsidRDefault="009B006B" w:rsidP="009B006B">
      <w:pPr>
        <w:pStyle w:val="a6"/>
        <w:jc w:val="left"/>
      </w:pPr>
    </w:p>
    <w:p w14:paraId="6B8DC62B" w14:textId="77777777" w:rsidR="009B006B" w:rsidRDefault="009B006B" w:rsidP="009B006B">
      <w:pPr>
        <w:pStyle w:val="a6"/>
        <w:ind w:left="708" w:firstLine="0"/>
        <w:jc w:val="left"/>
      </w:pPr>
    </w:p>
    <w:p w14:paraId="0AABC04B" w14:textId="68663E56" w:rsidR="009B006B" w:rsidRDefault="009B006B" w:rsidP="00F925F6">
      <w:pPr>
        <w:pStyle w:val="a6"/>
        <w:jc w:val="left"/>
      </w:pPr>
    </w:p>
    <w:p w14:paraId="1660F27E" w14:textId="57DF6BB8" w:rsidR="00F925F6" w:rsidRDefault="00F925F6" w:rsidP="00F925F6">
      <w:pPr>
        <w:pStyle w:val="a6"/>
        <w:ind w:left="1571" w:firstLine="0"/>
        <w:jc w:val="left"/>
      </w:pPr>
    </w:p>
    <w:p w14:paraId="3134641C" w14:textId="77777777" w:rsidR="00F925F6" w:rsidRDefault="00F925F6" w:rsidP="00F925F6">
      <w:pPr>
        <w:pStyle w:val="a6"/>
        <w:ind w:left="1571" w:firstLine="0"/>
        <w:jc w:val="left"/>
      </w:pPr>
    </w:p>
    <w:p w14:paraId="675D910E" w14:textId="77777777" w:rsidR="00F925F6" w:rsidRDefault="00F925F6" w:rsidP="00F925F6">
      <w:pPr>
        <w:pStyle w:val="a6"/>
        <w:ind w:left="1571" w:firstLine="0"/>
      </w:pPr>
    </w:p>
    <w:p w14:paraId="2D846D95" w14:textId="77777777" w:rsidR="00F925F6" w:rsidRPr="00345326" w:rsidRDefault="00F925F6" w:rsidP="00F925F6">
      <w:pPr>
        <w:pStyle w:val="a6"/>
        <w:jc w:val="left"/>
      </w:pPr>
    </w:p>
    <w:p w14:paraId="3CEFE8EB" w14:textId="77777777" w:rsidR="00345326" w:rsidRDefault="00345326" w:rsidP="00345326">
      <w:pPr>
        <w:pStyle w:val="a6"/>
      </w:pPr>
    </w:p>
    <w:sectPr w:rsidR="00345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D7D24"/>
    <w:multiLevelType w:val="multilevel"/>
    <w:tmpl w:val="E24E7D4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755884"/>
    <w:multiLevelType w:val="hybridMultilevel"/>
    <w:tmpl w:val="F418C6C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A44953"/>
    <w:multiLevelType w:val="hybridMultilevel"/>
    <w:tmpl w:val="7DEE77F8"/>
    <w:lvl w:ilvl="0" w:tplc="F5A6989A">
      <w:start w:val="1"/>
      <w:numFmt w:val="bullet"/>
      <w:lvlText w:val="-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A22F8F"/>
    <w:multiLevelType w:val="hybridMultilevel"/>
    <w:tmpl w:val="911423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A2FE4"/>
    <w:multiLevelType w:val="hybridMultilevel"/>
    <w:tmpl w:val="BDEED72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4114AF5"/>
    <w:multiLevelType w:val="hybridMultilevel"/>
    <w:tmpl w:val="C1242D50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284AFF"/>
    <w:multiLevelType w:val="hybridMultilevel"/>
    <w:tmpl w:val="BA18AD8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F035BB"/>
    <w:multiLevelType w:val="hybridMultilevel"/>
    <w:tmpl w:val="00E005D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FE220F"/>
    <w:multiLevelType w:val="hybridMultilevel"/>
    <w:tmpl w:val="F6A0FE34"/>
    <w:lvl w:ilvl="0" w:tplc="F5A6989A">
      <w:start w:val="1"/>
      <w:numFmt w:val="bullet"/>
      <w:lvlText w:val="-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F481155"/>
    <w:multiLevelType w:val="hybridMultilevel"/>
    <w:tmpl w:val="54AE2788"/>
    <w:lvl w:ilvl="0" w:tplc="C00650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9D48F8"/>
    <w:multiLevelType w:val="multilevel"/>
    <w:tmpl w:val="DA72D2C8"/>
    <w:lvl w:ilvl="0">
      <w:start w:val="1"/>
      <w:numFmt w:val="decimal"/>
      <w:pStyle w:val="10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 w15:restartNumberingAfterBreak="0">
    <w:nsid w:val="3A8E1FF0"/>
    <w:multiLevelType w:val="hybridMultilevel"/>
    <w:tmpl w:val="CB2E58CA"/>
    <w:lvl w:ilvl="0" w:tplc="58BA5CF2">
      <w:start w:val="1"/>
      <w:numFmt w:val="bullet"/>
      <w:pStyle w:val="a0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3" w15:restartNumberingAfterBreak="0">
    <w:nsid w:val="3AAD3CBC"/>
    <w:multiLevelType w:val="hybridMultilevel"/>
    <w:tmpl w:val="E2E85BD8"/>
    <w:lvl w:ilvl="0" w:tplc="7F6E0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0CE3CE1"/>
    <w:multiLevelType w:val="hybridMultilevel"/>
    <w:tmpl w:val="46522F4E"/>
    <w:lvl w:ilvl="0" w:tplc="0D7CBF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E5E3F"/>
    <w:multiLevelType w:val="hybridMultilevel"/>
    <w:tmpl w:val="E7AEAC68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16A63CB0">
      <w:start w:val="1"/>
      <w:numFmt w:val="bullet"/>
      <w:lvlText w:val=""/>
      <w:lvlJc w:val="left"/>
      <w:pPr>
        <w:ind w:left="3084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65570FF2"/>
    <w:multiLevelType w:val="hybridMultilevel"/>
    <w:tmpl w:val="C15ECAF0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5"/>
  </w:num>
  <w:num w:numId="5">
    <w:abstractNumId w:val="8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5"/>
  </w:num>
  <w:num w:numId="11">
    <w:abstractNumId w:val="16"/>
  </w:num>
  <w:num w:numId="12">
    <w:abstractNumId w:val="9"/>
  </w:num>
  <w:num w:numId="13">
    <w:abstractNumId w:val="1"/>
  </w:num>
  <w:num w:numId="14">
    <w:abstractNumId w:val="14"/>
  </w:num>
  <w:num w:numId="15">
    <w:abstractNumId w:val="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E8"/>
    <w:rsid w:val="00067EDA"/>
    <w:rsid w:val="001801EA"/>
    <w:rsid w:val="00295291"/>
    <w:rsid w:val="00345326"/>
    <w:rsid w:val="004A18F7"/>
    <w:rsid w:val="004B0D72"/>
    <w:rsid w:val="00507237"/>
    <w:rsid w:val="005165AD"/>
    <w:rsid w:val="0052037B"/>
    <w:rsid w:val="00526D1E"/>
    <w:rsid w:val="005562EF"/>
    <w:rsid w:val="00611369"/>
    <w:rsid w:val="0065255E"/>
    <w:rsid w:val="007A4E10"/>
    <w:rsid w:val="008305FA"/>
    <w:rsid w:val="008603DE"/>
    <w:rsid w:val="008679B1"/>
    <w:rsid w:val="00896CE1"/>
    <w:rsid w:val="008A7B4E"/>
    <w:rsid w:val="0090312F"/>
    <w:rsid w:val="00911D09"/>
    <w:rsid w:val="00922E44"/>
    <w:rsid w:val="0094503D"/>
    <w:rsid w:val="009B006B"/>
    <w:rsid w:val="009F104D"/>
    <w:rsid w:val="00A94E9F"/>
    <w:rsid w:val="00AC6F0F"/>
    <w:rsid w:val="00AF7418"/>
    <w:rsid w:val="00B661C5"/>
    <w:rsid w:val="00BB0CE1"/>
    <w:rsid w:val="00BC4F25"/>
    <w:rsid w:val="00BD1D7A"/>
    <w:rsid w:val="00C43EBC"/>
    <w:rsid w:val="00C52D86"/>
    <w:rsid w:val="00C97F0F"/>
    <w:rsid w:val="00D370E8"/>
    <w:rsid w:val="00DA26D1"/>
    <w:rsid w:val="00F9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B874"/>
  <w15:chartTrackingRefBased/>
  <w15:docId w15:val="{A8490ECE-F554-4FB6-8DAE-44B559D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45326"/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2"/>
    <w:uiPriority w:val="9"/>
    <w:qFormat/>
    <w:rsid w:val="00D370E8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Cs w:val="32"/>
    </w:rPr>
  </w:style>
  <w:style w:type="paragraph" w:styleId="2">
    <w:name w:val="heading 2"/>
    <w:basedOn w:val="10"/>
    <w:next w:val="a1"/>
    <w:link w:val="20"/>
    <w:uiPriority w:val="9"/>
    <w:unhideWhenUsed/>
    <w:qFormat/>
    <w:rsid w:val="00D370E8"/>
    <w:pPr>
      <w:numPr>
        <w:ilvl w:val="1"/>
      </w:numPr>
      <w:ind w:left="0" w:firstLine="0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0"/>
    <w:uiPriority w:val="9"/>
    <w:rsid w:val="00D370E8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370E8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2"/>
    <w:uiPriority w:val="99"/>
    <w:unhideWhenUsed/>
    <w:rsid w:val="00D370E8"/>
    <w:rPr>
      <w:color w:val="0563C1" w:themeColor="hyperlink"/>
      <w:u w:val="single"/>
    </w:rPr>
  </w:style>
  <w:style w:type="paragraph" w:customStyle="1" w:styleId="a6">
    <w:name w:val="Основной текст курс"/>
    <w:basedOn w:val="a1"/>
    <w:link w:val="a7"/>
    <w:qFormat/>
    <w:rsid w:val="00D370E8"/>
    <w:pPr>
      <w:spacing w:after="0" w:line="360" w:lineRule="auto"/>
      <w:ind w:firstLine="851"/>
      <w:jc w:val="both"/>
    </w:pPr>
    <w:rPr>
      <w:rFonts w:cs="Times New Roman"/>
      <w:szCs w:val="28"/>
    </w:rPr>
  </w:style>
  <w:style w:type="character" w:customStyle="1" w:styleId="a7">
    <w:name w:val="Основной текст курс Знак"/>
    <w:basedOn w:val="a2"/>
    <w:link w:val="a6"/>
    <w:rsid w:val="00D370E8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1"/>
    <w:link w:val="22"/>
    <w:rsid w:val="00D370E8"/>
    <w:pPr>
      <w:spacing w:after="120" w:line="480" w:lineRule="auto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2"/>
    <w:link w:val="21"/>
    <w:rsid w:val="00D370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rsid w:val="00D37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D370E8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D370E8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D370E8"/>
    <w:pPr>
      <w:spacing w:after="100"/>
      <w:ind w:left="240"/>
    </w:pPr>
  </w:style>
  <w:style w:type="paragraph" w:customStyle="1" w:styleId="a8">
    <w:name w:val="основной текст рисунок"/>
    <w:basedOn w:val="a6"/>
    <w:qFormat/>
    <w:rsid w:val="00D370E8"/>
    <w:pPr>
      <w:spacing w:before="340" w:after="340"/>
      <w:jc w:val="center"/>
    </w:pPr>
  </w:style>
  <w:style w:type="paragraph" w:customStyle="1" w:styleId="a0">
    <w:name w:val="основной текст марк список"/>
    <w:basedOn w:val="a6"/>
    <w:qFormat/>
    <w:rsid w:val="00D370E8"/>
    <w:pPr>
      <w:numPr>
        <w:numId w:val="2"/>
      </w:numPr>
      <w:tabs>
        <w:tab w:val="num" w:pos="360"/>
      </w:tabs>
      <w:ind w:left="0" w:firstLine="851"/>
    </w:pPr>
  </w:style>
  <w:style w:type="paragraph" w:customStyle="1" w:styleId="a9">
    <w:name w:val="Заголовок без нумерации"/>
    <w:basedOn w:val="10"/>
    <w:qFormat/>
    <w:rsid w:val="00D370E8"/>
    <w:pPr>
      <w:numPr>
        <w:numId w:val="0"/>
      </w:numPr>
      <w:ind w:left="851"/>
      <w:jc w:val="center"/>
    </w:pPr>
  </w:style>
  <w:style w:type="paragraph" w:customStyle="1" w:styleId="a">
    <w:name w:val="Основной текст нум список"/>
    <w:basedOn w:val="a6"/>
    <w:qFormat/>
    <w:rsid w:val="00D370E8"/>
    <w:pPr>
      <w:numPr>
        <w:numId w:val="3"/>
      </w:numPr>
      <w:tabs>
        <w:tab w:val="num" w:pos="360"/>
      </w:tabs>
      <w:ind w:left="0" w:firstLine="851"/>
    </w:pPr>
  </w:style>
  <w:style w:type="paragraph" w:customStyle="1" w:styleId="aa">
    <w:name w:val="Основной текст в работе"/>
    <w:basedOn w:val="a1"/>
    <w:link w:val="ab"/>
    <w:qFormat/>
    <w:rsid w:val="00295291"/>
    <w:pPr>
      <w:spacing w:after="0" w:line="240" w:lineRule="auto"/>
      <w:ind w:firstLine="709"/>
      <w:jc w:val="both"/>
    </w:pPr>
    <w:rPr>
      <w:rFonts w:eastAsia="Calibri" w:cs="Arial"/>
      <w:szCs w:val="20"/>
      <w:lang w:eastAsia="ru-RU"/>
    </w:rPr>
  </w:style>
  <w:style w:type="character" w:customStyle="1" w:styleId="ab">
    <w:name w:val="Основной текст в работе Знак"/>
    <w:basedOn w:val="a2"/>
    <w:link w:val="aa"/>
    <w:rsid w:val="00295291"/>
    <w:rPr>
      <w:rFonts w:ascii="Times New Roman" w:eastAsia="Calibri" w:hAnsi="Times New Roman" w:cs="Arial"/>
      <w:sz w:val="28"/>
      <w:szCs w:val="20"/>
      <w:lang w:eastAsia="ru-RU"/>
    </w:rPr>
  </w:style>
  <w:style w:type="paragraph" w:styleId="ac">
    <w:name w:val="Normal (Web)"/>
    <w:basedOn w:val="a1"/>
    <w:uiPriority w:val="99"/>
    <w:semiHidden/>
    <w:unhideWhenUsed/>
    <w:rsid w:val="00B661C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Emphasis"/>
    <w:basedOn w:val="a2"/>
    <w:uiPriority w:val="20"/>
    <w:qFormat/>
    <w:rsid w:val="00B661C5"/>
    <w:rPr>
      <w:i/>
      <w:iCs/>
    </w:rPr>
  </w:style>
  <w:style w:type="paragraph" w:customStyle="1" w:styleId="1">
    <w:name w:val="1.Заголовок"/>
    <w:basedOn w:val="ae"/>
    <w:link w:val="14"/>
    <w:qFormat/>
    <w:rsid w:val="009B006B"/>
    <w:pPr>
      <w:numPr>
        <w:numId w:val="13"/>
      </w:numPr>
      <w:overflowPunct w:val="0"/>
      <w:spacing w:after="140" w:line="288" w:lineRule="auto"/>
    </w:pPr>
    <w:rPr>
      <w:rFonts w:eastAsia="Noto Sans CJK SC Regular" w:cs="Times New Roman"/>
      <w:b/>
      <w:kern w:val="2"/>
      <w:sz w:val="36"/>
      <w:szCs w:val="36"/>
      <w:lang w:eastAsia="zh-CN" w:bidi="hi-IN"/>
    </w:rPr>
  </w:style>
  <w:style w:type="paragraph" w:customStyle="1" w:styleId="11">
    <w:name w:val="1.1.Подзаголовок"/>
    <w:basedOn w:val="ae"/>
    <w:qFormat/>
    <w:rsid w:val="009B006B"/>
    <w:pPr>
      <w:numPr>
        <w:ilvl w:val="1"/>
        <w:numId w:val="13"/>
      </w:numPr>
      <w:tabs>
        <w:tab w:val="num" w:pos="360"/>
      </w:tabs>
      <w:overflowPunct w:val="0"/>
      <w:spacing w:after="140" w:line="288" w:lineRule="auto"/>
      <w:ind w:left="0" w:firstLine="0"/>
    </w:pPr>
    <w:rPr>
      <w:rFonts w:eastAsia="Noto Sans CJK SC Regular" w:cs="Times New Roman"/>
      <w:b/>
      <w:kern w:val="2"/>
      <w:sz w:val="32"/>
      <w:szCs w:val="32"/>
      <w:lang w:eastAsia="zh-CN" w:bidi="hi-IN"/>
    </w:rPr>
  </w:style>
  <w:style w:type="character" w:customStyle="1" w:styleId="14">
    <w:name w:val="1.Заголовок Знак"/>
    <w:basedOn w:val="af"/>
    <w:link w:val="1"/>
    <w:rsid w:val="009B006B"/>
    <w:rPr>
      <w:rFonts w:ascii="Times New Roman" w:eastAsia="Noto Sans CJK SC Regular" w:hAnsi="Times New Roman" w:cs="Times New Roman"/>
      <w:b/>
      <w:kern w:val="2"/>
      <w:sz w:val="36"/>
      <w:szCs w:val="36"/>
      <w:lang w:eastAsia="zh-CN" w:bidi="hi-IN"/>
    </w:rPr>
  </w:style>
  <w:style w:type="paragraph" w:customStyle="1" w:styleId="111">
    <w:name w:val="1.1.1.Уровень"/>
    <w:basedOn w:val="ae"/>
    <w:qFormat/>
    <w:rsid w:val="009B006B"/>
    <w:pPr>
      <w:numPr>
        <w:ilvl w:val="2"/>
        <w:numId w:val="13"/>
      </w:numPr>
      <w:tabs>
        <w:tab w:val="num" w:pos="360"/>
      </w:tabs>
      <w:overflowPunct w:val="0"/>
      <w:spacing w:after="140" w:line="288" w:lineRule="auto"/>
      <w:ind w:left="0" w:firstLine="0"/>
    </w:pPr>
    <w:rPr>
      <w:rFonts w:eastAsia="Noto Sans CJK SC Regular" w:cs="Times New Roman"/>
      <w:kern w:val="2"/>
      <w:szCs w:val="28"/>
      <w:lang w:eastAsia="zh-CN" w:bidi="hi-IN"/>
    </w:rPr>
  </w:style>
  <w:style w:type="paragraph" w:styleId="ae">
    <w:name w:val="Body Text"/>
    <w:basedOn w:val="a1"/>
    <w:link w:val="af"/>
    <w:uiPriority w:val="99"/>
    <w:semiHidden/>
    <w:unhideWhenUsed/>
    <w:rsid w:val="009B006B"/>
    <w:pPr>
      <w:spacing w:after="120"/>
    </w:pPr>
  </w:style>
  <w:style w:type="character" w:customStyle="1" w:styleId="af">
    <w:name w:val="Основной текст Знак"/>
    <w:basedOn w:val="a2"/>
    <w:link w:val="ae"/>
    <w:uiPriority w:val="99"/>
    <w:semiHidden/>
    <w:rsid w:val="009B006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16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Хоменко</dc:creator>
  <cp:keywords/>
  <dc:description/>
  <cp:lastModifiedBy>ann</cp:lastModifiedBy>
  <cp:revision>8</cp:revision>
  <dcterms:created xsi:type="dcterms:W3CDTF">2021-03-16T07:34:00Z</dcterms:created>
  <dcterms:modified xsi:type="dcterms:W3CDTF">2021-05-07T23:12:00Z</dcterms:modified>
</cp:coreProperties>
</file>