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03" w:rsidRPr="000E17C5" w:rsidRDefault="00392AF0">
      <w:pPr>
        <w:rPr>
          <w:rFonts w:ascii="Arial Black" w:hAnsi="Arial Black"/>
          <w:color w:val="FF0000"/>
          <w:sz w:val="24"/>
          <w:szCs w:val="24"/>
        </w:rPr>
      </w:pPr>
      <w:r w:rsidRPr="000E17C5">
        <w:rPr>
          <w:rFonts w:ascii="Arial Black" w:hAnsi="Arial Black"/>
          <w:color w:val="FF0000"/>
          <w:sz w:val="24"/>
          <w:szCs w:val="24"/>
        </w:rPr>
        <w:t>MYSQL NEDİR?</w:t>
      </w:r>
    </w:p>
    <w:p w:rsidR="00392AF0" w:rsidRPr="000E17C5" w:rsidRDefault="00392AF0" w:rsidP="00392A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0E17C5">
        <w:rPr>
          <w:rFonts w:ascii="Arial" w:hAnsi="Arial" w:cs="Arial"/>
          <w:b/>
          <w:bCs/>
          <w:color w:val="222222"/>
        </w:rPr>
        <w:t>MySQL</w:t>
      </w:r>
      <w:proofErr w:type="spellEnd"/>
      <w:r w:rsidRPr="000E17C5">
        <w:rPr>
          <w:rFonts w:ascii="Arial" w:hAnsi="Arial" w:cs="Arial"/>
          <w:color w:val="222222"/>
        </w:rPr>
        <w:t xml:space="preserve">, altı milyondan fazla sistemde yüklü bulunan çoklu iş </w:t>
      </w:r>
      <w:proofErr w:type="spellStart"/>
      <w:r w:rsidRPr="000E17C5">
        <w:rPr>
          <w:rFonts w:ascii="Arial" w:hAnsi="Arial" w:cs="Arial"/>
          <w:color w:val="222222"/>
        </w:rPr>
        <w:t>parçacıklı</w:t>
      </w:r>
      <w:proofErr w:type="spellEnd"/>
      <w:r w:rsidRPr="000E17C5">
        <w:rPr>
          <w:rFonts w:ascii="Arial" w:hAnsi="Arial" w:cs="Arial"/>
          <w:color w:val="222222"/>
        </w:rPr>
        <w:t>, çok kullanıcılı, hızlı ve sağlam bir </w:t>
      </w:r>
      <w:hyperlink r:id="rId4" w:tooltip="Veri tabanı yönetim sistemi" w:history="1">
        <w:r w:rsidRPr="000E17C5">
          <w:rPr>
            <w:rStyle w:val="Kpr"/>
            <w:rFonts w:ascii="Arial" w:hAnsi="Arial" w:cs="Arial"/>
            <w:color w:val="0B0080"/>
            <w:u w:val="none"/>
          </w:rPr>
          <w:t>veri tabanı yönetim sistemidir</w:t>
        </w:r>
      </w:hyperlink>
      <w:r w:rsidRPr="000E17C5">
        <w:rPr>
          <w:rFonts w:ascii="Arial" w:hAnsi="Arial" w:cs="Arial"/>
          <w:color w:val="222222"/>
        </w:rPr>
        <w:t>.</w:t>
      </w:r>
    </w:p>
    <w:p w:rsidR="00392AF0" w:rsidRPr="000E17C5" w:rsidRDefault="00344703" w:rsidP="00392A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hyperlink r:id="rId5" w:tooltip="UNIX" w:history="1">
        <w:r w:rsidR="00392AF0" w:rsidRPr="000E17C5">
          <w:rPr>
            <w:rStyle w:val="Kpr"/>
            <w:rFonts w:ascii="Arial" w:hAnsi="Arial" w:cs="Arial"/>
            <w:color w:val="0B0080"/>
            <w:u w:val="none"/>
          </w:rPr>
          <w:t>UNIX</w:t>
        </w:r>
      </w:hyperlink>
      <w:r w:rsidR="00392AF0" w:rsidRPr="000E17C5">
        <w:rPr>
          <w:rFonts w:ascii="Arial" w:hAnsi="Arial" w:cs="Arial"/>
          <w:color w:val="222222"/>
        </w:rPr>
        <w:t>, </w:t>
      </w:r>
      <w:hyperlink r:id="rId6" w:tooltip="OS/2" w:history="1">
        <w:r w:rsidR="00392AF0" w:rsidRPr="000E17C5">
          <w:rPr>
            <w:rStyle w:val="Kpr"/>
            <w:rFonts w:ascii="Arial" w:hAnsi="Arial" w:cs="Arial"/>
            <w:color w:val="0B0080"/>
            <w:u w:val="none"/>
          </w:rPr>
          <w:t>OS/2</w:t>
        </w:r>
      </w:hyperlink>
      <w:r w:rsidR="00392AF0" w:rsidRPr="000E17C5">
        <w:rPr>
          <w:rFonts w:ascii="Arial" w:hAnsi="Arial" w:cs="Arial"/>
          <w:color w:val="222222"/>
        </w:rPr>
        <w:t> ve </w:t>
      </w:r>
      <w:hyperlink r:id="rId7" w:tooltip="Microsoft Windows" w:history="1">
        <w:r w:rsidR="00392AF0" w:rsidRPr="000E17C5">
          <w:rPr>
            <w:rStyle w:val="Kpr"/>
            <w:rFonts w:ascii="Arial" w:hAnsi="Arial" w:cs="Arial"/>
            <w:color w:val="0B0080"/>
            <w:u w:val="none"/>
          </w:rPr>
          <w:t>Windows</w:t>
        </w:r>
      </w:hyperlink>
      <w:r w:rsidR="00392AF0" w:rsidRPr="000E17C5">
        <w:rPr>
          <w:rFonts w:ascii="Arial" w:hAnsi="Arial" w:cs="Arial"/>
          <w:color w:val="222222"/>
        </w:rPr>
        <w:t> platformları için ücretsiz dağıtılmakla birlikte ticari </w:t>
      </w:r>
      <w:hyperlink r:id="rId8" w:tooltip="Yetki belgesi" w:history="1">
        <w:r w:rsidR="00392AF0" w:rsidRPr="000E17C5">
          <w:rPr>
            <w:rStyle w:val="Kpr"/>
            <w:rFonts w:ascii="Arial" w:hAnsi="Arial" w:cs="Arial"/>
            <w:color w:val="0B0080"/>
            <w:u w:val="none"/>
          </w:rPr>
          <w:t>lisans</w:t>
        </w:r>
      </w:hyperlink>
      <w:r w:rsidR="00392AF0" w:rsidRPr="000E17C5">
        <w:rPr>
          <w:rFonts w:ascii="Arial" w:hAnsi="Arial" w:cs="Arial"/>
          <w:color w:val="222222"/>
        </w:rPr>
        <w:t> kullanmak isteyenler için de ücretli bir lisans seçeneği de mevcuttur. </w:t>
      </w:r>
      <w:hyperlink r:id="rId9" w:tooltip="Linux" w:history="1">
        <w:r w:rsidR="00392AF0" w:rsidRPr="000E17C5">
          <w:rPr>
            <w:rStyle w:val="Kpr"/>
            <w:rFonts w:ascii="Arial" w:hAnsi="Arial" w:cs="Arial"/>
            <w:color w:val="0B0080"/>
            <w:u w:val="none"/>
          </w:rPr>
          <w:t>Linux</w:t>
        </w:r>
      </w:hyperlink>
      <w:r w:rsidR="00392AF0" w:rsidRPr="000E17C5">
        <w:rPr>
          <w:rFonts w:ascii="Arial" w:hAnsi="Arial" w:cs="Arial"/>
          <w:color w:val="222222"/>
        </w:rPr>
        <w:t> altında daha hızlı bir performans sergilemektedir. </w:t>
      </w:r>
      <w:hyperlink r:id="rId10" w:tooltip="Kaynak kod" w:history="1">
        <w:r w:rsidR="00392AF0" w:rsidRPr="000E17C5">
          <w:rPr>
            <w:rStyle w:val="Kpr"/>
            <w:rFonts w:ascii="Arial" w:hAnsi="Arial" w:cs="Arial"/>
            <w:color w:val="0B0080"/>
            <w:u w:val="none"/>
          </w:rPr>
          <w:t>Kaynak kodu</w:t>
        </w:r>
      </w:hyperlink>
      <w:r w:rsidR="00392AF0" w:rsidRPr="000E17C5">
        <w:rPr>
          <w:rFonts w:ascii="Arial" w:hAnsi="Arial" w:cs="Arial"/>
          <w:color w:val="222222"/>
        </w:rPr>
        <w:t xml:space="preserve"> açık olan </w:t>
      </w:r>
      <w:proofErr w:type="spellStart"/>
      <w:r w:rsidR="00392AF0" w:rsidRPr="000E17C5">
        <w:rPr>
          <w:rFonts w:ascii="Arial" w:hAnsi="Arial" w:cs="Arial"/>
          <w:color w:val="222222"/>
        </w:rPr>
        <w:t>MySQL'in</w:t>
      </w:r>
      <w:proofErr w:type="spellEnd"/>
      <w:r w:rsidR="00392AF0" w:rsidRPr="000E17C5">
        <w:rPr>
          <w:rFonts w:ascii="Arial" w:hAnsi="Arial" w:cs="Arial"/>
          <w:color w:val="222222"/>
        </w:rPr>
        <w:t xml:space="preserve"> pek çok platform için çalıştırılabilir ikilik kod halindeki indirilebilir sürümleri de mevcuttur. Ayrıca </w:t>
      </w:r>
      <w:hyperlink r:id="rId11" w:tooltip="ODBC" w:history="1">
        <w:r w:rsidR="00392AF0" w:rsidRPr="000E17C5">
          <w:rPr>
            <w:rStyle w:val="Kpr"/>
            <w:rFonts w:ascii="Arial" w:hAnsi="Arial" w:cs="Arial"/>
            <w:color w:val="0B0080"/>
            <w:u w:val="none"/>
          </w:rPr>
          <w:t>ODBC</w:t>
        </w:r>
      </w:hyperlink>
      <w:r w:rsidR="00392AF0" w:rsidRPr="000E17C5">
        <w:rPr>
          <w:rFonts w:ascii="Arial" w:hAnsi="Arial" w:cs="Arial"/>
          <w:color w:val="222222"/>
        </w:rPr>
        <w:t> </w:t>
      </w:r>
      <w:hyperlink r:id="rId12" w:tooltip="Sürücü (sayfa mevcut değil)" w:history="1">
        <w:r w:rsidR="00392AF0" w:rsidRPr="000E17C5">
          <w:rPr>
            <w:rStyle w:val="Kpr"/>
            <w:rFonts w:ascii="Arial" w:hAnsi="Arial" w:cs="Arial"/>
            <w:color w:val="A55858"/>
            <w:u w:val="none"/>
          </w:rPr>
          <w:t>sürücüleri</w:t>
        </w:r>
      </w:hyperlink>
      <w:r w:rsidR="00392AF0" w:rsidRPr="000E17C5">
        <w:rPr>
          <w:rFonts w:ascii="Arial" w:hAnsi="Arial" w:cs="Arial"/>
          <w:color w:val="222222"/>
        </w:rPr>
        <w:t> de bulunduğu için birçok geliştirme platformunda rahatlıkla kullanılabilir.</w:t>
      </w:r>
    </w:p>
    <w:p w:rsidR="00392AF0" w:rsidRPr="000E17C5" w:rsidRDefault="00392AF0" w:rsidP="00392A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E17C5">
        <w:rPr>
          <w:rFonts w:ascii="Arial" w:hAnsi="Arial" w:cs="Arial"/>
          <w:color w:val="222222"/>
        </w:rPr>
        <w:t>Geliştiricileri, 500'den fazlası 7.000.000 kayıt içeren 10.000 tablodan oluşan kendi veritabanlarını (100 </w:t>
      </w:r>
      <w:proofErr w:type="spellStart"/>
      <w:r w:rsidR="00344703" w:rsidRPr="000E17C5">
        <w:fldChar w:fldCharType="begin"/>
      </w:r>
      <w:r w:rsidR="00344703" w:rsidRPr="000E17C5">
        <w:instrText>HYPERLINK "http://www.wiki-zero.com/index.php?q=aHR0cHM6Ly90ci53aWtpcGVkaWEub3JnL3dpa2kvR2lnYWJ5dGU" \o "Gigabyte"</w:instrText>
      </w:r>
      <w:r w:rsidR="00344703" w:rsidRPr="000E17C5">
        <w:fldChar w:fldCharType="separate"/>
      </w:r>
      <w:r w:rsidRPr="000E17C5">
        <w:rPr>
          <w:rStyle w:val="Kpr"/>
          <w:rFonts w:ascii="Arial" w:hAnsi="Arial" w:cs="Arial"/>
          <w:color w:val="0B0080"/>
          <w:u w:val="none"/>
        </w:rPr>
        <w:t>gigabyte</w:t>
      </w:r>
      <w:proofErr w:type="spellEnd"/>
      <w:r w:rsidR="00344703" w:rsidRPr="000E17C5">
        <w:fldChar w:fldCharType="end"/>
      </w:r>
      <w:r w:rsidRPr="000E17C5">
        <w:rPr>
          <w:rFonts w:ascii="Arial" w:hAnsi="Arial" w:cs="Arial"/>
          <w:color w:val="222222"/>
        </w:rPr>
        <w:t xml:space="preserve"> civarında veri) </w:t>
      </w:r>
      <w:proofErr w:type="spellStart"/>
      <w:r w:rsidRPr="000E17C5">
        <w:rPr>
          <w:rFonts w:ascii="Arial" w:hAnsi="Arial" w:cs="Arial"/>
          <w:color w:val="222222"/>
        </w:rPr>
        <w:t>MySQL'de</w:t>
      </w:r>
      <w:proofErr w:type="spellEnd"/>
      <w:r w:rsidRPr="000E17C5">
        <w:rPr>
          <w:rFonts w:ascii="Arial" w:hAnsi="Arial" w:cs="Arial"/>
          <w:color w:val="222222"/>
        </w:rPr>
        <w:t xml:space="preserve"> tuttuklarını söylüyorlar.</w:t>
      </w:r>
    </w:p>
    <w:p w:rsidR="00392AF0" w:rsidRPr="000E17C5" w:rsidRDefault="00392AF0" w:rsidP="00392A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E17C5">
        <w:rPr>
          <w:rFonts w:ascii="Arial" w:hAnsi="Arial" w:cs="Arial"/>
          <w:color w:val="222222"/>
        </w:rPr>
        <w:t>Web sunucularında en çok kullanılan veri tabanı olup </w:t>
      </w:r>
      <w:hyperlink r:id="rId13" w:tooltip="ASP" w:history="1">
        <w:r w:rsidRPr="000E17C5">
          <w:rPr>
            <w:rStyle w:val="Kpr"/>
            <w:rFonts w:ascii="Arial" w:hAnsi="Arial" w:cs="Arial"/>
            <w:color w:val="0B0080"/>
            <w:u w:val="none"/>
          </w:rPr>
          <w:t>ASP</w:t>
        </w:r>
      </w:hyperlink>
      <w:r w:rsidRPr="000E17C5">
        <w:rPr>
          <w:rFonts w:ascii="Arial" w:hAnsi="Arial" w:cs="Arial"/>
          <w:color w:val="222222"/>
        </w:rPr>
        <w:t>, </w:t>
      </w:r>
      <w:hyperlink r:id="rId14" w:tooltip="PHP" w:history="1">
        <w:r w:rsidRPr="000E17C5">
          <w:rPr>
            <w:rStyle w:val="Kpr"/>
            <w:rFonts w:ascii="Arial" w:hAnsi="Arial" w:cs="Arial"/>
            <w:color w:val="0B0080"/>
            <w:u w:val="none"/>
          </w:rPr>
          <w:t>PHP</w:t>
        </w:r>
      </w:hyperlink>
      <w:r w:rsidRPr="000E17C5">
        <w:rPr>
          <w:rFonts w:ascii="Arial" w:hAnsi="Arial" w:cs="Arial"/>
          <w:color w:val="222222"/>
        </w:rPr>
        <w:t> gibi birçok </w:t>
      </w:r>
      <w:hyperlink r:id="rId15" w:tooltip="Web" w:history="1">
        <w:r w:rsidRPr="000E17C5">
          <w:rPr>
            <w:rStyle w:val="Kpr"/>
            <w:rFonts w:ascii="Arial" w:hAnsi="Arial" w:cs="Arial"/>
            <w:color w:val="0B0080"/>
            <w:u w:val="none"/>
          </w:rPr>
          <w:t>Web</w:t>
        </w:r>
      </w:hyperlink>
      <w:r w:rsidRPr="000E17C5">
        <w:rPr>
          <w:rFonts w:ascii="Arial" w:hAnsi="Arial" w:cs="Arial"/>
          <w:color w:val="222222"/>
        </w:rPr>
        <w:t> </w:t>
      </w:r>
      <w:hyperlink r:id="rId16" w:tooltip="Programlama dili" w:history="1">
        <w:r w:rsidRPr="000E17C5">
          <w:rPr>
            <w:rStyle w:val="Kpr"/>
            <w:rFonts w:ascii="Arial" w:hAnsi="Arial" w:cs="Arial"/>
            <w:color w:val="0B0080"/>
            <w:u w:val="none"/>
          </w:rPr>
          <w:t>programlama dili</w:t>
        </w:r>
      </w:hyperlink>
      <w:r w:rsidRPr="000E17C5">
        <w:rPr>
          <w:rFonts w:ascii="Arial" w:hAnsi="Arial" w:cs="Arial"/>
          <w:color w:val="222222"/>
        </w:rPr>
        <w:t> ile kullanılabilir.</w:t>
      </w:r>
    </w:p>
    <w:p w:rsidR="00392AF0" w:rsidRPr="000E17C5" w:rsidRDefault="00392AF0" w:rsidP="00392A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0E17C5">
        <w:rPr>
          <w:rFonts w:ascii="Arial" w:hAnsi="Arial" w:cs="Arial"/>
          <w:color w:val="222222"/>
        </w:rPr>
        <w:t>MySQL</w:t>
      </w:r>
      <w:proofErr w:type="spellEnd"/>
      <w:r w:rsidRPr="000E17C5">
        <w:rPr>
          <w:rFonts w:ascii="Arial" w:hAnsi="Arial" w:cs="Arial"/>
          <w:color w:val="222222"/>
        </w:rPr>
        <w:t xml:space="preserve">, tuttuğu tablolarla çok kullanıcılı sistemlerde söz konusu olan erişim hakları sorununu başarılı bir şekilde çözmektedir. </w:t>
      </w:r>
      <w:proofErr w:type="spellStart"/>
      <w:r w:rsidRPr="000E17C5">
        <w:rPr>
          <w:rFonts w:ascii="Arial" w:hAnsi="Arial" w:cs="Arial"/>
          <w:color w:val="222222"/>
        </w:rPr>
        <w:t>MySQL'in</w:t>
      </w:r>
      <w:proofErr w:type="spellEnd"/>
      <w:r w:rsidRPr="000E17C5">
        <w:rPr>
          <w:rFonts w:ascii="Arial" w:hAnsi="Arial" w:cs="Arial"/>
          <w:color w:val="222222"/>
        </w:rPr>
        <w:t xml:space="preserve"> 4.0 sürümü ile birlikte "</w:t>
      </w:r>
      <w:proofErr w:type="spellStart"/>
      <w:r w:rsidRPr="000E17C5">
        <w:rPr>
          <w:rStyle w:val="lang-en"/>
          <w:rFonts w:ascii="Arial" w:hAnsi="Arial" w:cs="Arial"/>
          <w:color w:val="222222"/>
        </w:rPr>
        <w:t>transaction</w:t>
      </w:r>
      <w:proofErr w:type="spellEnd"/>
      <w:r w:rsidRPr="000E17C5">
        <w:rPr>
          <w:rFonts w:ascii="Arial" w:hAnsi="Arial" w:cs="Arial"/>
          <w:color w:val="222222"/>
        </w:rPr>
        <w:t>" desteği, 4.1 sürümüyle birlikte de alt sorgu desteği eklenmiştir.</w:t>
      </w:r>
    </w:p>
    <w:p w:rsidR="00392AF0" w:rsidRPr="000E17C5" w:rsidRDefault="00392AF0" w:rsidP="00392A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E17C5">
        <w:rPr>
          <w:rFonts w:ascii="Arial" w:hAnsi="Arial" w:cs="Arial"/>
          <w:color w:val="222222"/>
        </w:rPr>
        <w:t>Ayrıca "</w:t>
      </w:r>
      <w:hyperlink r:id="rId17" w:tooltip="Veri tutarlılığı" w:history="1">
        <w:r w:rsidRPr="000E17C5">
          <w:rPr>
            <w:rStyle w:val="Kpr"/>
            <w:rFonts w:ascii="Arial" w:hAnsi="Arial" w:cs="Arial"/>
            <w:color w:val="0B0080"/>
            <w:u w:val="none"/>
          </w:rPr>
          <w:t>veri tutarlılığını</w:t>
        </w:r>
      </w:hyperlink>
      <w:r w:rsidRPr="000E17C5">
        <w:rPr>
          <w:rFonts w:ascii="Arial" w:hAnsi="Arial" w:cs="Arial"/>
          <w:color w:val="222222"/>
        </w:rPr>
        <w:t>" sağlama işinin programcıya bırakılması tercih edilmiştir, ancak bu bir dezavantaj olarak görülmeyebilir. Çünkü pek çok veri tabanı </w:t>
      </w:r>
      <w:hyperlink r:id="rId18" w:tooltip="Programcı" w:history="1">
        <w:r w:rsidRPr="000E17C5">
          <w:rPr>
            <w:rStyle w:val="Kpr"/>
            <w:rFonts w:ascii="Arial" w:hAnsi="Arial" w:cs="Arial"/>
            <w:color w:val="0B0080"/>
            <w:u w:val="none"/>
          </w:rPr>
          <w:t>programcısı</w:t>
        </w:r>
      </w:hyperlink>
      <w:r w:rsidRPr="000E17C5">
        <w:rPr>
          <w:rFonts w:ascii="Arial" w:hAnsi="Arial" w:cs="Arial"/>
          <w:color w:val="222222"/>
        </w:rPr>
        <w:t> </w:t>
      </w:r>
      <w:proofErr w:type="spellStart"/>
      <w:r w:rsidRPr="000E17C5">
        <w:rPr>
          <w:rFonts w:ascii="Arial" w:hAnsi="Arial" w:cs="Arial"/>
          <w:color w:val="222222"/>
        </w:rPr>
        <w:t>VTYS'lerdeki</w:t>
      </w:r>
      <w:proofErr w:type="spellEnd"/>
      <w:r w:rsidRPr="000E17C5">
        <w:rPr>
          <w:rFonts w:ascii="Arial" w:hAnsi="Arial" w:cs="Arial"/>
          <w:color w:val="222222"/>
        </w:rPr>
        <w:t xml:space="preserve"> veri tutarlılığının esnek olmayan, zorlayıcı bir özellik olduğunu düşünmektedir.</w:t>
      </w:r>
    </w:p>
    <w:sectPr w:rsidR="00392AF0" w:rsidRPr="000E17C5" w:rsidSect="00344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92AF0"/>
    <w:rsid w:val="000E17C5"/>
    <w:rsid w:val="00344703"/>
    <w:rsid w:val="00392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0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392AF0"/>
    <w:rPr>
      <w:color w:val="0000FF"/>
      <w:u w:val="single"/>
    </w:rPr>
  </w:style>
  <w:style w:type="character" w:customStyle="1" w:styleId="lang-en">
    <w:name w:val="lang-en"/>
    <w:basedOn w:val="VarsaylanParagrafYazTipi"/>
    <w:rsid w:val="00392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-zero.com/index.php?q=aHR0cHM6Ly90ci53aWtpcGVkaWEub3JnL3dpa2kvWWV0a2lfYmVsZ2VzaQ" TargetMode="External"/><Relationship Id="rId13" Type="http://schemas.openxmlformats.org/officeDocument/2006/relationships/hyperlink" Target="http://www.wiki-zero.com/index.php?q=aHR0cHM6Ly90ci53aWtpcGVkaWEub3JnL3dpa2kvQVNQ" TargetMode="External"/><Relationship Id="rId18" Type="http://schemas.openxmlformats.org/officeDocument/2006/relationships/hyperlink" Target="http://www.wiki-zero.com/index.php?q=aHR0cHM6Ly90ci53aWtpcGVkaWEub3JnL3dpa2kvUHJvZ3JhbWMlQzQlQj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ki-zero.com/index.php?q=aHR0cHM6Ly90ci53aWtpcGVkaWEub3JnL3dpa2kvTWljcm9zb2Z0X1dpbmRvd3M" TargetMode="External"/><Relationship Id="rId12" Type="http://schemas.openxmlformats.org/officeDocument/2006/relationships/hyperlink" Target="http://www.wiki-zero.com/index.php?q=aHR0cHM6Ly90ci53aWtpcGVkaWEub3JnL3cvaW5kZXgucGhwP3RpdGxlPVMlQzMlQkNyJUMzJUJDYyVDMyVCQyZhY3Rpb249ZWRpdCZyZWRsaW5rPTE" TargetMode="External"/><Relationship Id="rId17" Type="http://schemas.openxmlformats.org/officeDocument/2006/relationships/hyperlink" Target="http://www.wiki-zero.com/index.php?q=aHR0cHM6Ly90ci53aWtpcGVkaWEub3JnL3dpa2kvVmVyaV90dXRhcmwlQzQlQjFsJUM0JUIxJUM0JTlGJUM0JUI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iki-zero.com/index.php?q=aHR0cHM6Ly90ci53aWtpcGVkaWEub3JnL3dpa2kvUHJvZ3JhbWxhbWFfZGlsaQ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iki-zero.com/index.php?q=aHR0cHM6Ly90ci53aWtpcGVkaWEub3JnL3dpa2kvT1MvMg" TargetMode="External"/><Relationship Id="rId11" Type="http://schemas.openxmlformats.org/officeDocument/2006/relationships/hyperlink" Target="http://www.wiki-zero.com/index.php?q=aHR0cHM6Ly90ci53aWtpcGVkaWEub3JnL3dpa2kvT0RCQw" TargetMode="External"/><Relationship Id="rId5" Type="http://schemas.openxmlformats.org/officeDocument/2006/relationships/hyperlink" Target="http://www.wiki-zero.com/index.php?q=aHR0cHM6Ly90ci53aWtpcGVkaWEub3JnL3dpa2kvVU5JWA" TargetMode="External"/><Relationship Id="rId15" Type="http://schemas.openxmlformats.org/officeDocument/2006/relationships/hyperlink" Target="http://www.wiki-zero.com/index.php?q=aHR0cHM6Ly90ci53aWtpcGVkaWEub3JnL3dpa2kvV2Vi" TargetMode="External"/><Relationship Id="rId10" Type="http://schemas.openxmlformats.org/officeDocument/2006/relationships/hyperlink" Target="http://www.wiki-zero.com/index.php?q=aHR0cHM6Ly90ci53aWtpcGVkaWEub3JnL3dpa2kvS2F5bmFrX2tvZ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wiki-zero.com/index.php?q=aHR0cHM6Ly90ci53aWtpcGVkaWEub3JnL3dpa2kvVmVyaV90YWJhbiVDNCVCMV95JUMzJUI2bmV0aW1fc2lzdGVtaQ" TargetMode="External"/><Relationship Id="rId9" Type="http://schemas.openxmlformats.org/officeDocument/2006/relationships/hyperlink" Target="http://www.wiki-zero.com/index.php?q=aHR0cHM6Ly90ci53aWtpcGVkaWEub3JnL3dpa2kvTGludXg" TargetMode="External"/><Relationship Id="rId14" Type="http://schemas.openxmlformats.org/officeDocument/2006/relationships/hyperlink" Target="http://www.wiki-zero.com/index.php?q=aHR0cHM6Ly90ci53aWtpcGVkaWEub3JnL3dpa2kvUEhQ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</dc:creator>
  <cp:keywords/>
  <dc:description/>
  <cp:lastModifiedBy>halit</cp:lastModifiedBy>
  <cp:revision>4</cp:revision>
  <dcterms:created xsi:type="dcterms:W3CDTF">2018-03-22T09:08:00Z</dcterms:created>
  <dcterms:modified xsi:type="dcterms:W3CDTF">2018-03-23T10:03:00Z</dcterms:modified>
</cp:coreProperties>
</file>