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[SİSTEM BİLGİSİ - ZORUNLU ALANLAR]</w:t>
        <w:br/>
        <w:t>Firma: {companyName}</w:t>
        <w:br/>
        <w:t>Tarih: {date}</w:t>
        <w:br/>
        <w:t>Hazırlayan: {preparedBy}</w:t>
        <w:br/>
        <w:t>Açıklama: {description}</w:t>
      </w:r>
    </w:p>
    <w:p w14:paraId="1CE5E899" w14:textId="77777777" w:rsidR="00FF1193" w:rsidRDefault="00FF1193" w:rsidP="00FF1193">
      <w:pPr>
        <w:jc w:val="center"/>
        <w:rPr>
          <w:rFonts w:ascii="Calibri" w:hAnsi="Calibri" w:cs="Calibri"/>
          <w:i/>
          <w:sz w:val="20"/>
        </w:rPr>
      </w:pPr>
      <w:r w:rsidRPr="00FF1193">
        <w:rPr>
          <w:rFonts w:ascii="Calibri" w:hAnsi="Calibri" w:cs="Calibri"/>
          <w:i/>
          <w:sz w:val="20"/>
        </w:rPr>
        <w:t>[OSGB / İŞYERİ LOGOSU]</w:t>
      </w:r>
    </w:p>
    <w:p w14:paraId="4A4F20F8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1B09619B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53918C08" w14:textId="77777777" w:rsidR="00FF1193" w:rsidRDefault="00FF1193" w:rsidP="00FF1193">
      <w:pPr>
        <w:jc w:val="center"/>
        <w:rPr>
          <w:rFonts w:ascii="Calibri" w:hAnsi="Calibri" w:cs="Calibri"/>
          <w:b/>
          <w:color w:val="1F3864"/>
          <w:sz w:val="44"/>
        </w:rPr>
      </w:pPr>
      <w:r w:rsidRPr="00FF1193">
        <w:rPr>
          <w:rFonts w:ascii="Calibri" w:hAnsi="Calibri" w:cs="Calibri"/>
          <w:b/>
          <w:color w:val="1F3864"/>
          <w:sz w:val="44"/>
        </w:rPr>
        <w:t>İŞ KAZASI VE RAMAK KALA</w:t>
      </w:r>
    </w:p>
    <w:p w14:paraId="0B6F5066" w14:textId="77777777" w:rsidR="00FF1193" w:rsidRDefault="00FF1193" w:rsidP="00FF1193">
      <w:pPr>
        <w:jc w:val="center"/>
        <w:rPr>
          <w:rFonts w:ascii="Calibri" w:hAnsi="Calibri" w:cs="Calibri"/>
          <w:b/>
          <w:color w:val="1F3864"/>
          <w:sz w:val="44"/>
        </w:rPr>
      </w:pPr>
      <w:r w:rsidRPr="00FF1193">
        <w:rPr>
          <w:rFonts w:ascii="Calibri" w:hAnsi="Calibri" w:cs="Calibri"/>
          <w:b/>
          <w:color w:val="1F3864"/>
          <w:sz w:val="44"/>
        </w:rPr>
        <w:t>BİLDİRİM FORMLARI</w:t>
      </w:r>
    </w:p>
    <w:p w14:paraId="61F4895A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0960FCFE" w14:textId="77777777" w:rsidR="00FF1193" w:rsidRDefault="00FF1193" w:rsidP="00FF1193">
      <w:pPr>
        <w:jc w:val="center"/>
        <w:rPr>
          <w:rFonts w:ascii="Calibri" w:hAnsi="Calibri" w:cs="Calibri"/>
          <w:i/>
          <w:color w:val="C00000"/>
          <w:sz w:val="26"/>
        </w:rPr>
      </w:pPr>
      <w:r w:rsidRPr="00FF1193">
        <w:rPr>
          <w:rFonts w:ascii="Calibri" w:hAnsi="Calibri" w:cs="Calibri"/>
          <w:i/>
          <w:color w:val="C00000"/>
          <w:sz w:val="26"/>
        </w:rPr>
        <w:t>(Dolu Örnekli — Uygulama Kılavuzlu Şablon)</w:t>
      </w:r>
    </w:p>
    <w:p w14:paraId="0028D127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70B5F9A5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7033BED3" w14:textId="77777777" w:rsidR="00FF1193" w:rsidRDefault="00FF1193" w:rsidP="00FF1193">
      <w:pPr>
        <w:jc w:val="center"/>
        <w:rPr>
          <w:rFonts w:ascii="Calibri" w:hAnsi="Calibri" w:cs="Calibri"/>
          <w:b/>
          <w:sz w:val="22"/>
        </w:rPr>
      </w:pPr>
      <w:r w:rsidRPr="00FF1193">
        <w:rPr>
          <w:rFonts w:ascii="Calibri" w:hAnsi="Calibri" w:cs="Calibri"/>
          <w:b/>
          <w:sz w:val="22"/>
        </w:rPr>
        <w:t>4857 sayılı İş Kanunu • 6331 sayılı İSG Kanunu • 5510 sayılı SGK Kanunu</w:t>
      </w:r>
    </w:p>
    <w:p w14:paraId="26028B39" w14:textId="77777777" w:rsidR="00FF1193" w:rsidRDefault="00FF1193" w:rsidP="00FF1193">
      <w:pPr>
        <w:jc w:val="center"/>
        <w:rPr>
          <w:rFonts w:ascii="Calibri" w:hAnsi="Calibri" w:cs="Calibri"/>
          <w:i/>
          <w:sz w:val="22"/>
        </w:rPr>
      </w:pPr>
      <w:r w:rsidRPr="00FF1193">
        <w:rPr>
          <w:rFonts w:ascii="Calibri" w:hAnsi="Calibri" w:cs="Calibri"/>
          <w:i/>
          <w:sz w:val="22"/>
        </w:rPr>
        <w:t>2026 Mevzuat Standartlarına Uygun</w:t>
      </w:r>
    </w:p>
    <w:p w14:paraId="0AB6B68C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09D2BCC2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2499C059" w14:textId="77777777" w:rsidR="00FF1193" w:rsidRDefault="00FF1193" w:rsidP="00FF1193">
      <w:pPr>
        <w:jc w:val="center"/>
        <w:rPr>
          <w:rFonts w:ascii="Calibri" w:hAnsi="Calibri" w:cs="Calibri"/>
          <w:b/>
          <w:sz w:val="28"/>
        </w:rPr>
      </w:pPr>
      <w:r w:rsidRPr="00FF1193">
        <w:rPr>
          <w:rFonts w:ascii="Calibri" w:hAnsi="Calibri" w:cs="Calibri"/>
          <w:b/>
          <w:sz w:val="28"/>
        </w:rPr>
        <w:t>ÖRNEK SANAYİ VE TİCARET A.Ş.</w:t>
      </w:r>
    </w:p>
    <w:p w14:paraId="3E1607C3" w14:textId="77777777" w:rsidR="00FF1193" w:rsidRDefault="00FF1193" w:rsidP="00FF1193">
      <w:pPr>
        <w:jc w:val="center"/>
        <w:rPr>
          <w:rFonts w:ascii="Calibri" w:hAnsi="Calibri" w:cs="Calibri"/>
          <w:sz w:val="22"/>
        </w:rPr>
      </w:pPr>
      <w:r w:rsidRPr="00FF1193">
        <w:rPr>
          <w:rFonts w:ascii="Calibri" w:hAnsi="Calibri" w:cs="Calibri"/>
          <w:sz w:val="22"/>
        </w:rPr>
        <w:t>Organize Sanayi Bölgesi, 5. Cadde No:24 / İSTANBUL</w:t>
      </w:r>
    </w:p>
    <w:p w14:paraId="72ABF83A" w14:textId="77777777" w:rsidR="00FF1193" w:rsidRDefault="00FF1193" w:rsidP="00FF1193">
      <w:pPr>
        <w:jc w:val="center"/>
        <w:rPr>
          <w:rFonts w:ascii="Calibri" w:hAnsi="Calibri" w:cs="Calibri"/>
          <w:sz w:val="22"/>
        </w:rPr>
      </w:pPr>
      <w:r w:rsidRPr="00FF1193">
        <w:rPr>
          <w:rFonts w:ascii="Calibri" w:hAnsi="Calibri" w:cs="Calibri"/>
          <w:sz w:val="22"/>
        </w:rPr>
        <w:t xml:space="preserve">NACE: </w:t>
      </w:r>
      <w:proofErr w:type="gramStart"/>
      <w:r w:rsidRPr="00FF1193">
        <w:rPr>
          <w:rFonts w:ascii="Calibri" w:hAnsi="Calibri" w:cs="Calibri"/>
          <w:sz w:val="22"/>
        </w:rPr>
        <w:t>25.11.08  •</w:t>
      </w:r>
      <w:proofErr w:type="gramEnd"/>
      <w:r w:rsidRPr="00FF1193">
        <w:rPr>
          <w:rFonts w:ascii="Calibri" w:hAnsi="Calibri" w:cs="Calibri"/>
          <w:sz w:val="22"/>
        </w:rPr>
        <w:t xml:space="preserve">  Tehlike Sınıfı: ÇOK </w:t>
      </w:r>
      <w:proofErr w:type="gramStart"/>
      <w:r w:rsidRPr="00FF1193">
        <w:rPr>
          <w:rFonts w:ascii="Calibri" w:hAnsi="Calibri" w:cs="Calibri"/>
          <w:sz w:val="22"/>
        </w:rPr>
        <w:t>TEHLİKELİ  •</w:t>
      </w:r>
      <w:proofErr w:type="gramEnd"/>
      <w:r w:rsidRPr="00FF1193">
        <w:rPr>
          <w:rFonts w:ascii="Calibri" w:hAnsi="Calibri" w:cs="Calibri"/>
          <w:sz w:val="22"/>
        </w:rPr>
        <w:t xml:space="preserve">  Çalışan Sayısı: 142</w:t>
      </w:r>
    </w:p>
    <w:p w14:paraId="2EFAEF98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5C8BC0E5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623926E1" w14:textId="77777777" w:rsidR="00FF1193" w:rsidRDefault="00FF1193" w:rsidP="00FF1193">
      <w:pPr>
        <w:jc w:val="center"/>
        <w:rPr>
          <w:rFonts w:ascii="Calibri" w:hAnsi="Calibri" w:cs="Calibri"/>
          <w:b/>
          <w:sz w:val="22"/>
        </w:rPr>
      </w:pPr>
      <w:r w:rsidRPr="00FF1193">
        <w:rPr>
          <w:rFonts w:ascii="Calibri" w:hAnsi="Calibri" w:cs="Calibri"/>
          <w:b/>
          <w:sz w:val="22"/>
        </w:rPr>
        <w:t>Hazırlayanlar:</w:t>
      </w:r>
    </w:p>
    <w:p w14:paraId="0DD87215" w14:textId="77777777" w:rsidR="00FF1193" w:rsidRDefault="00FF1193" w:rsidP="00FF1193">
      <w:pPr>
        <w:jc w:val="center"/>
        <w:rPr>
          <w:rFonts w:ascii="Calibri" w:hAnsi="Calibri" w:cs="Calibri"/>
          <w:sz w:val="20"/>
        </w:rPr>
      </w:pPr>
      <w:r w:rsidRPr="00FF1193">
        <w:rPr>
          <w:rFonts w:ascii="Calibri" w:hAnsi="Calibri" w:cs="Calibri"/>
          <w:sz w:val="20"/>
        </w:rPr>
        <w:t>Mehmet ÖZTÜRK — A Sınıfı İş Güvenliği Uzmanı (Sertifika No: 12345)</w:t>
      </w:r>
    </w:p>
    <w:p w14:paraId="030D3585" w14:textId="77777777" w:rsidR="00FF1193" w:rsidRDefault="00FF1193" w:rsidP="00FF1193">
      <w:pPr>
        <w:jc w:val="center"/>
        <w:rPr>
          <w:rFonts w:ascii="Calibri" w:hAnsi="Calibri" w:cs="Calibri"/>
          <w:sz w:val="20"/>
        </w:rPr>
      </w:pPr>
      <w:r w:rsidRPr="00FF1193">
        <w:rPr>
          <w:rFonts w:ascii="Calibri" w:hAnsi="Calibri" w:cs="Calibri"/>
          <w:sz w:val="20"/>
        </w:rPr>
        <w:t>Dr. Ayşe DEMİR — İşyeri Hekimi (Sertifika No: 67890)</w:t>
      </w:r>
    </w:p>
    <w:p w14:paraId="5D9150CA" w14:textId="77777777" w:rsidR="00FF1193" w:rsidRDefault="00FF1193" w:rsidP="00FF1193">
      <w:pPr>
        <w:rPr>
          <w:rFonts w:ascii="Calibri" w:hAnsi="Calibri" w:cs="Calibri"/>
          <w:sz w:val="22"/>
        </w:rPr>
      </w:pPr>
    </w:p>
    <w:p w14:paraId="74F29F2A" w14:textId="77777777" w:rsidR="00FF1193" w:rsidRDefault="00FF1193" w:rsidP="00FF1193">
      <w:pPr>
        <w:jc w:val="center"/>
        <w:rPr>
          <w:rFonts w:ascii="Calibri" w:hAnsi="Calibri" w:cs="Calibri"/>
          <w:i/>
          <w:sz w:val="20"/>
        </w:rPr>
      </w:pPr>
      <w:r w:rsidRPr="00FF1193">
        <w:rPr>
          <w:rFonts w:ascii="Calibri" w:hAnsi="Calibri" w:cs="Calibri"/>
          <w:i/>
          <w:sz w:val="20"/>
        </w:rPr>
        <w:t>Doküman No: İSG-FR-</w:t>
      </w:r>
      <w:proofErr w:type="gramStart"/>
      <w:r w:rsidRPr="00FF1193">
        <w:rPr>
          <w:rFonts w:ascii="Calibri" w:hAnsi="Calibri" w:cs="Calibri"/>
          <w:i/>
          <w:sz w:val="20"/>
        </w:rPr>
        <w:t>002  •</w:t>
      </w:r>
      <w:proofErr w:type="gramEnd"/>
      <w:r w:rsidRPr="00FF1193">
        <w:rPr>
          <w:rFonts w:ascii="Calibri" w:hAnsi="Calibri" w:cs="Calibri"/>
          <w:i/>
          <w:sz w:val="20"/>
        </w:rPr>
        <w:t xml:space="preserve">  </w:t>
      </w:r>
      <w:proofErr w:type="spellStart"/>
      <w:r w:rsidRPr="00FF1193">
        <w:rPr>
          <w:rFonts w:ascii="Calibri" w:hAnsi="Calibri" w:cs="Calibri"/>
          <w:i/>
          <w:sz w:val="20"/>
        </w:rPr>
        <w:t>Rev</w:t>
      </w:r>
      <w:proofErr w:type="spellEnd"/>
      <w:r w:rsidRPr="00FF1193">
        <w:rPr>
          <w:rFonts w:ascii="Calibri" w:hAnsi="Calibri" w:cs="Calibri"/>
          <w:i/>
          <w:sz w:val="20"/>
        </w:rPr>
        <w:t xml:space="preserve">. No: </w:t>
      </w:r>
      <w:proofErr w:type="gramStart"/>
      <w:r w:rsidRPr="00FF1193">
        <w:rPr>
          <w:rFonts w:ascii="Calibri" w:hAnsi="Calibri" w:cs="Calibri"/>
          <w:i/>
          <w:sz w:val="20"/>
        </w:rPr>
        <w:t>02  •</w:t>
      </w:r>
      <w:proofErr w:type="gramEnd"/>
      <w:r w:rsidRPr="00FF1193">
        <w:rPr>
          <w:rFonts w:ascii="Calibri" w:hAnsi="Calibri" w:cs="Calibri"/>
          <w:i/>
          <w:sz w:val="20"/>
        </w:rPr>
        <w:t xml:space="preserve">  Yayın Tarihi: 15.12.2025</w:t>
      </w:r>
    </w:p>
    <w:p w14:paraId="0D02F867" w14:textId="60D13A70" w:rsidR="00FF1193" w:rsidRDefault="00FF1193" w:rsidP="00FF1193">
      <w:r>
        <w:br w:type="page"/>
      </w:r>
    </w:p>
    <w:p w14:paraId="01F2D1BE" w14:textId="5B651AB2" w:rsidR="00FF1193" w:rsidRDefault="00FF1193" w:rsidP="00FF1193">
      <w:pPr>
        <w:pStyle w:val="Balk1"/>
      </w:pPr>
      <w:r>
        <w:lastRenderedPageBreak/>
        <w:t>UZMANLAR İÇİN KULLANIM KILAVUZU</w:t>
      </w:r>
    </w:p>
    <w:p w14:paraId="26EFC7A1" w14:textId="039F128A" w:rsidR="00FF1193" w:rsidRPr="00FF1193" w:rsidRDefault="00FF1193" w:rsidP="00FF1193">
      <w:pPr>
        <w:jc w:val="both"/>
        <w:rPr>
          <w:rFonts w:ascii="Calibri" w:hAnsi="Calibri" w:cs="Calibri"/>
          <w:sz w:val="22"/>
        </w:rPr>
      </w:pPr>
      <w:r w:rsidRPr="00FF1193">
        <w:rPr>
          <w:rFonts w:ascii="Calibri" w:hAnsi="Calibri" w:cs="Calibri"/>
          <w:sz w:val="22"/>
        </w:rPr>
        <w:t xml:space="preserve">Bu </w:t>
      </w:r>
      <w:proofErr w:type="gramStart"/>
      <w:r w:rsidRPr="00FF1193">
        <w:rPr>
          <w:rFonts w:ascii="Calibri" w:hAnsi="Calibri" w:cs="Calibri"/>
          <w:sz w:val="22"/>
        </w:rPr>
        <w:t>doküman</w:t>
      </w:r>
      <w:proofErr w:type="gramEnd"/>
      <w:r w:rsidRPr="00FF1193">
        <w:rPr>
          <w:rFonts w:ascii="Calibri" w:hAnsi="Calibri" w:cs="Calibri"/>
          <w:sz w:val="22"/>
        </w:rPr>
        <w:t xml:space="preserve"> OSGB uzman ekibinin üzerinde çalışarak öğrenmesi için hazırlanmış DOLU ÖRNEK bir şablondur. Kırmızı/italik metinler örnek doldurulmuş verilerdir — gerçek kullanımda silinip işyerine özgü bilgiyle değiştirilmelidir. İki ana form içerir: (1) İş Kazası Bildirim ve İnceleme Formu, (2) Ramak Kala / Tehlikeli Durum Bildirim Formu. Her form, ilgili mevzuat dayanağı ve doldurma talimatıyla birlikte verilmiştir.</w:t>
      </w:r>
    </w:p>
    <w:p w14:paraId="2118CE80" w14:textId="4FB6CFF4" w:rsidR="00FF1193" w:rsidRPr="00FF1193" w:rsidRDefault="00FF1193" w:rsidP="00FF1193">
      <w:pPr>
        <w:pStyle w:val="Balk2"/>
      </w:pPr>
      <w:r w:rsidRPr="00FF1193">
        <w:t>Yasal Dayanak ve Bildirim Süreleri (2026)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00"/>
        <w:gridCol w:w="2800"/>
        <w:gridCol w:w="4800"/>
      </w:tblGrid>
      <w:tr w:rsidR="00FF1193" w:rsidRPr="00FF1193" w14:paraId="7E28D248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8513D" w14:textId="1F4F727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Konu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1520D" w14:textId="45E6BC5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Mevzuat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C57BBD" w14:textId="3FD3105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Yükümlülük / Süre</w:t>
            </w:r>
          </w:p>
        </w:tc>
      </w:tr>
      <w:tr w:rsidR="00FF1193" w:rsidRPr="00FF1193" w14:paraId="7F01D192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7FF13" w14:textId="1F25E9A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 kazasının tanımı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A183E5" w14:textId="0C81EA5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6331 Md.3(g) / 5510 Md.13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DDC1C" w14:textId="6F08AFD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İşyerinde veya işin yürütümü nedeniyle meydana gelen, ölüme veya bedenen/ruhen engellilik haline sebep olan olay</w:t>
            </w:r>
          </w:p>
        </w:tc>
      </w:tr>
      <w:tr w:rsidR="00FF1193" w:rsidRPr="00FF1193" w14:paraId="0B8FD3BF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D1BF1C" w14:textId="3B4E1AC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Kolluk kuvvetlerine bildirim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D4C65" w14:textId="3E66182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5510 Md.13/2-a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89382" w14:textId="6DB8DA5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DERHAL (kaza anında, en yakın kolluk birimine)</w:t>
            </w:r>
          </w:p>
        </w:tc>
      </w:tr>
      <w:tr w:rsidR="00FF1193" w:rsidRPr="00FF1193" w14:paraId="3681882E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B00FC" w14:textId="679E385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SGK'ya bildirim (4/1-a sigortalı)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2178AC" w14:textId="3BE3521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5510 Md.13/2-a + 6331 Md.14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1F3002" w14:textId="1AD228C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En geç kazadan sonraki 3 İŞGÜNÜ içinde (e-Bildirge / e-Devlet)</w:t>
            </w:r>
          </w:p>
        </w:tc>
      </w:tr>
      <w:tr w:rsidR="00FF1193" w:rsidRPr="00FF1193" w14:paraId="7DB30B3A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52232E" w14:textId="0B7453D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 işgünü hesabı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C66B7" w14:textId="08C1DD6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Sosyal Sigorta İşl. Yön. Md.35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9D4D81" w14:textId="1057F1B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Kaza günü sayılmaz; cumartesi-pazar ve 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resmi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tatiller hariç tutulur</w:t>
            </w:r>
          </w:p>
        </w:tc>
      </w:tr>
      <w:tr w:rsidR="00FF1193" w:rsidRPr="00FF1193" w14:paraId="0ADE4838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2A735" w14:textId="18E0DAE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İşverenin kontrolü dışında kaza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956EE6" w14:textId="053A156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5510 Md.13/2 son cümle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C54CF" w14:textId="2053C93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 işgünü süresi, kazanın ÖĞRENİLDİĞİ tarihten başlar</w:t>
            </w:r>
          </w:p>
        </w:tc>
      </w:tr>
      <w:tr w:rsidR="00FF1193" w:rsidRPr="00FF1193" w14:paraId="0B0F01EA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5369B" w14:textId="495B10A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Bağımsız çalışan (4/1-b)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C9CDE" w14:textId="459BCAE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5510 Md.13/2-b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AD234" w14:textId="04C4357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Kendisi bildirir; engelin kalktığı günden sonra 3 işgünü, her halükârda 1 ayı geçemez</w:t>
            </w:r>
          </w:p>
        </w:tc>
      </w:tr>
      <w:tr w:rsidR="00FF1193" w:rsidRPr="00FF1193" w14:paraId="0749D0D5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C92C7F" w14:textId="76441AD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Geçici işçi (kiralık)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BCF0B6" w14:textId="2DC70A5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4857 Md.7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B312A" w14:textId="47E584A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Özel istihdam bürosuna DERHAL + ilgili mercilere 3 işgünü içinde</w:t>
            </w:r>
          </w:p>
        </w:tc>
      </w:tr>
      <w:tr w:rsidR="00FF1193" w:rsidRPr="00FF1193" w14:paraId="7CC57C46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D342D" w14:textId="4B1EBF9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Ölümlü kaza ek bildirim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7700D" w14:textId="75A954F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6331 Md.14/24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026410" w14:textId="7C2DF97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İŞKUR İl Müdürlüğü'ne bildirim; iş müfettişi 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intikali;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savcılık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re'sen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soruşturma</w:t>
            </w:r>
          </w:p>
        </w:tc>
      </w:tr>
      <w:tr w:rsidR="00FF1193" w:rsidRPr="00FF1193" w14:paraId="3B2E280D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3D7EB1" w14:textId="0AC789B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Kayıt tutma yükümlülüğü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2307B" w14:textId="23FB22B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6331 Md.14/1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AB2E7" w14:textId="746EF21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İşveren tüm iş kazaları ve ramak kala olaylarının kaydını tutar, inceleme raporu düzenler</w:t>
            </w:r>
          </w:p>
        </w:tc>
      </w:tr>
      <w:tr w:rsidR="00FF1193" w:rsidRPr="00FF1193" w14:paraId="769C76F2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C35648" w14:textId="5F4B082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Ramak kala kaydı zorunluluğu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D20704" w14:textId="5C84438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İSG Risk Değ. Yön. Md.8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63C580" w14:textId="591FE5A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Ramak kala olay kayıtları, tehlike tanımlama bilgileri arasında zorunlu tutulur</w:t>
            </w:r>
          </w:p>
        </w:tc>
      </w:tr>
      <w:tr w:rsidR="00FF1193" w:rsidRPr="00FF1193" w14:paraId="0226A332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8C0BA3" w14:textId="37B99C9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Geç/eksik bildirim cezası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75171" w14:textId="66BA43A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6331 Md.26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C452E" w14:textId="12C2008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İdari para cezası (2026: yaklaşık 44.443–133.329 TL; tehlike sınıfı ve çalışan sayısına göre, her olay için ayrı)</w:t>
            </w:r>
          </w:p>
        </w:tc>
      </w:tr>
      <w:tr w:rsidR="00DF21D7" w:rsidRPr="00FF1193" w14:paraId="22F34BDC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D46E5" w14:textId="6AB20D29" w:rsidR="00DF21D7" w:rsidRPr="00DF21D7" w:rsidRDefault="00DF21D7" w:rsidP="00FF1193">
            <w:pP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</w:pPr>
            <w:r w:rsidRPr="00DF21D7"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Sağlık hizmeti sunucusu bildirimi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059A9B" w14:textId="4BAFE0B8" w:rsidR="00DF21D7" w:rsidRPr="00DF21D7" w:rsidRDefault="00DF21D7" w:rsidP="00FF1193">
            <w:pP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</w:pPr>
            <w:r w:rsidRPr="00DF21D7"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5510 Md.13 / 6331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8F6DC" w14:textId="354CD23A" w:rsidR="00DF21D7" w:rsidRPr="00DF21D7" w:rsidRDefault="00DF21D7" w:rsidP="00FF1193">
            <w:pP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</w:pPr>
            <w:r w:rsidRPr="00DF21D7"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Hastane/sağlık kuruluşu, kendisine gelen iş kazasını ve meslek hastalığı tanısını en geç 10 gün içinde SGK'ya bildirir (işverenin 3 işgünü yükümlülüğünden ayrı ve ek)</w:t>
            </w:r>
          </w:p>
        </w:tc>
      </w:tr>
    </w:tbl>
    <w:p w14:paraId="4FA8EF2D" w14:textId="77777777" w:rsidR="00FF1193" w:rsidRPr="00FF1193" w:rsidRDefault="00FF1193" w:rsidP="00FF1193"/>
    <w:p w14:paraId="56EF2291" w14:textId="2F0E0B84" w:rsidR="00FF1193" w:rsidRPr="00FF1193" w:rsidRDefault="00FF1193" w:rsidP="00FF1193">
      <w:pPr>
        <w:jc w:val="both"/>
        <w:rPr>
          <w:rFonts w:ascii="Calibri" w:hAnsi="Calibri" w:cs="Calibri"/>
          <w:i/>
          <w:color w:val="C00000"/>
          <w:sz w:val="20"/>
        </w:rPr>
      </w:pPr>
      <w:r w:rsidRPr="00FF1193">
        <w:rPr>
          <w:rFonts w:ascii="Calibri" w:hAnsi="Calibri" w:cs="Calibri"/>
          <w:i/>
          <w:color w:val="C00000"/>
          <w:sz w:val="20"/>
        </w:rPr>
        <w:t>ÖNEMLİ: İş kazası bildirimi süresi içinde yapılmazsa, idari para cezasına ek olarak çalışana ödenen geçici iş göremezlik ödeneği de işverenden tahsil edilir. Bildirim, ramak kala olay incelemesinin yerini tutmaz — her ikisi de ayrı kayıt altına alınır.</w:t>
      </w:r>
    </w:p>
    <w:p w14:paraId="513CD27F" w14:textId="11D4E684" w:rsidR="00FF1193" w:rsidRDefault="00FF1193" w:rsidP="00FF1193">
      <w:r>
        <w:br w:type="page"/>
      </w:r>
    </w:p>
    <w:p w14:paraId="2F9C2049" w14:textId="77777777" w:rsidR="00FF1193" w:rsidRPr="00FF1193" w:rsidRDefault="00FF1193" w:rsidP="00FF1193"/>
    <w:p w14:paraId="7B4452E4" w14:textId="072CE899" w:rsidR="00FF1193" w:rsidRDefault="00FF1193" w:rsidP="00FF1193">
      <w:pPr>
        <w:pStyle w:val="Balk1"/>
      </w:pPr>
      <w:r>
        <w:t>FORM-1: İŞ KAZASI BİLDİRİM VE İNCELEME FORMU</w:t>
      </w:r>
    </w:p>
    <w:p w14:paraId="205A0E2E" w14:textId="39DEACFD" w:rsidR="00FF1193" w:rsidRPr="00FF1193" w:rsidRDefault="00FF1193" w:rsidP="00FF1193">
      <w:pPr>
        <w:rPr>
          <w:rFonts w:ascii="Calibri" w:hAnsi="Calibri" w:cs="Calibri"/>
          <w:i/>
          <w:sz w:val="18"/>
        </w:rPr>
      </w:pPr>
      <w:r w:rsidRPr="00FF1193">
        <w:rPr>
          <w:rFonts w:ascii="Calibri" w:hAnsi="Calibri" w:cs="Calibri"/>
          <w:i/>
          <w:sz w:val="18"/>
        </w:rPr>
        <w:t>Form No: İSG-FR-002-</w:t>
      </w:r>
      <w:proofErr w:type="gramStart"/>
      <w:r w:rsidRPr="00FF1193">
        <w:rPr>
          <w:rFonts w:ascii="Calibri" w:hAnsi="Calibri" w:cs="Calibri"/>
          <w:i/>
          <w:sz w:val="18"/>
        </w:rPr>
        <w:t>01  •</w:t>
      </w:r>
      <w:proofErr w:type="gramEnd"/>
      <w:r w:rsidRPr="00FF1193">
        <w:rPr>
          <w:rFonts w:ascii="Calibri" w:hAnsi="Calibri" w:cs="Calibri"/>
          <w:i/>
          <w:sz w:val="18"/>
        </w:rPr>
        <w:t xml:space="preserve">  İlgili Kayıt: İş Kazası İnceleme </w:t>
      </w:r>
      <w:proofErr w:type="gramStart"/>
      <w:r w:rsidRPr="00FF1193">
        <w:rPr>
          <w:rFonts w:ascii="Calibri" w:hAnsi="Calibri" w:cs="Calibri"/>
          <w:i/>
          <w:sz w:val="18"/>
        </w:rPr>
        <w:t>Defteri  •</w:t>
      </w:r>
      <w:proofErr w:type="gramEnd"/>
      <w:r w:rsidRPr="00FF1193">
        <w:rPr>
          <w:rFonts w:ascii="Calibri" w:hAnsi="Calibri" w:cs="Calibri"/>
          <w:i/>
          <w:sz w:val="18"/>
        </w:rPr>
        <w:t xml:space="preserve">  Saklama Süresi: 15 yıl (asgari)</w:t>
      </w:r>
    </w:p>
    <w:p w14:paraId="2DAE2250" w14:textId="0C671F4C" w:rsidR="00FF1193" w:rsidRPr="00FF1193" w:rsidRDefault="00FF1193" w:rsidP="00FF1193">
      <w:pPr>
        <w:pStyle w:val="Balk2"/>
      </w:pPr>
      <w:r w:rsidRPr="00FF1193">
        <w:t>BÖLÜM A — Olay Künyesi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7000"/>
      </w:tblGrid>
      <w:tr w:rsidR="00FF1193" w:rsidRPr="00FF1193" w14:paraId="4EDC6B2A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7D47A0" w14:textId="023B20A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Alan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31BAEA" w14:textId="3161826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Bilgi (ÖRNEK — değiştirilecek)</w:t>
            </w:r>
          </w:p>
        </w:tc>
      </w:tr>
      <w:tr w:rsidR="00FF1193" w:rsidRPr="00FF1193" w14:paraId="2A864410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080106" w14:textId="04D4CFC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Bildirim/Olay Sıra No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C2A0E" w14:textId="73333F9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2026/IK-007</w:t>
            </w:r>
          </w:p>
        </w:tc>
      </w:tr>
      <w:tr w:rsidR="00FF1193" w:rsidRPr="00FF1193" w14:paraId="59B3B54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DDFA4" w14:textId="101C205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İşyeri Unvanı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9A1DE" w14:textId="2212376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Örnek Sanayi ve Ticaret A.Ş.</w:t>
            </w:r>
          </w:p>
        </w:tc>
      </w:tr>
      <w:tr w:rsidR="00FF1193" w:rsidRPr="00FF1193" w14:paraId="49021CAF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DAFAB" w14:textId="2FE5077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SGK İşyeri Sicil No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91546" w14:textId="005B78C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2 3456789 01 02 034 56 789</w:t>
            </w:r>
          </w:p>
        </w:tc>
      </w:tr>
      <w:tr w:rsidR="00FF1193" w:rsidRPr="00FF1193" w14:paraId="5B32A962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1341F5" w14:textId="503463D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İşyeri Adresi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D652C9" w14:textId="04E8411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OSB 5. Cadde No:24, Tuzla / İSTANBUL</w:t>
            </w:r>
          </w:p>
        </w:tc>
      </w:tr>
      <w:tr w:rsidR="00FF1193" w:rsidRPr="00FF1193" w14:paraId="506064F5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98EF91" w14:textId="5D16313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NACE Kodu / Tehlike Sınıfı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B54C9" w14:textId="376A588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25.11.08 / Çok Tehlikeli</w:t>
            </w:r>
          </w:p>
        </w:tc>
      </w:tr>
      <w:tr w:rsidR="00FF1193" w:rsidRPr="00FF1193" w14:paraId="66D79B36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0DDEDA" w14:textId="05D4101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 Tarihi ve Saati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B0E7D" w14:textId="3378EC7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14.04.2026 — 10:35</w:t>
            </w:r>
          </w:p>
        </w:tc>
      </w:tr>
      <w:tr w:rsidR="00FF1193" w:rsidRPr="00FF1193" w14:paraId="3A228889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A6398" w14:textId="4113482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Olayın Öğrenildiği Tarih/Saat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7BBD86" w14:textId="1BC2B96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14.04.2026 — 10:40</w:t>
            </w:r>
          </w:p>
        </w:tc>
      </w:tr>
      <w:tr w:rsidR="00FF1193" w:rsidRPr="00FF1193" w14:paraId="0A3A70A6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CB4DA" w14:textId="184EC29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 Yeri (bölüm/birim)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12FB2C" w14:textId="208ADF9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Kaynak Atölyesi — 2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No'lu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kaynak hücresi</w:t>
            </w:r>
          </w:p>
        </w:tc>
      </w:tr>
      <w:tr w:rsidR="00FF1193" w:rsidRPr="00FF1193" w14:paraId="03A4E1B5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00437B" w14:textId="0AB1409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Vardiya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9B8D7" w14:textId="4D0776F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1. Vardiya (08:00–16:00)</w:t>
            </w:r>
          </w:p>
        </w:tc>
      </w:tr>
      <w:tr w:rsidR="00FF1193" w:rsidRPr="00FF1193" w14:paraId="7ED66705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7388CF" w14:textId="326B853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Hava/Ortam Koşulları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5465E8" w14:textId="61E39F7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Kapalı alan, yapay aydınlatma, lokal duman emiş aktif</w:t>
            </w:r>
          </w:p>
        </w:tc>
      </w:tr>
    </w:tbl>
    <w:p w14:paraId="06AA48F1" w14:textId="77777777" w:rsidR="00FF1193" w:rsidRPr="00FF1193" w:rsidRDefault="00FF1193" w:rsidP="00FF1193"/>
    <w:p w14:paraId="1708D273" w14:textId="487E4072" w:rsidR="00FF1193" w:rsidRDefault="00FF1193" w:rsidP="00FF1193">
      <w:pPr>
        <w:pStyle w:val="Balk2"/>
      </w:pPr>
      <w:r>
        <w:t>BÖLÜM B — Kazazede Bilgileri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7000"/>
      </w:tblGrid>
      <w:tr w:rsidR="00FF1193" w:rsidRPr="00FF1193" w14:paraId="6F5C8718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C9C933" w14:textId="48AA396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Alan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387E93" w14:textId="456855B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Bilgi (ÖRNEK)</w:t>
            </w:r>
          </w:p>
        </w:tc>
      </w:tr>
      <w:tr w:rsidR="00FF1193" w:rsidRPr="00FF1193" w14:paraId="209A14C8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79EAD" w14:textId="4EAE3E8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Adı Soyadı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4F3B12" w14:textId="0DA0A49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A.Y. (kişisel veri — KVKK kapsamında maskelenir)</w:t>
            </w:r>
          </w:p>
        </w:tc>
      </w:tr>
      <w:tr w:rsidR="00FF1193" w:rsidRPr="00FF1193" w14:paraId="6094213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BFE11" w14:textId="66D72AD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T.C. Kimlik No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EEC1F9" w14:textId="679463B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**********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*  (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resmî nüshada açık yazılır)</w:t>
            </w:r>
          </w:p>
        </w:tc>
      </w:tr>
      <w:tr w:rsidR="00FF1193" w:rsidRPr="00FF1193" w14:paraId="58FAD914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CBC1FB" w14:textId="42C2078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Doğum Tarihi / Yaş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DD8316" w14:textId="28A7615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12.07.1992 / 33</w:t>
            </w:r>
          </w:p>
        </w:tc>
      </w:tr>
      <w:tr w:rsidR="00FF1193" w:rsidRPr="00FF1193" w14:paraId="718A703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66B84C" w14:textId="384D3EC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Görevi / Unvanı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901E4" w14:textId="066D8C9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Kaynakçı (TIG/MIG sertifikalı)</w:t>
            </w:r>
          </w:p>
        </w:tc>
      </w:tr>
      <w:tr w:rsidR="00FF1193" w:rsidRPr="00FF1193" w14:paraId="2DF48347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F55B4" w14:textId="33B851B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İşe Giriş Tarihi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87B9EC" w14:textId="41234B1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03.02.2023</w:t>
            </w:r>
          </w:p>
        </w:tc>
      </w:tr>
      <w:tr w:rsidR="00FF1193" w:rsidRPr="00FF1193" w14:paraId="55CEF3B1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D0E0B" w14:textId="0204B65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Toplam Kıdem / Bu İşteki Kıdem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067E7" w14:textId="09D4845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 yıl / 3 yıl 2 ay</w:t>
            </w:r>
          </w:p>
        </w:tc>
      </w:tr>
      <w:tr w:rsidR="00FF1193" w:rsidRPr="00FF1193" w14:paraId="0BA4074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67A0EB" w14:textId="38E6022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İşe Başlama Eğitimi Aldı mı?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954C7C" w14:textId="6AED8F5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Evet — 06.02.2023 (Kaynak hattı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onboarding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kontrol listesi DOK-İK-EK-08 mevcut)</w:t>
            </w:r>
          </w:p>
        </w:tc>
      </w:tr>
      <w:tr w:rsidR="00FF1193" w:rsidRPr="00FF1193" w14:paraId="37ACC04D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B87E59" w14:textId="36A1C15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Son Temel İSG Eğitimi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D3D559" w14:textId="76832FC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18.11.2025 (ölçme-değerlendirme: 84/100 — başarılı)</w:t>
            </w:r>
          </w:p>
        </w:tc>
      </w:tr>
      <w:tr w:rsidR="00FF1193" w:rsidRPr="00FF1193" w14:paraId="0FBB8127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5A254F" w14:textId="21CD955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Son Periyodik Sağlık Muayenesi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5631A7" w14:textId="66E77B6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09.01.2026 — uygun (işitme + SFT dahil)</w:t>
            </w:r>
          </w:p>
        </w:tc>
      </w:tr>
      <w:tr w:rsidR="00FF1193" w:rsidRPr="00FF1193" w14:paraId="3E11B71A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67276" w14:textId="59770DB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Kaza anında KKD durumu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1E2AC" w14:textId="47560EC1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Baret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✓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, kaynak maskesi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✓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, eldiven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✓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, YANMAZ 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Ö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NL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Ü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 BA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Ğ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LI DE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Ğİ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L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✗</w:t>
            </w:r>
          </w:p>
        </w:tc>
      </w:tr>
    </w:tbl>
    <w:p w14:paraId="481B336A" w14:textId="77777777" w:rsidR="00FF1193" w:rsidRPr="00FF1193" w:rsidRDefault="00FF1193" w:rsidP="00FF1193"/>
    <w:p w14:paraId="2AB0C3BC" w14:textId="5A51D1F8" w:rsidR="00FF1193" w:rsidRDefault="00FF1193" w:rsidP="00FF1193">
      <w:pPr>
        <w:pStyle w:val="Balk2"/>
      </w:pPr>
      <w:r>
        <w:t>BÖLÜM C — Olayın Oluş Şekli ve Yaralanma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7000"/>
      </w:tblGrid>
      <w:tr w:rsidR="00FF1193" w:rsidRPr="00FF1193" w14:paraId="0248589C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D07159" w14:textId="5A2B01F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Alan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9939BA" w14:textId="3EF7173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Bilgi (ÖRNEK)</w:t>
            </w:r>
          </w:p>
        </w:tc>
      </w:tr>
      <w:tr w:rsidR="00FF1193" w:rsidRPr="00FF1193" w14:paraId="24A557A7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7C0974" w14:textId="284201C1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Olayın Detaylı Anlatımı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836423" w14:textId="074A171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Kazazede, 2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No'lu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hücrede çelik konstrüksiyon parçası üzerinde MIG kaynağı yaparken sıçrayan ergimiş metal cürufu, açıkta kalan boyun/göğüs üst bölgesine temas etti. Yanmaz önlüğün yaka bağı takılı olmadığından koruma sağlanamadı.</w:t>
            </w:r>
          </w:p>
        </w:tc>
      </w:tr>
      <w:tr w:rsidR="00FF1193" w:rsidRPr="00FF1193" w14:paraId="5315E1F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05956" w14:textId="406590B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Kaza Tipi (SGK kodu)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036DF" w14:textId="136EC7B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Sıçrayan/fırlayan parça-malzeme teması (sıcak madde)</w:t>
            </w:r>
          </w:p>
        </w:tc>
      </w:tr>
      <w:tr w:rsidR="00FF1193" w:rsidRPr="00FF1193" w14:paraId="18EF376D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A186C" w14:textId="1BF10A5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Yaralanmanın Türü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7A55A" w14:textId="0926179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2. derece termal yanık</w:t>
            </w:r>
          </w:p>
        </w:tc>
      </w:tr>
      <w:tr w:rsidR="00FF1193" w:rsidRPr="00FF1193" w14:paraId="5F904DAE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E203F" w14:textId="156435A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Vücuttaki Yeri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97EDF4" w14:textId="406C19A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Boyun sağ alt bölge + göğüs üst (yaklaşık 40 cm²)</w:t>
            </w:r>
          </w:p>
        </w:tc>
      </w:tr>
      <w:tr w:rsidR="00FF1193" w:rsidRPr="00FF1193" w14:paraId="7EC7BFA0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00F437" w14:textId="0E219D9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İlk Müdahale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A5A56A" w14:textId="3AA6CBD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İşyeri reviri — soğuk uygulama, steril pansuman; revir hemşiresi (DSP) tarafından</w:t>
            </w:r>
          </w:p>
        </w:tc>
      </w:tr>
      <w:tr w:rsidR="00FF1193" w:rsidRPr="00FF1193" w14:paraId="009E578F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F6173" w14:textId="2BE612B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Sevk Durumu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1A4A39" w14:textId="34684DF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112 ile en yakın devlet hastanesi yanık ünitesine sevk — 11:05</w:t>
            </w:r>
          </w:p>
        </w:tc>
      </w:tr>
      <w:tr w:rsidR="00FF1193" w:rsidRPr="00FF1193" w14:paraId="7EFDF99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91BD53" w14:textId="20830C7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Tıbbi Sonuç / İstirahat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8F1B8" w14:textId="5E82ED8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 gün iş göremezlik raporu (15.04–18.04.2026)</w:t>
            </w:r>
          </w:p>
        </w:tc>
      </w:tr>
      <w:tr w:rsidR="00FF1193" w:rsidRPr="00FF1193" w14:paraId="382763C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5DA05F" w14:textId="5FDE3C6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Tanık(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lar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DE6076" w14:textId="6BBF899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B.K. (kaynakçı, komşu hücre) — ifade tutanağı Ek-1'de</w:t>
            </w:r>
          </w:p>
        </w:tc>
      </w:tr>
    </w:tbl>
    <w:p w14:paraId="2D7F62A6" w14:textId="77777777" w:rsidR="00FF1193" w:rsidRPr="00FF1193" w:rsidRDefault="00FF1193" w:rsidP="00FF1193"/>
    <w:p w14:paraId="74E1F3A5" w14:textId="1B4CFBAD" w:rsidR="00FF1193" w:rsidRDefault="00FF1193" w:rsidP="00FF1193">
      <w:pPr>
        <w:pStyle w:val="Balk2"/>
      </w:pPr>
      <w:r>
        <w:t>BÖLÜM D — Bildirim Takibi (Yasal Süre Kontrolü)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2200"/>
        <w:gridCol w:w="1800"/>
      </w:tblGrid>
      <w:tr w:rsidR="00FF1193" w:rsidRPr="00FF1193" w14:paraId="57DE343D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0E9019" w14:textId="683FA13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Bildirim Mercii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B0D30" w14:textId="6C1797C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Yasal Süre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5B8E3" w14:textId="6026E2B1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Yapılan Tarih/Saat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C2BD1F" w14:textId="4ED3971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Durum</w:t>
            </w:r>
          </w:p>
        </w:tc>
      </w:tr>
      <w:tr w:rsidR="00FF1193" w:rsidRPr="00FF1193" w14:paraId="0B4EA05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86EA2C" w14:textId="265716D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Kolluk kuvvetleri (gerekli ise)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D23D94" w14:textId="7613B0E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Derhal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9114F5" w14:textId="6C77AC9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Ölümlü/ağır değil — gerekmedi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DE2B1" w14:textId="46243EA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="Cambria Math" w:eastAsiaTheme="majorEastAsia" w:hAnsi="Cambria Math" w:cs="Cambria Math"/>
                <w:color w:val="2F5496" w:themeColor="accent1" w:themeShade="BF"/>
                <w:sz w:val="32"/>
                <w:szCs w:val="32"/>
              </w:rPr>
              <w:t>△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N/A</w:t>
            </w:r>
          </w:p>
        </w:tc>
      </w:tr>
      <w:tr w:rsidR="00FF1193" w:rsidRPr="00FF1193" w14:paraId="618799FC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6A86DE" w14:textId="77851A0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İşyeri İSG ekibi (iç bildirim)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4DB40" w14:textId="4844A50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Derhal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BEF9B" w14:textId="0C7C152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14.04.2026 10:40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C3E07A" w14:textId="0F4331B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✓</w:t>
            </w:r>
          </w:p>
        </w:tc>
      </w:tr>
      <w:tr w:rsidR="00FF1193" w:rsidRPr="00FF1193" w14:paraId="7B4AAD35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B4771" w14:textId="1FD6D8B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SGK — e-Bildirge / e-Devlet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608D4B" w14:textId="1045279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3 işgünü (kaza günü hariç; </w:t>
            </w:r>
            <w:proofErr w:type="spellStart"/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C.tesi</w:t>
            </w:r>
            <w:proofErr w:type="spellEnd"/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-Pazar hariç)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196EE1" w14:textId="480CCBC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15.04.2026 09:20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BF9883" w14:textId="2DF1ADA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✓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Süresinde (son tarih 17.04.2026 23:59)</w:t>
            </w:r>
          </w:p>
        </w:tc>
      </w:tr>
      <w:tr w:rsidR="00FF1193" w:rsidRPr="00FF1193" w14:paraId="3877E2B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E3BF5D" w14:textId="2B9F301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İSG Kurulu gündemine alındı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314F65" w14:textId="1504AF1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İlk toplantı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F8BDE" w14:textId="6FBD927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Nisan kurul toplantısı KUR-2026-04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6583A4" w14:textId="56A8D74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✓</w:t>
            </w:r>
          </w:p>
        </w:tc>
      </w:tr>
      <w:tr w:rsidR="00FF1193" w:rsidRPr="00FF1193" w14:paraId="2FAF042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40C8BD" w14:textId="2657253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 Müfettişi (ölümlü/ağırsa)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61E116" w14:textId="783C97A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 üzerine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4EE73" w14:textId="4793FE7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Gerekmedi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C6302" w14:textId="13954E9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="Cambria Math" w:eastAsiaTheme="majorEastAsia" w:hAnsi="Cambria Math" w:cs="Cambria Math"/>
                <w:color w:val="2F5496" w:themeColor="accent1" w:themeShade="BF"/>
                <w:sz w:val="32"/>
                <w:szCs w:val="32"/>
              </w:rPr>
              <w:t>△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N/A</w:t>
            </w:r>
          </w:p>
        </w:tc>
      </w:tr>
    </w:tbl>
    <w:p w14:paraId="40AF51A6" w14:textId="77777777" w:rsidR="00FF1193" w:rsidRPr="00FF1193" w:rsidRDefault="00FF1193" w:rsidP="00FF1193"/>
    <w:p w14:paraId="468E4AA2" w14:textId="77777777" w:rsidR="00FF1193" w:rsidRDefault="00FF1193" w:rsidP="00FF1193">
      <w:pPr>
        <w:rPr>
          <w:rFonts w:ascii="Calibri" w:hAnsi="Calibri" w:cs="Calibri"/>
          <w:i/>
          <w:color w:val="C00000"/>
          <w:sz w:val="18"/>
        </w:rPr>
      </w:pPr>
      <w:r w:rsidRPr="00FF1193">
        <w:rPr>
          <w:rFonts w:ascii="Calibri" w:hAnsi="Calibri" w:cs="Calibri"/>
          <w:i/>
          <w:color w:val="C00000"/>
          <w:sz w:val="18"/>
        </w:rPr>
        <w:t>Doldurma talimatı: Kaza 14.04 (Salı) gerçekleşti. Kaza günü sayılmaz; süre 15.04 (</w:t>
      </w:r>
      <w:proofErr w:type="spellStart"/>
      <w:r w:rsidRPr="00FF1193">
        <w:rPr>
          <w:rFonts w:ascii="Calibri" w:hAnsi="Calibri" w:cs="Calibri"/>
          <w:i/>
          <w:color w:val="C00000"/>
          <w:sz w:val="18"/>
        </w:rPr>
        <w:t>Çrş</w:t>
      </w:r>
      <w:proofErr w:type="spellEnd"/>
      <w:r w:rsidRPr="00FF1193">
        <w:rPr>
          <w:rFonts w:ascii="Calibri" w:hAnsi="Calibri" w:cs="Calibri"/>
          <w:i/>
          <w:color w:val="C00000"/>
          <w:sz w:val="18"/>
        </w:rPr>
        <w:t>) başlar → 3 işgünü = 15-16-17.04. Son bildirim anı 17.04.2026 23:59. Hafta sonuna denk gelseydi o günler atlanırdı.</w:t>
      </w:r>
    </w:p>
    <w:p w14:paraId="2B678B27" w14:textId="77777777" w:rsidR="00FF1193" w:rsidRDefault="00FF1193" w:rsidP="00FF1193">
      <w:pPr>
        <w:pStyle w:val="Balk2"/>
      </w:pPr>
      <w:r>
        <w:t>BÖLÜM E — Kök Neden Analizi (5 Neden Yöntemi)</w:t>
      </w:r>
    </w:p>
    <w:p w14:paraId="72236BEA" w14:textId="77777777" w:rsidR="00FF1193" w:rsidRDefault="00FF1193" w:rsidP="00FF1193">
      <w:pPr>
        <w:jc w:val="both"/>
        <w:rPr>
          <w:rFonts w:ascii="Calibri" w:hAnsi="Calibri" w:cs="Calibri"/>
          <w:i/>
          <w:sz w:val="20"/>
        </w:rPr>
      </w:pPr>
      <w:r w:rsidRPr="00FF1193">
        <w:rPr>
          <w:rFonts w:ascii="Calibri" w:hAnsi="Calibri" w:cs="Calibri"/>
          <w:i/>
          <w:sz w:val="20"/>
        </w:rPr>
        <w:t xml:space="preserve">Yöntem: 5 Neden (5 </w:t>
      </w:r>
      <w:proofErr w:type="spellStart"/>
      <w:r w:rsidRPr="00FF1193">
        <w:rPr>
          <w:rFonts w:ascii="Calibri" w:hAnsi="Calibri" w:cs="Calibri"/>
          <w:i/>
          <w:sz w:val="20"/>
        </w:rPr>
        <w:t>Why</w:t>
      </w:r>
      <w:proofErr w:type="spellEnd"/>
      <w:r w:rsidRPr="00FF1193">
        <w:rPr>
          <w:rFonts w:ascii="Calibri" w:hAnsi="Calibri" w:cs="Calibri"/>
          <w:i/>
          <w:sz w:val="20"/>
        </w:rPr>
        <w:t>). Her cevap bir sonraki "</w:t>
      </w:r>
      <w:proofErr w:type="spellStart"/>
      <w:r w:rsidRPr="00FF1193">
        <w:rPr>
          <w:rFonts w:ascii="Calibri" w:hAnsi="Calibri" w:cs="Calibri"/>
          <w:i/>
          <w:sz w:val="20"/>
        </w:rPr>
        <w:t>neden"i</w:t>
      </w:r>
      <w:proofErr w:type="spellEnd"/>
      <w:r w:rsidRPr="00FF1193">
        <w:rPr>
          <w:rFonts w:ascii="Calibri" w:hAnsi="Calibri" w:cs="Calibri"/>
          <w:i/>
          <w:sz w:val="20"/>
        </w:rPr>
        <w:t xml:space="preserve"> tetikler; kök neden, sistemsel/yönetsel eksikliğe ulaşıldığında bulunur. Sadece kişiyi suçlamak ("dikkatsizdi") kök neden DEĞİLDİR.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00"/>
        <w:gridCol w:w="2800"/>
        <w:gridCol w:w="4800"/>
      </w:tblGrid>
      <w:tr w:rsidR="00FF1193" w:rsidRPr="00FF1193" w14:paraId="27B9F266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7A2A20" w14:textId="79354B93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Adım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AEC107" w14:textId="0CA12FAE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Soru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2FF440" w14:textId="1EAEE1A2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Cevap (ÖRNEK)</w:t>
            </w:r>
          </w:p>
        </w:tc>
      </w:tr>
      <w:tr w:rsidR="00FF1193" w:rsidRPr="00FF1193" w14:paraId="666EC1D8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9500E9" w14:textId="3612B8E7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1. Neden?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509F0F" w14:textId="074C407A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Çalışan neden yandı?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F2CB50" w14:textId="13523189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Sıçrayan kaynak cürufu açıkta kalan boyun/göğüs bölgesine temas etti.</w:t>
            </w:r>
          </w:p>
        </w:tc>
      </w:tr>
      <w:tr w:rsidR="00FF1193" w:rsidRPr="00FF1193" w14:paraId="0870334F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0F74C7" w14:textId="5343047F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2. Neden?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FFD30D" w14:textId="4D107106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Neden bölge açıktı?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5094FB" w14:textId="0ACCDACF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Yanmaz önlük takılı değildi.</w:t>
            </w:r>
          </w:p>
        </w:tc>
      </w:tr>
      <w:tr w:rsidR="00FF1193" w:rsidRPr="00FF1193" w14:paraId="74BD4196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D142C" w14:textId="6FF2F2B1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3. Neden?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ABB7D9" w14:textId="565552AE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Neden önlük takılı değildi?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B8CDD5" w14:textId="2251CA15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Çalışan "kısa bir punta atacaktım" diyerek önlüğü atlamış; iş öncesi KKD kontrolü yapılmamış.</w:t>
            </w:r>
          </w:p>
        </w:tc>
      </w:tr>
      <w:tr w:rsidR="00FF1193" w:rsidRPr="00FF1193" w14:paraId="4E68E7E9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A1633" w14:textId="36C25E8C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4. Neden?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25C00" w14:textId="59B1EF4F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Neden iş öncesi KKD kontrolü yok?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102BB0" w14:textId="1A368A5C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Kaynak hücresinde iş başı KKD doğrulama adımı (kontrol listesi) uygulamada zorunlu tutulmuyordu.</w:t>
            </w:r>
          </w:p>
        </w:tc>
      </w:tr>
      <w:tr w:rsidR="00FF1193" w:rsidRPr="00FF1193" w14:paraId="35BB9AFA" w14:textId="77777777" w:rsidTr="00DF21D7"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95C1EB" w14:textId="3966AB09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5. Neden? (KÖK NEDEN)</w:t>
            </w:r>
          </w:p>
        </w:tc>
        <w:tc>
          <w:tcPr>
            <w:tcW w:w="2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3D19E7" w14:textId="32BC5A47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Neden zorunlu tutulmuyordu?</w:t>
            </w: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17A256" w14:textId="7EE01FBE" w:rsidR="00FF1193" w:rsidRPr="00FF1193" w:rsidRDefault="00FF1193" w:rsidP="00FF1193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Sıcak iş izin sistemi mevcut ancak punta/kısa süreli işleri kapsam dışı bırakıyordu; gözetim (ustabaşı) bu boşluğu fark edecek kontrol noktasına sahip değildi. → SİSTEMSEL EKSİKLİK</w:t>
            </w:r>
          </w:p>
        </w:tc>
      </w:tr>
    </w:tbl>
    <w:p w14:paraId="5892DC66" w14:textId="151E0E99" w:rsidR="00FF1193" w:rsidRPr="00FF1193" w:rsidRDefault="00FF1193" w:rsidP="00FF1193">
      <w:pPr>
        <w:rPr>
          <w:rFonts w:ascii="Calibri" w:hAnsi="Calibri" w:cs="Calibri"/>
          <w:b/>
          <w:sz w:val="22"/>
        </w:rPr>
      </w:pPr>
      <w:r w:rsidRPr="00FF1193">
        <w:rPr>
          <w:rFonts w:ascii="Calibri" w:hAnsi="Calibri" w:cs="Calibri"/>
          <w:b/>
          <w:sz w:val="22"/>
        </w:rPr>
        <w:t>Katkı Faktörü Sınıflandırması (ISO 45001 / kaza piramidi):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7000"/>
      </w:tblGrid>
      <w:tr w:rsidR="00FF1193" w:rsidRPr="00FF1193" w14:paraId="4F415D7F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2CDF63" w14:textId="26B7226C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Faktör Tipi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828BFD" w14:textId="5AB060E6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Tespit (ÖRNEK)</w:t>
            </w:r>
          </w:p>
        </w:tc>
      </w:tr>
      <w:tr w:rsidR="00FF1193" w:rsidRPr="00FF1193" w14:paraId="7C4561BC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ACC341" w14:textId="3B824553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Güvensiz Davranış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CB6098" w14:textId="0FAA5EF7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</w:rPr>
              <w:t>KKD'nin</w:t>
            </w:r>
            <w:proofErr w:type="spellEnd"/>
            <w:r>
              <w:rPr>
                <w:rFonts w:ascii="Calibri" w:hAnsi="Calibri" w:cs="Calibri"/>
                <w:b/>
                <w:sz w:val="22"/>
              </w:rPr>
              <w:t xml:space="preserve"> (yanmaz önlük) tam kullanılmaması; kısa işte risk hafife alınması</w:t>
            </w:r>
          </w:p>
        </w:tc>
      </w:tr>
      <w:tr w:rsidR="00FF1193" w:rsidRPr="00FF1193" w14:paraId="411E842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C3642F" w14:textId="1609ED18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Güvensiz Durum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E70E5B" w14:textId="15D97083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 xml:space="preserve">Sıçrama bariyeri/perde 2 </w:t>
            </w:r>
            <w:proofErr w:type="spellStart"/>
            <w:r>
              <w:rPr>
                <w:rFonts w:ascii="Calibri" w:hAnsi="Calibri" w:cs="Calibri"/>
                <w:b/>
                <w:sz w:val="22"/>
              </w:rPr>
              <w:t>No'lu</w:t>
            </w:r>
            <w:proofErr w:type="spellEnd"/>
            <w:r>
              <w:rPr>
                <w:rFonts w:ascii="Calibri" w:hAnsi="Calibri" w:cs="Calibri"/>
                <w:b/>
                <w:sz w:val="22"/>
              </w:rPr>
              <w:t xml:space="preserve"> hücrede eksik</w:t>
            </w:r>
          </w:p>
        </w:tc>
      </w:tr>
      <w:tr w:rsidR="00FF1193" w:rsidRPr="00FF1193" w14:paraId="50621226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00CB4" w14:textId="51BE0D4F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Yönetsel / Sistemsel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B43500" w14:textId="031160A0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Sıcak iş izninin kısa süreli işleri kapsamaması; iş başı KKD kontrol noktası yok</w:t>
            </w:r>
          </w:p>
        </w:tc>
      </w:tr>
      <w:tr w:rsidR="00FF1193" w:rsidRPr="00FF1193" w14:paraId="41B06247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5F0AC7" w14:textId="4CB49432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Eğitim / Yetkinlik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D5F5E" w14:textId="46A6133D" w:rsidR="00FF1193" w:rsidRPr="00FF1193" w:rsidRDefault="00FF1193" w:rsidP="00FF1193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Genel eğitim yeterli; ancak davranış pekiştirme (</w:t>
            </w:r>
            <w:proofErr w:type="spellStart"/>
            <w:r>
              <w:rPr>
                <w:rFonts w:ascii="Calibri" w:hAnsi="Calibri" w:cs="Calibri"/>
                <w:b/>
                <w:sz w:val="22"/>
              </w:rPr>
              <w:t>toolbox</w:t>
            </w:r>
            <w:proofErr w:type="spellEnd"/>
            <w:r>
              <w:rPr>
                <w:rFonts w:ascii="Calibri" w:hAnsi="Calibri" w:cs="Calibri"/>
                <w:b/>
                <w:sz w:val="22"/>
              </w:rPr>
              <w:t>) sıklığı düşük</w:t>
            </w:r>
          </w:p>
        </w:tc>
      </w:tr>
    </w:tbl>
    <w:p w14:paraId="782EA81C" w14:textId="77777777" w:rsidR="00FF1193" w:rsidRPr="00FF1193" w:rsidRDefault="00FF1193" w:rsidP="00FF1193"/>
    <w:p w14:paraId="77F059BF" w14:textId="5AAFE467" w:rsidR="00FF1193" w:rsidRDefault="00FF1193" w:rsidP="00FF1193">
      <w:pPr>
        <w:pStyle w:val="Balk2"/>
      </w:pPr>
      <w:r>
        <w:lastRenderedPageBreak/>
        <w:t>BÖLÜM F — Düzeltici ve Önleyici Faaliyetler (DÖF)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9"/>
        <w:gridCol w:w="3312"/>
        <w:gridCol w:w="1288"/>
        <w:gridCol w:w="1330"/>
        <w:gridCol w:w="1655"/>
        <w:gridCol w:w="1762"/>
      </w:tblGrid>
      <w:tr w:rsidR="00FF1193" w:rsidRPr="00FF1193" w14:paraId="19B92D30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7C984" w14:textId="4486C98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2AA4FE" w14:textId="01EE648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Faaliyet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88E86" w14:textId="3192C3F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Tür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5073E3" w14:textId="6674B46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Sorumlu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7A90B2" w14:textId="263A6DF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Termin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0DF693" w14:textId="2A99C20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Durum</w:t>
            </w:r>
          </w:p>
        </w:tc>
      </w:tr>
      <w:tr w:rsidR="00FF1193" w:rsidRPr="00FF1193" w14:paraId="607188CE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73E5C" w14:textId="67B52E7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DÖF-01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F04AE7" w14:textId="2CC4F76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2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No'lu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hücreye sıçrama perdesi + sabit yanmaz bariyer montajı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7666F1" w14:textId="1B5418A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Düzeltici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582263" w14:textId="0442067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Bakım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C0D1A" w14:textId="73FF20F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30.04.2026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FF6FD2" w14:textId="1DA0180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FF1193" w:rsidRPr="00FF1193" w14:paraId="637FBAC0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A258B" w14:textId="21C72AF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DÖF-02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9F361C" w14:textId="70C774A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Sıcak iş izin prosedürünü 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revize et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— punta/kısa süreli işleri kapsama dahil et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EBD0AC" w14:textId="2ED33CB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1441B" w14:textId="78CC9FF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8E8FAF" w14:textId="5D222AD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15.05.2026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AF82D" w14:textId="02D1441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FF1193" w:rsidRPr="00FF1193" w14:paraId="0A6ABD29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C40E0" w14:textId="312E91C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DÖF-03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1A525" w14:textId="629B748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 başı KKD kontrol noktası: kaynak hücresi girişine QR kodlu kontrol listesi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95920" w14:textId="00D366B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0D14EB" w14:textId="49177ED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 + Üretim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E82B41" w14:textId="256A2FE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31.05.2026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012B7" w14:textId="75BCE43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FF1193" w:rsidRPr="00FF1193" w14:paraId="3A5140E2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E78485" w14:textId="6A8C2BB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DÖF-04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3A5C1" w14:textId="1E769AA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Tüm kaynak personeline hedefli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toolbox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: KKD + kısa iş riski (vaka paylaşımı)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8AA2DF" w14:textId="4717937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722F8" w14:textId="6E8223A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257BC2" w14:textId="119EF0E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25.04.2026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097819" w14:textId="198C6D9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Tamamlandı</w:t>
            </w:r>
          </w:p>
        </w:tc>
      </w:tr>
      <w:tr w:rsidR="00FF1193" w:rsidRPr="00FF1193" w14:paraId="6A093596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32E3DC" w14:textId="3B55F38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DÖF-05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C4CE1" w14:textId="6B6B830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Ustabaşı için saatlik KKD gözlem turu (kayıtlı) uygulaması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FE4B67" w14:textId="168EF50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9F650B" w14:textId="055B7BB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Üretim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Müd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F41A6E" w14:textId="21A6EC3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01.05.2026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A6DA16" w14:textId="1BC0925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FF1193" w:rsidRPr="00FF1193" w14:paraId="77564AF6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9B326" w14:textId="45BAA1F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DÖF-06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3ABC14" w14:textId="23E5625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RD-KAY-01 risk değerlendirmesini bu olayla güncelle (yeni risk: kısa iş KKD atlama)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E2E19" w14:textId="31F99D7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B3EF5" w14:textId="501B72A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 + İYH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BB40F3" w14:textId="4809DA3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10.05.2026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B7A589" w14:textId="3D0450C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</w:tbl>
    <w:p w14:paraId="55D199EB" w14:textId="77777777" w:rsidR="00FF1193" w:rsidRPr="00FF1193" w:rsidRDefault="00FF1193" w:rsidP="00FF1193"/>
    <w:p w14:paraId="79E2A030" w14:textId="06285AB6" w:rsidR="00FF1193" w:rsidRPr="00FF1193" w:rsidRDefault="00FF1193" w:rsidP="00FF1193">
      <w:pPr>
        <w:jc w:val="both"/>
        <w:rPr>
          <w:rFonts w:ascii="Calibri" w:hAnsi="Calibri" w:cs="Calibri"/>
          <w:i/>
          <w:sz w:val="18"/>
        </w:rPr>
      </w:pPr>
      <w:r w:rsidRPr="00FF1193">
        <w:rPr>
          <w:rFonts w:ascii="Calibri" w:hAnsi="Calibri" w:cs="Calibri"/>
          <w:i/>
          <w:sz w:val="18"/>
        </w:rPr>
        <w:t>Hiyerarşi notu: Önlemler kontrol hiyerarşisine göre önceliklendirilmiştir — mühendislik kontrolü (bariyer/perde</w:t>
      </w:r>
      <w:proofErr w:type="gramStart"/>
      <w:r w:rsidRPr="00FF1193">
        <w:rPr>
          <w:rFonts w:ascii="Calibri" w:hAnsi="Calibri" w:cs="Calibri"/>
          <w:i/>
          <w:sz w:val="18"/>
        </w:rPr>
        <w:t>) &gt;</w:t>
      </w:r>
      <w:proofErr w:type="gramEnd"/>
      <w:r w:rsidRPr="00FF1193">
        <w:rPr>
          <w:rFonts w:ascii="Calibri" w:hAnsi="Calibri" w:cs="Calibri"/>
          <w:i/>
          <w:sz w:val="18"/>
        </w:rPr>
        <w:t xml:space="preserve"> idari kontrol (izin prosedürü, gözlem</w:t>
      </w:r>
      <w:proofErr w:type="gramStart"/>
      <w:r w:rsidRPr="00FF1193">
        <w:rPr>
          <w:rFonts w:ascii="Calibri" w:hAnsi="Calibri" w:cs="Calibri"/>
          <w:i/>
          <w:sz w:val="18"/>
        </w:rPr>
        <w:t>) &gt;</w:t>
      </w:r>
      <w:proofErr w:type="gramEnd"/>
      <w:r w:rsidRPr="00FF1193">
        <w:rPr>
          <w:rFonts w:ascii="Calibri" w:hAnsi="Calibri" w:cs="Calibri"/>
          <w:i/>
          <w:sz w:val="18"/>
        </w:rPr>
        <w:t xml:space="preserve"> KKD. Yalnızca "daha dikkatli ol" tipi önlemler kabul edilmez.</w:t>
      </w:r>
    </w:p>
    <w:p w14:paraId="2C66C769" w14:textId="7DFCDC56" w:rsidR="00FF1193" w:rsidRPr="00FF1193" w:rsidRDefault="00FF1193" w:rsidP="00FF1193">
      <w:pPr>
        <w:pStyle w:val="Balk2"/>
      </w:pPr>
      <w:r w:rsidRPr="00FF1193">
        <w:t>BÖLÜM G — İnceleme Ekibi ve Onaylar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28"/>
        <w:gridCol w:w="2835"/>
        <w:gridCol w:w="2141"/>
        <w:gridCol w:w="2392"/>
      </w:tblGrid>
      <w:tr w:rsidR="00FF1193" w:rsidRPr="00FF1193" w14:paraId="05391A1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5084D8" w14:textId="140B487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Rol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053B71" w14:textId="0FE7B80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Adı Soyadı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64A40" w14:textId="478C94C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Tarih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B37D1" w14:textId="7733754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İmza</w:t>
            </w:r>
          </w:p>
        </w:tc>
      </w:tr>
      <w:tr w:rsidR="00FF1193" w:rsidRPr="00FF1193" w14:paraId="7D729D44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B34BA" w14:textId="0C26CB0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 Güvenliği Uzmanı (A Sınıfı)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12C93F" w14:textId="4746D7C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Mehmet ÖZTÜRK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BF2B2A" w14:textId="03D0D52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15.04.2026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7A35B" w14:textId="7D8DBCD6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............................</w:t>
            </w:r>
          </w:p>
        </w:tc>
      </w:tr>
      <w:tr w:rsidR="00FF1193" w:rsidRPr="00FF1193" w14:paraId="005A7B32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083749" w14:textId="41925A2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İşyeri Hekimi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3DAF7B" w14:textId="2698452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Dr. Ayşe DEMİR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81D1DC" w14:textId="3AA2E17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15.04.2026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CA608" w14:textId="15B026F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............................</w:t>
            </w:r>
          </w:p>
        </w:tc>
      </w:tr>
      <w:tr w:rsidR="00FF1193" w:rsidRPr="00FF1193" w14:paraId="623ED15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34CB10" w14:textId="21D4777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Çalışan Temsilcisi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EEA7F" w14:textId="6EF751D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(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işyeri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temsilcisi)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56EF84" w14:textId="210A8D01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15.04.2026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2F6B94" w14:textId="2CD01D5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............................</w:t>
            </w:r>
          </w:p>
        </w:tc>
      </w:tr>
      <w:tr w:rsidR="00FF1193" w:rsidRPr="00FF1193" w14:paraId="49D90D12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13EB6" w14:textId="470201A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Birim Amiri / Üretim Müdürü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FF92A0" w14:textId="3306FB6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(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yetkili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)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A8DB0B" w14:textId="2DE66E3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15.04.2026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80371" w14:textId="7C1DF8E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............................</w:t>
            </w:r>
          </w:p>
        </w:tc>
      </w:tr>
      <w:tr w:rsidR="00FF1193" w:rsidRPr="00FF1193" w14:paraId="26A7F268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D751AB" w14:textId="24E1E0F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İşveren / İşveren Vekili (Onay)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4D6B4" w14:textId="087FA50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(Genel Müdür)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8D791B" w14:textId="23EA630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16.04.2026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BBFC0" w14:textId="71E5851D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............................</w:t>
            </w:r>
          </w:p>
        </w:tc>
      </w:tr>
    </w:tbl>
    <w:p w14:paraId="06719984" w14:textId="77777777" w:rsidR="00FF1193" w:rsidRPr="00FF1193" w:rsidRDefault="00FF1193" w:rsidP="00FF1193"/>
    <w:p w14:paraId="1DDB759F" w14:textId="073C0FA9" w:rsidR="00FF1193" w:rsidRPr="00FF1193" w:rsidRDefault="00FF1193" w:rsidP="00FF1193">
      <w:pPr>
        <w:rPr>
          <w:rFonts w:ascii="Calibri" w:hAnsi="Calibri" w:cs="Calibri"/>
          <w:sz w:val="20"/>
        </w:rPr>
      </w:pPr>
      <w:r w:rsidRPr="00FF1193">
        <w:rPr>
          <w:rFonts w:ascii="Calibri" w:hAnsi="Calibri" w:cs="Calibri"/>
          <w:sz w:val="20"/>
        </w:rPr>
        <w:t xml:space="preserve">Form ekleri: </w:t>
      </w:r>
      <w:r w:rsidRPr="00FF1193">
        <w:rPr>
          <w:rFonts w:ascii="Segoe UI Symbol" w:hAnsi="Segoe UI Symbol" w:cs="Segoe UI Symbol"/>
          <w:sz w:val="20"/>
        </w:rPr>
        <w:t>☐</w:t>
      </w:r>
      <w:r w:rsidRPr="00FF1193">
        <w:rPr>
          <w:rFonts w:ascii="Calibri" w:hAnsi="Calibri" w:cs="Calibri"/>
          <w:sz w:val="20"/>
        </w:rPr>
        <w:t xml:space="preserve"> Olay yeri </w:t>
      </w:r>
      <w:proofErr w:type="gramStart"/>
      <w:r w:rsidRPr="00FF1193">
        <w:rPr>
          <w:rFonts w:ascii="Calibri" w:hAnsi="Calibri" w:cs="Calibri"/>
          <w:sz w:val="20"/>
        </w:rPr>
        <w:t xml:space="preserve">fotoğrafları  </w:t>
      </w:r>
      <w:r w:rsidRPr="00FF1193">
        <w:rPr>
          <w:rFonts w:ascii="Segoe UI Symbol" w:hAnsi="Segoe UI Symbol" w:cs="Segoe UI Symbol"/>
          <w:sz w:val="20"/>
        </w:rPr>
        <w:t>☐</w:t>
      </w:r>
      <w:proofErr w:type="gramEnd"/>
      <w:r w:rsidRPr="00FF1193">
        <w:rPr>
          <w:rFonts w:ascii="Calibri" w:hAnsi="Calibri" w:cs="Calibri"/>
          <w:sz w:val="20"/>
        </w:rPr>
        <w:t xml:space="preserve"> Tanık ifadeleri (min. 2</w:t>
      </w:r>
      <w:proofErr w:type="gramStart"/>
      <w:r w:rsidRPr="00FF1193">
        <w:rPr>
          <w:rFonts w:ascii="Calibri" w:hAnsi="Calibri" w:cs="Calibri"/>
          <w:sz w:val="20"/>
        </w:rPr>
        <w:t xml:space="preserve">)  </w:t>
      </w:r>
      <w:r w:rsidRPr="00FF1193">
        <w:rPr>
          <w:rFonts w:ascii="Segoe UI Symbol" w:hAnsi="Segoe UI Symbol" w:cs="Segoe UI Symbol"/>
          <w:sz w:val="20"/>
        </w:rPr>
        <w:t>☐</w:t>
      </w:r>
      <w:proofErr w:type="gramEnd"/>
      <w:r w:rsidRPr="00FF1193">
        <w:rPr>
          <w:rFonts w:ascii="Calibri" w:hAnsi="Calibri" w:cs="Calibri"/>
          <w:sz w:val="20"/>
        </w:rPr>
        <w:t xml:space="preserve"> SGK e-Bildirge </w:t>
      </w:r>
      <w:proofErr w:type="gramStart"/>
      <w:r w:rsidRPr="00FF1193">
        <w:rPr>
          <w:rFonts w:ascii="Calibri" w:hAnsi="Calibri" w:cs="Calibri"/>
          <w:sz w:val="20"/>
        </w:rPr>
        <w:t xml:space="preserve">çıktısı  </w:t>
      </w:r>
      <w:r w:rsidRPr="00FF1193">
        <w:rPr>
          <w:rFonts w:ascii="Segoe UI Symbol" w:hAnsi="Segoe UI Symbol" w:cs="Segoe UI Symbol"/>
          <w:sz w:val="20"/>
        </w:rPr>
        <w:t>☐</w:t>
      </w:r>
      <w:proofErr w:type="gramEnd"/>
      <w:r w:rsidRPr="00FF1193">
        <w:rPr>
          <w:rFonts w:ascii="Calibri" w:hAnsi="Calibri" w:cs="Calibri"/>
          <w:sz w:val="20"/>
        </w:rPr>
        <w:t xml:space="preserve"> Kolluk tutanağı (</w:t>
      </w:r>
      <w:proofErr w:type="gramStart"/>
      <w:r w:rsidRPr="00FF1193">
        <w:rPr>
          <w:rFonts w:ascii="Calibri" w:hAnsi="Calibri" w:cs="Calibri"/>
          <w:sz w:val="20"/>
        </w:rPr>
        <w:t xml:space="preserve">varsa)  </w:t>
      </w:r>
      <w:r w:rsidRPr="00FF1193">
        <w:rPr>
          <w:rFonts w:ascii="Segoe UI Symbol" w:hAnsi="Segoe UI Symbol" w:cs="Segoe UI Symbol"/>
          <w:sz w:val="20"/>
        </w:rPr>
        <w:t>☐</w:t>
      </w:r>
      <w:proofErr w:type="gramEnd"/>
      <w:r w:rsidRPr="00FF1193">
        <w:rPr>
          <w:rFonts w:ascii="Calibri" w:hAnsi="Calibri" w:cs="Calibri"/>
          <w:sz w:val="20"/>
        </w:rPr>
        <w:t xml:space="preserve"> Sağlık raporu/</w:t>
      </w:r>
      <w:proofErr w:type="gramStart"/>
      <w:r w:rsidRPr="00FF1193">
        <w:rPr>
          <w:rFonts w:ascii="Calibri" w:hAnsi="Calibri" w:cs="Calibri"/>
          <w:sz w:val="20"/>
        </w:rPr>
        <w:t xml:space="preserve">epikriz  </w:t>
      </w:r>
      <w:r w:rsidRPr="00FF1193">
        <w:rPr>
          <w:rFonts w:ascii="Segoe UI Symbol" w:hAnsi="Segoe UI Symbol" w:cs="Segoe UI Symbol"/>
          <w:sz w:val="20"/>
        </w:rPr>
        <w:t>☐</w:t>
      </w:r>
      <w:proofErr w:type="gramEnd"/>
      <w:r w:rsidRPr="00FF1193">
        <w:rPr>
          <w:rFonts w:ascii="Calibri" w:hAnsi="Calibri" w:cs="Calibri"/>
          <w:sz w:val="20"/>
        </w:rPr>
        <w:t xml:space="preserve"> KKD </w:t>
      </w:r>
      <w:proofErr w:type="gramStart"/>
      <w:r w:rsidRPr="00FF1193">
        <w:rPr>
          <w:rFonts w:ascii="Calibri" w:hAnsi="Calibri" w:cs="Calibri"/>
          <w:sz w:val="20"/>
        </w:rPr>
        <w:t xml:space="preserve">kayıtları  </w:t>
      </w:r>
      <w:r w:rsidRPr="00FF1193">
        <w:rPr>
          <w:rFonts w:ascii="Segoe UI Symbol" w:hAnsi="Segoe UI Symbol" w:cs="Segoe UI Symbol"/>
          <w:sz w:val="20"/>
        </w:rPr>
        <w:t>☐</w:t>
      </w:r>
      <w:proofErr w:type="gramEnd"/>
      <w:r w:rsidRPr="00FF1193">
        <w:rPr>
          <w:rFonts w:ascii="Calibri" w:hAnsi="Calibri" w:cs="Calibri"/>
          <w:sz w:val="20"/>
        </w:rPr>
        <w:t xml:space="preserve"> Güncellenmiş risk değerlendirmesi</w:t>
      </w:r>
    </w:p>
    <w:p w14:paraId="51CA00F1" w14:textId="1DFADD08" w:rsidR="00FF1193" w:rsidRDefault="00FF1193" w:rsidP="00FF1193">
      <w:r>
        <w:br w:type="page"/>
      </w:r>
    </w:p>
    <w:p w14:paraId="3BFE4137" w14:textId="77777777" w:rsidR="00FF1193" w:rsidRPr="00FF1193" w:rsidRDefault="00FF1193" w:rsidP="00FF1193"/>
    <w:p w14:paraId="62F78CCC" w14:textId="4DE148C6" w:rsidR="00FF1193" w:rsidRDefault="00FF1193" w:rsidP="00FF1193">
      <w:pPr>
        <w:pStyle w:val="Balk1"/>
      </w:pPr>
      <w:r>
        <w:t>FORM-2: RAMAK KALA / TEHLİKELİ DURUM BİLDİRİM FORMU</w:t>
      </w:r>
    </w:p>
    <w:p w14:paraId="7827FE76" w14:textId="61FC1237" w:rsidR="00FF1193" w:rsidRPr="00FF1193" w:rsidRDefault="00FF1193" w:rsidP="00FF1193">
      <w:pPr>
        <w:jc w:val="both"/>
        <w:rPr>
          <w:rFonts w:ascii="Calibri" w:hAnsi="Calibri" w:cs="Calibri"/>
          <w:sz w:val="22"/>
        </w:rPr>
      </w:pPr>
      <w:r w:rsidRPr="00FF1193">
        <w:rPr>
          <w:rFonts w:ascii="Calibri" w:hAnsi="Calibri" w:cs="Calibri"/>
          <w:sz w:val="22"/>
        </w:rPr>
        <w:t>Tanım (İSG Risk Değerlendirmesi Yönetmeliği): Ramak kala olay, işyerinde meydana gelen; çalışan, işyeri ya da iş ekipmanını zarara uğratma potansiyeli olduğu halde zarara uğratmayan olaydır. Bildirim, çalışanın kendisi veya çalışan temsilcisi aracılığıyla yapılabilir; bildiren kişiye olumsuz bir sonuç doğmaz (cezasız/teşvik edici raporlama ilkesi).</w:t>
      </w:r>
    </w:p>
    <w:p w14:paraId="0EB22A92" w14:textId="6417CFB2" w:rsidR="00FF1193" w:rsidRPr="00FF1193" w:rsidRDefault="00FF1193" w:rsidP="00FF1193">
      <w:pPr>
        <w:rPr>
          <w:rFonts w:ascii="Calibri" w:hAnsi="Calibri" w:cs="Calibri"/>
          <w:i/>
          <w:sz w:val="18"/>
        </w:rPr>
      </w:pPr>
      <w:r w:rsidRPr="00FF1193">
        <w:rPr>
          <w:rFonts w:ascii="Calibri" w:hAnsi="Calibri" w:cs="Calibri"/>
          <w:i/>
          <w:sz w:val="18"/>
        </w:rPr>
        <w:t>Form No: İSG-FR-002-</w:t>
      </w:r>
      <w:proofErr w:type="gramStart"/>
      <w:r w:rsidRPr="00FF1193">
        <w:rPr>
          <w:rFonts w:ascii="Calibri" w:hAnsi="Calibri" w:cs="Calibri"/>
          <w:i/>
          <w:sz w:val="18"/>
        </w:rPr>
        <w:t>02  •</w:t>
      </w:r>
      <w:proofErr w:type="gramEnd"/>
      <w:r w:rsidRPr="00FF1193">
        <w:rPr>
          <w:rFonts w:ascii="Calibri" w:hAnsi="Calibri" w:cs="Calibri"/>
          <w:i/>
          <w:sz w:val="18"/>
        </w:rPr>
        <w:t xml:space="preserve">  Bildirim kanalı: QR mobil form / öneri kutusu / çalışan </w:t>
      </w:r>
      <w:proofErr w:type="gramStart"/>
      <w:r w:rsidRPr="00FF1193">
        <w:rPr>
          <w:rFonts w:ascii="Calibri" w:hAnsi="Calibri" w:cs="Calibri"/>
          <w:i/>
          <w:sz w:val="18"/>
        </w:rPr>
        <w:t>temsilcisi  •</w:t>
      </w:r>
      <w:proofErr w:type="gramEnd"/>
      <w:r w:rsidRPr="00FF1193">
        <w:rPr>
          <w:rFonts w:ascii="Calibri" w:hAnsi="Calibri" w:cs="Calibri"/>
          <w:i/>
          <w:sz w:val="18"/>
        </w:rPr>
        <w:t xml:space="preserve">  Hedef geri dönüş: 5 işgünü</w:t>
      </w:r>
    </w:p>
    <w:p w14:paraId="735FCA76" w14:textId="3CE709BA" w:rsidR="00FF1193" w:rsidRPr="00FF1193" w:rsidRDefault="00FF1193" w:rsidP="00FF1193">
      <w:pPr>
        <w:pStyle w:val="Balk2"/>
      </w:pPr>
      <w:r w:rsidRPr="00FF1193">
        <w:t>BÖLÜM A — Bildirim Bilgileri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7000"/>
      </w:tblGrid>
      <w:tr w:rsidR="00FF1193" w:rsidRPr="00FF1193" w14:paraId="5BB9475C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8C408" w14:textId="35F37FA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Alan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95465D" w14:textId="5974745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Bilgi (ÖRNEK)</w:t>
            </w:r>
          </w:p>
        </w:tc>
      </w:tr>
      <w:tr w:rsidR="00FF1193" w:rsidRPr="00FF1193" w14:paraId="61BA1C61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F36BA3" w14:textId="639F520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Bildirim No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5368A" w14:textId="721B4B2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2026/RK-031</w:t>
            </w:r>
          </w:p>
        </w:tc>
      </w:tr>
      <w:tr w:rsidR="00FF1193" w:rsidRPr="00FF1193" w14:paraId="7E8D6781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FA3AF" w14:textId="1C20261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Bildirim Tarihi / Saati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974060" w14:textId="1861F5E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22.04.2026 — 14:10</w:t>
            </w:r>
          </w:p>
        </w:tc>
      </w:tr>
      <w:tr w:rsidR="00FF1193" w:rsidRPr="00FF1193" w14:paraId="11DAD9AA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C8CEC1" w14:textId="0124806F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 Tarihi / Saati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B08493" w14:textId="705FD50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22.04.2026 — 13:50</w:t>
            </w:r>
          </w:p>
        </w:tc>
      </w:tr>
      <w:tr w:rsidR="00FF1193" w:rsidRPr="00FF1193" w14:paraId="12BC51C7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D1591" w14:textId="277D2C71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Bildiren (isteğe bağlı — anonim olabilir)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91281B" w14:textId="081EAC7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M.K. / Forklift Operatörü (isim vermek zorunlu değildir)</w:t>
            </w:r>
          </w:p>
        </w:tc>
      </w:tr>
      <w:tr w:rsidR="00FF1193" w:rsidRPr="00FF1193" w14:paraId="4672846A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99FB16" w14:textId="1BCB1AAA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Bildirim Kanalı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4252E1" w14:textId="59CA9F8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QR kodlu mobil form (saha panosu)</w:t>
            </w:r>
          </w:p>
        </w:tc>
      </w:tr>
      <w:tr w:rsidR="00FF1193" w:rsidRPr="00FF1193" w14:paraId="7E6763FF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EA7F5" w14:textId="4D5711F3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 Yeri / Birim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8E267E" w14:textId="2058868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Hammadde sahası — yaya geçiş hattı</w:t>
            </w:r>
          </w:p>
        </w:tc>
      </w:tr>
      <w:tr w:rsidR="00FF1193" w:rsidRPr="00FF1193" w14:paraId="02774DE2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41EA1" w14:textId="7F2E789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 Türü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7DD09" w14:textId="34D4D02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☑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Ramak kala  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☐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Tehlikeli durum  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☐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Tehlikeli davran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ış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☐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G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ü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vensiz ko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ş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ul</w:t>
            </w:r>
          </w:p>
        </w:tc>
      </w:tr>
    </w:tbl>
    <w:p w14:paraId="201240AE" w14:textId="77777777" w:rsidR="00FF1193" w:rsidRPr="00FF1193" w:rsidRDefault="00FF1193" w:rsidP="00FF1193"/>
    <w:p w14:paraId="087F3599" w14:textId="1337DEEA" w:rsidR="00FF1193" w:rsidRDefault="00FF1193" w:rsidP="00FF1193">
      <w:pPr>
        <w:pStyle w:val="Balk2"/>
      </w:pPr>
      <w:r>
        <w:t>BÖLÜM B — Olayın Tanımı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7000"/>
      </w:tblGrid>
      <w:tr w:rsidR="00FF1193" w:rsidRPr="00FF1193" w14:paraId="4A35FADE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8646D2" w14:textId="7AE02F42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Alan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57C53A" w14:textId="058203E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Bilgi (ÖRNEK)</w:t>
            </w:r>
          </w:p>
        </w:tc>
      </w:tr>
      <w:tr w:rsidR="00FF1193" w:rsidRPr="00FF1193" w14:paraId="4D9EA5B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E5E45A" w14:textId="67DD1B78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Ne oldu? (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anlatımı)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761208" w14:textId="2873C747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Hammadde sahasında geri manevra yapan forklift, palet arkasından çıkan yaya çalışana yaklaşık 1,5 metre mesafede durabildi. Çarpma olmadı; operatör mavi spot ışığı sayesinde yayayı fark etti.</w:t>
            </w:r>
          </w:p>
        </w:tc>
      </w:tr>
      <w:tr w:rsidR="00FF1193" w:rsidRPr="00FF1193" w14:paraId="755D77C6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48D544" w14:textId="7CB0ABDB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Olası sonuç (gerçekleşseydi)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A85D8" w14:textId="20BDF23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Forklift-yaya çarpışması → ciddi yaralanma / ölümle sonuçlanabilir kaza (yüksek potansiyel)</w:t>
            </w:r>
          </w:p>
        </w:tc>
      </w:tr>
      <w:tr w:rsidR="00FF1193" w:rsidRPr="00FF1193" w14:paraId="10A252B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C8CBA3" w14:textId="3200D835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Potansiyel Şiddet (gerçekleşseydi)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38E47D" w14:textId="657328A4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Yüksek (5/5) — ağır yaralanma/ölüm</w:t>
            </w:r>
          </w:p>
        </w:tc>
      </w:tr>
      <w:tr w:rsidR="00FF1193" w:rsidRPr="00FF1193" w14:paraId="6A98FCD1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4B54D9" w14:textId="0DEB0F0C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Olasılık (tekrar etme)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02EF08" w14:textId="0DACEF51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Orta (3/5) — günde ~40 forklift hareketi, kör nokta mevcut</w:t>
            </w:r>
          </w:p>
        </w:tc>
      </w:tr>
      <w:tr w:rsidR="00FF1193" w:rsidRPr="00FF1193" w14:paraId="2653CAE6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7C1F5" w14:textId="3E65B37E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Risk Önceliği (P×Ş)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89A4A" w14:textId="5EA3C409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 — YÜKSEK → derhal aksiyon</w:t>
            </w:r>
          </w:p>
        </w:tc>
      </w:tr>
      <w:tr w:rsidR="00FF1193" w:rsidRPr="00FF1193" w14:paraId="10A090D0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9B8E00" w14:textId="4BA4704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Daha önce benzer olay var mı?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A39BE6" w14:textId="7E731F10" w:rsidR="00FF1193" w:rsidRPr="00FF1193" w:rsidRDefault="00FF1193" w:rsidP="00FF119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Evet — 07.07.2025 tarihli benzer ramak kala (kayıt 2025/RK-019); trafik planı 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revize edilmişti</w:t>
            </w:r>
            <w:proofErr w:type="gramEnd"/>
          </w:p>
        </w:tc>
      </w:tr>
    </w:tbl>
    <w:p w14:paraId="0B3DBE3F" w14:textId="77777777" w:rsidR="00FF1193" w:rsidRPr="00FF1193" w:rsidRDefault="00FF1193" w:rsidP="00FF1193"/>
    <w:p w14:paraId="143F28C5" w14:textId="560BBE0B" w:rsidR="008E6F42" w:rsidRDefault="008E6F42" w:rsidP="008E6F42">
      <w:pPr>
        <w:pStyle w:val="Balk2"/>
      </w:pPr>
      <w:r>
        <w:t>BÖLÜM C — Değerlendirme ve Aksiyon (İSG Birimi doldurur)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25"/>
        <w:gridCol w:w="3984"/>
        <w:gridCol w:w="1288"/>
        <w:gridCol w:w="1379"/>
        <w:gridCol w:w="1655"/>
        <w:gridCol w:w="1265"/>
      </w:tblGrid>
      <w:tr w:rsidR="008E6F42" w:rsidRPr="008E6F42" w14:paraId="67F4A972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DB2C08" w14:textId="79228992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35011B" w14:textId="3D04B095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Alınan / Planlanan Önlem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82640" w14:textId="77F7186C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Tür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603CFE" w14:textId="5D70CE56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Sorumlu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10AAA5" w14:textId="4BA890A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Termin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F7BFE" w14:textId="1CC36271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Durum</w:t>
            </w:r>
          </w:p>
        </w:tc>
      </w:tr>
      <w:tr w:rsidR="008E6F42" w:rsidRPr="008E6F42" w14:paraId="7631910B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156317" w14:textId="0EA44CDD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RK-01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739AE" w14:textId="50257C85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Yaya yolu ile forklift güzergahını fiziksel bariyerle ayır (mühendislik)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C9743" w14:textId="4926EA09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Düzeltici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3B104" w14:textId="74ED2E70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Bakım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AAD1D3" w14:textId="4A1B705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10.05.2026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4070BB" w14:textId="19B21BAB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8E6F42" w:rsidRPr="008E6F42" w14:paraId="34CFD153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964E67" w14:textId="60DC22F8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RK-02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4AA58D" w14:textId="7836789B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Saha hız limiti 5 km/s + zemin işaretlemesi yenileme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BDEDC9" w14:textId="5CBDBD74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581082" w14:textId="761A01C0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 + Üretim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7E38EB" w14:textId="5EC21131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30.04.2026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5A8C94" w14:textId="561A7B1D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8E6F42" w:rsidRPr="008E6F42" w14:paraId="6DD5056B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9E228A" w14:textId="50F1DA1B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RK-03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9FC341" w14:textId="69491E17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Kör nokta aynası montajı (palet istif bölgesi)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25428" w14:textId="351441DB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Düzeltici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333734" w14:textId="652F3ECE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Bakım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D9BA54" w14:textId="60895347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05.05.2026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E1A55" w14:textId="0F4CC0F5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8E6F42" w:rsidRPr="008E6F42" w14:paraId="1ED3D9D8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3DD235" w14:textId="0E933BA4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RK-04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B60A4D" w14:textId="4163C4BD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Yaya geçişine sesli-ışıklı forklift yaklaşım uyarı sistemi (pilot)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B61E04" w14:textId="2B7F6F69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AA449C" w14:textId="52E1E66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BT + Bakım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7079D" w14:textId="3F52219E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01.06.2026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8BDE16" w14:textId="4CE07673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  <w:tr w:rsidR="008E6F42" w:rsidRPr="008E6F42" w14:paraId="1929F180" w14:textId="77777777" w:rsidTr="00DF21D7">
        <w:tc>
          <w:tcPr>
            <w:tcW w:w="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903DE" w14:textId="5A2D01A0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RK-05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631AB" w14:textId="0BA44DE4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RD-2024-01 saha trafik riskini güncelle; tüm operatörlere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toolbox</w:t>
            </w:r>
            <w:proofErr w:type="spellEnd"/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DC34AD" w14:textId="394CD37C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Önleyici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DDBC98" w14:textId="535A039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</w:t>
            </w:r>
          </w:p>
        </w:tc>
        <w:tc>
          <w:tcPr>
            <w:tcW w:w="1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8F4B3" w14:textId="3F4916B1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12.05.2026</w:t>
            </w:r>
          </w:p>
        </w:tc>
        <w:tc>
          <w:tcPr>
            <w:tcW w:w="1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05CEE" w14:textId="71F865C8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Açık</w:t>
            </w:r>
          </w:p>
        </w:tc>
      </w:tr>
    </w:tbl>
    <w:p w14:paraId="15C8B1E3" w14:textId="77777777" w:rsidR="008E6F42" w:rsidRPr="008E6F42" w:rsidRDefault="008E6F42" w:rsidP="008E6F42"/>
    <w:p w14:paraId="10413BFE" w14:textId="31A726FD" w:rsidR="008E6F42" w:rsidRDefault="008E6F42" w:rsidP="008E6F42">
      <w:pPr>
        <w:pStyle w:val="Balk2"/>
      </w:pPr>
      <w:r>
        <w:t>BÖLÜM D — Geri Bildirim ve Kapanış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7000"/>
      </w:tblGrid>
      <w:tr w:rsidR="008E6F42" w:rsidRPr="008E6F42" w14:paraId="1CB38A3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3E871" w14:textId="71F1E83C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Alan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924BF" w14:textId="68674D1E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Bilgi (ÖRNEK)</w:t>
            </w:r>
          </w:p>
        </w:tc>
      </w:tr>
      <w:tr w:rsidR="008E6F42" w:rsidRPr="008E6F42" w14:paraId="46E5C59F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CAC0EB" w14:textId="5E065389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Bildirene geri dönüş yapıldı mı?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57B5CA" w14:textId="33BF8E3B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Evet — 26.04.2026 (alınan aksiyonlar bildirildi; teşekkür edildi)</w:t>
            </w:r>
          </w:p>
        </w:tc>
      </w:tr>
      <w:tr w:rsidR="008E6F42" w:rsidRPr="008E6F42" w14:paraId="37FEECE2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DB4A49" w14:textId="56C030A5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İSG Kuruluna sunuldu mu?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BDD772" w14:textId="26170129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Evet — Nisan İSG Kurul Toplantısı gündemi (KUR-2026-04)</w:t>
            </w:r>
          </w:p>
        </w:tc>
      </w:tr>
      <w:tr w:rsidR="008E6F42" w:rsidRPr="008E6F42" w14:paraId="20E36763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D263FB" w14:textId="5B9445D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Risk değerlendirmesi güncellendi mi?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271C5" w14:textId="6248B2BB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Planlandı — RD-2024-01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rev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 (RK-05 ile, termin 12.05.2026)</w:t>
            </w:r>
          </w:p>
        </w:tc>
      </w:tr>
      <w:tr w:rsidR="008E6F42" w:rsidRPr="008E6F42" w14:paraId="040E9C0D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020C1E" w14:textId="19FD976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Kapanış Onayı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97BBDC" w14:textId="3227989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İSG Uzmanı: M. ÖZTÜRK — Tarih: </w:t>
            </w:r>
            <w:r w:rsidR="00DF21D7" w:rsidRPr="00DF21D7"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............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İmza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: </w:t>
            </w:r>
            <w:r w:rsidR="00DF21D7" w:rsidRPr="00DF21D7"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............</w:t>
            </w:r>
          </w:p>
        </w:tc>
      </w:tr>
      <w:tr w:rsidR="008E6F42" w:rsidRPr="008E6F42" w14:paraId="25B6D40E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549E2" w14:textId="7B662F6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Kapanış Durumu</w:t>
            </w:r>
          </w:p>
        </w:tc>
        <w:tc>
          <w:tcPr>
            <w:tcW w:w="7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02E8D" w14:textId="1A36A160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☐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Açık  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☑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İ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zlemede   </w:t>
            </w:r>
            <w:r>
              <w:rPr>
                <w:rFonts w:ascii="Segoe UI Symbol" w:eastAsiaTheme="majorEastAsia" w:hAnsi="Segoe UI Symbol" w:cs="Segoe UI Symbol"/>
                <w:color w:val="2F5496" w:themeColor="accent1" w:themeShade="BF"/>
                <w:sz w:val="32"/>
                <w:szCs w:val="32"/>
              </w:rPr>
              <w:t>☐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Kapat</w:t>
            </w:r>
            <w:r>
              <w:rPr>
                <w:rFonts w:ascii="Calibri Light" w:eastAsiaTheme="majorEastAsia" w:hAnsi="Calibri Light" w:cs="Calibri Light"/>
                <w:color w:val="2F5496" w:themeColor="accent1" w:themeShade="BF"/>
                <w:sz w:val="32"/>
                <w:szCs w:val="32"/>
              </w:rPr>
              <w:t>ı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ldı</w:t>
            </w:r>
          </w:p>
        </w:tc>
      </w:tr>
    </w:tbl>
    <w:p w14:paraId="3EA434CA" w14:textId="77777777" w:rsidR="008E6F42" w:rsidRPr="008E6F42" w:rsidRDefault="008E6F42" w:rsidP="008E6F42"/>
    <w:p w14:paraId="018F3A07" w14:textId="35FE250F" w:rsidR="008E6F42" w:rsidRPr="008E6F42" w:rsidRDefault="008E6F42" w:rsidP="008E6F42">
      <w:pPr>
        <w:jc w:val="both"/>
        <w:rPr>
          <w:rFonts w:ascii="Calibri" w:hAnsi="Calibri" w:cs="Calibri"/>
          <w:i/>
          <w:color w:val="C00000"/>
          <w:sz w:val="20"/>
        </w:rPr>
      </w:pPr>
      <w:r w:rsidRPr="008E6F42">
        <w:rPr>
          <w:rFonts w:ascii="Calibri" w:hAnsi="Calibri" w:cs="Calibri"/>
          <w:i/>
          <w:color w:val="C00000"/>
          <w:sz w:val="20"/>
        </w:rPr>
        <w:lastRenderedPageBreak/>
        <w:t>Önemli: Ramak kala bildirimleri SGK'ya bildirilmez (yaralanma/zarar yok). Ancak kayıt altına alınması yasal zorunluluktur ve risk değerlendirmesinin yenilenmesinde girdi olarak kullanılır. Yüksek potansiyelli ramak kalalar, gerçekleşen kazalarla aynı titizlikte incelenir.</w:t>
      </w:r>
    </w:p>
    <w:p w14:paraId="4F84BAC7" w14:textId="00F5F7CA" w:rsidR="008E6F42" w:rsidRDefault="008E6F42" w:rsidP="008E6F42">
      <w:r>
        <w:br w:type="page"/>
      </w:r>
    </w:p>
    <w:p w14:paraId="772F9E20" w14:textId="77777777" w:rsidR="008E6F42" w:rsidRPr="008E6F42" w:rsidRDefault="008E6F42" w:rsidP="008E6F42"/>
    <w:p w14:paraId="337247DB" w14:textId="423B7041" w:rsidR="008E6F42" w:rsidRDefault="008E6F42" w:rsidP="008E6F42">
      <w:pPr>
        <w:pStyle w:val="Balk1"/>
      </w:pPr>
      <w:r>
        <w:t>EK: BİLDİRİM AKIŞI VE GENEL DOLDURMA TALİMATI</w:t>
      </w:r>
    </w:p>
    <w:p w14:paraId="3E79E5ED" w14:textId="65768B0A" w:rsidR="008E6F42" w:rsidRPr="008E6F42" w:rsidRDefault="008E6F42" w:rsidP="008E6F42">
      <w:pPr>
        <w:pStyle w:val="Balk2"/>
      </w:pPr>
      <w:r w:rsidRPr="008E6F42">
        <w:t>1. İş Kazası Sonrası Yapılacaklar (Zaman Sıralı)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98"/>
        <w:gridCol w:w="2998"/>
        <w:gridCol w:w="2289"/>
        <w:gridCol w:w="1911"/>
      </w:tblGrid>
      <w:tr w:rsidR="008E6F42" w:rsidRPr="008E6F42" w14:paraId="216F316F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6D717" w14:textId="117098F5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Adım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67BE1" w14:textId="27A89AB0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Zaman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B1738" w14:textId="0A4327C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Eylem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0686D2" w14:textId="4D5AE9D2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Sorumlu</w:t>
            </w:r>
          </w:p>
        </w:tc>
      </w:tr>
      <w:tr w:rsidR="008E6F42" w:rsidRPr="008E6F42" w14:paraId="6A1E1F5C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C82EA4" w14:textId="33C8EAE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B20FB6" w14:textId="3DE8F3BE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Derhal (0. dakika)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1938E" w14:textId="2CDB869B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Müdahale: ilk yardım, sahayı güvene al, gerekirse 112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691A4" w14:textId="7CC7C631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İlk Yardım Ekibi</w:t>
            </w:r>
          </w:p>
        </w:tc>
      </w:tr>
      <w:tr w:rsidR="008E6F42" w:rsidRPr="008E6F42" w14:paraId="00B83DE4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A60402" w14:textId="170B367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496AC" w14:textId="243660C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Derhal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450513" w14:textId="552CA14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Ölümlü/ciddi ise olay yerini koru, kolluk kuvvetlerine (155/156) bildir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07369" w14:textId="2C3487A6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İşveren/Vekili</w:t>
            </w:r>
          </w:p>
        </w:tc>
      </w:tr>
      <w:tr w:rsidR="008E6F42" w:rsidRPr="008E6F42" w14:paraId="25E9ED7A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B16E4" w14:textId="7644B721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19F21D" w14:textId="4532664C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İlk saatler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69F3D6" w14:textId="398B4E72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İç bildirim: İSG uzmanı, işyeri hekimi, üst yönetim bilgilendirilir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BC4683" w14:textId="304D4747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Birim Amiri</w:t>
            </w:r>
          </w:p>
        </w:tc>
      </w:tr>
      <w:tr w:rsidR="008E6F42" w:rsidRPr="008E6F42" w14:paraId="1AABF4CA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482BA7" w14:textId="1FB43CCC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BF6056" w14:textId="608D14F5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24 saat içinde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FA5B3" w14:textId="1F69D359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Olay yeri tespiti, fotoğraf, tanık ifadeleri (min. 2), Form-1 Bölüm A-C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E4916E" w14:textId="39DDB6B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 + İYH</w:t>
            </w:r>
          </w:p>
        </w:tc>
      </w:tr>
      <w:tr w:rsidR="008E6F42" w:rsidRPr="008E6F42" w14:paraId="724C3948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DABC54" w14:textId="09B7DCA8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77BF47" w14:textId="6D98DFC3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En geç 3 işgünü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1DBB0" w14:textId="1CCD27A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SGK'ya İş Kazası ve Meslek Hastalığı Bildirgesi (e-Bildirge)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85C10F" w14:textId="057766EC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İK / İşveren</w:t>
            </w:r>
          </w:p>
        </w:tc>
      </w:tr>
      <w:tr w:rsidR="008E6F42" w:rsidRPr="008E6F42" w14:paraId="1AEE0E12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3E8161" w14:textId="50B42E1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65AC1" w14:textId="2B5A328E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Ölümlü ise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462F9" w14:textId="3E523C84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Çalışma ve İş Kurumu İl Müdürlüğü'ne (İŞKUR) bildirim; 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iş müfettişine belge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55C186" w14:textId="73E86001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İşveren</w:t>
            </w:r>
          </w:p>
        </w:tc>
      </w:tr>
      <w:tr w:rsidR="008E6F42" w:rsidRPr="008E6F42" w14:paraId="532D2DF4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9E7A98" w14:textId="34B7EE37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7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1D996" w14:textId="0F3A8488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1-2 hafta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950419" w14:textId="52FB12F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Kök neden analizi, DÖF planı (Form-1 E-F), İSG Kurulu gündemi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CAD3D3" w14:textId="0514A651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 + İYH + Kurul</w:t>
            </w:r>
          </w:p>
        </w:tc>
      </w:tr>
      <w:tr w:rsidR="008E6F42" w:rsidRPr="008E6F42" w14:paraId="78C0A46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48C907" w14:textId="043D3790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54CDCA" w14:textId="3B894363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Termin takibi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67735B" w14:textId="1BEB1006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DÖF kapanışı, risk değerlendirmesi güncelleme, etkinlik doğrulama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C15402" w14:textId="23D26E9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İGU</w:t>
            </w:r>
          </w:p>
        </w:tc>
      </w:tr>
    </w:tbl>
    <w:p w14:paraId="763474FE" w14:textId="77777777" w:rsidR="008E6F42" w:rsidRPr="008E6F42" w:rsidRDefault="008E6F42" w:rsidP="008E6F42"/>
    <w:p w14:paraId="20D963D9" w14:textId="77777777" w:rsidR="008E6F42" w:rsidRDefault="008E6F42" w:rsidP="008E6F42">
      <w:pPr>
        <w:pStyle w:val="Balk2"/>
      </w:pPr>
      <w:r>
        <w:t>2. Genel Doldurma İlkeleri</w:t>
      </w:r>
    </w:p>
    <w:p w14:paraId="097A6316" w14:textId="77777777" w:rsidR="008E6F42" w:rsidRDefault="008E6F42" w:rsidP="008E6F42">
      <w:pPr>
        <w:jc w:val="both"/>
        <w:rPr>
          <w:rFonts w:ascii="Calibri" w:hAnsi="Calibri" w:cs="Calibri"/>
          <w:sz w:val="20"/>
        </w:rPr>
      </w:pPr>
      <w:r w:rsidRPr="008E6F42">
        <w:rPr>
          <w:rFonts w:ascii="Calibri" w:hAnsi="Calibri" w:cs="Calibri"/>
          <w:sz w:val="20"/>
        </w:rPr>
        <w:t>Bu dokümandaki kırmızı/italik metinler ÖRNEK veridir; her olay için kendi bilgilerinizle değiştiriniz.</w:t>
      </w:r>
    </w:p>
    <w:p w14:paraId="212DD2EB" w14:textId="77777777" w:rsidR="008E6F42" w:rsidRDefault="008E6F42" w:rsidP="008E6F42">
      <w:pPr>
        <w:jc w:val="both"/>
        <w:rPr>
          <w:rFonts w:ascii="Calibri" w:hAnsi="Calibri" w:cs="Calibri"/>
          <w:sz w:val="20"/>
        </w:rPr>
      </w:pPr>
      <w:r w:rsidRPr="008E6F42">
        <w:rPr>
          <w:rFonts w:ascii="Calibri" w:hAnsi="Calibri" w:cs="Calibri"/>
          <w:sz w:val="20"/>
        </w:rPr>
        <w:t>Kişisel sağlık verileri (tanı, epikriz) ayrı gizli sağlık dosyasında saklanır; bu forma yalnızca olay künyesi girilir (KVKK).</w:t>
      </w:r>
    </w:p>
    <w:p w14:paraId="0F41CE2C" w14:textId="77777777" w:rsidR="008E6F42" w:rsidRDefault="008E6F42" w:rsidP="008E6F42">
      <w:pPr>
        <w:jc w:val="both"/>
        <w:rPr>
          <w:rFonts w:ascii="Calibri" w:hAnsi="Calibri" w:cs="Calibri"/>
          <w:sz w:val="20"/>
        </w:rPr>
      </w:pPr>
      <w:r w:rsidRPr="008E6F42">
        <w:rPr>
          <w:rFonts w:ascii="Calibri" w:hAnsi="Calibri" w:cs="Calibri"/>
          <w:sz w:val="20"/>
        </w:rPr>
        <w:t>3 işgünü hesabında kaza günü sayılmaz; cumartesi, pazar ve resmî tatiller işgünü değildir.</w:t>
      </w:r>
    </w:p>
    <w:p w14:paraId="24780901" w14:textId="77777777" w:rsidR="008E6F42" w:rsidRDefault="008E6F42" w:rsidP="008E6F42">
      <w:pPr>
        <w:jc w:val="both"/>
        <w:rPr>
          <w:rFonts w:ascii="Calibri" w:hAnsi="Calibri" w:cs="Calibri"/>
          <w:sz w:val="20"/>
        </w:rPr>
      </w:pPr>
      <w:r w:rsidRPr="008E6F42">
        <w:rPr>
          <w:rFonts w:ascii="Calibri" w:hAnsi="Calibri" w:cs="Calibri"/>
          <w:sz w:val="20"/>
        </w:rPr>
        <w:t>İşverenin kontrolü dışında (</w:t>
      </w:r>
      <w:proofErr w:type="spellStart"/>
      <w:r w:rsidRPr="008E6F42">
        <w:rPr>
          <w:rFonts w:ascii="Calibri" w:hAnsi="Calibri" w:cs="Calibri"/>
          <w:sz w:val="20"/>
        </w:rPr>
        <w:t>örn</w:t>
      </w:r>
      <w:proofErr w:type="spellEnd"/>
      <w:r w:rsidRPr="008E6F42">
        <w:rPr>
          <w:rFonts w:ascii="Calibri" w:hAnsi="Calibri" w:cs="Calibri"/>
          <w:sz w:val="20"/>
        </w:rPr>
        <w:t>. saha dışı görev) olan kazalarda süre, kazanın öğrenildiği tarihte başlar — öğrenme tarihini kanıtlayan belge saklanır.</w:t>
      </w:r>
    </w:p>
    <w:p w14:paraId="09226C10" w14:textId="77777777" w:rsidR="008E6F42" w:rsidRDefault="008E6F42" w:rsidP="008E6F42">
      <w:pPr>
        <w:jc w:val="both"/>
        <w:rPr>
          <w:rFonts w:ascii="Calibri" w:hAnsi="Calibri" w:cs="Calibri"/>
          <w:sz w:val="20"/>
        </w:rPr>
      </w:pPr>
      <w:r w:rsidRPr="008E6F42">
        <w:rPr>
          <w:rFonts w:ascii="Calibri" w:hAnsi="Calibri" w:cs="Calibri"/>
          <w:sz w:val="20"/>
        </w:rPr>
        <w:t>Tüm kayıtlar dijital arşivde tutulur; iş kazası kayıtları asgari 15 yıl saklanır.</w:t>
      </w:r>
    </w:p>
    <w:p w14:paraId="0CFCABCE" w14:textId="77777777" w:rsidR="008E6F42" w:rsidRDefault="008E6F42" w:rsidP="008E6F42">
      <w:pPr>
        <w:jc w:val="both"/>
        <w:rPr>
          <w:rFonts w:ascii="Calibri" w:hAnsi="Calibri" w:cs="Calibri"/>
          <w:sz w:val="20"/>
        </w:rPr>
      </w:pPr>
      <w:r w:rsidRPr="008E6F42">
        <w:rPr>
          <w:rFonts w:ascii="Calibri" w:hAnsi="Calibri" w:cs="Calibri"/>
          <w:sz w:val="20"/>
        </w:rPr>
        <w:t>Kök neden analizinde 'dikkatsizlik / dalgınlık' tek başına kök neden olarak kabul edilmez; sistemsel nedene (eğitim, prosedür, denetim, tasarım) inilir.</w:t>
      </w:r>
    </w:p>
    <w:p w14:paraId="5889D690" w14:textId="56A82E14" w:rsidR="008E6F42" w:rsidRPr="008E6F42" w:rsidRDefault="008E6F42" w:rsidP="008E6F42">
      <w:pPr>
        <w:jc w:val="both"/>
        <w:rPr>
          <w:rFonts w:ascii="Calibri" w:hAnsi="Calibri" w:cs="Calibri"/>
          <w:sz w:val="20"/>
        </w:rPr>
      </w:pPr>
      <w:r w:rsidRPr="008E6F42">
        <w:rPr>
          <w:rFonts w:ascii="Calibri" w:hAnsi="Calibri" w:cs="Calibri"/>
          <w:sz w:val="20"/>
        </w:rPr>
        <w:t xml:space="preserve">Düzeltici önlemler kontrol hiyerarşisine göre seçilir: </w:t>
      </w:r>
      <w:proofErr w:type="gramStart"/>
      <w:r w:rsidRPr="008E6F42">
        <w:rPr>
          <w:rFonts w:ascii="Calibri" w:hAnsi="Calibri" w:cs="Calibri"/>
          <w:sz w:val="20"/>
        </w:rPr>
        <w:t>eleme &gt;</w:t>
      </w:r>
      <w:proofErr w:type="gramEnd"/>
      <w:r w:rsidRPr="008E6F42">
        <w:rPr>
          <w:rFonts w:ascii="Calibri" w:hAnsi="Calibri" w:cs="Calibri"/>
          <w:sz w:val="20"/>
        </w:rPr>
        <w:t xml:space="preserve"> </w:t>
      </w:r>
      <w:proofErr w:type="gramStart"/>
      <w:r w:rsidRPr="008E6F42">
        <w:rPr>
          <w:rFonts w:ascii="Calibri" w:hAnsi="Calibri" w:cs="Calibri"/>
          <w:sz w:val="20"/>
        </w:rPr>
        <w:t>ikame &gt;</w:t>
      </w:r>
      <w:proofErr w:type="gramEnd"/>
      <w:r w:rsidRPr="008E6F42">
        <w:rPr>
          <w:rFonts w:ascii="Calibri" w:hAnsi="Calibri" w:cs="Calibri"/>
          <w:sz w:val="20"/>
        </w:rPr>
        <w:t xml:space="preserve"> </w:t>
      </w:r>
      <w:proofErr w:type="gramStart"/>
      <w:r w:rsidRPr="008E6F42">
        <w:rPr>
          <w:rFonts w:ascii="Calibri" w:hAnsi="Calibri" w:cs="Calibri"/>
          <w:sz w:val="20"/>
        </w:rPr>
        <w:t>mühendislik &gt;</w:t>
      </w:r>
      <w:proofErr w:type="gramEnd"/>
      <w:r w:rsidRPr="008E6F42">
        <w:rPr>
          <w:rFonts w:ascii="Calibri" w:hAnsi="Calibri" w:cs="Calibri"/>
          <w:sz w:val="20"/>
        </w:rPr>
        <w:t xml:space="preserve"> </w:t>
      </w:r>
      <w:proofErr w:type="gramStart"/>
      <w:r w:rsidRPr="008E6F42">
        <w:rPr>
          <w:rFonts w:ascii="Calibri" w:hAnsi="Calibri" w:cs="Calibri"/>
          <w:sz w:val="20"/>
        </w:rPr>
        <w:t>idari &gt;</w:t>
      </w:r>
      <w:proofErr w:type="gramEnd"/>
      <w:r w:rsidRPr="008E6F42">
        <w:rPr>
          <w:rFonts w:ascii="Calibri" w:hAnsi="Calibri" w:cs="Calibri"/>
          <w:sz w:val="20"/>
        </w:rPr>
        <w:t xml:space="preserve"> KKD.</w:t>
      </w:r>
    </w:p>
    <w:p w14:paraId="45454432" w14:textId="0D561CCA" w:rsidR="008E6F42" w:rsidRPr="008E6F42" w:rsidRDefault="008E6F42" w:rsidP="008E6F42">
      <w:pPr>
        <w:pStyle w:val="Balk2"/>
      </w:pPr>
      <w:r w:rsidRPr="008E6F42">
        <w:t>3. Revizyon Takip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2200"/>
        <w:gridCol w:w="1800"/>
      </w:tblGrid>
      <w:tr w:rsidR="008E6F42" w:rsidRPr="008E6F42" w14:paraId="6F9FB990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AC743" w14:textId="7BC944CA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Rev</w:t>
            </w:r>
            <w:proofErr w:type="spell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. No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B3BC5" w14:textId="7360F4DD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Tarih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60B3A7" w14:textId="699EA94F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Değişiklik Açıklaması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D90BA0" w14:textId="06D2329D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Hazırlayan</w:t>
            </w:r>
          </w:p>
        </w:tc>
      </w:tr>
      <w:tr w:rsidR="008E6F42" w:rsidRPr="008E6F42" w14:paraId="52035EAB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9EAB3E" w14:textId="48EC6EA0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00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1C52F3" w14:textId="315CD5CE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10.01.2024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6FD8E" w14:textId="518305F8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İlk yayın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5A2327" w14:textId="2A88D589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M. ÖZTÜRK</w:t>
            </w:r>
          </w:p>
        </w:tc>
      </w:tr>
      <w:tr w:rsidR="008E6F42" w:rsidRPr="008E6F42" w14:paraId="25DD92D8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3953E" w14:textId="5E74A576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01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16489" w14:textId="3BFC7EA7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08.01.2025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CA9CA8" w14:textId="60939DE3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01.01.2025 zorunluluk genişlemesi; ramak kala formu eklendi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E8BE69" w14:textId="1A1D09C6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M. ÖZTÜRK</w:t>
            </w:r>
          </w:p>
        </w:tc>
      </w:tr>
      <w:tr w:rsidR="008E6F42" w:rsidRPr="008E6F42" w14:paraId="2AA44A75" w14:textId="77777777" w:rsidTr="00DF21D7"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733FF" w14:textId="670CB184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lastRenderedPageBreak/>
              <w:t>02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729B12" w14:textId="6D0304D2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15.12.2025</w:t>
            </w:r>
          </w:p>
        </w:tc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B3EECA" w14:textId="27DCCD66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2026 mevzuatı (yeni İSG Eğitim Yön., İş Ekipmanları değ.); 3 işgünü hesap talimatı; KVKK </w:t>
            </w:r>
            <w:proofErr w:type="gramStart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notları;</w:t>
            </w:r>
            <w:proofErr w:type="gramEnd"/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dijital arşiv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C6891" w14:textId="5CC0851D" w:rsidR="008E6F42" w:rsidRPr="008E6F42" w:rsidRDefault="008E6F42" w:rsidP="008E6F42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M. ÖZTÜRK / Dr. A. DEMİR</w:t>
            </w:r>
          </w:p>
        </w:tc>
      </w:tr>
    </w:tbl>
    <w:p w14:paraId="4C9C5E2B" w14:textId="77777777" w:rsidR="008E6F42" w:rsidRPr="008E6F42" w:rsidRDefault="008E6F42" w:rsidP="008E6F42"/>
    <w:p w14:paraId="55BBC66F" w14:textId="3B9B3711" w:rsidR="00460F3F" w:rsidRPr="008E6F42" w:rsidRDefault="00460F3F" w:rsidP="00FF1193">
      <w:pPr>
        <w:rPr>
          <w:sz w:val="2"/>
        </w:rPr>
      </w:pPr>
    </w:p>
    <w:sectPr w:rsidR="00460F3F" w:rsidRPr="008E6F42" w:rsidSect="008E6F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9A431" w14:textId="77777777" w:rsidR="000735D0" w:rsidRDefault="000735D0" w:rsidP="00FF1193">
      <w:pPr>
        <w:spacing w:after="0" w:line="240" w:lineRule="auto"/>
      </w:pPr>
      <w:r>
        <w:separator/>
      </w:r>
    </w:p>
  </w:endnote>
  <w:endnote w:type="continuationSeparator" w:id="0">
    <w:p w14:paraId="4F77E05A" w14:textId="77777777" w:rsidR="000735D0" w:rsidRDefault="000735D0" w:rsidP="00FF1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9BE9" w14:textId="77777777" w:rsidR="00FF1193" w:rsidRDefault="00FF119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B0C7C" w14:textId="77777777" w:rsidR="00FF1193" w:rsidRDefault="00FF119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49B4" w14:textId="77777777" w:rsidR="00FF1193" w:rsidRDefault="00FF119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B797" w14:textId="77777777" w:rsidR="000735D0" w:rsidRDefault="000735D0" w:rsidP="00FF1193">
      <w:pPr>
        <w:spacing w:after="0" w:line="240" w:lineRule="auto"/>
      </w:pPr>
      <w:r>
        <w:separator/>
      </w:r>
    </w:p>
  </w:footnote>
  <w:footnote w:type="continuationSeparator" w:id="0">
    <w:p w14:paraId="72C3B639" w14:textId="77777777" w:rsidR="000735D0" w:rsidRDefault="000735D0" w:rsidP="00FF1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D88E" w14:textId="77777777" w:rsidR="00FF1193" w:rsidRDefault="00FF119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F118A" w14:textId="77777777" w:rsidR="00FF1193" w:rsidRDefault="00FF119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E101" w14:textId="77777777" w:rsidR="00FF1193" w:rsidRDefault="00FF1193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3F"/>
    <w:rsid w:val="000735D0"/>
    <w:rsid w:val="00460F3F"/>
    <w:rsid w:val="008E6F42"/>
    <w:rsid w:val="00D72E2A"/>
    <w:rsid w:val="00DF21D7"/>
    <w:rsid w:val="00FF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8C2A7-963C-466A-876B-001D3342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6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0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0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6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0F3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0F3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0F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0F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0F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0F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0F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0F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0F3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0F3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0F3F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F11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F1193"/>
  </w:style>
  <w:style w:type="paragraph" w:styleId="AltBilgi">
    <w:name w:val="footer"/>
    <w:basedOn w:val="Normal"/>
    <w:link w:val="AltBilgiChar"/>
    <w:uiPriority w:val="99"/>
    <w:unhideWhenUsed/>
    <w:rsid w:val="00FF11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F1193"/>
  </w:style>
  <w:style w:type="table" w:styleId="TabloKlavuzu">
    <w:name w:val="Table Grid"/>
    <w:basedOn w:val="NormalTablo"/>
    <w:uiPriority w:val="39"/>
    <w:rsid w:val="00FF1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34B6A0-0646-481D-8314-5FA18C0C317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40286e4-26b9-497d-a0b1-27eea941a9f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1991</Words>
  <Characters>12008</Characters>
  <Application>Microsoft Office Word</Application>
  <DocSecurity>0</DocSecurity>
  <Lines>706</Lines>
  <Paragraphs>466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2</cp:revision>
  <cp:lastPrinted>2026-05-29T10:13:00Z</cp:lastPrinted>
  <dcterms:created xsi:type="dcterms:W3CDTF">2026-05-29T09:47:00Z</dcterms:created>
  <dcterms:modified xsi:type="dcterms:W3CDTF">2026-05-29T10:14:00Z</dcterms:modified>
</cp:coreProperties>
</file>