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62B5" w14:textId="77777777" w:rsidR="00813951" w:rsidRDefault="00000000">
      <w:pPr>
        <w:pStyle w:val="Balk1"/>
        <w:jc w:val="center"/>
      </w:pPr>
      <w:r>
        <w:t>İŞ SAĞLIĞI VE GÜVENLİĞİ</w:t>
      </w:r>
      <w:r>
        <w:br/>
        <w:t>RİSK DEĞERLENDİRME RAPORU</w:t>
      </w:r>
    </w:p>
    <w:p w14:paraId="67DABCF4" w14:textId="77777777" w:rsidR="00813951" w:rsidRDefault="00000000">
      <w:pPr>
        <w:jc w:val="center"/>
      </w:pPr>
      <w:r>
        <w:rPr>
          <w:b/>
        </w:rPr>
        <w:t>(FİNE-KINNEY METODU)</w:t>
      </w:r>
    </w:p>
    <w:p w14:paraId="4D8FB894" w14:textId="77777777" w:rsidR="00813951" w:rsidRDefault="0081395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813951" w14:paraId="2845A9AF" w14:textId="77777777">
        <w:tc>
          <w:tcPr>
            <w:tcW w:w="7353" w:type="dxa"/>
            <w:shd w:val="clear" w:color="auto" w:fill="F2F2F2"/>
          </w:tcPr>
          <w:p w14:paraId="1DA8DABD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İşletme Ünvanı</w:t>
            </w:r>
          </w:p>
        </w:tc>
        <w:tc>
          <w:tcPr>
            <w:tcW w:w="7353" w:type="dxa"/>
          </w:tcPr>
          <w:p w14:paraId="71DC3762" w14:textId="77777777" w:rsidR="00813951" w:rsidRDefault="00000000">
            <w:pPr>
              <w:spacing w:after="0" w:line="240" w:lineRule="auto"/>
            </w:pPr>
            <w:r>
              <w:t>{isletmeUnvani}</w:t>
            </w:r>
          </w:p>
        </w:tc>
      </w:tr>
      <w:tr w:rsidR="00813951" w14:paraId="4B4BCE95" w14:textId="77777777">
        <w:tc>
          <w:tcPr>
            <w:tcW w:w="7353" w:type="dxa"/>
            <w:shd w:val="clear" w:color="auto" w:fill="F2F2F2"/>
          </w:tcPr>
          <w:p w14:paraId="138B5473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Faaliyet Konusu</w:t>
            </w:r>
          </w:p>
        </w:tc>
        <w:tc>
          <w:tcPr>
            <w:tcW w:w="7353" w:type="dxa"/>
          </w:tcPr>
          <w:p w14:paraId="63338A41" w14:textId="77777777" w:rsidR="00813951" w:rsidRDefault="00000000">
            <w:pPr>
              <w:spacing w:after="0" w:line="240" w:lineRule="auto"/>
            </w:pPr>
            <w:r>
              <w:t>{faaliyetKonusu}</w:t>
            </w:r>
          </w:p>
        </w:tc>
      </w:tr>
      <w:tr w:rsidR="00813951" w14:paraId="6436D40B" w14:textId="77777777">
        <w:tc>
          <w:tcPr>
            <w:tcW w:w="7353" w:type="dxa"/>
            <w:shd w:val="clear" w:color="auto" w:fill="F2F2F2"/>
          </w:tcPr>
          <w:p w14:paraId="36410458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Tehlike Sınıfı</w:t>
            </w:r>
          </w:p>
        </w:tc>
        <w:tc>
          <w:tcPr>
            <w:tcW w:w="7353" w:type="dxa"/>
          </w:tcPr>
          <w:p w14:paraId="7750721E" w14:textId="77777777" w:rsidR="00813951" w:rsidRDefault="00000000">
            <w:pPr>
              <w:spacing w:after="0" w:line="240" w:lineRule="auto"/>
            </w:pPr>
            <w:r>
              <w:t>{tehlikeSinifi}</w:t>
            </w:r>
          </w:p>
        </w:tc>
      </w:tr>
      <w:tr w:rsidR="00813951" w14:paraId="4792E3E9" w14:textId="77777777">
        <w:tc>
          <w:tcPr>
            <w:tcW w:w="7353" w:type="dxa"/>
            <w:shd w:val="clear" w:color="auto" w:fill="F2F2F2"/>
          </w:tcPr>
          <w:p w14:paraId="2671A09C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702B48C0" w14:textId="77777777" w:rsidR="00813951" w:rsidRDefault="00000000">
            <w:pPr>
              <w:spacing w:after="0" w:line="240" w:lineRule="auto"/>
            </w:pPr>
            <w:r>
              <w:t>{adres}</w:t>
            </w:r>
          </w:p>
        </w:tc>
      </w:tr>
      <w:tr w:rsidR="00813951" w14:paraId="4A62F016" w14:textId="77777777">
        <w:tc>
          <w:tcPr>
            <w:tcW w:w="7353" w:type="dxa"/>
            <w:shd w:val="clear" w:color="auto" w:fill="F2F2F2"/>
          </w:tcPr>
          <w:p w14:paraId="693E4CB7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Hazırlama Tarihi</w:t>
            </w:r>
          </w:p>
        </w:tc>
        <w:tc>
          <w:tcPr>
            <w:tcW w:w="7353" w:type="dxa"/>
          </w:tcPr>
          <w:p w14:paraId="1611F7FA" w14:textId="77777777" w:rsidR="00813951" w:rsidRDefault="00000000">
            <w:pPr>
              <w:spacing w:after="0" w:line="240" w:lineRule="auto"/>
            </w:pPr>
            <w:r>
              <w:t>{hazirlamaTarihi}</w:t>
            </w:r>
          </w:p>
        </w:tc>
      </w:tr>
      <w:tr w:rsidR="00813951" w14:paraId="75D03348" w14:textId="77777777">
        <w:tc>
          <w:tcPr>
            <w:tcW w:w="7353" w:type="dxa"/>
            <w:shd w:val="clear" w:color="auto" w:fill="F2F2F2"/>
          </w:tcPr>
          <w:p w14:paraId="50A153A8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Revizyon No / Tarih</w:t>
            </w:r>
          </w:p>
        </w:tc>
        <w:tc>
          <w:tcPr>
            <w:tcW w:w="7353" w:type="dxa"/>
          </w:tcPr>
          <w:p w14:paraId="581341CD" w14:textId="77777777" w:rsidR="00813951" w:rsidRDefault="00000000">
            <w:pPr>
              <w:spacing w:after="0" w:line="240" w:lineRule="auto"/>
            </w:pPr>
            <w:r>
              <w:t>{revizyonNoTarihi}</w:t>
            </w:r>
          </w:p>
        </w:tc>
      </w:tr>
      <w:tr w:rsidR="00813951" w14:paraId="35F422C8" w14:textId="77777777">
        <w:tc>
          <w:tcPr>
            <w:tcW w:w="7353" w:type="dxa"/>
            <w:shd w:val="clear" w:color="auto" w:fill="F2F2F2"/>
          </w:tcPr>
          <w:p w14:paraId="4F4C3AE1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Geçerlilik Süresi</w:t>
            </w:r>
          </w:p>
        </w:tc>
        <w:tc>
          <w:tcPr>
            <w:tcW w:w="7353" w:type="dxa"/>
          </w:tcPr>
          <w:p w14:paraId="3A7BAEF8" w14:textId="77777777" w:rsidR="00813951" w:rsidRDefault="00000000">
            <w:pPr>
              <w:spacing w:after="0" w:line="240" w:lineRule="auto"/>
            </w:pPr>
            <w:r>
              <w:t>{gecerlilikSuresi}</w:t>
            </w:r>
          </w:p>
        </w:tc>
      </w:tr>
      <w:tr w:rsidR="00813951" w14:paraId="2A15469D" w14:textId="77777777">
        <w:tc>
          <w:tcPr>
            <w:tcW w:w="7353" w:type="dxa"/>
            <w:shd w:val="clear" w:color="auto" w:fill="F2F2F2"/>
          </w:tcPr>
          <w:p w14:paraId="71E71F74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Risk Değerlendirme Ekibi</w:t>
            </w:r>
          </w:p>
        </w:tc>
        <w:tc>
          <w:tcPr>
            <w:tcW w:w="7353" w:type="dxa"/>
          </w:tcPr>
          <w:p w14:paraId="4AAEAC50" w14:textId="77777777" w:rsidR="00813951" w:rsidRDefault="00000000">
            <w:pPr>
              <w:spacing w:after="0" w:line="240" w:lineRule="auto"/>
            </w:pPr>
            <w:r>
              <w:t>{riskEkibi}</w:t>
            </w:r>
          </w:p>
        </w:tc>
      </w:tr>
      <w:tr w:rsidR="00813951" w14:paraId="5CDDF0DB" w14:textId="77777777">
        <w:tc>
          <w:tcPr>
            <w:tcW w:w="7353" w:type="dxa"/>
            <w:shd w:val="clear" w:color="auto" w:fill="F2F2F2"/>
          </w:tcPr>
          <w:p w14:paraId="0D42CECD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Kullanılan Yöntem</w:t>
            </w:r>
          </w:p>
        </w:tc>
        <w:tc>
          <w:tcPr>
            <w:tcW w:w="7353" w:type="dxa"/>
          </w:tcPr>
          <w:p w14:paraId="5704592D" w14:textId="77777777" w:rsidR="00813951" w:rsidRDefault="00000000">
            <w:pPr>
              <w:spacing w:after="0" w:line="240" w:lineRule="auto"/>
            </w:pPr>
            <w:r>
              <w:t>{kullanilanYontem}</w:t>
            </w:r>
          </w:p>
        </w:tc>
      </w:tr>
    </w:tbl>
    <w:p w14:paraId="496DF5C6" w14:textId="77777777" w:rsidR="00813951" w:rsidRDefault="0081395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813951" w14:paraId="133298DC" w14:textId="77777777">
        <w:tc>
          <w:tcPr>
            <w:tcW w:w="4902" w:type="dxa"/>
            <w:shd w:val="clear" w:color="auto" w:fill="EAEAEA"/>
          </w:tcPr>
          <w:p w14:paraId="1A7A7C35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Hazırlayan (İSG Uzmanı)</w:t>
            </w:r>
          </w:p>
        </w:tc>
        <w:tc>
          <w:tcPr>
            <w:tcW w:w="4902" w:type="dxa"/>
            <w:shd w:val="clear" w:color="auto" w:fill="EAEAEA"/>
          </w:tcPr>
          <w:p w14:paraId="67FBB779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Hazırlayan (İşyeri Hekimi)</w:t>
            </w:r>
          </w:p>
        </w:tc>
        <w:tc>
          <w:tcPr>
            <w:tcW w:w="4902" w:type="dxa"/>
            <w:shd w:val="clear" w:color="auto" w:fill="EAEAEA"/>
          </w:tcPr>
          <w:p w14:paraId="3EBA7BF7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Onaylayan (İşveren / Vekili)</w:t>
            </w:r>
          </w:p>
        </w:tc>
      </w:tr>
      <w:tr w:rsidR="00813951" w14:paraId="6D71C868" w14:textId="77777777">
        <w:tc>
          <w:tcPr>
            <w:tcW w:w="4902" w:type="dxa"/>
          </w:tcPr>
          <w:p w14:paraId="171EF981" w14:textId="77777777" w:rsidR="00813951" w:rsidRDefault="00000000">
            <w:pPr>
              <w:spacing w:after="0" w:line="240" w:lineRule="auto"/>
            </w:pPr>
            <w:r>
              <w:t>Ad-Soyad: {hazirlayanAd0}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1A568B94" w14:textId="77777777" w:rsidR="00813951" w:rsidRDefault="00000000">
            <w:pPr>
              <w:spacing w:after="0" w:line="240" w:lineRule="auto"/>
            </w:pPr>
            <w:r>
              <w:t>Ad-Soyad: {hazirlayanAd1}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05356BB6" w14:textId="77777777" w:rsidR="00813951" w:rsidRDefault="00000000">
            <w:pPr>
              <w:spacing w:after="0" w:line="240" w:lineRule="auto"/>
            </w:pPr>
            <w:r>
              <w:t>Ad-Soyad: {hazirlayanAd2}</w:t>
            </w:r>
            <w:r>
              <w:br/>
              <w:t>İmza:</w:t>
            </w:r>
            <w:r>
              <w:br/>
            </w:r>
            <w:r>
              <w:br/>
            </w:r>
          </w:p>
        </w:tc>
      </w:tr>
    </w:tbl>
    <w:p w14:paraId="41222CD3" w14:textId="77777777" w:rsidR="00813951" w:rsidRDefault="00813951"/>
    <w:p w14:paraId="571E7BFC" w14:textId="77777777" w:rsidR="00813951" w:rsidRDefault="00000000">
      <w:pPr>
        <w:pStyle w:val="Balk2"/>
      </w:pPr>
      <w:r>
        <w:t>İSG RİSK DEĞERLENDİRME TABLOSU (FİNE-KINNEY METODU)</w:t>
      </w:r>
    </w:p>
    <w:p w14:paraId="47874A83" w14:textId="77777777" w:rsidR="00813951" w:rsidRDefault="00000000">
      <w:pPr>
        <w:jc w:val="center"/>
      </w:pPr>
      <w:r>
        <w:t>HAVALİMANI / HAVACILIK TESİSİ - RİSK BELİRLEME VE DEĞERLENDİRME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0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79"/>
      </w:tblGrid>
      <w:tr w:rsidR="00813951" w14:paraId="0D937122" w14:textId="77777777">
        <w:tc>
          <w:tcPr>
            <w:tcW w:w="1336" w:type="dxa"/>
            <w:gridSpan w:val="2"/>
          </w:tcPr>
          <w:p w14:paraId="2C4266DF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0A714657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36A43C77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55B0784C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6E03D7FE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68" w:type="dxa"/>
          </w:tcPr>
          <w:p w14:paraId="24822A0E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4" w:type="dxa"/>
            <w:gridSpan w:val="3"/>
          </w:tcPr>
          <w:p w14:paraId="30941B73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3CEDE5BE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813951" w14:paraId="3B08DB61" w14:textId="77777777">
        <w:tc>
          <w:tcPr>
            <w:tcW w:w="668" w:type="dxa"/>
          </w:tcPr>
          <w:p w14:paraId="6C67E749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68" w:type="dxa"/>
          </w:tcPr>
          <w:p w14:paraId="6920D5BA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2BB4244D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38E16EBF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3B6267E2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4938226A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668" w:type="dxa"/>
          </w:tcPr>
          <w:p w14:paraId="098D2A22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668" w:type="dxa"/>
          </w:tcPr>
          <w:p w14:paraId="079603DE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668" w:type="dxa"/>
          </w:tcPr>
          <w:p w14:paraId="211F00E4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3D71E8DF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668" w:type="dxa"/>
          </w:tcPr>
          <w:p w14:paraId="55FF75C6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668" w:type="dxa"/>
          </w:tcPr>
          <w:p w14:paraId="445600B3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68" w:type="dxa"/>
          </w:tcPr>
          <w:p w14:paraId="3265AFB7" w14:textId="77777777" w:rsidR="00813951" w:rsidRDefault="00813951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0212CD69" w14:textId="77777777" w:rsidR="00813951" w:rsidRDefault="00813951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265EE507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668" w:type="dxa"/>
          </w:tcPr>
          <w:p w14:paraId="2184F3A5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668" w:type="dxa"/>
          </w:tcPr>
          <w:p w14:paraId="0483D0F8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4FF46D45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6F10CC3A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7277B6F1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75B22EB6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4FB7035D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:rsidR="00813951" w14:paraId="384E570B" w14:textId="77777777">
        <w:tc>
          <w:tcPr>
            <w:tcW w:w="668" w:type="dxa"/>
          </w:tcPr>
          <w:p w14:paraId="5DD4F4D9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68" w:type="dxa"/>
          </w:tcPr>
          <w:p w14:paraId="4DC21627" w14:textId="417D9D0E" w:rsidR="0081395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FE7819">
              <w:rPr>
                <w:sz w:val="14"/>
              </w:rPr>
              <w:t>%</w:t>
            </w:r>
            <w:r>
              <w:rPr>
                <w:sz w:val="14"/>
              </w:rPr>
              <w:t>fotograf}</w:t>
            </w:r>
          </w:p>
        </w:tc>
        <w:tc>
          <w:tcPr>
            <w:tcW w:w="668" w:type="dxa"/>
          </w:tcPr>
          <w:p w14:paraId="29D8B088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{tehlikeKaynagi}</w:t>
            </w:r>
          </w:p>
        </w:tc>
        <w:tc>
          <w:tcPr>
            <w:tcW w:w="668" w:type="dxa"/>
          </w:tcPr>
          <w:p w14:paraId="78F92D7D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{tehlikeliOlay}</w:t>
            </w:r>
          </w:p>
        </w:tc>
        <w:tc>
          <w:tcPr>
            <w:tcW w:w="668" w:type="dxa"/>
          </w:tcPr>
          <w:p w14:paraId="0A531DAF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31A66D0F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58B2B1EA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5A603333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37991986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0774F609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2D0F6E45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{mevcutOnlem}</w:t>
            </w:r>
          </w:p>
        </w:tc>
        <w:tc>
          <w:tcPr>
            <w:tcW w:w="668" w:type="dxa"/>
          </w:tcPr>
          <w:p w14:paraId="44060CFB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{gerekliOnlem}</w:t>
            </w:r>
          </w:p>
        </w:tc>
        <w:tc>
          <w:tcPr>
            <w:tcW w:w="668" w:type="dxa"/>
          </w:tcPr>
          <w:p w14:paraId="372CD0B3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{mevzuat}</w:t>
            </w:r>
          </w:p>
        </w:tc>
        <w:tc>
          <w:tcPr>
            <w:tcW w:w="668" w:type="dxa"/>
          </w:tcPr>
          <w:p w14:paraId="4D4F42DC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{aciklama}</w:t>
            </w:r>
          </w:p>
        </w:tc>
        <w:tc>
          <w:tcPr>
            <w:tcW w:w="668" w:type="dxa"/>
          </w:tcPr>
          <w:p w14:paraId="74C4D7F9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{sorumlu}</w:t>
            </w:r>
          </w:p>
        </w:tc>
        <w:tc>
          <w:tcPr>
            <w:tcW w:w="668" w:type="dxa"/>
          </w:tcPr>
          <w:p w14:paraId="3E9E546F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{bildirimTarihi}</w:t>
            </w:r>
          </w:p>
        </w:tc>
        <w:tc>
          <w:tcPr>
            <w:tcW w:w="668" w:type="dxa"/>
          </w:tcPr>
          <w:p w14:paraId="5B19EC3B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{termin}</w:t>
            </w:r>
          </w:p>
        </w:tc>
        <w:tc>
          <w:tcPr>
            <w:tcW w:w="668" w:type="dxa"/>
          </w:tcPr>
          <w:p w14:paraId="0C887F55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6B89A8EF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1B22B67D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1DBF8EFC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58DD2E84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{sonuc2}{/riskDegerlendirmesi}</w:t>
            </w:r>
          </w:p>
        </w:tc>
      </w:tr>
    </w:tbl>
    <w:p w14:paraId="306E19B6" w14:textId="77777777" w:rsidR="00813951" w:rsidRDefault="00813951"/>
    <w:p w14:paraId="0ADD375C" w14:textId="77777777" w:rsidR="00813951" w:rsidRDefault="00000000">
      <w:pPr>
        <w:pStyle w:val="Balk2"/>
      </w:pPr>
      <w:r>
        <w:t>RİSK DEĞERLENDİRME EKİBİ - İMZA SİRKÜSÜ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813951" w14:paraId="1AE2BE0C" w14:textId="77777777">
        <w:tc>
          <w:tcPr>
            <w:tcW w:w="2451" w:type="dxa"/>
            <w:shd w:val="clear" w:color="auto" w:fill="EAEAEA"/>
          </w:tcPr>
          <w:p w14:paraId="63A16889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İŞVEREN / VEKİLİ</w:t>
            </w:r>
            <w:r>
              <w:rPr>
                <w:b/>
                <w:sz w:val="14"/>
              </w:rPr>
              <w:br/>
              <w:t>(Yön. md. 6/1-a)</w:t>
            </w:r>
          </w:p>
        </w:tc>
        <w:tc>
          <w:tcPr>
            <w:tcW w:w="2451" w:type="dxa"/>
            <w:shd w:val="clear" w:color="auto" w:fill="EAEAEA"/>
          </w:tcPr>
          <w:p w14:paraId="42343EBD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İSG UZMANI</w:t>
            </w:r>
            <w:r>
              <w:rPr>
                <w:b/>
                <w:sz w:val="14"/>
              </w:rPr>
              <w:br/>
              <w:t>(A Sınıfı)</w:t>
            </w:r>
          </w:p>
        </w:tc>
        <w:tc>
          <w:tcPr>
            <w:tcW w:w="2451" w:type="dxa"/>
            <w:shd w:val="clear" w:color="auto" w:fill="EAEAEA"/>
          </w:tcPr>
          <w:p w14:paraId="6957B2DF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İŞYERİ HEKİMİ</w:t>
            </w:r>
            <w:r>
              <w:rPr>
                <w:b/>
                <w:sz w:val="14"/>
              </w:rPr>
              <w:br/>
              <w:t>(Yön. md. 6/1-b)</w:t>
            </w:r>
          </w:p>
        </w:tc>
        <w:tc>
          <w:tcPr>
            <w:tcW w:w="2451" w:type="dxa"/>
            <w:shd w:val="clear" w:color="auto" w:fill="EAEAEA"/>
          </w:tcPr>
          <w:p w14:paraId="64760986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ÇALIŞAN TEMS.</w:t>
            </w:r>
            <w:r>
              <w:rPr>
                <w:b/>
                <w:sz w:val="14"/>
              </w:rPr>
              <w:br/>
              <w:t>(Yön. md. 6/1-c)</w:t>
            </w:r>
          </w:p>
        </w:tc>
        <w:tc>
          <w:tcPr>
            <w:tcW w:w="2451" w:type="dxa"/>
            <w:shd w:val="clear" w:color="auto" w:fill="EAEAEA"/>
          </w:tcPr>
          <w:p w14:paraId="1F5844D4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DESTEK ELEMANI</w:t>
            </w:r>
            <w:r>
              <w:rPr>
                <w:b/>
                <w:sz w:val="14"/>
              </w:rPr>
              <w:br/>
              <w:t>(Yön. md. 6/1-ç)</w:t>
            </w:r>
          </w:p>
        </w:tc>
        <w:tc>
          <w:tcPr>
            <w:tcW w:w="2451" w:type="dxa"/>
            <w:shd w:val="clear" w:color="auto" w:fill="EAEAEA"/>
          </w:tcPr>
          <w:p w14:paraId="1855491E" w14:textId="77777777" w:rsidR="0081395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(APRON/YER HİZ.)</w:t>
            </w:r>
            <w:r>
              <w:rPr>
                <w:b/>
                <w:sz w:val="14"/>
              </w:rPr>
              <w:br/>
              <w:t>(Yönetmelik md. 6/1-d)</w:t>
            </w:r>
          </w:p>
        </w:tc>
      </w:tr>
      <w:tr w:rsidR="00813951" w14:paraId="2D92F697" w14:textId="77777777">
        <w:tc>
          <w:tcPr>
            <w:tcW w:w="2451" w:type="dxa"/>
          </w:tcPr>
          <w:p w14:paraId="07A1840A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t>Adı Soyadı: {ekipAd0}</w:t>
            </w:r>
            <w:r>
              <w:rPr>
                <w:sz w:val="14"/>
              </w:rPr>
              <w:br/>
              <w:t>Unvan / Belge: {ekipBelge0}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{ekipTarih0}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5A533784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{ekipAd1}</w:t>
            </w:r>
            <w:r>
              <w:rPr>
                <w:sz w:val="14"/>
              </w:rPr>
              <w:br/>
              <w:t>Unvan / Belge: {ekipBelge1}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{ekipTarih1}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4585B285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{ekipAd2}</w:t>
            </w:r>
            <w:r>
              <w:rPr>
                <w:sz w:val="14"/>
              </w:rPr>
              <w:br/>
              <w:t>Unvan / Belge: {ekipBelge2}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{ekipTarih2}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351E83EA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{ekipAd3}</w:t>
            </w:r>
            <w:r>
              <w:rPr>
                <w:sz w:val="14"/>
              </w:rPr>
              <w:br/>
              <w:t>Unvan / Belge: {ekipBelge3}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{ekipTarih3}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6EB77B8D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{ekipAd4}</w:t>
            </w:r>
            <w:r>
              <w:rPr>
                <w:sz w:val="14"/>
              </w:rPr>
              <w:br/>
              <w:t>Unvan / Belge: {ekipBelge4}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{ekipTarih4}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100BBE5F" w14:textId="77777777" w:rsidR="00813951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{ekipAd5}</w:t>
            </w:r>
            <w:r>
              <w:rPr>
                <w:sz w:val="14"/>
              </w:rPr>
              <w:br/>
              <w:t>Unvan / Belge: {ekipBelge5}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{ekipTarih5}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</w:tbl>
    <w:p w14:paraId="7A0ABB8B" w14:textId="77777777" w:rsidR="00813951" w:rsidRDefault="00000000">
      <w:r>
        <w:lastRenderedPageBreak/>
        <w:br w:type="page"/>
      </w:r>
      <w:r>
        <w:lastRenderedPageBreak/>
        <w:t>RİSK ANALİZ RAPORU</w:t>
      </w:r>
    </w:p>
    <w:p w14:paraId="08C9C8A6" w14:textId="77777777" w:rsidR="00813951" w:rsidRDefault="00000000">
      <w:pPr>
        <w:jc w:val="center"/>
      </w:pPr>
      <w:r>
        <w:t>{isletmeUnvani} - Apron, Yer Hizmetleri, Terminal ve Bakım Operasyonları</w:t>
      </w:r>
    </w:p>
    <w:p w14:paraId="4023333D" w14:textId="77777777" w:rsidR="00813951" w:rsidRDefault="00000000">
      <w:pPr>
        <w:pStyle w:val="Balk2"/>
      </w:pPr>
      <w:r>
        <w:t>1. AMAÇ VE KAPSAM</w:t>
      </w:r>
    </w:p>
    <w:p w14:paraId="21718813" w14:textId="77777777" w:rsidR="00813951" w:rsidRDefault="00000000">
      <w:r>
        <w:t>{amacVeKapsamMetni}</w:t>
      </w:r>
    </w:p>
    <w:p w14:paraId="1B7DFD5F" w14:textId="77777777" w:rsidR="00813951" w:rsidRDefault="00000000">
      <w:pPr>
        <w:pStyle w:val="Balk2"/>
      </w:pPr>
      <w:r>
        <w:t>2. YÖNTEM: FİNE-KINNEY</w:t>
      </w:r>
    </w:p>
    <w:p w14:paraId="4B6DEF64" w14:textId="77777777" w:rsidR="00813951" w:rsidRDefault="00000000">
      <w:r>
        <w:t>Fine-Kinney yönteminde risk puanı üç parametrenin çarpımı ile hesaplanır: Risk (R) = Olasılık (O) × Şiddet (Ş) × Frekans (F). Her parametre için aşağıdaki tablolardan bir değer seçilir ve elde edilen risk puanına göre riskin önem derecesi ve aksiyon önceliği belirlenir.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813951" w14:paraId="25CDC841" w14:textId="77777777">
        <w:tc>
          <w:tcPr>
            <w:tcW w:w="3676" w:type="dxa"/>
            <w:shd w:val="clear" w:color="auto" w:fill="D9D9D9"/>
          </w:tcPr>
          <w:p w14:paraId="5385ACEA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Olasılık (O)</w:t>
            </w:r>
          </w:p>
        </w:tc>
        <w:tc>
          <w:tcPr>
            <w:tcW w:w="3676" w:type="dxa"/>
            <w:shd w:val="clear" w:color="auto" w:fill="D9D9D9"/>
          </w:tcPr>
          <w:p w14:paraId="4A4761D4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2F80CD2C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Şiddet (Ş)</w:t>
            </w:r>
          </w:p>
        </w:tc>
        <w:tc>
          <w:tcPr>
            <w:tcW w:w="3676" w:type="dxa"/>
            <w:shd w:val="clear" w:color="auto" w:fill="D9D9D9"/>
          </w:tcPr>
          <w:p w14:paraId="7B4BCB93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813951" w14:paraId="127B3DD1" w14:textId="77777777">
        <w:tc>
          <w:tcPr>
            <w:tcW w:w="3676" w:type="dxa"/>
          </w:tcPr>
          <w:p w14:paraId="62883735" w14:textId="77777777" w:rsidR="00813951" w:rsidRDefault="00000000">
            <w:pPr>
              <w:spacing w:after="0" w:line="240" w:lineRule="auto"/>
            </w:pPr>
            <w:r>
              <w:t>Beklenir, kesin</w:t>
            </w:r>
          </w:p>
        </w:tc>
        <w:tc>
          <w:tcPr>
            <w:tcW w:w="3676" w:type="dxa"/>
          </w:tcPr>
          <w:p w14:paraId="1EBAE50A" w14:textId="77777777" w:rsidR="0081395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02F182FC" w14:textId="77777777" w:rsidR="00813951" w:rsidRDefault="00000000">
            <w:pPr>
              <w:spacing w:after="0" w:line="240" w:lineRule="auto"/>
            </w:pPr>
            <w:r>
              <w:t>Felaket / birden çok ölüm</w:t>
            </w:r>
          </w:p>
        </w:tc>
        <w:tc>
          <w:tcPr>
            <w:tcW w:w="3676" w:type="dxa"/>
          </w:tcPr>
          <w:p w14:paraId="063AA291" w14:textId="77777777" w:rsidR="00813951" w:rsidRDefault="00000000">
            <w:pPr>
              <w:spacing w:after="0" w:line="240" w:lineRule="auto"/>
            </w:pPr>
            <w:r>
              <w:t>100</w:t>
            </w:r>
          </w:p>
        </w:tc>
      </w:tr>
      <w:tr w:rsidR="00813951" w14:paraId="4F540972" w14:textId="77777777">
        <w:tc>
          <w:tcPr>
            <w:tcW w:w="3676" w:type="dxa"/>
          </w:tcPr>
          <w:p w14:paraId="1CFF3AAF" w14:textId="77777777" w:rsidR="00813951" w:rsidRDefault="00000000">
            <w:pPr>
              <w:spacing w:after="0" w:line="240" w:lineRule="auto"/>
            </w:pPr>
            <w:r>
              <w:t>Yüksek/oldukça mümkün</w:t>
            </w:r>
          </w:p>
        </w:tc>
        <w:tc>
          <w:tcPr>
            <w:tcW w:w="3676" w:type="dxa"/>
          </w:tcPr>
          <w:p w14:paraId="067B05E9" w14:textId="77777777" w:rsidR="0081395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389E6B90" w14:textId="77777777" w:rsidR="00813951" w:rsidRDefault="00000000">
            <w:pPr>
              <w:spacing w:after="0" w:line="240" w:lineRule="auto"/>
            </w:pPr>
            <w:r>
              <w:t>Ölüm / kalıcı sakatlık</w:t>
            </w:r>
          </w:p>
        </w:tc>
        <w:tc>
          <w:tcPr>
            <w:tcW w:w="3676" w:type="dxa"/>
          </w:tcPr>
          <w:p w14:paraId="30914014" w14:textId="77777777" w:rsidR="00813951" w:rsidRDefault="00000000">
            <w:pPr>
              <w:spacing w:after="0" w:line="240" w:lineRule="auto"/>
            </w:pPr>
            <w:r>
              <w:t>40</w:t>
            </w:r>
          </w:p>
        </w:tc>
      </w:tr>
      <w:tr w:rsidR="00813951" w14:paraId="6087476C" w14:textId="77777777">
        <w:tc>
          <w:tcPr>
            <w:tcW w:w="3676" w:type="dxa"/>
          </w:tcPr>
          <w:p w14:paraId="65FB2D82" w14:textId="77777777" w:rsidR="00813951" w:rsidRDefault="00000000">
            <w:pPr>
              <w:spacing w:after="0" w:line="240" w:lineRule="auto"/>
            </w:pPr>
            <w:r>
              <w:t>Olası</w:t>
            </w:r>
          </w:p>
        </w:tc>
        <w:tc>
          <w:tcPr>
            <w:tcW w:w="3676" w:type="dxa"/>
          </w:tcPr>
          <w:p w14:paraId="700DBEEC" w14:textId="77777777" w:rsidR="0081395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5A6256BF" w14:textId="77777777" w:rsidR="00813951" w:rsidRDefault="00000000">
            <w:pPr>
              <w:spacing w:after="0" w:line="240" w:lineRule="auto"/>
            </w:pPr>
            <w:r>
              <w:t>Kalıcı hasar / ciddi</w:t>
            </w:r>
          </w:p>
        </w:tc>
        <w:tc>
          <w:tcPr>
            <w:tcW w:w="3676" w:type="dxa"/>
          </w:tcPr>
          <w:p w14:paraId="09A6D6B3" w14:textId="77777777" w:rsidR="00813951" w:rsidRDefault="00000000">
            <w:pPr>
              <w:spacing w:after="0" w:line="240" w:lineRule="auto"/>
            </w:pPr>
            <w:r>
              <w:t>15</w:t>
            </w:r>
          </w:p>
        </w:tc>
      </w:tr>
      <w:tr w:rsidR="00813951" w14:paraId="692A2DA6" w14:textId="77777777">
        <w:tc>
          <w:tcPr>
            <w:tcW w:w="3676" w:type="dxa"/>
          </w:tcPr>
          <w:p w14:paraId="40CBF57E" w14:textId="77777777" w:rsidR="00813951" w:rsidRDefault="00000000">
            <w:pPr>
              <w:spacing w:after="0" w:line="240" w:lineRule="auto"/>
            </w:pPr>
            <w:r>
              <w:t>Mümkün ama düşük</w:t>
            </w:r>
          </w:p>
        </w:tc>
        <w:tc>
          <w:tcPr>
            <w:tcW w:w="3676" w:type="dxa"/>
          </w:tcPr>
          <w:p w14:paraId="6B95B4E4" w14:textId="77777777" w:rsidR="0081395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69499206" w14:textId="77777777" w:rsidR="00813951" w:rsidRDefault="00000000">
            <w:pPr>
              <w:spacing w:after="0" w:line="240" w:lineRule="auto"/>
            </w:pPr>
            <w:r>
              <w:t>Önemli / tedavi gerektiren</w:t>
            </w:r>
          </w:p>
        </w:tc>
        <w:tc>
          <w:tcPr>
            <w:tcW w:w="3676" w:type="dxa"/>
          </w:tcPr>
          <w:p w14:paraId="4673F27B" w14:textId="77777777" w:rsidR="00813951" w:rsidRDefault="00000000">
            <w:pPr>
              <w:spacing w:after="0" w:line="240" w:lineRule="auto"/>
            </w:pPr>
            <w:r>
              <w:t>7</w:t>
            </w:r>
          </w:p>
        </w:tc>
      </w:tr>
      <w:tr w:rsidR="00813951" w14:paraId="31A4264B" w14:textId="77777777">
        <w:tc>
          <w:tcPr>
            <w:tcW w:w="3676" w:type="dxa"/>
          </w:tcPr>
          <w:p w14:paraId="122638C3" w14:textId="77777777" w:rsidR="00813951" w:rsidRDefault="00000000">
            <w:pPr>
              <w:spacing w:after="0" w:line="240" w:lineRule="auto"/>
            </w:pPr>
            <w:r>
              <w:t>Beklenmez ama mümkün</w:t>
            </w:r>
          </w:p>
        </w:tc>
        <w:tc>
          <w:tcPr>
            <w:tcW w:w="3676" w:type="dxa"/>
          </w:tcPr>
          <w:p w14:paraId="5F5C4331" w14:textId="77777777" w:rsidR="0081395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718A8B09" w14:textId="77777777" w:rsidR="00813951" w:rsidRDefault="00000000">
            <w:pPr>
              <w:spacing w:after="0" w:line="240" w:lineRule="auto"/>
            </w:pPr>
            <w:r>
              <w:t>Küçük / ilk yardım</w:t>
            </w:r>
          </w:p>
        </w:tc>
        <w:tc>
          <w:tcPr>
            <w:tcW w:w="3676" w:type="dxa"/>
          </w:tcPr>
          <w:p w14:paraId="6B04C91C" w14:textId="77777777" w:rsidR="00813951" w:rsidRDefault="00000000">
            <w:pPr>
              <w:spacing w:after="0" w:line="240" w:lineRule="auto"/>
            </w:pPr>
            <w:r>
              <w:t>3</w:t>
            </w:r>
          </w:p>
        </w:tc>
      </w:tr>
      <w:tr w:rsidR="00813951" w14:paraId="7B9407C2" w14:textId="77777777">
        <w:tc>
          <w:tcPr>
            <w:tcW w:w="3676" w:type="dxa"/>
          </w:tcPr>
          <w:p w14:paraId="015DCD1D" w14:textId="77777777" w:rsidR="00813951" w:rsidRDefault="00000000">
            <w:pPr>
              <w:spacing w:after="0" w:line="240" w:lineRule="auto"/>
            </w:pPr>
            <w:r>
              <w:t>Pratik olarak imkansız</w:t>
            </w:r>
          </w:p>
        </w:tc>
        <w:tc>
          <w:tcPr>
            <w:tcW w:w="3676" w:type="dxa"/>
          </w:tcPr>
          <w:p w14:paraId="0692780D" w14:textId="77777777" w:rsidR="00813951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3C144C23" w14:textId="77777777" w:rsidR="00813951" w:rsidRDefault="00000000">
            <w:pPr>
              <w:spacing w:after="0" w:line="240" w:lineRule="auto"/>
            </w:pPr>
            <w:r>
              <w:t>Çok hafif</w:t>
            </w:r>
          </w:p>
        </w:tc>
        <w:tc>
          <w:tcPr>
            <w:tcW w:w="3676" w:type="dxa"/>
          </w:tcPr>
          <w:p w14:paraId="71B9AFA4" w14:textId="77777777" w:rsidR="00813951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78FA8DF1" w14:textId="77777777" w:rsidR="00813951" w:rsidRDefault="0081395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813951" w14:paraId="6979FC4F" w14:textId="77777777">
        <w:tc>
          <w:tcPr>
            <w:tcW w:w="3676" w:type="dxa"/>
            <w:shd w:val="clear" w:color="auto" w:fill="D9D9D9"/>
          </w:tcPr>
          <w:p w14:paraId="3F24491E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Frekans (F)</w:t>
            </w:r>
          </w:p>
        </w:tc>
        <w:tc>
          <w:tcPr>
            <w:tcW w:w="3676" w:type="dxa"/>
            <w:shd w:val="clear" w:color="auto" w:fill="D9D9D9"/>
          </w:tcPr>
          <w:p w14:paraId="6E15D365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565BBF2E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Risk Puanı</w:t>
            </w:r>
          </w:p>
        </w:tc>
        <w:tc>
          <w:tcPr>
            <w:tcW w:w="3676" w:type="dxa"/>
            <w:shd w:val="clear" w:color="auto" w:fill="D9D9D9"/>
          </w:tcPr>
          <w:p w14:paraId="18C21A5C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Sonuç / Aksiyon</w:t>
            </w:r>
          </w:p>
        </w:tc>
      </w:tr>
      <w:tr w:rsidR="00813951" w14:paraId="7483E730" w14:textId="77777777">
        <w:tc>
          <w:tcPr>
            <w:tcW w:w="3676" w:type="dxa"/>
          </w:tcPr>
          <w:p w14:paraId="07D14815" w14:textId="77777777" w:rsidR="00813951" w:rsidRDefault="00000000">
            <w:pPr>
              <w:spacing w:after="0" w:line="240" w:lineRule="auto"/>
            </w:pPr>
            <w:r>
              <w:t>Sürekli / saatte birkaç kez</w:t>
            </w:r>
          </w:p>
        </w:tc>
        <w:tc>
          <w:tcPr>
            <w:tcW w:w="3676" w:type="dxa"/>
          </w:tcPr>
          <w:p w14:paraId="02C6F7E4" w14:textId="77777777" w:rsidR="0081395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2620AA64" w14:textId="77777777" w:rsidR="00813951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4E357986" w14:textId="77777777" w:rsidR="00813951" w:rsidRDefault="00000000">
            <w:pPr>
              <w:spacing w:after="0" w:line="240" w:lineRule="auto"/>
            </w:pPr>
            <w:r>
              <w:t>Tolerans Dışı - Çalışma durdurulmalı</w:t>
            </w:r>
          </w:p>
        </w:tc>
      </w:tr>
      <w:tr w:rsidR="00813951" w14:paraId="6242DA0C" w14:textId="77777777">
        <w:tc>
          <w:tcPr>
            <w:tcW w:w="3676" w:type="dxa"/>
          </w:tcPr>
          <w:p w14:paraId="034910A8" w14:textId="77777777" w:rsidR="00813951" w:rsidRDefault="00000000">
            <w:pPr>
              <w:spacing w:after="0" w:line="240" w:lineRule="auto"/>
            </w:pPr>
            <w:r>
              <w:t>Sık / her gün</w:t>
            </w:r>
          </w:p>
        </w:tc>
        <w:tc>
          <w:tcPr>
            <w:tcW w:w="3676" w:type="dxa"/>
          </w:tcPr>
          <w:p w14:paraId="2510A605" w14:textId="77777777" w:rsidR="0081395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0ABDCF03" w14:textId="77777777" w:rsidR="00813951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2EBB4B41" w14:textId="77777777" w:rsidR="00813951" w:rsidRDefault="00000000">
            <w:pPr>
              <w:spacing w:after="0" w:line="240" w:lineRule="auto"/>
            </w:pPr>
            <w:r>
              <w:t>Yüksek Risk - Acil önlem gerekli</w:t>
            </w:r>
          </w:p>
        </w:tc>
      </w:tr>
      <w:tr w:rsidR="00813951" w14:paraId="34BE39E8" w14:textId="77777777">
        <w:tc>
          <w:tcPr>
            <w:tcW w:w="3676" w:type="dxa"/>
          </w:tcPr>
          <w:p w14:paraId="39B3EB9B" w14:textId="77777777" w:rsidR="00813951" w:rsidRDefault="00000000">
            <w:pPr>
              <w:spacing w:after="0" w:line="240" w:lineRule="auto"/>
            </w:pPr>
            <w:r>
              <w:t>Ara sıra / haftada bir</w:t>
            </w:r>
          </w:p>
        </w:tc>
        <w:tc>
          <w:tcPr>
            <w:tcW w:w="3676" w:type="dxa"/>
          </w:tcPr>
          <w:p w14:paraId="46626CB4" w14:textId="77777777" w:rsidR="0081395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48F11599" w14:textId="77777777" w:rsidR="00813951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63D6711C" w14:textId="77777777" w:rsidR="00813951" w:rsidRDefault="00000000">
            <w:pPr>
              <w:spacing w:after="0" w:line="240" w:lineRule="auto"/>
            </w:pPr>
            <w:r>
              <w:t>Önemli Risk - Önlem planlanmalı</w:t>
            </w:r>
          </w:p>
        </w:tc>
      </w:tr>
      <w:tr w:rsidR="00813951" w14:paraId="37D5D8EC" w14:textId="77777777">
        <w:tc>
          <w:tcPr>
            <w:tcW w:w="3676" w:type="dxa"/>
          </w:tcPr>
          <w:p w14:paraId="00C040FE" w14:textId="77777777" w:rsidR="00813951" w:rsidRDefault="00000000">
            <w:pPr>
              <w:spacing w:after="0" w:line="240" w:lineRule="auto"/>
            </w:pPr>
            <w:r>
              <w:t>Az / ayda bir</w:t>
            </w:r>
          </w:p>
        </w:tc>
        <w:tc>
          <w:tcPr>
            <w:tcW w:w="3676" w:type="dxa"/>
          </w:tcPr>
          <w:p w14:paraId="6A89FD3A" w14:textId="77777777" w:rsidR="00813951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4AC499AD" w14:textId="77777777" w:rsidR="00813951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73484D99" w14:textId="77777777" w:rsidR="00813951" w:rsidRDefault="00000000">
            <w:pPr>
              <w:spacing w:after="0" w:line="240" w:lineRule="auto"/>
            </w:pPr>
            <w:r>
              <w:t>Olası Risk - İzleme/gözetim</w:t>
            </w:r>
          </w:p>
        </w:tc>
      </w:tr>
      <w:tr w:rsidR="00813951" w14:paraId="44D78E22" w14:textId="77777777">
        <w:tc>
          <w:tcPr>
            <w:tcW w:w="3676" w:type="dxa"/>
          </w:tcPr>
          <w:p w14:paraId="21EFB6C5" w14:textId="77777777" w:rsidR="00813951" w:rsidRDefault="00000000">
            <w:pPr>
              <w:spacing w:after="0" w:line="240" w:lineRule="auto"/>
            </w:pPr>
            <w:r>
              <w:t>Çok az / yılda birkaç</w:t>
            </w:r>
          </w:p>
        </w:tc>
        <w:tc>
          <w:tcPr>
            <w:tcW w:w="3676" w:type="dxa"/>
          </w:tcPr>
          <w:p w14:paraId="04435FAA" w14:textId="77777777" w:rsidR="0081395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27B9A3CC" w14:textId="77777777" w:rsidR="00813951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17CD94F1" w14:textId="77777777" w:rsidR="00813951" w:rsidRDefault="00000000">
            <w:pPr>
              <w:spacing w:after="0" w:line="240" w:lineRule="auto"/>
            </w:pPr>
            <w:r>
              <w:t>Önemsiz Risk - Kabul edilebilir</w:t>
            </w:r>
          </w:p>
        </w:tc>
      </w:tr>
      <w:tr w:rsidR="00813951" w14:paraId="77640517" w14:textId="77777777">
        <w:tc>
          <w:tcPr>
            <w:tcW w:w="3676" w:type="dxa"/>
          </w:tcPr>
          <w:p w14:paraId="1C748B1E" w14:textId="77777777" w:rsidR="00813951" w:rsidRDefault="00000000">
            <w:pPr>
              <w:spacing w:after="0" w:line="240" w:lineRule="auto"/>
            </w:pPr>
            <w:r>
              <w:t>Çok seyrek / yılda bir</w:t>
            </w:r>
          </w:p>
        </w:tc>
        <w:tc>
          <w:tcPr>
            <w:tcW w:w="3676" w:type="dxa"/>
          </w:tcPr>
          <w:p w14:paraId="3E09AC6E" w14:textId="77777777" w:rsidR="0081395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1428CA16" w14:textId="77777777" w:rsidR="00813951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3676" w:type="dxa"/>
          </w:tcPr>
          <w:p w14:paraId="7BDD6476" w14:textId="77777777" w:rsidR="00813951" w:rsidRDefault="00000000">
            <w:pPr>
              <w:spacing w:after="0" w:line="240" w:lineRule="auto"/>
            </w:pPr>
            <w:r>
              <w:t>-</w:t>
            </w:r>
          </w:p>
        </w:tc>
      </w:tr>
    </w:tbl>
    <w:p w14:paraId="532437DE" w14:textId="77777777" w:rsidR="00813951" w:rsidRDefault="00813951"/>
    <w:p w14:paraId="2F802ADF" w14:textId="77777777" w:rsidR="00813951" w:rsidRDefault="00000000">
      <w:pPr>
        <w:pStyle w:val="Balk2"/>
      </w:pPr>
      <w:r>
        <w:t>3. DEĞERLENDİRME ÖZETİ</w:t>
      </w:r>
    </w:p>
    <w:p w14:paraId="62F98414" w14:textId="77777777" w:rsidR="00813951" w:rsidRDefault="00000000">
      <w:r>
        <w:t>Havalimanı operasyonlarında tespit edilen tehlike/risk senaryoları değerlendirilmiştir. Mevcut durum ve önlem sonrası risk dağılımı aşağıdaki tabloda özetlenmiştir.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813951" w14:paraId="164DFC06" w14:textId="77777777">
        <w:tc>
          <w:tcPr>
            <w:tcW w:w="4902" w:type="dxa"/>
            <w:shd w:val="clear" w:color="auto" w:fill="D9D9D9"/>
          </w:tcPr>
          <w:p w14:paraId="194CCFA8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Risk Düzeyi</w:t>
            </w:r>
          </w:p>
        </w:tc>
        <w:tc>
          <w:tcPr>
            <w:tcW w:w="4902" w:type="dxa"/>
            <w:shd w:val="clear" w:color="auto" w:fill="D9D9D9"/>
          </w:tcPr>
          <w:p w14:paraId="32C71216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Mevcut Durum (adet)</w:t>
            </w:r>
          </w:p>
        </w:tc>
        <w:tc>
          <w:tcPr>
            <w:tcW w:w="4902" w:type="dxa"/>
            <w:shd w:val="clear" w:color="auto" w:fill="D9D9D9"/>
          </w:tcPr>
          <w:p w14:paraId="1A0D965C" w14:textId="77777777" w:rsidR="00813951" w:rsidRDefault="00000000">
            <w:pPr>
              <w:spacing w:after="0" w:line="240" w:lineRule="auto"/>
            </w:pPr>
            <w:r>
              <w:rPr>
                <w:b/>
              </w:rPr>
              <w:t>Önlem Sonrası (adet)</w:t>
            </w:r>
          </w:p>
        </w:tc>
      </w:tr>
      <w:tr w:rsidR="00813951" w14:paraId="791D4D01" w14:textId="77777777">
        <w:tc>
          <w:tcPr>
            <w:tcW w:w="4902" w:type="dxa"/>
          </w:tcPr>
          <w:p w14:paraId="48CA3949" w14:textId="77777777" w:rsidR="00813951" w:rsidRDefault="00000000">
            <w:pPr>
              <w:spacing w:after="0" w:line="240" w:lineRule="auto"/>
            </w:pPr>
            <w:r>
              <w:t>{#riskOzet}{riskDuzeyi}</w:t>
            </w:r>
          </w:p>
        </w:tc>
        <w:tc>
          <w:tcPr>
            <w:tcW w:w="4902" w:type="dxa"/>
          </w:tcPr>
          <w:p w14:paraId="11048DD3" w14:textId="77777777" w:rsidR="00813951" w:rsidRDefault="00000000">
            <w:pPr>
              <w:spacing w:after="0" w:line="240" w:lineRule="auto"/>
            </w:pPr>
            <w:r>
              <w:t>{mevcutAdet}</w:t>
            </w:r>
          </w:p>
        </w:tc>
        <w:tc>
          <w:tcPr>
            <w:tcW w:w="4902" w:type="dxa"/>
          </w:tcPr>
          <w:p w14:paraId="76C18521" w14:textId="77777777" w:rsidR="00813951" w:rsidRDefault="00000000">
            <w:pPr>
              <w:spacing w:after="0" w:line="240" w:lineRule="auto"/>
            </w:pPr>
            <w:r>
              <w:t>{onlemSonrasiAdet}{/riskOzet}</w:t>
            </w:r>
          </w:p>
        </w:tc>
      </w:tr>
    </w:tbl>
    <w:p w14:paraId="74200FAE" w14:textId="77777777" w:rsidR="00813951" w:rsidRDefault="00813951">
      <w:pPr>
        <w:pStyle w:val="Balk2"/>
      </w:pPr>
    </w:p>
    <w:p w14:paraId="0D066AD8" w14:textId="77777777" w:rsidR="00813951" w:rsidRDefault="00813951">
      <w:pPr>
        <w:pStyle w:val="Balk2"/>
      </w:pPr>
    </w:p>
    <w:p w14:paraId="4A3D91D9" w14:textId="77777777" w:rsidR="00813951" w:rsidRDefault="00000000">
      <w:pPr>
        <w:pStyle w:val="Balk2"/>
      </w:pPr>
      <w:r>
        <w:t>4. KONTROL ÖNLEMLERİ HİYERARŞİSİ</w:t>
      </w:r>
    </w:p>
    <w:p w14:paraId="37110035" w14:textId="77777777" w:rsidR="00813951" w:rsidRDefault="00000000">
      <w:r>
        <w:t>{hiyerarsiMetni}</w:t>
      </w:r>
    </w:p>
    <w:p w14:paraId="2241CAF2" w14:textId="77777777" w:rsidR="00813951" w:rsidRDefault="00000000">
      <w:pPr>
        <w:pStyle w:val="Balk2"/>
      </w:pPr>
      <w:r>
        <w:t>5. SONUÇ VE TAKİP</w:t>
      </w:r>
    </w:p>
    <w:p w14:paraId="511369A6" w14:textId="77777777" w:rsidR="00813951" w:rsidRDefault="00000000">
      <w:r>
        <w:t>{sonucVeTakipMetni}</w:t>
      </w:r>
    </w:p>
    <w:sectPr w:rsidR="0081395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6E3B3" w14:textId="77777777" w:rsidR="004B2AA7" w:rsidRDefault="004B2AA7">
      <w:pPr>
        <w:spacing w:line="240" w:lineRule="auto"/>
      </w:pPr>
      <w:r>
        <w:separator/>
      </w:r>
    </w:p>
  </w:endnote>
  <w:endnote w:type="continuationSeparator" w:id="0">
    <w:p w14:paraId="58E8A7E7" w14:textId="77777777" w:rsidR="004B2AA7" w:rsidRDefault="004B2A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A79F" w14:textId="77777777" w:rsidR="004B2AA7" w:rsidRDefault="004B2AA7">
      <w:pPr>
        <w:spacing w:after="0"/>
      </w:pPr>
      <w:r>
        <w:separator/>
      </w:r>
    </w:p>
  </w:footnote>
  <w:footnote w:type="continuationSeparator" w:id="0">
    <w:p w14:paraId="6D16F129" w14:textId="77777777" w:rsidR="004B2AA7" w:rsidRDefault="004B2A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51095567">
    <w:abstractNumId w:val="5"/>
  </w:num>
  <w:num w:numId="2" w16cid:durableId="1069839089">
    <w:abstractNumId w:val="3"/>
  </w:num>
  <w:num w:numId="3" w16cid:durableId="1622414631">
    <w:abstractNumId w:val="2"/>
  </w:num>
  <w:num w:numId="4" w16cid:durableId="400372582">
    <w:abstractNumId w:val="4"/>
  </w:num>
  <w:num w:numId="5" w16cid:durableId="868639399">
    <w:abstractNumId w:val="1"/>
  </w:num>
  <w:num w:numId="6" w16cid:durableId="91254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AA7"/>
    <w:rsid w:val="00645791"/>
    <w:rsid w:val="00813951"/>
    <w:rsid w:val="00904242"/>
    <w:rsid w:val="00A70485"/>
    <w:rsid w:val="00AA1D8D"/>
    <w:rsid w:val="00B47730"/>
    <w:rsid w:val="00CB0664"/>
    <w:rsid w:val="00E66998"/>
    <w:rsid w:val="00FC693F"/>
    <w:rsid w:val="00FE7819"/>
    <w:rsid w:val="6441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C2B14"/>
  <w14:defaultImageDpi w14:val="300"/>
  <w15:docId w15:val="{D1830E97-CA8A-40E8-A134-562B495F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  <w:qFormat/>
  </w:style>
  <w:style w:type="character" w:customStyle="1" w:styleId="AltBilgiChar">
    <w:name w:val="Alt Bilgi Char"/>
    <w:basedOn w:val="VarsaylanParagrafYazTipi"/>
    <w:link w:val="AltBilgi"/>
    <w:uiPriority w:val="99"/>
    <w:qFormat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</w:style>
  <w:style w:type="character" w:customStyle="1" w:styleId="GvdeMetni2Char">
    <w:name w:val="Gövde Metni 2 Char"/>
    <w:basedOn w:val="VarsaylanParagrafYazTipi"/>
    <w:link w:val="GvdeMetni2"/>
    <w:uiPriority w:val="99"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5</cp:revision>
  <dcterms:created xsi:type="dcterms:W3CDTF">2013-12-23T23:15:00Z</dcterms:created>
  <dcterms:modified xsi:type="dcterms:W3CDTF">2026-07-25T13:59:00Z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33E2D3214D5A44958047D3118461D2DF_12</vt:lpwstr>
  </property>
</Properties>
</file>