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AC8E" w14:textId="114B08F5" w:rsidR="000551ED" w:rsidRDefault="0042704D" w:rsidP="0042704D">
      <w:pPr>
        <w:jc w:val="center"/>
      </w:pPr>
      <w:r w:rsidRPr="0042704D">
        <w:rPr>
          <w:i/>
          <w:sz w:val="17"/>
        </w:rPr>
        <w:t>{%logo}</w:t>
      </w:r>
    </w:p>
    <w:p w14:paraId="4D34B2EE" w14:textId="77777777" w:rsidR="000551ED" w:rsidRDefault="00000000">
      <w:pPr>
        <w:pStyle w:val="Balk1"/>
        <w:jc w:val="center"/>
      </w:pPr>
      <w:r>
        <w:t>LİMAN SAHA EKİPMANLARI (VİNÇ - STS / RTG / RMG) GÜNLÜK KONTROL FORMU</w:t>
      </w:r>
    </w:p>
    <w:p w14:paraId="79C12B26" w14:textId="77777777" w:rsidR="000551ED" w:rsidRDefault="00000000">
      <w:pPr>
        <w:jc w:val="center"/>
      </w:pPr>
      <w:r>
        <w:rPr>
          <w:i/>
          <w:sz w:val="16"/>
        </w:rPr>
        <w:t>6331 Sayılı İş Sağlığı ve Güvenliği Kanunu ve İş Ekipmanlarının Kullanımında Sağlık ve Güvenlik Şartları Yönetmeliği kapsamında, her vardiya başlamadan önce operatör tarafından doldurulur.</w:t>
      </w:r>
    </w:p>
    <w:p w14:paraId="02A15715" w14:textId="77777777" w:rsidR="000551ED" w:rsidRDefault="00000000">
      <w:r>
        <w:rPr>
          <w:b/>
          <w:sz w:val="18"/>
        </w:rPr>
        <w:t xml:space="preserve">Tip: </w:t>
      </w:r>
      <w:r>
        <w:rPr>
          <w:sz w:val="18"/>
        </w:rPr>
        <w:t xml:space="preserve">{tip}      |      </w:t>
      </w:r>
      <w:r>
        <w:rPr>
          <w:b/>
          <w:sz w:val="18"/>
        </w:rPr>
        <w:t xml:space="preserve">Ekipman / Tag No: </w:t>
      </w:r>
      <w:r>
        <w:rPr>
          <w:sz w:val="18"/>
        </w:rPr>
        <w:t>{ekipmanTagNo}</w:t>
      </w:r>
      <w:r>
        <w:rPr>
          <w:sz w:val="18"/>
        </w:rPr>
        <w:br/>
      </w:r>
      <w:r>
        <w:rPr>
          <w:b/>
          <w:sz w:val="18"/>
        </w:rPr>
        <w:t xml:space="preserve">Model: </w:t>
      </w:r>
      <w:r>
        <w:rPr>
          <w:sz w:val="18"/>
        </w:rPr>
        <w:t xml:space="preserve">{model}      |      </w:t>
      </w:r>
      <w:r>
        <w:rPr>
          <w:b/>
          <w:sz w:val="18"/>
        </w:rPr>
        <w:t xml:space="preserve">Kapasite (SWL): </w:t>
      </w:r>
      <w:r>
        <w:rPr>
          <w:sz w:val="18"/>
        </w:rPr>
        <w:t>{kapasiteSWL}</w:t>
      </w:r>
      <w:r>
        <w:rPr>
          <w:sz w:val="18"/>
        </w:rPr>
        <w:br/>
      </w:r>
      <w:r>
        <w:rPr>
          <w:b/>
          <w:sz w:val="18"/>
        </w:rPr>
        <w:t xml:space="preserve">Tarih: </w:t>
      </w:r>
      <w:r>
        <w:rPr>
          <w:sz w:val="18"/>
        </w:rPr>
        <w:t xml:space="preserve">{tarih}      |      </w:t>
      </w:r>
      <w:r>
        <w:rPr>
          <w:b/>
          <w:sz w:val="18"/>
        </w:rPr>
        <w:t xml:space="preserve">Vardiya: </w:t>
      </w:r>
      <w:r>
        <w:rPr>
          <w:sz w:val="18"/>
        </w:rPr>
        <w:t>{vardiya}</w:t>
      </w:r>
      <w:r>
        <w:rPr>
          <w:sz w:val="18"/>
        </w:rPr>
        <w:br/>
      </w:r>
      <w:r>
        <w:rPr>
          <w:b/>
          <w:sz w:val="18"/>
        </w:rPr>
        <w:t xml:space="preserve">Operatör: </w:t>
      </w:r>
      <w:r>
        <w:rPr>
          <w:sz w:val="18"/>
        </w:rPr>
        <w:t xml:space="preserve">{operator}      |      </w:t>
      </w:r>
      <w:r>
        <w:rPr>
          <w:b/>
          <w:sz w:val="18"/>
        </w:rPr>
        <w:t xml:space="preserve">Operasyon Saha/Blok: </w:t>
      </w:r>
      <w:r>
        <w:rPr>
          <w:sz w:val="18"/>
        </w:rPr>
        <w:t>{operasyonSahaBlok}</w:t>
      </w:r>
    </w:p>
    <w:p w14:paraId="029660ED" w14:textId="77777777" w:rsidR="000551ED" w:rsidRDefault="00000000">
      <w:r>
        <w:rPr>
          <w:i/>
          <w:sz w:val="17"/>
        </w:rPr>
        <w:br/>
        <w:t>U: Uygun   |   U.D.: Uygun Değil   |   U/D: Uygulanamaz (İlgili Değil)  — Her satır için ilgili kutucuğa (X) işaretleyiniz.</w:t>
      </w:r>
      <w:r>
        <w:rPr>
          <w:i/>
          <w:sz w:val="17"/>
        </w:rPr>
        <w:br/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4252"/>
        <w:gridCol w:w="567"/>
        <w:gridCol w:w="680"/>
        <w:gridCol w:w="680"/>
        <w:gridCol w:w="2551"/>
      </w:tblGrid>
      <w:tr w:rsidR="000551ED" w14:paraId="3BCFABE4" w14:textId="77777777">
        <w:tc>
          <w:tcPr>
            <w:tcW w:w="567" w:type="dxa"/>
          </w:tcPr>
          <w:p w14:paraId="5E112297" w14:textId="77777777" w:rsidR="000551ED" w:rsidRDefault="00000000">
            <w:pPr>
              <w:jc w:val="center"/>
            </w:pPr>
            <w:r>
              <w:rPr>
                <w:b/>
                <w:sz w:val="17"/>
              </w:rPr>
              <w:t>S.N.</w:t>
            </w:r>
          </w:p>
        </w:tc>
        <w:tc>
          <w:tcPr>
            <w:tcW w:w="4252" w:type="dxa"/>
          </w:tcPr>
          <w:p w14:paraId="5268D810" w14:textId="77777777" w:rsidR="000551ED" w:rsidRDefault="00000000">
            <w:pPr>
              <w:jc w:val="center"/>
            </w:pPr>
            <w:r>
              <w:rPr>
                <w:b/>
                <w:sz w:val="17"/>
              </w:rPr>
              <w:t>KONTROL EDİLECEK HUSUS</w:t>
            </w:r>
          </w:p>
        </w:tc>
        <w:tc>
          <w:tcPr>
            <w:tcW w:w="567" w:type="dxa"/>
          </w:tcPr>
          <w:p w14:paraId="1B35AE83" w14:textId="77777777" w:rsidR="000551ED" w:rsidRDefault="00000000">
            <w:pPr>
              <w:jc w:val="center"/>
            </w:pPr>
            <w:r>
              <w:rPr>
                <w:b/>
                <w:sz w:val="17"/>
              </w:rPr>
              <w:t>U</w:t>
            </w:r>
          </w:p>
        </w:tc>
        <w:tc>
          <w:tcPr>
            <w:tcW w:w="680" w:type="dxa"/>
          </w:tcPr>
          <w:p w14:paraId="7574A31D" w14:textId="77777777" w:rsidR="000551ED" w:rsidRDefault="00000000">
            <w:pPr>
              <w:jc w:val="center"/>
            </w:pPr>
            <w:r>
              <w:rPr>
                <w:b/>
                <w:sz w:val="17"/>
              </w:rPr>
              <w:t>U.D.</w:t>
            </w:r>
          </w:p>
        </w:tc>
        <w:tc>
          <w:tcPr>
            <w:tcW w:w="680" w:type="dxa"/>
          </w:tcPr>
          <w:p w14:paraId="16A29356" w14:textId="77777777" w:rsidR="000551ED" w:rsidRDefault="00000000">
            <w:pPr>
              <w:jc w:val="center"/>
            </w:pPr>
            <w:r>
              <w:rPr>
                <w:b/>
                <w:sz w:val="17"/>
              </w:rPr>
              <w:t>U/D</w:t>
            </w:r>
          </w:p>
        </w:tc>
        <w:tc>
          <w:tcPr>
            <w:tcW w:w="2551" w:type="dxa"/>
          </w:tcPr>
          <w:p w14:paraId="75FB1132" w14:textId="77777777" w:rsidR="000551ED" w:rsidRDefault="00000000">
            <w:pPr>
              <w:jc w:val="center"/>
            </w:pPr>
            <w:r>
              <w:rPr>
                <w:b/>
                <w:sz w:val="17"/>
              </w:rPr>
              <w:t>Açıklama / Tespit</w:t>
            </w:r>
          </w:p>
        </w:tc>
      </w:tr>
      <w:tr w:rsidR="000551ED" w14:paraId="187278E4" w14:textId="77777777">
        <w:tc>
          <w:tcPr>
            <w:tcW w:w="567" w:type="dxa"/>
          </w:tcPr>
          <w:p w14:paraId="29022611" w14:textId="77777777" w:rsidR="000551ED" w:rsidRDefault="00000000">
            <w:pPr>
              <w:jc w:val="center"/>
            </w:pPr>
            <w:r>
              <w:rPr>
                <w:sz w:val="17"/>
              </w:rPr>
              <w:t>{#checklist}{sNo}</w:t>
            </w:r>
          </w:p>
        </w:tc>
        <w:tc>
          <w:tcPr>
            <w:tcW w:w="4252" w:type="dxa"/>
          </w:tcPr>
          <w:p w14:paraId="527B24A7" w14:textId="77777777" w:rsidR="000551ED" w:rsidRDefault="00000000">
            <w:pPr>
              <w:jc w:val="center"/>
            </w:pPr>
            <w:r>
              <w:rPr>
                <w:sz w:val="17"/>
              </w:rPr>
              <w:t>{kontrolEdilecekHusus}</w:t>
            </w:r>
          </w:p>
        </w:tc>
        <w:tc>
          <w:tcPr>
            <w:tcW w:w="567" w:type="dxa"/>
          </w:tcPr>
          <w:p w14:paraId="593A09A3" w14:textId="5AFE1F1D" w:rsidR="000551ED" w:rsidRDefault="000551ED">
            <w:pPr>
              <w:jc w:val="center"/>
            </w:pPr>
          </w:p>
        </w:tc>
        <w:tc>
          <w:tcPr>
            <w:tcW w:w="680" w:type="dxa"/>
          </w:tcPr>
          <w:p w14:paraId="22908C6E" w14:textId="61FC7885" w:rsidR="000551ED" w:rsidRDefault="000551ED">
            <w:pPr>
              <w:jc w:val="center"/>
            </w:pPr>
          </w:p>
        </w:tc>
        <w:tc>
          <w:tcPr>
            <w:tcW w:w="680" w:type="dxa"/>
          </w:tcPr>
          <w:p w14:paraId="1E68261D" w14:textId="2DA8701E" w:rsidR="000551ED" w:rsidRDefault="000551ED">
            <w:pPr>
              <w:jc w:val="center"/>
            </w:pPr>
          </w:p>
        </w:tc>
        <w:tc>
          <w:tcPr>
            <w:tcW w:w="2551" w:type="dxa"/>
          </w:tcPr>
          <w:p w14:paraId="1C8AEB52" w14:textId="77777777" w:rsidR="000551ED" w:rsidRDefault="00000000">
            <w:pPr>
              <w:jc w:val="center"/>
            </w:pPr>
            <w:proofErr w:type="gramStart"/>
            <w:r>
              <w:rPr>
                <w:sz w:val="17"/>
              </w:rPr>
              <w:t>{aciklamaTespit}{/</w:t>
            </w:r>
            <w:proofErr w:type="gramEnd"/>
            <w:r>
              <w:rPr>
                <w:sz w:val="17"/>
              </w:rPr>
              <w:t>checklist}</w:t>
            </w:r>
          </w:p>
        </w:tc>
      </w:tr>
    </w:tbl>
    <w:p w14:paraId="7A947CF8" w14:textId="77777777" w:rsidR="000551ED" w:rsidRDefault="00000000">
      <w:r>
        <w:rPr>
          <w:b/>
          <w:sz w:val="18"/>
        </w:rPr>
        <w:br/>
        <w:t>GENEL DEĞERLENDİRME / SONUÇ</w:t>
      </w:r>
      <w:r>
        <w:rPr>
          <w:b/>
          <w:sz w:val="18"/>
        </w:rPr>
        <w:br/>
      </w:r>
      <w:r>
        <w:rPr>
          <w:sz w:val="18"/>
        </w:rPr>
        <w:t>• Ekipman Durumu: {ekipmanDurumuSecimi}</w:t>
      </w:r>
      <w:r>
        <w:rPr>
          <w:sz w:val="18"/>
        </w:rPr>
        <w:br/>
        <w:t>• Tespit / Açıklama: {genelAciklama}</w:t>
      </w:r>
      <w:r>
        <w:rPr>
          <w:sz w:val="18"/>
        </w:rPr>
        <w:br/>
      </w:r>
    </w:p>
    <w:p w14:paraId="2D8B3480" w14:textId="77777777" w:rsidR="000551ED" w:rsidRDefault="00000000">
      <w:r>
        <w:rPr>
          <w:b/>
          <w:sz w:val="18"/>
        </w:rPr>
        <w:br/>
        <w:t>Kontrolü Yapan (Operatör)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Onaylayan (Vardiya Amiri / İSG)</w:t>
      </w:r>
      <w:r>
        <w:rPr>
          <w:b/>
          <w:sz w:val="18"/>
        </w:rPr>
        <w:br/>
      </w:r>
      <w:r>
        <w:rPr>
          <w:sz w:val="18"/>
        </w:rPr>
        <w:t>Ad Soyad / İmza: {operatorAdSoyadImza}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Ad Soyad / İmza: {amirAdSoyadImza}</w:t>
      </w:r>
      <w:r>
        <w:rPr>
          <w:sz w:val="18"/>
        </w:rPr>
        <w:br/>
      </w:r>
    </w:p>
    <w:p w14:paraId="5069D676" w14:textId="77777777" w:rsidR="000551ED" w:rsidRDefault="00000000">
      <w:r>
        <w:rPr>
          <w:i/>
          <w:sz w:val="16"/>
        </w:rPr>
        <w:br/>
        <w:t>Form No: {formNo}  |  Yayın Tarihi: {yayinTarihi}  |  Rev. No: {revNo}  |  Sayfa: {sayfaNo}</w:t>
      </w:r>
    </w:p>
    <w:p w14:paraId="07553D0B" w14:textId="77777777" w:rsidR="000551ED" w:rsidRDefault="00000000">
      <w:r>
        <w:rPr>
          <w:sz w:val="17"/>
        </w:rPr>
        <w:t>{#isEkAciklama}</w:t>
      </w:r>
      <w:r>
        <w:rPr>
          <w:sz w:val="17"/>
        </w:rPr>
        <w:br/>
      </w:r>
      <w:r>
        <w:rPr>
          <w:b/>
          <w:sz w:val="17"/>
        </w:rPr>
        <w:t xml:space="preserve">EK AÇIKLAMA: </w:t>
      </w:r>
      <w:r>
        <w:rPr>
          <w:sz w:val="17"/>
        </w:rPr>
        <w:t>{ekAciklamaMetni}</w:t>
      </w:r>
      <w:r>
        <w:rPr>
          <w:sz w:val="17"/>
        </w:rPr>
        <w:br/>
        <w:t>{/isEkAciklama}</w:t>
      </w:r>
    </w:p>
    <w:sectPr w:rsidR="000551E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892165">
    <w:abstractNumId w:val="8"/>
  </w:num>
  <w:num w:numId="2" w16cid:durableId="1592663548">
    <w:abstractNumId w:val="6"/>
  </w:num>
  <w:num w:numId="3" w16cid:durableId="1296787601">
    <w:abstractNumId w:val="5"/>
  </w:num>
  <w:num w:numId="4" w16cid:durableId="584269199">
    <w:abstractNumId w:val="4"/>
  </w:num>
  <w:num w:numId="5" w16cid:durableId="1792091085">
    <w:abstractNumId w:val="7"/>
  </w:num>
  <w:num w:numId="6" w16cid:durableId="281811687">
    <w:abstractNumId w:val="3"/>
  </w:num>
  <w:num w:numId="7" w16cid:durableId="1577133661">
    <w:abstractNumId w:val="2"/>
  </w:num>
  <w:num w:numId="8" w16cid:durableId="1050109404">
    <w:abstractNumId w:val="1"/>
  </w:num>
  <w:num w:numId="9" w16cid:durableId="65800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1ED"/>
    <w:rsid w:val="0006063C"/>
    <w:rsid w:val="0015074B"/>
    <w:rsid w:val="0025505F"/>
    <w:rsid w:val="0029639D"/>
    <w:rsid w:val="00326F90"/>
    <w:rsid w:val="004270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954DE"/>
  <w14:defaultImageDpi w14:val="300"/>
  <w15:docId w15:val="{2D67EED0-D482-44BD-BAE3-B2F61197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2026-07-21T22:24:00Z</dcterms:modified>
  <cp:category/>
</cp:coreProperties>
</file>