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934D" w14:textId="77777777" w:rsidR="00000000" w:rsidRDefault="00000000">
      <w:pPr>
        <w:pStyle w:val="Balk1"/>
        <w:rPr>
          <w:rFonts w:ascii="Calibri" w:eastAsia="Times New Roman" w:hAnsi="Calibri" w:cs="Calibri"/>
        </w:rPr>
      </w:pPr>
      <w:r>
        <w:rPr>
          <w:rFonts w:ascii="Calibri" w:eastAsia="Times New Roman" w:hAnsi="Calibri" w:cs="Calibri"/>
        </w:rPr>
        <w:t>{sirketUnvani}</w:t>
      </w:r>
      <w:r>
        <w:rPr>
          <w:rFonts w:ascii="Calibri" w:eastAsia="Times New Roman" w:hAnsi="Calibri" w:cs="Calibri"/>
        </w:rPr>
        <w:br/>
        <w:t>İş Sağlığı ve Güvenliği Birimi</w:t>
      </w:r>
    </w:p>
    <w:p w14:paraId="4D5FBDC6" w14:textId="77777777" w:rsidR="00000000" w:rsidRDefault="00000000">
      <w:pPr>
        <w:pStyle w:val="Balk2"/>
        <w:jc w:val="center"/>
        <w:rPr>
          <w:rFonts w:ascii="Calibri" w:eastAsia="Times New Roman" w:hAnsi="Calibri" w:cs="Calibri"/>
        </w:rPr>
      </w:pPr>
      <w:r>
        <w:rPr>
          <w:rFonts w:ascii="Calibri" w:eastAsia="Times New Roman" w:hAnsi="Calibri" w:cs="Calibri"/>
        </w:rPr>
        <w:t>DESTEK ELEMANI ATAMA (GÖREVLENDİRME) YAZISI</w:t>
      </w:r>
    </w:p>
    <w:tbl>
      <w:tblPr>
        <w:tblW w:w="2500" w:type="pct"/>
        <w:tblCellMar>
          <w:top w:w="30" w:type="dxa"/>
          <w:left w:w="30" w:type="dxa"/>
          <w:bottom w:w="30" w:type="dxa"/>
          <w:right w:w="30" w:type="dxa"/>
        </w:tblCellMar>
        <w:tblLook w:val="04A0" w:firstRow="1" w:lastRow="0" w:firstColumn="1" w:lastColumn="0" w:noHBand="0" w:noVBand="1"/>
      </w:tblPr>
      <w:tblGrid>
        <w:gridCol w:w="1361"/>
        <w:gridCol w:w="3175"/>
      </w:tblGrid>
      <w:tr w:rsidR="00000000" w14:paraId="5B102E74" w14:textId="77777777">
        <w:tc>
          <w:tcPr>
            <w:tcW w:w="1500" w:type="pct"/>
            <w:tcBorders>
              <w:top w:val="nil"/>
              <w:left w:val="nil"/>
              <w:bottom w:val="nil"/>
              <w:right w:val="nil"/>
            </w:tcBorders>
            <w:vAlign w:val="center"/>
            <w:hideMark/>
          </w:tcPr>
          <w:p w14:paraId="6D0035BC" w14:textId="77777777" w:rsidR="00000000" w:rsidRDefault="00000000">
            <w:pPr>
              <w:spacing w:after="300"/>
              <w:rPr>
                <w:rFonts w:ascii="Calibri" w:eastAsia="Times New Roman" w:hAnsi="Calibri" w:cs="Calibri"/>
                <w:sz w:val="22"/>
                <w:szCs w:val="22"/>
              </w:rPr>
            </w:pPr>
            <w:r>
              <w:rPr>
                <w:rFonts w:ascii="Calibri" w:eastAsia="Times New Roman" w:hAnsi="Calibri" w:cs="Calibri"/>
                <w:b/>
                <w:bCs/>
                <w:sz w:val="22"/>
                <w:szCs w:val="22"/>
              </w:rPr>
              <w:t>Sayı:</w:t>
            </w:r>
          </w:p>
        </w:tc>
        <w:tc>
          <w:tcPr>
            <w:tcW w:w="0" w:type="auto"/>
            <w:tcBorders>
              <w:top w:val="nil"/>
              <w:left w:val="nil"/>
              <w:bottom w:val="nil"/>
              <w:right w:val="nil"/>
            </w:tcBorders>
            <w:vAlign w:val="center"/>
            <w:hideMark/>
          </w:tcPr>
          <w:p w14:paraId="3C1A6136" w14:textId="77777777" w:rsidR="00000000" w:rsidRDefault="00000000">
            <w:pPr>
              <w:spacing w:after="300"/>
              <w:rPr>
                <w:rFonts w:ascii="Calibri" w:eastAsia="Times New Roman" w:hAnsi="Calibri" w:cs="Calibri"/>
                <w:sz w:val="22"/>
                <w:szCs w:val="22"/>
              </w:rPr>
            </w:pPr>
            <w:r>
              <w:rPr>
                <w:rFonts w:ascii="Calibri" w:eastAsia="Times New Roman" w:hAnsi="Calibri" w:cs="Calibri"/>
                <w:sz w:val="22"/>
                <w:szCs w:val="22"/>
              </w:rPr>
              <w:t>{evrakNo}</w:t>
            </w:r>
          </w:p>
        </w:tc>
      </w:tr>
      <w:tr w:rsidR="00000000" w14:paraId="08388BE4" w14:textId="77777777">
        <w:tc>
          <w:tcPr>
            <w:tcW w:w="0" w:type="auto"/>
            <w:tcBorders>
              <w:top w:val="nil"/>
              <w:left w:val="nil"/>
              <w:bottom w:val="nil"/>
              <w:right w:val="nil"/>
            </w:tcBorders>
            <w:vAlign w:val="center"/>
            <w:hideMark/>
          </w:tcPr>
          <w:p w14:paraId="16D3102E" w14:textId="77777777" w:rsidR="00000000" w:rsidRDefault="00000000">
            <w:pPr>
              <w:spacing w:after="300"/>
              <w:rPr>
                <w:rFonts w:ascii="Calibri" w:eastAsia="Times New Roman" w:hAnsi="Calibri" w:cs="Calibri"/>
                <w:sz w:val="22"/>
                <w:szCs w:val="22"/>
              </w:rPr>
            </w:pPr>
            <w:r>
              <w:rPr>
                <w:rFonts w:ascii="Calibri" w:eastAsia="Times New Roman" w:hAnsi="Calibri" w:cs="Calibri"/>
                <w:b/>
                <w:bCs/>
                <w:sz w:val="22"/>
                <w:szCs w:val="22"/>
              </w:rPr>
              <w:t>Tarih:</w:t>
            </w:r>
          </w:p>
        </w:tc>
        <w:tc>
          <w:tcPr>
            <w:tcW w:w="0" w:type="auto"/>
            <w:tcBorders>
              <w:top w:val="nil"/>
              <w:left w:val="nil"/>
              <w:bottom w:val="nil"/>
              <w:right w:val="nil"/>
            </w:tcBorders>
            <w:vAlign w:val="center"/>
            <w:hideMark/>
          </w:tcPr>
          <w:p w14:paraId="3A2067BD" w14:textId="77777777" w:rsidR="00000000" w:rsidRDefault="00000000">
            <w:pPr>
              <w:spacing w:after="300"/>
              <w:rPr>
                <w:rFonts w:ascii="Calibri" w:eastAsia="Times New Roman" w:hAnsi="Calibri" w:cs="Calibri"/>
                <w:sz w:val="22"/>
                <w:szCs w:val="22"/>
              </w:rPr>
            </w:pPr>
            <w:r>
              <w:rPr>
                <w:rFonts w:ascii="Calibri" w:eastAsia="Times New Roman" w:hAnsi="Calibri" w:cs="Calibri"/>
                <w:sz w:val="22"/>
                <w:szCs w:val="22"/>
              </w:rPr>
              <w:t>{tarih}</w:t>
            </w:r>
          </w:p>
        </w:tc>
      </w:tr>
      <w:tr w:rsidR="00000000" w14:paraId="14EFA1D3" w14:textId="77777777">
        <w:tc>
          <w:tcPr>
            <w:tcW w:w="0" w:type="auto"/>
            <w:tcBorders>
              <w:top w:val="nil"/>
              <w:left w:val="nil"/>
              <w:bottom w:val="nil"/>
              <w:right w:val="nil"/>
            </w:tcBorders>
            <w:vAlign w:val="center"/>
            <w:hideMark/>
          </w:tcPr>
          <w:p w14:paraId="7C5B4F37" w14:textId="77777777" w:rsidR="00000000" w:rsidRDefault="00000000">
            <w:pPr>
              <w:spacing w:after="300"/>
              <w:rPr>
                <w:rFonts w:ascii="Calibri" w:eastAsia="Times New Roman" w:hAnsi="Calibri" w:cs="Calibri"/>
                <w:sz w:val="22"/>
                <w:szCs w:val="22"/>
              </w:rPr>
            </w:pPr>
            <w:r>
              <w:rPr>
                <w:rFonts w:ascii="Calibri" w:eastAsia="Times New Roman" w:hAnsi="Calibri" w:cs="Calibri"/>
                <w:b/>
                <w:bCs/>
                <w:sz w:val="22"/>
                <w:szCs w:val="22"/>
              </w:rPr>
              <w:t>Konu:</w:t>
            </w:r>
          </w:p>
        </w:tc>
        <w:tc>
          <w:tcPr>
            <w:tcW w:w="0" w:type="auto"/>
            <w:tcBorders>
              <w:top w:val="nil"/>
              <w:left w:val="nil"/>
              <w:bottom w:val="nil"/>
              <w:right w:val="nil"/>
            </w:tcBorders>
            <w:vAlign w:val="center"/>
            <w:hideMark/>
          </w:tcPr>
          <w:p w14:paraId="55FAE352" w14:textId="77777777" w:rsidR="00000000" w:rsidRDefault="00000000">
            <w:pPr>
              <w:spacing w:after="300"/>
              <w:rPr>
                <w:rFonts w:ascii="Calibri" w:eastAsia="Times New Roman" w:hAnsi="Calibri" w:cs="Calibri"/>
                <w:sz w:val="22"/>
                <w:szCs w:val="22"/>
              </w:rPr>
            </w:pPr>
            <w:r>
              <w:rPr>
                <w:rFonts w:ascii="Calibri" w:eastAsia="Times New Roman" w:hAnsi="Calibri" w:cs="Calibri"/>
                <w:sz w:val="22"/>
                <w:szCs w:val="22"/>
              </w:rPr>
              <w:t>İş Sağlığı ve Güvenliği Destek Elemanı Görevlendirmesi</w:t>
            </w:r>
          </w:p>
        </w:tc>
      </w:tr>
    </w:tbl>
    <w:p w14:paraId="481FD7BF" w14:textId="77777777" w:rsidR="00000000" w:rsidRDefault="00000000">
      <w:pPr>
        <w:pStyle w:val="NormalWeb"/>
        <w:rPr>
          <w:rFonts w:ascii="Calibri" w:hAnsi="Calibri" w:cs="Calibri"/>
          <w:sz w:val="22"/>
          <w:szCs w:val="22"/>
        </w:rPr>
      </w:pPr>
      <w:r>
        <w:rPr>
          <w:rFonts w:ascii="Calibri" w:hAnsi="Calibri" w:cs="Calibri"/>
          <w:b/>
          <w:bCs/>
          <w:sz w:val="22"/>
          <w:szCs w:val="22"/>
        </w:rPr>
        <w:t>Sayın {destekElemanAdSoyad}</w:t>
      </w:r>
      <w:r>
        <w:rPr>
          <w:rFonts w:ascii="Calibri" w:hAnsi="Calibri" w:cs="Calibri"/>
          <w:sz w:val="22"/>
          <w:szCs w:val="22"/>
        </w:rPr>
        <w:br/>
        <w:t>(T.C. Kimlik No: {tcKimlikNo} / Sicil No: {sicilNo} / Görevi: {gorevi})</w:t>
      </w:r>
    </w:p>
    <w:p w14:paraId="08A487CB" w14:textId="77777777" w:rsidR="00000000" w:rsidRDefault="00000000">
      <w:pPr>
        <w:pStyle w:val="NormalWeb"/>
        <w:rPr>
          <w:rFonts w:ascii="Calibri" w:hAnsi="Calibri" w:cs="Calibri"/>
          <w:sz w:val="22"/>
          <w:szCs w:val="22"/>
        </w:rPr>
      </w:pPr>
      <w:r>
        <w:rPr>
          <w:rFonts w:ascii="Calibri" w:hAnsi="Calibri" w:cs="Calibri"/>
          <w:sz w:val="22"/>
          <w:szCs w:val="22"/>
        </w:rPr>
        <w:t xml:space="preserve">6331 sayılı İş Sağlığı ve Güvenliği Kanunu’nun 3 üncü maddesinde destek elemanı; “asli görevinin yanında iş sağlığı ve güvenliği ile ilgili önleme, koruma, tahliye, yangınla mücadele, ilk yardım ve benzeri konularda özel olarak görevlendirilmiş, uygun donanım ve yeterli eğitime sahip kişi” olarak tanımlanmıştır. Anılan Kanun’un 11 ve 12 nci maddeleri ile İşyerlerinde Acil Durumlar Hakkında Yönetmelik hükümleri uyarınca; işyerimizde acil durumların önlenmesi ve müdahale çalışmalarının yürütülmesi amacıyla, asli görevinizin yanında </w:t>
      </w:r>
      <w:r>
        <w:rPr>
          <w:rFonts w:ascii="Calibri" w:hAnsi="Calibri" w:cs="Calibri"/>
          <w:b/>
          <w:bCs/>
          <w:sz w:val="22"/>
          <w:szCs w:val="22"/>
        </w:rPr>
        <w:t>DESTEK ELEMANI</w:t>
      </w:r>
      <w:r>
        <w:rPr>
          <w:rFonts w:ascii="Calibri" w:hAnsi="Calibri" w:cs="Calibri"/>
          <w:sz w:val="22"/>
          <w:szCs w:val="22"/>
        </w:rPr>
        <w:t xml:space="preserve"> olarak görevlendirilmenize karar verilmiştir.</w:t>
      </w:r>
    </w:p>
    <w:p w14:paraId="2AFA1C36" w14:textId="77777777" w:rsidR="00000000" w:rsidRDefault="00000000">
      <w:pPr>
        <w:pStyle w:val="NormalWeb"/>
        <w:rPr>
          <w:rFonts w:ascii="Calibri" w:hAnsi="Calibri" w:cs="Calibri"/>
          <w:sz w:val="22"/>
          <w:szCs w:val="22"/>
        </w:rPr>
      </w:pPr>
      <w:r>
        <w:rPr>
          <w:rFonts w:ascii="Calibri" w:hAnsi="Calibri" w:cs="Calibri"/>
          <w:sz w:val="22"/>
          <w:szCs w:val="22"/>
        </w:rPr>
        <w:t>Görevlendirildiğiniz destek elemanı alanı:</w:t>
      </w:r>
      <w:r>
        <w:rPr>
          <w:rFonts w:ascii="Calibri" w:hAnsi="Calibri" w:cs="Calibri"/>
          <w:sz w:val="22"/>
          <w:szCs w:val="22"/>
        </w:rPr>
        <w:br/>
      </w:r>
      <w:r>
        <w:rPr>
          <w:rFonts w:ascii="Calibri" w:hAnsi="Calibri" w:cs="Calibri"/>
          <w:b/>
          <w:bCs/>
          <w:sz w:val="22"/>
          <w:szCs w:val="22"/>
        </w:rPr>
        <w:t>[ {gorevAlani} ]</w:t>
      </w:r>
    </w:p>
    <w:p w14:paraId="58191690" w14:textId="77777777" w:rsidR="00000000" w:rsidRDefault="00000000">
      <w:pPr>
        <w:pStyle w:val="NormalWeb"/>
        <w:rPr>
          <w:rFonts w:ascii="Calibri" w:hAnsi="Calibri" w:cs="Calibri"/>
          <w:sz w:val="22"/>
          <w:szCs w:val="22"/>
        </w:rPr>
      </w:pPr>
      <w:r>
        <w:rPr>
          <w:rFonts w:ascii="Calibri" w:hAnsi="Calibri" w:cs="Calibri"/>
          <w:sz w:val="22"/>
          <w:szCs w:val="22"/>
        </w:rPr>
        <w:t>Bu kapsamda görev ve sorumluluklarınız aşağıda belirtilmiştir:</w:t>
      </w:r>
    </w:p>
    <w:p w14:paraId="55836F13" w14:textId="77777777" w:rsidR="00000000" w:rsidRDefault="00000000">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İşyerinde belirlenen acil durum (yangın, deprem, tahliye vb.) planları kapsamında kendisine verilen görevleri yerine getirmek.</w:t>
      </w:r>
    </w:p>
    <w:p w14:paraId="2E4900CC" w14:textId="77777777" w:rsidR="00000000" w:rsidRDefault="00000000">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Yangın söndürme cihazlarının ve acil durum ekipmanlarının yerini, kullanımını bilmek ve kullanıma hazır olmalarını gözetmek.</w:t>
      </w:r>
    </w:p>
    <w:p w14:paraId="41B0643B" w14:textId="77777777" w:rsidR="00000000" w:rsidRDefault="00000000">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Acil durumlarda çalışanların güvenli toplanma alanlarına yönlendirilmesine ve tahliyesine yardımcı olmak.</w:t>
      </w:r>
    </w:p>
    <w:p w14:paraId="27020846" w14:textId="77777777" w:rsidR="00000000" w:rsidRDefault="00000000">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Acil durum tatbikatlarına aktif olarak katılmak ve tatbikatların organizasyonunda görev almak.</w:t>
      </w:r>
    </w:p>
    <w:p w14:paraId="14041AEE" w14:textId="77777777" w:rsidR="00000000" w:rsidRDefault="00000000">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İlk yardım gerektiren durumlarda (görevlendirilmişse) ilk müdahaleyi yapmak ve sağlık birimini/112’yi bilgilendirmek.</w:t>
      </w:r>
    </w:p>
    <w:p w14:paraId="7C89EA75" w14:textId="77777777" w:rsidR="00000000" w:rsidRDefault="00000000">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Görev alanıyla ilgili tespit ettiği eksiklik ve tehlikeleri iş güvenliği uzmanına ve işverene bildirmek.</w:t>
      </w:r>
    </w:p>
    <w:p w14:paraId="51F48E14" w14:textId="77777777" w:rsidR="00000000" w:rsidRDefault="00000000">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Kendisine sağlanan kişisel koruyucu donanım ve ekipmanı amacına uygun kullanmak ve korumak.</w:t>
      </w:r>
    </w:p>
    <w:p w14:paraId="2DFB6D9C" w14:textId="77777777" w:rsidR="00000000" w:rsidRDefault="00000000">
      <w:pPr>
        <w:pStyle w:val="NormalWeb"/>
        <w:rPr>
          <w:rFonts w:ascii="Calibri" w:hAnsi="Calibri" w:cs="Calibri"/>
          <w:sz w:val="22"/>
          <w:szCs w:val="22"/>
        </w:rPr>
      </w:pPr>
      <w:r>
        <w:rPr>
          <w:rFonts w:ascii="Calibri" w:hAnsi="Calibri" w:cs="Calibri"/>
          <w:sz w:val="22"/>
          <w:szCs w:val="22"/>
        </w:rPr>
        <w:t>Bu görevlendirme, görevin gerektirdiği eğitimlerin tamamlanmasını müteakip yürürlüğe girer. Görevinizi yürütmeniz nedeniyle hiçbir hakkınız kısıtlanmayacak; görevin gerektirdiği eğitim, donanım ve imkânlar işveren tarafından sağlanacaktır.</w:t>
      </w:r>
    </w:p>
    <w:p w14:paraId="21A8B312" w14:textId="77777777" w:rsidR="00000000" w:rsidRDefault="00000000">
      <w:pPr>
        <w:pStyle w:val="NormalWeb"/>
        <w:rPr>
          <w:rFonts w:ascii="Calibri" w:hAnsi="Calibri" w:cs="Calibri"/>
          <w:sz w:val="22"/>
          <w:szCs w:val="22"/>
        </w:rPr>
      </w:pPr>
      <w:r>
        <w:rPr>
          <w:rFonts w:ascii="Calibri" w:hAnsi="Calibri" w:cs="Calibri"/>
          <w:sz w:val="22"/>
          <w:szCs w:val="22"/>
        </w:rPr>
        <w:lastRenderedPageBreak/>
        <w:t>Bilgilerinize sunar, başarılar dileriz.</w:t>
      </w:r>
    </w:p>
    <w:tbl>
      <w:tblPr>
        <w:tblW w:w="5000" w:type="pct"/>
        <w:tblCellMar>
          <w:top w:w="30" w:type="dxa"/>
          <w:left w:w="30" w:type="dxa"/>
          <w:bottom w:w="30" w:type="dxa"/>
          <w:right w:w="30" w:type="dxa"/>
        </w:tblCellMar>
        <w:tblLook w:val="04A0" w:firstRow="1" w:lastRow="0" w:firstColumn="1" w:lastColumn="0" w:noHBand="0" w:noVBand="1"/>
      </w:tblPr>
      <w:tblGrid>
        <w:gridCol w:w="4536"/>
        <w:gridCol w:w="4536"/>
      </w:tblGrid>
      <w:tr w:rsidR="00000000" w14:paraId="489D0D5C" w14:textId="77777777">
        <w:tc>
          <w:tcPr>
            <w:tcW w:w="2500" w:type="pct"/>
            <w:tcBorders>
              <w:top w:val="nil"/>
              <w:left w:val="nil"/>
              <w:bottom w:val="nil"/>
              <w:right w:val="nil"/>
            </w:tcBorders>
            <w:vAlign w:val="center"/>
            <w:hideMark/>
          </w:tcPr>
          <w:p w14:paraId="5FEA7242" w14:textId="77777777" w:rsidR="00000000" w:rsidRDefault="00000000">
            <w:pPr>
              <w:spacing w:before="450" w:after="225"/>
              <w:rPr>
                <w:rFonts w:ascii="Calibri" w:eastAsia="Times New Roman" w:hAnsi="Calibri" w:cs="Calibri"/>
                <w:sz w:val="22"/>
                <w:szCs w:val="22"/>
              </w:rPr>
            </w:pPr>
            <w:r>
              <w:rPr>
                <w:rFonts w:ascii="Calibri" w:eastAsia="Times New Roman" w:hAnsi="Calibri" w:cs="Calibri"/>
                <w:b/>
                <w:bCs/>
                <w:sz w:val="22"/>
                <w:szCs w:val="22"/>
              </w:rPr>
              <w:t>İŞVEREN / İŞVEREN VEKİLİ</w:t>
            </w:r>
            <w:r>
              <w:rPr>
                <w:rFonts w:ascii="Calibri" w:eastAsia="Times New Roman" w:hAnsi="Calibri" w:cs="Calibri"/>
                <w:sz w:val="22"/>
                <w:szCs w:val="22"/>
              </w:rPr>
              <w:br/>
            </w:r>
            <w:r>
              <w:rPr>
                <w:rFonts w:ascii="Calibri" w:eastAsia="Times New Roman" w:hAnsi="Calibri" w:cs="Calibri"/>
                <w:sz w:val="22"/>
                <w:szCs w:val="22"/>
              </w:rPr>
              <w:br/>
              <w:t>Adı Soyadı: {isverenAdSoyad}</w:t>
            </w:r>
            <w:r>
              <w:rPr>
                <w:rFonts w:ascii="Calibri" w:eastAsia="Times New Roman" w:hAnsi="Calibri" w:cs="Calibri"/>
                <w:sz w:val="22"/>
                <w:szCs w:val="22"/>
              </w:rPr>
              <w:br/>
              <w:t>Unvanı: {isverenUnvan}</w:t>
            </w:r>
            <w:r>
              <w:rPr>
                <w:rFonts w:ascii="Calibri" w:eastAsia="Times New Roman" w:hAnsi="Calibri" w:cs="Calibri"/>
                <w:sz w:val="22"/>
                <w:szCs w:val="22"/>
              </w:rPr>
              <w:br/>
              <w:t>İmza:</w:t>
            </w:r>
          </w:p>
        </w:tc>
        <w:tc>
          <w:tcPr>
            <w:tcW w:w="2500" w:type="pct"/>
            <w:tcBorders>
              <w:top w:val="nil"/>
              <w:left w:val="nil"/>
              <w:bottom w:val="nil"/>
              <w:right w:val="nil"/>
            </w:tcBorders>
            <w:vAlign w:val="center"/>
            <w:hideMark/>
          </w:tcPr>
          <w:p w14:paraId="402E3B13" w14:textId="77777777" w:rsidR="00000000" w:rsidRDefault="00000000">
            <w:pPr>
              <w:spacing w:before="450" w:after="225"/>
              <w:rPr>
                <w:rFonts w:ascii="Calibri" w:eastAsia="Times New Roman" w:hAnsi="Calibri" w:cs="Calibri"/>
                <w:sz w:val="22"/>
                <w:szCs w:val="22"/>
              </w:rPr>
            </w:pPr>
            <w:r>
              <w:rPr>
                <w:rFonts w:ascii="Calibri" w:eastAsia="Times New Roman" w:hAnsi="Calibri" w:cs="Calibri"/>
                <w:b/>
                <w:bCs/>
                <w:sz w:val="22"/>
                <w:szCs w:val="22"/>
              </w:rPr>
              <w:t>TEBELLÜĞ EDEN (DESTEK ELEMANI)</w:t>
            </w:r>
            <w:r>
              <w:rPr>
                <w:rFonts w:ascii="Calibri" w:eastAsia="Times New Roman" w:hAnsi="Calibri" w:cs="Calibri"/>
                <w:sz w:val="22"/>
                <w:szCs w:val="22"/>
              </w:rPr>
              <w:br/>
            </w:r>
            <w:r>
              <w:rPr>
                <w:rFonts w:ascii="Calibri" w:eastAsia="Times New Roman" w:hAnsi="Calibri" w:cs="Calibri"/>
                <w:sz w:val="22"/>
                <w:szCs w:val="22"/>
              </w:rPr>
              <w:br/>
              <w:t>Adı Soyadı: {destekElemanAdSoyad}</w:t>
            </w:r>
            <w:r>
              <w:rPr>
                <w:rFonts w:ascii="Calibri" w:eastAsia="Times New Roman" w:hAnsi="Calibri" w:cs="Calibri"/>
                <w:sz w:val="22"/>
                <w:szCs w:val="22"/>
              </w:rPr>
              <w:br/>
              <w:t>Tarih / İmza: {tarih} / ........................</w:t>
            </w:r>
          </w:p>
        </w:tc>
      </w:tr>
    </w:tbl>
    <w:p w14:paraId="4C166ADF" w14:textId="77777777" w:rsidR="002A501D" w:rsidRDefault="002A501D">
      <w:pPr>
        <w:rPr>
          <w:rFonts w:eastAsia="Times New Roman"/>
        </w:rPr>
      </w:pPr>
    </w:p>
    <w:sectPr w:rsidR="002A501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5856EF"/>
    <w:multiLevelType w:val="multilevel"/>
    <w:tmpl w:val="51B4F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0517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66C2E"/>
    <w:rsid w:val="002A501D"/>
    <w:rsid w:val="00466C2E"/>
    <w:rsid w:val="009F33F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18A35A"/>
  <w15:chartTrackingRefBased/>
  <w15:docId w15:val="{2111FB34-BA58-4A15-AAE3-C047FB3D2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Balk1">
    <w:name w:val="heading 1"/>
    <w:basedOn w:val="Normal"/>
    <w:link w:val="Balk1Char"/>
    <w:uiPriority w:val="9"/>
    <w:qFormat/>
    <w:pPr>
      <w:spacing w:before="225" w:after="150"/>
      <w:jc w:val="center"/>
      <w:outlineLvl w:val="0"/>
    </w:pPr>
    <w:rPr>
      <w:b/>
      <w:bCs/>
      <w:kern w:val="36"/>
      <w:sz w:val="28"/>
      <w:szCs w:val="28"/>
    </w:rPr>
  </w:style>
  <w:style w:type="paragraph" w:styleId="Balk2">
    <w:name w:val="heading 2"/>
    <w:basedOn w:val="Normal"/>
    <w:link w:val="Balk2Char"/>
    <w:uiPriority w:val="9"/>
    <w:qFormat/>
    <w:pPr>
      <w:spacing w:before="100" w:beforeAutospacing="1" w:after="100" w:afterAutospacing="1"/>
      <w:outlineLvl w:val="1"/>
    </w:pPr>
    <w:rPr>
      <w:b/>
      <w:bCs/>
      <w:sz w:val="36"/>
      <w:szCs w:val="3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Pr>
      <w:rFonts w:asciiTheme="majorHAnsi" w:eastAsiaTheme="majorEastAsia" w:hAnsiTheme="majorHAnsi" w:cstheme="majorBidi"/>
      <w:color w:val="0F4761" w:themeColor="accent1" w:themeShade="BF"/>
      <w:sz w:val="40"/>
      <w:szCs w:val="40"/>
    </w:rPr>
  </w:style>
  <w:style w:type="paragraph" w:customStyle="1" w:styleId="msonormal0">
    <w:name w:val="msonormal"/>
    <w:basedOn w:val="Normal"/>
    <w:pPr>
      <w:spacing w:before="100" w:beforeAutospacing="1" w:after="150"/>
      <w:jc w:val="both"/>
    </w:pPr>
  </w:style>
  <w:style w:type="paragraph" w:styleId="NormalWeb">
    <w:name w:val="Normal (Web)"/>
    <w:basedOn w:val="Normal"/>
    <w:uiPriority w:val="99"/>
    <w:semiHidden/>
    <w:unhideWhenUsed/>
    <w:pPr>
      <w:spacing w:before="100" w:beforeAutospacing="1" w:after="150"/>
      <w:jc w:val="both"/>
    </w:pPr>
  </w:style>
  <w:style w:type="paragraph" w:customStyle="1" w:styleId="center">
    <w:name w:val="center"/>
    <w:basedOn w:val="Normal"/>
    <w:pPr>
      <w:spacing w:before="100" w:beforeAutospacing="1" w:after="100" w:afterAutospacing="1"/>
      <w:jc w:val="center"/>
    </w:pPr>
  </w:style>
  <w:style w:type="paragraph" w:customStyle="1" w:styleId="bold">
    <w:name w:val="bold"/>
    <w:basedOn w:val="Normal"/>
    <w:pPr>
      <w:spacing w:before="100" w:beforeAutospacing="1" w:after="100" w:afterAutospacing="1"/>
    </w:pPr>
    <w:rPr>
      <w:b/>
      <w:bCs/>
    </w:rPr>
  </w:style>
  <w:style w:type="paragraph" w:customStyle="1" w:styleId="no-border">
    <w:name w:val="no-border"/>
    <w:basedOn w:val="Normal"/>
    <w:pPr>
      <w:spacing w:before="100" w:beforeAutospacing="1" w:after="100" w:afterAutospacing="1"/>
    </w:pPr>
  </w:style>
  <w:style w:type="character" w:customStyle="1" w:styleId="Balk2Char">
    <w:name w:val="Başlık 2 Char"/>
    <w:basedOn w:val="VarsaylanParagrafYazTipi"/>
    <w:link w:val="Balk2"/>
    <w:uiPriority w:val="9"/>
    <w:semiHidden/>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336</Words>
  <Characters>1918</Characters>
  <Application>Microsoft Office Word</Application>
  <DocSecurity>0</DocSecurity>
  <Lines>15</Lines>
  <Paragraphs>4</Paragraphs>
  <ScaleCrop>false</ScaleCrop>
  <Company/>
  <LinksUpToDate>false</LinksUpToDate>
  <CharactersWithSpaces>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KASIM KIRBAŞ</dc:creator>
  <cp:keywords/>
  <dc:description/>
  <cp:lastModifiedBy>KASIM KIRBAŞ</cp:lastModifiedBy>
  <cp:revision>2</cp:revision>
  <dcterms:created xsi:type="dcterms:W3CDTF">2026-07-19T18:00:00Z</dcterms:created>
  <dcterms:modified xsi:type="dcterms:W3CDTF">2026-07-19T18:00:00Z</dcterms:modified>
</cp:coreProperties>
</file>