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576" w:rsidRDefault="00E27576">
      <w:pPr>
        <w:rPr>
          <w:rFonts w:eastAsiaTheme="minorEastAsia"/>
        </w:rPr>
      </w:pPr>
      <w:r>
        <w:rPr>
          <w:rFonts w:eastAsiaTheme="minorEastAsia"/>
        </w:rPr>
        <w:t>Kesme hatası</w:t>
      </w:r>
    </w:p>
    <w:p w:rsidR="00963DC7" w:rsidRDefault="00EA1120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EA1120" w:rsidRDefault="00EA1120">
      <m:oMath>
        <m:r>
          <w:rPr>
            <w:rFonts w:ascii="Cambria Math" w:hAnsi="Cambria Math"/>
          </w:rPr>
          <m:t xml:space="preserve">x+h </m:t>
        </m:r>
      </m:oMath>
      <w:proofErr w:type="gramStart"/>
      <w:r>
        <w:t>seriye</w:t>
      </w:r>
      <w:proofErr w:type="gramEnd"/>
      <w:r>
        <w:t xml:space="preserve"> açalım</w:t>
      </w: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x+h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+h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….</m:t>
          </m:r>
        </m:oMath>
      </m:oMathPara>
    </w:p>
    <w:p w:rsidR="00EA1120" w:rsidRDefault="00EA1120"/>
    <w:p w:rsidR="00EA1120" w:rsidRPr="00EA1120" w:rsidRDefault="002C0FDC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x+h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+σ(h) 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Default="00EA1120">
      <w:pPr>
        <w:rPr>
          <w:rFonts w:eastAsiaTheme="minorEastAsia"/>
        </w:rPr>
      </w:pP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Pr="00EA1120" w:rsidRDefault="002C0FDC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Pr="00565D4C" w:rsidRDefault="002C0FDC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x+h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:rsidR="00565D4C" w:rsidRDefault="00565D4C">
      <w:pPr>
        <w:rPr>
          <w:rFonts w:eastAsiaTheme="minorEastAsia"/>
        </w:rPr>
      </w:pPr>
    </w:p>
    <w:p w:rsidR="00565D4C" w:rsidRDefault="00565D4C"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:rsidR="00EA1120" w:rsidRPr="005B7C8F" w:rsidRDefault="00565D4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π=3.141593</m:t>
          </m:r>
        </m:oMath>
      </m:oMathPara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Pr="005B7C8F" w:rsidRDefault="002C0FDC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 xml:space="preserve">=m 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acc>
          <m:r>
            <w:rPr>
              <w:rFonts w:ascii="Cambria Math" w:eastAsiaTheme="minorEastAsia" w:hAnsi="Cambria Math"/>
            </w:rPr>
            <m:t>=-k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</m:oMath>
      </m:oMathPara>
    </w:p>
    <w:p w:rsidR="005B7C8F" w:rsidRDefault="005B7C8F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=-kx</m:t>
          </m:r>
        </m:oMath>
      </m:oMathPara>
    </w:p>
    <w:p w:rsidR="005B7C8F" w:rsidRPr="005B7C8F" w:rsidRDefault="002C0FD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 xml:space="preserve">x </m:t>
          </m:r>
        </m:oMath>
      </m:oMathPara>
    </w:p>
    <w:p w:rsidR="00EC281B" w:rsidRDefault="00EC281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2C0FD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t=h</m:t>
          </m:r>
        </m:oMath>
      </m:oMathPara>
    </w:p>
    <w:p w:rsidR="005B7C8F" w:rsidRPr="00C073AA" w:rsidRDefault="002C0FD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C073AA" w:rsidRPr="00EC281B" w:rsidRDefault="002C0FD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-h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>x</m:t>
          </m:r>
        </m:oMath>
      </m:oMathPara>
    </w:p>
    <w:p w:rsidR="00EC281B" w:rsidRDefault="00EC281B">
      <w:pPr>
        <w:rPr>
          <w:rFonts w:eastAsiaTheme="minorEastAsia"/>
        </w:rPr>
      </w:pPr>
    </w:p>
    <w:p w:rsidR="00EC281B" w:rsidRPr="00EC281B" w:rsidRDefault="002C0FD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EC281B" w:rsidRPr="00EC281B" w:rsidRDefault="002C0FDC" w:rsidP="00EC281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:rsidR="00EC281B" w:rsidRPr="005B7C8F" w:rsidRDefault="00EC281B">
      <w:pPr>
        <w:rPr>
          <w:rFonts w:eastAsiaTheme="minorEastAsia"/>
        </w:rPr>
      </w:pPr>
    </w:p>
    <w:p w:rsidR="005B5038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B7C8F" w:rsidRDefault="005B5038">
      <w:pPr>
        <w:rPr>
          <w:rFonts w:eastAsiaTheme="minorEastAsia"/>
        </w:rPr>
      </w:pPr>
      <w:r>
        <w:rPr>
          <w:rFonts w:eastAsiaTheme="minorEastAsia"/>
        </w:rPr>
        <w:lastRenderedPageBreak/>
        <w:t>Gauss İntegrali</w:t>
      </w:r>
    </w:p>
    <w:p w:rsidR="005B5038" w:rsidRDefault="005B5038">
      <w:pPr>
        <w:rPr>
          <w:rFonts w:eastAsiaTheme="minorEastAsia"/>
        </w:rPr>
      </w:pPr>
    </w:p>
    <w:p w:rsidR="005B5038" w:rsidRPr="005B5038" w:rsidRDefault="002C0FDC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f(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nary>
            </m:e>
          </m:nary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t>N=2 için</w:t>
      </w:r>
    </w:p>
    <w:p w:rsidR="005B5038" w:rsidRPr="005B5038" w:rsidRDefault="002C0FDC" w:rsidP="005B5038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</m:nary>
        </m:oMath>
      </m:oMathPara>
    </w:p>
    <w:p w:rsidR="005B5038" w:rsidRDefault="005B5038">
      <w:pPr>
        <w:rPr>
          <w:rFonts w:eastAsiaTheme="minorEastAsia"/>
        </w:rPr>
      </w:pPr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     </w:t>
      </w:r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dx=2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=2</m:t>
        </m:r>
      </m:oMath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xdx=0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</w:p>
    <w:p w:rsidR="005B5038" w:rsidRDefault="005B5038" w:rsidP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dx=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</w:p>
    <w:p w:rsidR="006B6BEF" w:rsidRDefault="006B6BEF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dx=0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=0</m:t>
        </m:r>
      </m:oMath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Pr="006B6BEF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+</m:t>
          </m:r>
        </m:oMath>
      </m:oMathPara>
    </w:p>
    <w:p w:rsidR="006B6BEF" w:rsidRPr="006B6BEF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0+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Pr="006B6BEF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Default="002C0FDC" w:rsidP="006B6BE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B6BEF">
        <w:rPr>
          <w:rFonts w:eastAsiaTheme="minorEastAsia"/>
        </w:rPr>
        <w:t xml:space="preserve">  </w:t>
      </w:r>
      <w:proofErr w:type="gramStart"/>
      <w:r w:rsidR="006B6BEF">
        <w:rPr>
          <w:rFonts w:eastAsiaTheme="minorEastAsia"/>
        </w:rPr>
        <w:t>veya</w:t>
      </w:r>
      <w:proofErr w:type="gramEnd"/>
      <w:r w:rsidR="006B6BE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:rsidR="007753C2" w:rsidRPr="007753C2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=1</m:t>
          </m:r>
        </m:oMath>
      </m:oMathPara>
    </w:p>
    <w:p w:rsidR="007753C2" w:rsidRPr="007753C2" w:rsidRDefault="002C0FDC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=0.57735</m:t>
          </m:r>
        </m:oMath>
      </m:oMathPara>
    </w:p>
    <w:p w:rsidR="007753C2" w:rsidRDefault="007753C2" w:rsidP="006B6BEF">
      <w:pPr>
        <w:rPr>
          <w:rFonts w:eastAsiaTheme="minorEastAsia"/>
        </w:rPr>
      </w:pPr>
    </w:p>
    <w:p w:rsidR="007753C2" w:rsidRPr="006B6BEF" w:rsidRDefault="007753C2" w:rsidP="006B6BEF">
      <w:pPr>
        <w:rPr>
          <w:rFonts w:eastAsiaTheme="minorEastAsia"/>
        </w:rPr>
      </w:pPr>
    </w:p>
    <w:p w:rsidR="007753C2" w:rsidRPr="00C6123E" w:rsidRDefault="002C0FDC" w:rsidP="007753C2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dx=1f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0.57735</m:t>
                  </m:r>
                </m:e>
              </m:d>
              <m:r>
                <w:rPr>
                  <w:rFonts w:ascii="Cambria Math" w:eastAsiaTheme="minorEastAsia" w:hAnsi="Cambria Math"/>
                </w:rPr>
                <m:t>+1f(-0.57735)</m:t>
              </m:r>
            </m:e>
          </m:nary>
        </m:oMath>
      </m:oMathPara>
    </w:p>
    <w:p w:rsidR="00C6123E" w:rsidRDefault="00C6123E" w:rsidP="007753C2">
      <w:pPr>
        <w:rPr>
          <w:rFonts w:eastAsiaTheme="minorEastAsia"/>
        </w:rPr>
      </w:pPr>
    </w:p>
    <w:p w:rsidR="00C6123E" w:rsidRPr="00C6123E" w:rsidRDefault="002C0FDC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C6123E" w:rsidRPr="007753C2" w:rsidRDefault="002C0FDC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'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</m:oMath>
      </m:oMathPara>
    </w:p>
    <w:p w:rsidR="007753C2" w:rsidRPr="005B5038" w:rsidRDefault="007753C2" w:rsidP="007753C2">
      <w:pPr>
        <w:rPr>
          <w:rFonts w:eastAsiaTheme="minorEastAsia"/>
        </w:rPr>
      </w:pPr>
    </w:p>
    <w:p w:rsidR="006B6BEF" w:rsidRPr="002A17B9" w:rsidRDefault="002C0FDC" w:rsidP="006B6BEF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du</m:t>
              </m:r>
            </m:e>
          </m:nary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b-a</m:t>
                  </m:r>
                </m:e>
              </m:d>
              <m:r>
                <w:rPr>
                  <w:rFonts w:ascii="Cambria Math" w:eastAsiaTheme="minorEastAsia" w:hAnsi="Cambria Math"/>
                </w:rPr>
                <m:t>x+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b+a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b-a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dx</m:t>
          </m:r>
        </m:oMath>
      </m:oMathPara>
    </w:p>
    <w:p w:rsidR="002A17B9" w:rsidRDefault="002A17B9" w:rsidP="006B6BEF">
      <w:pPr>
        <w:rPr>
          <w:rFonts w:eastAsiaTheme="minorEastAsia"/>
        </w:rPr>
      </w:pPr>
    </w:p>
    <w:p w:rsidR="002A17B9" w:rsidRPr="00942BFF" w:rsidRDefault="002C0FDC" w:rsidP="002A17B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du=</m:t>
              </m:r>
            </m:e>
          </m:nary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f(</m:t>
              </m:r>
            </m:e>
          </m:nary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b-a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b+a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) dx</m:t>
          </m:r>
        </m:oMath>
      </m:oMathPara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  <w:r>
        <w:rPr>
          <w:rFonts w:eastAsiaTheme="minorEastAsia"/>
        </w:rPr>
        <w:t>Tekil İntegraller</w:t>
      </w:r>
    </w:p>
    <w:p w:rsidR="00942BFF" w:rsidRDefault="00942BFF" w:rsidP="002A17B9">
      <w:pPr>
        <w:rPr>
          <w:rFonts w:eastAsiaTheme="minorEastAsia"/>
        </w:rPr>
      </w:pPr>
    </w:p>
    <w:p w:rsidR="00942BFF" w:rsidRPr="00942BFF" w:rsidRDefault="00942BFF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sup/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:rsidR="00942BFF" w:rsidRDefault="00942BFF">
      <w:pPr>
        <w:rPr>
          <w:rFonts w:eastAsiaTheme="minorEastAsia"/>
        </w:rPr>
      </w:pPr>
    </w:p>
    <w:p w:rsidR="00942BFF" w:rsidRDefault="00942B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:rsidR="00942BFF" w:rsidRDefault="00942BFF"/>
    <w:p w:rsidR="00942BFF" w:rsidRPr="00942BFF" w:rsidRDefault="00942B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I=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:rsidR="00942BFF" w:rsidRPr="002C0FDC" w:rsidRDefault="00942BF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=h</m:t>
          </m:r>
        </m:oMath>
      </m:oMathPara>
    </w:p>
    <w:p w:rsidR="002C0FDC" w:rsidRPr="002C0FDC" w:rsidRDefault="002C0FDC">
      <w:pPr>
        <w:rPr>
          <w:rFonts w:eastAsiaTheme="minorEastAsia"/>
        </w:rPr>
      </w:pPr>
      <m:oMath>
        <m:r>
          <w:rPr>
            <w:rFonts w:ascii="Cambria Math" w:hAnsi="Cambria Math"/>
          </w:rPr>
          <m:t>u=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sınırlar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x=1</m:t>
        </m:r>
      </m:oMath>
      <w:r>
        <w:rPr>
          <w:rFonts w:eastAsiaTheme="minorEastAsia"/>
        </w:rPr>
        <w:t xml:space="preserve"> için u=1,    </w:t>
      </w:r>
      <m:oMath>
        <m:r>
          <w:rPr>
            <w:rFonts w:ascii="Cambria Math" w:eastAsiaTheme="minorEastAsia" w:hAnsi="Cambria Math"/>
          </w:rPr>
          <m:t>x=∞</m:t>
        </m:r>
      </m:oMath>
      <w:r>
        <w:rPr>
          <w:rFonts w:eastAsiaTheme="minorEastAsia"/>
        </w:rPr>
        <w:t xml:space="preserve"> için </w:t>
      </w:r>
      <m:oMath>
        <m:r>
          <w:rPr>
            <w:rFonts w:ascii="Cambria Math" w:eastAsiaTheme="minorEastAsia" w:hAnsi="Cambria Math"/>
          </w:rPr>
          <m:t>u=0</m:t>
        </m:r>
      </m:oMath>
    </w:p>
    <w:p w:rsidR="002C0FDC" w:rsidRPr="002C0FDC" w:rsidRDefault="002C0FD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du=-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dx</m:t>
          </m:r>
        </m:oMath>
      </m:oMathPara>
    </w:p>
    <w:p w:rsidR="002C0FDC" w:rsidRDefault="002C0FDC">
      <w:pPr>
        <w:rPr>
          <w:rFonts w:eastAsiaTheme="minorEastAsia"/>
        </w:rPr>
      </w:pPr>
    </w:p>
    <w:p w:rsidR="002C0FDC" w:rsidRDefault="002C0FDC"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du=-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du</m:t>
                  </m:r>
                </m:e>
              </m:nary>
            </m:e>
          </m:nary>
        </m:oMath>
      </m:oMathPara>
    </w:p>
    <w:p w:rsidR="002A17B9" w:rsidRPr="006B6BEF" w:rsidRDefault="002A17B9" w:rsidP="006B6BEF">
      <w:pPr>
        <w:rPr>
          <w:rFonts w:eastAsiaTheme="minorEastAsia"/>
        </w:rPr>
      </w:pPr>
    </w:p>
    <w:p w:rsidR="006B6BEF" w:rsidRDefault="002C0FDC" w:rsidP="006B6BEF">
      <w:pPr>
        <w:rPr>
          <w:rFonts w:eastAsiaTheme="minorEastAsia"/>
        </w:rPr>
      </w:pPr>
      <w:r>
        <w:rPr>
          <w:rFonts w:eastAsiaTheme="minorEastAsia"/>
        </w:rPr>
        <w:t>Diğer örnek</w:t>
      </w:r>
    </w:p>
    <w:p w:rsidR="002C0FDC" w:rsidRPr="00212C63" w:rsidRDefault="002C0FDC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-x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dx </m:t>
              </m:r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-x</m:t>
              </m:r>
            </m:sup>
          </m:sSup>
        </m:oMath>
      </m:oMathPara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du=-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-x</m:t>
              </m:r>
            </m:sup>
          </m:sSup>
          <m:r>
            <w:rPr>
              <w:rFonts w:ascii="Cambria Math" w:eastAsiaTheme="minorEastAsia" w:hAnsi="Cambria Math"/>
            </w:rPr>
            <m:t>dx</m:t>
          </m:r>
        </m:oMath>
      </m:oMathPara>
    </w:p>
    <w:p w:rsidR="00212C63" w:rsidRDefault="00212C63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x=0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için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u=1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=∞</m:t>
        </m:r>
      </m:oMath>
      <w:r>
        <w:rPr>
          <w:rFonts w:eastAsiaTheme="minorEastAsia"/>
        </w:rPr>
        <w:t xml:space="preserve">  için </w:t>
      </w:r>
      <m:oMath>
        <m:r>
          <w:rPr>
            <w:rFonts w:ascii="Cambria Math" w:eastAsiaTheme="minorEastAsia" w:hAnsi="Cambria Math"/>
          </w:rPr>
          <m:t>u=0</m:t>
        </m:r>
      </m:oMath>
    </w:p>
    <w:p w:rsidR="00212C63" w:rsidRDefault="00212C63" w:rsidP="006B6BEF">
      <w:pPr>
        <w:rPr>
          <w:rFonts w:eastAsiaTheme="minorEastAsia"/>
        </w:rPr>
      </w:pPr>
      <w:r>
        <w:rPr>
          <w:rFonts w:eastAsiaTheme="minorEastAsia"/>
        </w:rPr>
        <w:t>^^</w:t>
      </w: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du</m:t>
                  </m:r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den>
              </m:f>
              <m:r>
                <w:rPr>
                  <w:rFonts w:ascii="Cambria Math" w:eastAsiaTheme="minorEastAsia" w:hAnsi="Cambria Math"/>
                </w:rPr>
                <m:t>du=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udu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u+1</m:t>
                      </m:r>
                    </m:den>
                  </m:f>
                </m:e>
              </m:nary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  <w:r>
        <w:rPr>
          <w:rFonts w:eastAsiaTheme="minorEastAsia"/>
        </w:rPr>
        <w:t xml:space="preserve">Sınırda </w:t>
      </w:r>
      <w:proofErr w:type="spellStart"/>
      <w:r>
        <w:rPr>
          <w:rFonts w:eastAsiaTheme="minorEastAsia"/>
        </w:rPr>
        <w:t>ırasakma</w:t>
      </w:r>
      <w:proofErr w:type="spellEnd"/>
    </w:p>
    <w:p w:rsidR="00212C63" w:rsidRDefault="00212C63" w:rsidP="006B6BEF">
      <w:pPr>
        <w:rPr>
          <w:rFonts w:eastAsiaTheme="minorEastAsia"/>
        </w:rPr>
      </w:pP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ise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dx=2udu</m:t>
        </m:r>
      </m:oMath>
    </w:p>
    <w:p w:rsid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cos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2udu</m:t>
                  </m:r>
                </m:e>
              </m:func>
            </m:e>
          </m:nary>
          <m:r>
            <w:rPr>
              <w:rFonts w:ascii="Cambria Math" w:eastAsiaTheme="minorEastAsia" w:hAnsi="Cambria Math"/>
            </w:rPr>
            <m:t>=2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du</m:t>
              </m:r>
            </m:e>
          </m:nary>
        </m:oMath>
      </m:oMathPara>
    </w:p>
    <w:p w:rsidR="00212C63" w:rsidRPr="006B6BEF" w:rsidRDefault="00212C63" w:rsidP="006B6BEF">
      <w:pPr>
        <w:rPr>
          <w:rFonts w:eastAsiaTheme="minorEastAsia"/>
        </w:rPr>
      </w:pPr>
    </w:p>
    <w:p w:rsidR="006B6BEF" w:rsidRDefault="00556CA6" w:rsidP="006B6BEF">
      <w:pPr>
        <w:rPr>
          <w:rFonts w:eastAsiaTheme="minorEastAsia"/>
        </w:rPr>
      </w:pPr>
      <w:r>
        <w:rPr>
          <w:rFonts w:eastAsiaTheme="minorEastAsia"/>
        </w:rPr>
        <w:t>Kök Bulma</w:t>
      </w:r>
    </w:p>
    <w:p w:rsidR="00556CA6" w:rsidRDefault="00556CA6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[a,b]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aralığındaki</w:t>
      </w:r>
      <w:proofErr w:type="gramEnd"/>
      <w:r>
        <w:rPr>
          <w:rFonts w:eastAsiaTheme="minorEastAsia"/>
        </w:rPr>
        <w:t xml:space="preserve"> kökleri nedir?</w:t>
      </w:r>
    </w:p>
    <w:p w:rsidR="00875C67" w:rsidRDefault="00875C67" w:rsidP="006B6BEF">
      <w:pPr>
        <w:rPr>
          <w:rFonts w:eastAsiaTheme="minorEastAsia"/>
        </w:rPr>
      </w:pPr>
      <w:r>
        <w:rPr>
          <w:rFonts w:eastAsiaTheme="minorEastAsia"/>
          <w:noProof/>
          <w:lang w:eastAsia="tr-TR"/>
        </w:rPr>
        <w:drawing>
          <wp:inline distT="0" distB="0" distL="0" distR="0" wp14:anchorId="12EDDC7E" wp14:editId="4A3082E6">
            <wp:extent cx="4526915" cy="2223135"/>
            <wp:effectExtent l="0" t="0" r="6985" b="5715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915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5C67" w:rsidRDefault="00875C67" w:rsidP="006B6BEF">
      <w:pPr>
        <w:rPr>
          <w:rFonts w:eastAsiaTheme="minorEastAsia"/>
        </w:rPr>
      </w:pPr>
      <w:r>
        <w:rPr>
          <w:rFonts w:eastAsiaTheme="minorEastAsia"/>
        </w:rPr>
        <w:t xml:space="preserve">Kok var mı?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kok</w:t>
      </w:r>
      <w:proofErr w:type="gramEnd"/>
      <w:r>
        <w:rPr>
          <w:rFonts w:eastAsiaTheme="minorEastAsia"/>
        </w:rPr>
        <w:t xml:space="preserve"> var. Kok nerede?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a+b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w:bookmarkStart w:id="0" w:name="_GoBack"/>
        <w:bookmarkEnd w:id="0"/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  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yeni </w:t>
      </w:r>
      <m:oMath>
        <m:r>
          <w:rPr>
            <w:rFonts w:ascii="Cambria Math" w:eastAsiaTheme="minorEastAsia" w:hAnsi="Cambria Math"/>
          </w:rPr>
          <m:t>b=x</m:t>
        </m:r>
      </m:oMath>
      <w:r>
        <w:rPr>
          <w:rFonts w:eastAsiaTheme="minorEastAsia"/>
        </w:rPr>
        <w:t xml:space="preserve">, </w:t>
      </w:r>
    </w:p>
    <w:p w:rsidR="00875C67" w:rsidRDefault="00875C67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dx=b-a</m:t>
        </m:r>
        <m:r>
          <w:rPr>
            <w:rFonts w:ascii="Cambria Math" w:eastAsiaTheme="minorEastAsia" w:hAnsi="Cambria Math"/>
          </w:rPr>
          <m:t>≤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-5</m:t>
            </m:r>
          </m:sup>
        </m:sSup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ise</w:t>
      </w:r>
      <w:proofErr w:type="gramEnd"/>
      <w:r>
        <w:rPr>
          <w:rFonts w:eastAsiaTheme="minorEastAsia"/>
        </w:rPr>
        <w:t xml:space="preserve"> kök x olarak belirlenir.</w:t>
      </w:r>
    </w:p>
    <w:p w:rsidR="002F192C" w:rsidRDefault="002F192C" w:rsidP="006B6BEF">
      <w:pPr>
        <w:rPr>
          <w:rFonts w:eastAsiaTheme="minorEastAsia"/>
        </w:rPr>
      </w:pPr>
    </w:p>
    <w:p w:rsidR="002F192C" w:rsidRDefault="002F192C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olması gerekir.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, </w:t>
      </w:r>
    </w:p>
    <w:p w:rsidR="002C0FDC" w:rsidRDefault="002C0FDC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sectPr w:rsidR="005B5038" w:rsidRPr="005B50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AFF" w:usb1="C0007841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120"/>
    <w:rsid w:val="001853C8"/>
    <w:rsid w:val="00212C63"/>
    <w:rsid w:val="002A17B9"/>
    <w:rsid w:val="002C0FDC"/>
    <w:rsid w:val="002F192C"/>
    <w:rsid w:val="00556CA6"/>
    <w:rsid w:val="00565D4C"/>
    <w:rsid w:val="005B5038"/>
    <w:rsid w:val="005B7C8F"/>
    <w:rsid w:val="006B6BEF"/>
    <w:rsid w:val="007753C2"/>
    <w:rsid w:val="00875C67"/>
    <w:rsid w:val="00942BFF"/>
    <w:rsid w:val="00963DC7"/>
    <w:rsid w:val="00A77EDB"/>
    <w:rsid w:val="00C073AA"/>
    <w:rsid w:val="00C6123E"/>
    <w:rsid w:val="00DC3AE8"/>
    <w:rsid w:val="00E27576"/>
    <w:rsid w:val="00EA1120"/>
    <w:rsid w:val="00EC281B"/>
    <w:rsid w:val="00F0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4F443"/>
  <w15:chartTrackingRefBased/>
  <w15:docId w15:val="{A530E064-08D2-4914-ACD1-AB9EC3A6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EA11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6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</cp:revision>
  <dcterms:created xsi:type="dcterms:W3CDTF">2026-02-09T10:42:00Z</dcterms:created>
  <dcterms:modified xsi:type="dcterms:W3CDTF">2026-03-02T11:25:00Z</dcterms:modified>
</cp:coreProperties>
</file>