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40" w:before="240" w:lineRule="auto"/>
        <w:rPr>
          <w:b w:val="1"/>
          <w:color w:val="1f1f1f"/>
          <w:sz w:val="24"/>
          <w:szCs w:val="24"/>
        </w:rPr>
      </w:pPr>
      <w:r w:rsidDel="00000000" w:rsidR="00000000" w:rsidRPr="00000000">
        <w:rPr>
          <w:b w:val="1"/>
          <w:color w:val="1f1f1f"/>
          <w:sz w:val="24"/>
          <w:szCs w:val="24"/>
          <w:rtl w:val="0"/>
        </w:rPr>
        <w:t xml:space="preserve">Problem Statement:</w:t>
      </w:r>
    </w:p>
    <w:p w:rsidR="00000000" w:rsidDel="00000000" w:rsidP="00000000" w:rsidRDefault="00000000" w:rsidRPr="00000000" w14:paraId="00000002">
      <w:pPr>
        <w:shd w:fill="ffffff" w:val="clear"/>
        <w:spacing w:after="240" w:before="240" w:lineRule="auto"/>
        <w:rPr>
          <w:color w:val="1f1f1f"/>
          <w:sz w:val="24"/>
          <w:szCs w:val="24"/>
        </w:rPr>
      </w:pPr>
      <w:r w:rsidDel="00000000" w:rsidR="00000000" w:rsidRPr="00000000">
        <w:rPr>
          <w:color w:val="1f1f1f"/>
          <w:sz w:val="24"/>
          <w:szCs w:val="24"/>
          <w:rtl w:val="0"/>
        </w:rPr>
        <w:t xml:space="preserve">Bangalore's water crisis stems from unsustainable consumption, compounded by data scarcity hindering informed water management. BWSSB lacks granular real-time water usage data across sources (Cauvery, borewell, tanker), obstructing equitable distribution, conservation efforts, and accurate demand forecasting.</w:t>
      </w:r>
    </w:p>
    <w:p w:rsidR="00000000" w:rsidDel="00000000" w:rsidP="00000000" w:rsidRDefault="00000000" w:rsidRPr="00000000" w14:paraId="00000003">
      <w:pPr>
        <w:shd w:fill="ffffff" w:val="clear"/>
        <w:spacing w:after="240" w:before="240" w:lineRule="auto"/>
        <w:rPr>
          <w:b w:val="1"/>
          <w:color w:val="1f1f1f"/>
          <w:sz w:val="24"/>
          <w:szCs w:val="24"/>
        </w:rPr>
      </w:pPr>
      <w:r w:rsidDel="00000000" w:rsidR="00000000" w:rsidRPr="00000000">
        <w:rPr>
          <w:b w:val="1"/>
          <w:color w:val="1f1f1f"/>
          <w:sz w:val="24"/>
          <w:szCs w:val="24"/>
          <w:rtl w:val="0"/>
        </w:rPr>
        <w:t xml:space="preserve">Conceptual Solution: WiseWaters</w:t>
      </w:r>
    </w:p>
    <w:p w:rsidR="00000000" w:rsidDel="00000000" w:rsidP="00000000" w:rsidRDefault="00000000" w:rsidRPr="00000000" w14:paraId="00000004">
      <w:pPr>
        <w:shd w:fill="ffffff" w:val="clear"/>
        <w:spacing w:after="240" w:before="240" w:lineRule="auto"/>
        <w:rPr>
          <w:color w:val="1f1f1f"/>
          <w:sz w:val="24"/>
          <w:szCs w:val="24"/>
        </w:rPr>
      </w:pPr>
      <w:r w:rsidDel="00000000" w:rsidR="00000000" w:rsidRPr="00000000">
        <w:rPr>
          <w:color w:val="1f1f1f"/>
          <w:sz w:val="24"/>
          <w:szCs w:val="24"/>
          <w:rtl w:val="0"/>
        </w:rPr>
        <w:t xml:space="preserve">Implement a smart metering network using Automated Meter Reading (AMR) technology. Strategically install AMR meters at:</w:t>
      </w:r>
    </w:p>
    <w:p w:rsidR="00000000" w:rsidDel="00000000" w:rsidP="00000000" w:rsidRDefault="00000000" w:rsidRPr="00000000" w14:paraId="00000005">
      <w:pPr>
        <w:numPr>
          <w:ilvl w:val="0"/>
          <w:numId w:val="2"/>
        </w:numPr>
        <w:shd w:fill="ffffff" w:val="clear"/>
        <w:spacing w:after="0" w:afterAutospacing="0" w:before="60" w:lineRule="auto"/>
        <w:ind w:left="720" w:hanging="360"/>
      </w:pPr>
      <w:r w:rsidDel="00000000" w:rsidR="00000000" w:rsidRPr="00000000">
        <w:rPr>
          <w:b w:val="1"/>
          <w:color w:val="1f1f1f"/>
          <w:sz w:val="24"/>
          <w:szCs w:val="24"/>
          <w:rtl w:val="0"/>
        </w:rPr>
        <w:t xml:space="preserve">Borewells</w:t>
      </w:r>
    </w:p>
    <w:p w:rsidR="00000000" w:rsidDel="00000000" w:rsidP="00000000" w:rsidRDefault="00000000" w:rsidRPr="00000000" w14:paraId="00000006">
      <w:pPr>
        <w:numPr>
          <w:ilvl w:val="0"/>
          <w:numId w:val="2"/>
        </w:numPr>
        <w:shd w:fill="ffffff" w:val="clear"/>
        <w:spacing w:after="0" w:afterAutospacing="0" w:before="0" w:beforeAutospacing="0" w:lineRule="auto"/>
        <w:ind w:left="720" w:hanging="360"/>
      </w:pPr>
      <w:r w:rsidDel="00000000" w:rsidR="00000000" w:rsidRPr="00000000">
        <w:rPr>
          <w:b w:val="1"/>
          <w:color w:val="1f1f1f"/>
          <w:sz w:val="24"/>
          <w:szCs w:val="24"/>
          <w:rtl w:val="0"/>
        </w:rPr>
        <w:t xml:space="preserve">Cauvery supply lines</w:t>
      </w:r>
    </w:p>
    <w:p w:rsidR="00000000" w:rsidDel="00000000" w:rsidP="00000000" w:rsidRDefault="00000000" w:rsidRPr="00000000" w14:paraId="00000007">
      <w:pPr>
        <w:numPr>
          <w:ilvl w:val="0"/>
          <w:numId w:val="2"/>
        </w:numPr>
        <w:shd w:fill="ffffff" w:val="clear"/>
        <w:spacing w:after="60" w:before="0" w:beforeAutospacing="0" w:lineRule="auto"/>
        <w:ind w:left="720" w:hanging="360"/>
      </w:pPr>
      <w:r w:rsidDel="00000000" w:rsidR="00000000" w:rsidRPr="00000000">
        <w:rPr>
          <w:b w:val="1"/>
          <w:color w:val="1f1f1f"/>
          <w:sz w:val="24"/>
          <w:szCs w:val="24"/>
          <w:rtl w:val="0"/>
        </w:rPr>
        <w:t xml:space="preserve">Overhead tank outputs</w:t>
      </w:r>
    </w:p>
    <w:p w:rsidR="00000000" w:rsidDel="00000000" w:rsidP="00000000" w:rsidRDefault="00000000" w:rsidRPr="00000000" w14:paraId="00000008">
      <w:pPr>
        <w:shd w:fill="ffffff" w:val="clear"/>
        <w:spacing w:after="240" w:before="240" w:lineRule="auto"/>
        <w:rPr>
          <w:color w:val="1f1f1f"/>
          <w:sz w:val="24"/>
          <w:szCs w:val="24"/>
        </w:rPr>
      </w:pPr>
      <w:r w:rsidDel="00000000" w:rsidR="00000000" w:rsidRPr="00000000">
        <w:rPr>
          <w:color w:val="1f1f1f"/>
          <w:sz w:val="24"/>
          <w:szCs w:val="24"/>
          <w:rtl w:val="0"/>
        </w:rPr>
        <w:t xml:space="preserve">Tanker water usage is uniquely calculated by subtracting the sum of Cauvery and borewell readings from the overall tank consumption.</w:t>
      </w:r>
    </w:p>
    <w:p w:rsidR="00000000" w:rsidDel="00000000" w:rsidP="00000000" w:rsidRDefault="00000000" w:rsidRPr="00000000" w14:paraId="00000009">
      <w:pPr>
        <w:shd w:fill="ffffff" w:val="clear"/>
        <w:spacing w:after="240" w:before="240" w:lineRule="auto"/>
        <w:rPr>
          <w:color w:val="1f1f1f"/>
          <w:sz w:val="24"/>
          <w:szCs w:val="24"/>
        </w:rPr>
      </w:pPr>
      <w:r w:rsidDel="00000000" w:rsidR="00000000" w:rsidRPr="00000000">
        <w:rPr>
          <w:color w:val="1f1f1f"/>
          <w:sz w:val="24"/>
          <w:szCs w:val="24"/>
          <w:rtl w:val="0"/>
        </w:rPr>
        <w:t xml:space="preserve">AMR data is integrated with BWSSB accounts for every residence and  commercial establishment, providing precise monthly consumption figures for each water source.</w:t>
      </w:r>
    </w:p>
    <w:p w:rsidR="00000000" w:rsidDel="00000000" w:rsidP="00000000" w:rsidRDefault="00000000" w:rsidRPr="00000000" w14:paraId="0000000A">
      <w:pPr>
        <w:shd w:fill="ffffff" w:val="clear"/>
        <w:spacing w:after="240" w:before="240" w:lineRule="auto"/>
        <w:rPr>
          <w:b w:val="1"/>
          <w:color w:val="1f1f1f"/>
          <w:sz w:val="24"/>
          <w:szCs w:val="24"/>
        </w:rPr>
      </w:pPr>
      <w:r w:rsidDel="00000000" w:rsidR="00000000" w:rsidRPr="00000000">
        <w:rPr>
          <w:b w:val="1"/>
          <w:color w:val="1f1f1f"/>
          <w:sz w:val="24"/>
          <w:szCs w:val="24"/>
          <w:rtl w:val="0"/>
        </w:rPr>
        <w:t xml:space="preserve">Data-Driven Action</w:t>
      </w:r>
    </w:p>
    <w:p w:rsidR="00000000" w:rsidDel="00000000" w:rsidP="00000000" w:rsidRDefault="00000000" w:rsidRPr="00000000" w14:paraId="0000000B">
      <w:pPr>
        <w:numPr>
          <w:ilvl w:val="0"/>
          <w:numId w:val="4"/>
        </w:numPr>
        <w:shd w:fill="ffffff" w:val="clear"/>
        <w:spacing w:after="0" w:afterAutospacing="0" w:before="60" w:lineRule="auto"/>
        <w:ind w:left="720" w:hanging="360"/>
      </w:pPr>
      <w:r w:rsidDel="00000000" w:rsidR="00000000" w:rsidRPr="00000000">
        <w:rPr>
          <w:b w:val="1"/>
          <w:color w:val="1f1f1f"/>
          <w:sz w:val="24"/>
          <w:szCs w:val="24"/>
          <w:rtl w:val="0"/>
        </w:rPr>
        <w:t xml:space="preserve">LPCD Benchmarking:</w:t>
      </w:r>
      <w:r w:rsidDel="00000000" w:rsidR="00000000" w:rsidRPr="00000000">
        <w:rPr>
          <w:color w:val="1f1f1f"/>
          <w:sz w:val="24"/>
          <w:szCs w:val="24"/>
          <w:rtl w:val="0"/>
        </w:rPr>
        <w:t xml:space="preserve"> Compare individual water usage against WHO-recommended Liters Per Capita Day (LPCD) standards.</w:t>
      </w:r>
    </w:p>
    <w:p w:rsidR="00000000" w:rsidDel="00000000" w:rsidP="00000000" w:rsidRDefault="00000000" w:rsidRPr="00000000" w14:paraId="0000000C">
      <w:pPr>
        <w:numPr>
          <w:ilvl w:val="0"/>
          <w:numId w:val="4"/>
        </w:numPr>
        <w:shd w:fill="ffffff" w:val="clear"/>
        <w:spacing w:after="0" w:afterAutospacing="0" w:before="0" w:beforeAutospacing="0" w:lineRule="auto"/>
        <w:ind w:left="720" w:hanging="360"/>
      </w:pPr>
      <w:r w:rsidDel="00000000" w:rsidR="00000000" w:rsidRPr="00000000">
        <w:rPr>
          <w:b w:val="1"/>
          <w:color w:val="1f1f1f"/>
          <w:sz w:val="24"/>
          <w:szCs w:val="24"/>
          <w:rtl w:val="0"/>
        </w:rPr>
        <w:t xml:space="preserve">Tiered Tariffs:</w:t>
      </w:r>
      <w:r w:rsidDel="00000000" w:rsidR="00000000" w:rsidRPr="00000000">
        <w:rPr>
          <w:color w:val="1f1f1f"/>
          <w:sz w:val="24"/>
          <w:szCs w:val="24"/>
          <w:rtl w:val="0"/>
        </w:rPr>
        <w:t xml:space="preserve"> Households significantly exceeding LPCD thresholds (e.g., YELLOW for 15% excess, RED for 25%+) face higher water tariffs to strongly incentivize conservation.</w:t>
      </w:r>
    </w:p>
    <w:p w:rsidR="00000000" w:rsidDel="00000000" w:rsidP="00000000" w:rsidRDefault="00000000" w:rsidRPr="00000000" w14:paraId="0000000D">
      <w:pPr>
        <w:numPr>
          <w:ilvl w:val="0"/>
          <w:numId w:val="4"/>
        </w:numPr>
        <w:shd w:fill="ffffff" w:val="clear"/>
        <w:spacing w:after="60" w:before="0" w:beforeAutospacing="0" w:lineRule="auto"/>
        <w:ind w:left="720" w:hanging="360"/>
      </w:pPr>
      <w:r w:rsidDel="00000000" w:rsidR="00000000" w:rsidRPr="00000000">
        <w:rPr>
          <w:b w:val="1"/>
          <w:color w:val="1f1f1f"/>
          <w:sz w:val="24"/>
          <w:szCs w:val="24"/>
          <w:rtl w:val="0"/>
        </w:rPr>
        <w:t xml:space="preserve">Empowerment:</w:t>
      </w:r>
      <w:r w:rsidDel="00000000" w:rsidR="00000000" w:rsidRPr="00000000">
        <w:rPr>
          <w:color w:val="1f1f1f"/>
          <w:sz w:val="24"/>
          <w:szCs w:val="24"/>
          <w:rtl w:val="0"/>
        </w:rPr>
        <w:t xml:space="preserve"> Consumers gain actionable insights to reduce usage, while BWSSB acquires vital data for demand forecasting, equitable allocation, and sustainable water planning.</w:t>
      </w:r>
    </w:p>
    <w:p w:rsidR="00000000" w:rsidDel="00000000" w:rsidP="00000000" w:rsidRDefault="00000000" w:rsidRPr="00000000" w14:paraId="0000000E">
      <w:pPr>
        <w:shd w:fill="ffffff" w:val="clear"/>
        <w:spacing w:after="240" w:before="240" w:lineRule="auto"/>
        <w:rPr>
          <w:b w:val="1"/>
          <w:color w:val="1f1f1f"/>
          <w:sz w:val="24"/>
          <w:szCs w:val="24"/>
        </w:rPr>
      </w:pPr>
      <w:r w:rsidDel="00000000" w:rsidR="00000000" w:rsidRPr="00000000">
        <w:rPr>
          <w:b w:val="1"/>
          <w:color w:val="1f1f1f"/>
          <w:sz w:val="24"/>
          <w:szCs w:val="24"/>
          <w:rtl w:val="0"/>
        </w:rPr>
        <w:t xml:space="preserve">Beneficial Impact:</w:t>
      </w:r>
    </w:p>
    <w:p w:rsidR="00000000" w:rsidDel="00000000" w:rsidP="00000000" w:rsidRDefault="00000000" w:rsidRPr="00000000" w14:paraId="0000000F">
      <w:pPr>
        <w:numPr>
          <w:ilvl w:val="0"/>
          <w:numId w:val="14"/>
        </w:numPr>
        <w:shd w:fill="ffffff" w:val="clear"/>
        <w:spacing w:after="0" w:afterAutospacing="0" w:before="60" w:lineRule="auto"/>
        <w:ind w:left="720" w:hanging="360"/>
      </w:pPr>
      <w:r w:rsidDel="00000000" w:rsidR="00000000" w:rsidRPr="00000000">
        <w:rPr>
          <w:b w:val="1"/>
          <w:color w:val="1f1f1f"/>
          <w:sz w:val="24"/>
          <w:szCs w:val="24"/>
          <w:rtl w:val="0"/>
        </w:rPr>
        <w:t xml:space="preserve">Reduced Water Deficit:</w:t>
      </w:r>
      <w:r w:rsidDel="00000000" w:rsidR="00000000" w:rsidRPr="00000000">
        <w:rPr>
          <w:color w:val="1f1f1f"/>
          <w:sz w:val="24"/>
          <w:szCs w:val="24"/>
          <w:rtl w:val="0"/>
        </w:rPr>
        <w:t xml:space="preserve"> Aim to significantly reduce Bangalore's substantial water deficit by promoting responsible consumption and addressing equitable distribution in alignment with 150 LPCD WHO guidance.</w:t>
      </w:r>
    </w:p>
    <w:p w:rsidR="00000000" w:rsidDel="00000000" w:rsidP="00000000" w:rsidRDefault="00000000" w:rsidRPr="00000000" w14:paraId="00000010">
      <w:pPr>
        <w:numPr>
          <w:ilvl w:val="0"/>
          <w:numId w:val="14"/>
        </w:numPr>
        <w:shd w:fill="ffffff" w:val="clear"/>
        <w:spacing w:after="0" w:afterAutospacing="0" w:before="0" w:beforeAutospacing="0" w:lineRule="auto"/>
        <w:ind w:left="720" w:hanging="360"/>
      </w:pPr>
      <w:r w:rsidDel="00000000" w:rsidR="00000000" w:rsidRPr="00000000">
        <w:rPr>
          <w:b w:val="1"/>
          <w:color w:val="1f1f1f"/>
          <w:sz w:val="24"/>
          <w:szCs w:val="24"/>
          <w:rtl w:val="0"/>
        </w:rPr>
        <w:t xml:space="preserve">Conservation Incentives:</w:t>
      </w:r>
      <w:r w:rsidDel="00000000" w:rsidR="00000000" w:rsidRPr="00000000">
        <w:rPr>
          <w:color w:val="1f1f1f"/>
          <w:sz w:val="24"/>
          <w:szCs w:val="24"/>
          <w:rtl w:val="0"/>
        </w:rPr>
        <w:t xml:space="preserve"> Tiered pricing based on accurate data drives water-saving behavior.</w:t>
      </w:r>
    </w:p>
    <w:p w:rsidR="00000000" w:rsidDel="00000000" w:rsidP="00000000" w:rsidRDefault="00000000" w:rsidRPr="00000000" w14:paraId="00000011">
      <w:pPr>
        <w:numPr>
          <w:ilvl w:val="0"/>
          <w:numId w:val="14"/>
        </w:numPr>
        <w:shd w:fill="ffffff" w:val="clear"/>
        <w:spacing w:after="60" w:before="0" w:beforeAutospacing="0" w:lineRule="auto"/>
        <w:ind w:left="720" w:hanging="360"/>
      </w:pPr>
      <w:r w:rsidDel="00000000" w:rsidR="00000000" w:rsidRPr="00000000">
        <w:rPr>
          <w:b w:val="1"/>
          <w:color w:val="1f1f1f"/>
          <w:sz w:val="24"/>
          <w:szCs w:val="24"/>
          <w:rtl w:val="0"/>
        </w:rPr>
        <w:t xml:space="preserve">Efficient Resource Management:</w:t>
      </w:r>
      <w:r w:rsidDel="00000000" w:rsidR="00000000" w:rsidRPr="00000000">
        <w:rPr>
          <w:color w:val="1f1f1f"/>
          <w:sz w:val="24"/>
          <w:szCs w:val="24"/>
          <w:rtl w:val="0"/>
        </w:rPr>
        <w:t xml:space="preserve"> BWSSB gains the tools to precisely forecast water demand, optimizing allocation and future planning for a sustainable urban water system.</w:t>
      </w:r>
    </w:p>
    <w:p w:rsidR="00000000" w:rsidDel="00000000" w:rsidP="00000000" w:rsidRDefault="00000000" w:rsidRPr="00000000" w14:paraId="00000012">
      <w:pPr>
        <w:shd w:fill="ffffff" w:val="clear"/>
        <w:spacing w:after="240" w:before="240" w:lineRule="auto"/>
        <w:rPr>
          <w:b w:val="1"/>
          <w:color w:val="1f1f1f"/>
          <w:sz w:val="24"/>
          <w:szCs w:val="24"/>
        </w:rPr>
      </w:pPr>
      <w:r w:rsidDel="00000000" w:rsidR="00000000" w:rsidRPr="00000000">
        <w:rPr>
          <w:b w:val="1"/>
          <w:color w:val="1f1f1f"/>
          <w:sz w:val="24"/>
          <w:szCs w:val="24"/>
          <w:rtl w:val="0"/>
        </w:rPr>
        <w:t xml:space="preserve">Challenges &amp; Risks:</w:t>
      </w:r>
    </w:p>
    <w:p w:rsidR="00000000" w:rsidDel="00000000" w:rsidP="00000000" w:rsidRDefault="00000000" w:rsidRPr="00000000" w14:paraId="00000013">
      <w:pPr>
        <w:numPr>
          <w:ilvl w:val="0"/>
          <w:numId w:val="10"/>
        </w:numPr>
        <w:shd w:fill="ffffff" w:val="clear"/>
        <w:spacing w:after="0" w:afterAutospacing="0" w:before="60" w:lineRule="auto"/>
        <w:ind w:left="720" w:hanging="360"/>
      </w:pPr>
      <w:r w:rsidDel="00000000" w:rsidR="00000000" w:rsidRPr="00000000">
        <w:rPr>
          <w:b w:val="1"/>
          <w:color w:val="1f1f1f"/>
          <w:sz w:val="24"/>
          <w:szCs w:val="24"/>
          <w:rtl w:val="0"/>
        </w:rPr>
        <w:t xml:space="preserve">Consumer Resistance:</w:t>
      </w:r>
      <w:r w:rsidDel="00000000" w:rsidR="00000000" w:rsidRPr="00000000">
        <w:rPr>
          <w:color w:val="1f1f1f"/>
          <w:sz w:val="24"/>
          <w:szCs w:val="24"/>
          <w:rtl w:val="0"/>
        </w:rPr>
        <w:t xml:space="preserve"> Potential pushback to higher tariffs and concerns over data privacy.</w:t>
      </w:r>
    </w:p>
    <w:p w:rsidR="00000000" w:rsidDel="00000000" w:rsidP="00000000" w:rsidRDefault="00000000" w:rsidRPr="00000000" w14:paraId="00000014">
      <w:pPr>
        <w:numPr>
          <w:ilvl w:val="0"/>
          <w:numId w:val="10"/>
        </w:numPr>
        <w:shd w:fill="ffffff" w:val="clear"/>
        <w:spacing w:after="0" w:afterAutospacing="0" w:before="0" w:beforeAutospacing="0" w:lineRule="auto"/>
        <w:ind w:left="720" w:hanging="360"/>
      </w:pPr>
      <w:r w:rsidDel="00000000" w:rsidR="00000000" w:rsidRPr="00000000">
        <w:rPr>
          <w:b w:val="1"/>
          <w:color w:val="1f1f1f"/>
          <w:sz w:val="24"/>
          <w:szCs w:val="24"/>
          <w:rtl w:val="0"/>
        </w:rPr>
        <w:t xml:space="preserve">Technical Hurdles:</w:t>
      </w:r>
      <w:r w:rsidDel="00000000" w:rsidR="00000000" w:rsidRPr="00000000">
        <w:rPr>
          <w:color w:val="1f1f1f"/>
          <w:sz w:val="24"/>
          <w:szCs w:val="24"/>
          <w:rtl w:val="0"/>
        </w:rPr>
        <w:t xml:space="preserve"> AMR installation and maintenance could pose reliability challenges.</w:t>
      </w:r>
    </w:p>
    <w:p w:rsidR="00000000" w:rsidDel="00000000" w:rsidP="00000000" w:rsidRDefault="00000000" w:rsidRPr="00000000" w14:paraId="00000015">
      <w:pPr>
        <w:numPr>
          <w:ilvl w:val="0"/>
          <w:numId w:val="10"/>
        </w:numPr>
        <w:shd w:fill="ffffff" w:val="clear"/>
        <w:spacing w:after="60" w:before="0" w:beforeAutospacing="0" w:lineRule="auto"/>
        <w:ind w:left="720" w:hanging="360"/>
      </w:pPr>
      <w:r w:rsidDel="00000000" w:rsidR="00000000" w:rsidRPr="00000000">
        <w:rPr>
          <w:b w:val="1"/>
          <w:color w:val="1f1f1f"/>
          <w:sz w:val="24"/>
          <w:szCs w:val="24"/>
          <w:rtl w:val="0"/>
        </w:rPr>
        <w:t xml:space="preserve">Funding &amp; Policy:</w:t>
      </w:r>
      <w:r w:rsidDel="00000000" w:rsidR="00000000" w:rsidRPr="00000000">
        <w:rPr>
          <w:color w:val="1f1f1f"/>
          <w:sz w:val="24"/>
          <w:szCs w:val="24"/>
          <w:rtl w:val="0"/>
        </w:rPr>
        <w:t xml:space="preserve"> Significant upfront investment and strong policy support are crucial for success.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color w:val="1f1f1f"/>
          <w:sz w:val="24"/>
          <w:szCs w:val="24"/>
        </w:rPr>
      </w:pPr>
      <w:r w:rsidDel="00000000" w:rsidR="00000000" w:rsidRPr="00000000">
        <w:rPr>
          <w:rtl w:val="0"/>
        </w:rPr>
      </w:r>
    </w:p>
    <w:p w:rsidR="00000000" w:rsidDel="00000000" w:rsidP="00000000" w:rsidRDefault="00000000" w:rsidRPr="00000000" w14:paraId="0000001A">
      <w:pPr>
        <w:rPr/>
      </w:pPr>
      <w:r w:rsidDel="00000000" w:rsidR="00000000" w:rsidRPr="00000000">
        <w:rPr>
          <w:b w:val="1"/>
          <w:color w:val="1f1f1f"/>
          <w:sz w:val="24"/>
          <w:szCs w:val="24"/>
          <w:rtl w:val="0"/>
        </w:rPr>
        <w:t xml:space="preserve">Detailed Design:</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pacing w:after="240" w:line="420" w:lineRule="auto"/>
        <w:rPr>
          <w:color w:val="1f1f1f"/>
          <w:sz w:val="24"/>
          <w:szCs w:val="24"/>
        </w:rPr>
      </w:pPr>
      <w:r w:rsidDel="00000000" w:rsidR="00000000" w:rsidRPr="00000000">
        <w:rPr>
          <w:color w:val="1f1f1f"/>
          <w:sz w:val="24"/>
          <w:szCs w:val="24"/>
          <w:rtl w:val="0"/>
        </w:rPr>
        <w:t xml:space="preserve">Here's a breakdown of a detailed technical design for the WiseWaters solution, keeping in mind that specifics may need adjustment based on BWSSB's existing infrastructure and chosen technology providers:</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color w:val="1f1f1f"/>
          <w:sz w:val="24"/>
          <w:szCs w:val="24"/>
        </w:rPr>
      </w:pPr>
      <w:r w:rsidDel="00000000" w:rsidR="00000000" w:rsidRPr="00000000">
        <w:rPr>
          <w:b w:val="1"/>
          <w:color w:val="1f1f1f"/>
          <w:sz w:val="24"/>
          <w:szCs w:val="24"/>
          <w:rtl w:val="0"/>
        </w:rPr>
        <w:t xml:space="preserve">I. Hardware Components</w:t>
      </w:r>
    </w:p>
    <w:p w:rsidR="00000000" w:rsidDel="00000000" w:rsidP="00000000" w:rsidRDefault="00000000" w:rsidRPr="00000000" w14:paraId="0000001E">
      <w:pPr>
        <w:numPr>
          <w:ilvl w:val="0"/>
          <w:numId w:val="15"/>
        </w:numPr>
        <w:pBdr>
          <w:top w:color="auto" w:space="0" w:sz="0" w:val="none"/>
          <w:bottom w:color="auto" w:space="0" w:sz="0" w:val="none"/>
          <w:right w:color="auto" w:space="0" w:sz="0" w:val="none"/>
          <w:between w:color="auto" w:space="0" w:sz="0" w:val="none"/>
        </w:pBdr>
        <w:spacing w:after="0" w:afterAutospacing="0" w:before="60" w:line="420" w:lineRule="auto"/>
        <w:ind w:left="720" w:hanging="360"/>
      </w:pPr>
      <w:r w:rsidDel="00000000" w:rsidR="00000000" w:rsidRPr="00000000">
        <w:rPr>
          <w:b w:val="1"/>
          <w:color w:val="1f1f1f"/>
          <w:sz w:val="24"/>
          <w:szCs w:val="24"/>
          <w:rtl w:val="0"/>
        </w:rPr>
        <w:t xml:space="preserve">AMR Meters:</w:t>
      </w:r>
    </w:p>
    <w:p w:rsidR="00000000" w:rsidDel="00000000" w:rsidP="00000000" w:rsidRDefault="00000000" w:rsidRPr="00000000" w14:paraId="0000001F">
      <w:pPr>
        <w:numPr>
          <w:ilvl w:val="1"/>
          <w:numId w:val="15"/>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b w:val="1"/>
          <w:color w:val="1f1f1f"/>
          <w:sz w:val="24"/>
          <w:szCs w:val="24"/>
          <w:rtl w:val="0"/>
        </w:rPr>
        <w:t xml:space="preserve">Type:</w:t>
      </w:r>
      <w:r w:rsidDel="00000000" w:rsidR="00000000" w:rsidRPr="00000000">
        <w:rPr>
          <w:color w:val="1f1f1f"/>
          <w:sz w:val="24"/>
          <w:szCs w:val="24"/>
          <w:rtl w:val="0"/>
        </w:rPr>
        <w:t xml:space="preserve"> Likely electromagnetic meters for their precision, especially for bulk and Cauvery water measurements. Consider ultrasonic for potential leak detection benefits. Mechanical with AMR upgrades may be used for last-mile residential connections.</w:t>
      </w:r>
    </w:p>
    <w:p w:rsidR="00000000" w:rsidDel="00000000" w:rsidP="00000000" w:rsidRDefault="00000000" w:rsidRPr="00000000" w14:paraId="00000020">
      <w:pPr>
        <w:numPr>
          <w:ilvl w:val="1"/>
          <w:numId w:val="15"/>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b w:val="1"/>
          <w:color w:val="1f1f1f"/>
          <w:sz w:val="24"/>
          <w:szCs w:val="24"/>
          <w:rtl w:val="0"/>
        </w:rPr>
        <w:t xml:space="preserve">Quantity:</w:t>
      </w:r>
      <w:r w:rsidDel="00000000" w:rsidR="00000000" w:rsidRPr="00000000">
        <w:rPr>
          <w:color w:val="1f1f1f"/>
          <w:sz w:val="24"/>
          <w:szCs w:val="24"/>
          <w:rtl w:val="0"/>
        </w:rPr>
        <w:t xml:space="preserve"> Determined by a thorough survey of metering points (borewells, overhead tanks, major Cauvery supply lines).</w:t>
      </w:r>
    </w:p>
    <w:p w:rsidR="00000000" w:rsidDel="00000000" w:rsidP="00000000" w:rsidRDefault="00000000" w:rsidRPr="00000000" w14:paraId="00000021">
      <w:pPr>
        <w:numPr>
          <w:ilvl w:val="0"/>
          <w:numId w:val="15"/>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pPr>
      <w:r w:rsidDel="00000000" w:rsidR="00000000" w:rsidRPr="00000000">
        <w:rPr>
          <w:b w:val="1"/>
          <w:color w:val="1f1f1f"/>
          <w:sz w:val="24"/>
          <w:szCs w:val="24"/>
          <w:rtl w:val="0"/>
        </w:rPr>
        <w:t xml:space="preserve">Data Collectors/Concentrators:</w:t>
      </w:r>
    </w:p>
    <w:p w:rsidR="00000000" w:rsidDel="00000000" w:rsidP="00000000" w:rsidRDefault="00000000" w:rsidRPr="00000000" w14:paraId="00000022">
      <w:pPr>
        <w:numPr>
          <w:ilvl w:val="1"/>
          <w:numId w:val="15"/>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b w:val="1"/>
          <w:color w:val="1f1f1f"/>
          <w:sz w:val="24"/>
          <w:szCs w:val="24"/>
          <w:rtl w:val="0"/>
        </w:rPr>
        <w:t xml:space="preserve">Type:</w:t>
      </w:r>
      <w:r w:rsidDel="00000000" w:rsidR="00000000" w:rsidRPr="00000000">
        <w:rPr>
          <w:color w:val="1f1f1f"/>
          <w:sz w:val="24"/>
          <w:szCs w:val="24"/>
          <w:rtl w:val="0"/>
        </w:rPr>
        <w:t xml:space="preserve"> Depends on transmission technology. RF-based systems will need collectors strategically placed throughout Bangalore to receive meter readings.</w:t>
      </w:r>
    </w:p>
    <w:p w:rsidR="00000000" w:rsidDel="00000000" w:rsidP="00000000" w:rsidRDefault="00000000" w:rsidRPr="00000000" w14:paraId="00000023">
      <w:pPr>
        <w:numPr>
          <w:ilvl w:val="1"/>
          <w:numId w:val="15"/>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b w:val="1"/>
          <w:color w:val="1f1f1f"/>
          <w:sz w:val="24"/>
          <w:szCs w:val="24"/>
          <w:rtl w:val="0"/>
        </w:rPr>
        <w:t xml:space="preserve">Placement:</w:t>
      </w:r>
      <w:r w:rsidDel="00000000" w:rsidR="00000000" w:rsidRPr="00000000">
        <w:rPr>
          <w:color w:val="1f1f1f"/>
          <w:sz w:val="24"/>
          <w:szCs w:val="24"/>
          <w:rtl w:val="0"/>
        </w:rPr>
        <w:t xml:space="preserve"> Density depends on the range of the RF technology used and existing infrastructure for mounting.</w:t>
      </w:r>
    </w:p>
    <w:p w:rsidR="00000000" w:rsidDel="00000000" w:rsidP="00000000" w:rsidRDefault="00000000" w:rsidRPr="00000000" w14:paraId="00000024">
      <w:pPr>
        <w:numPr>
          <w:ilvl w:val="0"/>
          <w:numId w:val="15"/>
        </w:numPr>
        <w:pBdr>
          <w:top w:color="auto" w:space="0" w:sz="0" w:val="none"/>
          <w:bottom w:color="auto" w:space="0" w:sz="0" w:val="none"/>
          <w:right w:color="auto" w:space="0" w:sz="0" w:val="none"/>
          <w:between w:color="auto" w:space="0" w:sz="0" w:val="none"/>
        </w:pBdr>
        <w:spacing w:after="60" w:before="0" w:beforeAutospacing="0" w:line="420" w:lineRule="auto"/>
        <w:ind w:left="720" w:hanging="360"/>
      </w:pPr>
      <w:r w:rsidDel="00000000" w:rsidR="00000000" w:rsidRPr="00000000">
        <w:rPr>
          <w:b w:val="1"/>
          <w:color w:val="1f1f1f"/>
          <w:sz w:val="24"/>
          <w:szCs w:val="24"/>
          <w:rtl w:val="0"/>
        </w:rPr>
        <w:t xml:space="preserve">Network Gateway:</w:t>
      </w:r>
      <w:r w:rsidDel="00000000" w:rsidR="00000000" w:rsidRPr="00000000">
        <w:rPr>
          <w:color w:val="1f1f1f"/>
          <w:sz w:val="24"/>
          <w:szCs w:val="24"/>
          <w:rtl w:val="0"/>
        </w:rPr>
        <w:t xml:space="preserve"> A central point to aggregate data received from collectors/concentrators. May be integrated with BWSSB's existing IT systems.</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color w:val="1f1f1f"/>
          <w:sz w:val="24"/>
          <w:szCs w:val="24"/>
        </w:rPr>
      </w:pPr>
      <w:r w:rsidDel="00000000" w:rsidR="00000000" w:rsidRPr="00000000">
        <w:rPr>
          <w:b w:val="1"/>
          <w:color w:val="1f1f1f"/>
          <w:sz w:val="24"/>
          <w:szCs w:val="24"/>
          <w:rtl w:val="0"/>
        </w:rPr>
        <w:t xml:space="preserve">II. Communication Technology</w:t>
      </w:r>
    </w:p>
    <w:p w:rsidR="00000000" w:rsidDel="00000000" w:rsidP="00000000" w:rsidRDefault="00000000" w:rsidRPr="00000000" w14:paraId="00000026">
      <w:pPr>
        <w:numPr>
          <w:ilvl w:val="0"/>
          <w:numId w:val="11"/>
        </w:numPr>
        <w:pBdr>
          <w:top w:color="auto" w:space="0" w:sz="0" w:val="none"/>
          <w:bottom w:color="auto" w:space="0" w:sz="0" w:val="none"/>
          <w:right w:color="auto" w:space="0" w:sz="0" w:val="none"/>
          <w:between w:color="auto" w:space="0" w:sz="0" w:val="none"/>
        </w:pBdr>
        <w:spacing w:after="0" w:afterAutospacing="0" w:before="60" w:line="420" w:lineRule="auto"/>
        <w:ind w:left="720" w:hanging="360"/>
      </w:pPr>
      <w:r w:rsidDel="00000000" w:rsidR="00000000" w:rsidRPr="00000000">
        <w:rPr>
          <w:b w:val="1"/>
          <w:color w:val="1f1f1f"/>
          <w:sz w:val="24"/>
          <w:szCs w:val="24"/>
          <w:rtl w:val="0"/>
        </w:rPr>
        <w:t xml:space="preserve">Meter-to-Collector:</w:t>
      </w:r>
    </w:p>
    <w:p w:rsidR="00000000" w:rsidDel="00000000" w:rsidP="00000000" w:rsidRDefault="00000000" w:rsidRPr="00000000" w14:paraId="00000027">
      <w:pPr>
        <w:numPr>
          <w:ilvl w:val="1"/>
          <w:numId w:val="11"/>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b w:val="1"/>
          <w:color w:val="1f1f1f"/>
          <w:sz w:val="24"/>
          <w:szCs w:val="24"/>
          <w:rtl w:val="0"/>
        </w:rPr>
        <w:t xml:space="preserve">Radio Frequency (RF)</w:t>
      </w:r>
      <w:r w:rsidDel="00000000" w:rsidR="00000000" w:rsidRPr="00000000">
        <w:rPr>
          <w:color w:val="1f1f1f"/>
          <w:sz w:val="24"/>
          <w:szCs w:val="24"/>
          <w:rtl w:val="0"/>
        </w:rPr>
        <w:t xml:space="preserve"> is most common. License-exempt frequency bands (around 900MHz) typically used. Requires careful frequency planning to avoid interference.</w:t>
      </w:r>
    </w:p>
    <w:p w:rsidR="00000000" w:rsidDel="00000000" w:rsidP="00000000" w:rsidRDefault="00000000" w:rsidRPr="00000000" w14:paraId="00000028">
      <w:pPr>
        <w:numPr>
          <w:ilvl w:val="1"/>
          <w:numId w:val="11"/>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b w:val="1"/>
          <w:color w:val="1f1f1f"/>
          <w:sz w:val="24"/>
          <w:szCs w:val="24"/>
          <w:rtl w:val="0"/>
        </w:rPr>
        <w:t xml:space="preserve">Cellular:</w:t>
      </w:r>
      <w:r w:rsidDel="00000000" w:rsidR="00000000" w:rsidRPr="00000000">
        <w:rPr>
          <w:color w:val="1f1f1f"/>
          <w:sz w:val="24"/>
          <w:szCs w:val="24"/>
          <w:rtl w:val="0"/>
        </w:rPr>
        <w:t xml:space="preserve"> Possible for remote meters or enhanced security. Adds cost due to cellular data plans.</w:t>
      </w:r>
    </w:p>
    <w:p w:rsidR="00000000" w:rsidDel="00000000" w:rsidP="00000000" w:rsidRDefault="00000000" w:rsidRPr="00000000" w14:paraId="00000029">
      <w:pPr>
        <w:numPr>
          <w:ilvl w:val="0"/>
          <w:numId w:val="11"/>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pPr>
      <w:r w:rsidDel="00000000" w:rsidR="00000000" w:rsidRPr="00000000">
        <w:rPr>
          <w:b w:val="1"/>
          <w:color w:val="1f1f1f"/>
          <w:sz w:val="24"/>
          <w:szCs w:val="24"/>
          <w:rtl w:val="0"/>
        </w:rPr>
        <w:t xml:space="preserve">Collector-to-Gateway:</w:t>
      </w:r>
    </w:p>
    <w:p w:rsidR="00000000" w:rsidDel="00000000" w:rsidP="00000000" w:rsidRDefault="00000000" w:rsidRPr="00000000" w14:paraId="0000002A">
      <w:pPr>
        <w:numPr>
          <w:ilvl w:val="1"/>
          <w:numId w:val="11"/>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b w:val="1"/>
          <w:color w:val="1f1f1f"/>
          <w:sz w:val="24"/>
          <w:szCs w:val="24"/>
          <w:rtl w:val="0"/>
        </w:rPr>
        <w:t xml:space="preserve">Wired:</w:t>
      </w:r>
      <w:r w:rsidDel="00000000" w:rsidR="00000000" w:rsidRPr="00000000">
        <w:rPr>
          <w:color w:val="1f1f1f"/>
          <w:sz w:val="24"/>
          <w:szCs w:val="24"/>
          <w:rtl w:val="0"/>
        </w:rPr>
        <w:t xml:space="preserve"> Ethernet or fiber if collectors have access to existing wired infrastructure</w:t>
      </w:r>
    </w:p>
    <w:p w:rsidR="00000000" w:rsidDel="00000000" w:rsidP="00000000" w:rsidRDefault="00000000" w:rsidRPr="00000000" w14:paraId="0000002B">
      <w:pPr>
        <w:numPr>
          <w:ilvl w:val="1"/>
          <w:numId w:val="11"/>
        </w:numPr>
        <w:pBdr>
          <w:top w:color="auto" w:space="0" w:sz="0" w:val="none"/>
          <w:bottom w:color="auto" w:space="0" w:sz="0" w:val="none"/>
          <w:right w:color="auto" w:space="0" w:sz="0" w:val="none"/>
          <w:between w:color="auto" w:space="0" w:sz="0" w:val="none"/>
        </w:pBdr>
        <w:spacing w:after="120" w:before="0" w:beforeAutospacing="0" w:line="420" w:lineRule="auto"/>
        <w:ind w:left="1440" w:hanging="360"/>
      </w:pPr>
      <w:r w:rsidDel="00000000" w:rsidR="00000000" w:rsidRPr="00000000">
        <w:rPr>
          <w:b w:val="1"/>
          <w:color w:val="1f1f1f"/>
          <w:sz w:val="24"/>
          <w:szCs w:val="24"/>
          <w:rtl w:val="0"/>
        </w:rPr>
        <w:t xml:space="preserve">Cellular:</w:t>
      </w:r>
      <w:r w:rsidDel="00000000" w:rsidR="00000000" w:rsidRPr="00000000">
        <w:rPr>
          <w:color w:val="1f1f1f"/>
          <w:sz w:val="24"/>
          <w:szCs w:val="24"/>
          <w:rtl w:val="0"/>
        </w:rPr>
        <w:t xml:space="preserve"> More flexible, ideal if collectors don't have fixed line access.</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color w:val="1f1f1f"/>
          <w:sz w:val="24"/>
          <w:szCs w:val="24"/>
        </w:rPr>
      </w:pPr>
      <w:r w:rsidDel="00000000" w:rsidR="00000000" w:rsidRPr="00000000">
        <w:rPr>
          <w:b w:val="1"/>
          <w:color w:val="1f1f1f"/>
          <w:sz w:val="24"/>
          <w:szCs w:val="24"/>
          <w:rtl w:val="0"/>
        </w:rPr>
        <w:t xml:space="preserve">III. Software Components</w:t>
      </w:r>
    </w:p>
    <w:p w:rsidR="00000000" w:rsidDel="00000000" w:rsidP="00000000" w:rsidRDefault="00000000" w:rsidRPr="00000000" w14:paraId="0000002D">
      <w:pPr>
        <w:numPr>
          <w:ilvl w:val="0"/>
          <w:numId w:val="16"/>
        </w:numPr>
        <w:pBdr>
          <w:top w:color="auto" w:space="0" w:sz="0" w:val="none"/>
          <w:bottom w:color="auto" w:space="0" w:sz="0" w:val="none"/>
          <w:right w:color="auto" w:space="0" w:sz="0" w:val="none"/>
          <w:between w:color="auto" w:space="0" w:sz="0" w:val="none"/>
        </w:pBdr>
        <w:spacing w:after="0" w:afterAutospacing="0" w:before="60" w:line="420" w:lineRule="auto"/>
        <w:ind w:left="720" w:hanging="360"/>
      </w:pPr>
      <w:r w:rsidDel="00000000" w:rsidR="00000000" w:rsidRPr="00000000">
        <w:rPr>
          <w:b w:val="1"/>
          <w:color w:val="1f1f1f"/>
          <w:sz w:val="24"/>
          <w:szCs w:val="24"/>
          <w:rtl w:val="0"/>
        </w:rPr>
        <w:t xml:space="preserve">Central Data Management System (CDMS):</w:t>
      </w:r>
      <w:r w:rsidDel="00000000" w:rsidR="00000000" w:rsidRPr="00000000">
        <w:rPr>
          <w:color w:val="1f1f1f"/>
          <w:sz w:val="24"/>
          <w:szCs w:val="24"/>
          <w:rtl w:val="0"/>
        </w:rPr>
        <w:t xml:space="preserve"> Core of the solution.</w:t>
      </w:r>
    </w:p>
    <w:p w:rsidR="00000000" w:rsidDel="00000000" w:rsidP="00000000" w:rsidRDefault="00000000" w:rsidRPr="00000000" w14:paraId="0000002E">
      <w:pPr>
        <w:numPr>
          <w:ilvl w:val="1"/>
          <w:numId w:val="16"/>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b w:val="1"/>
          <w:color w:val="1f1f1f"/>
          <w:sz w:val="24"/>
          <w:szCs w:val="24"/>
          <w:rtl w:val="0"/>
        </w:rPr>
        <w:t xml:space="preserve">Meter Data Management:</w:t>
      </w:r>
      <w:r w:rsidDel="00000000" w:rsidR="00000000" w:rsidRPr="00000000">
        <w:rPr>
          <w:color w:val="1f1f1f"/>
          <w:sz w:val="24"/>
          <w:szCs w:val="24"/>
          <w:rtl w:val="0"/>
        </w:rPr>
        <w:t xml:space="preserve"> Collects, stores, processes AMR meter readings.</w:t>
      </w:r>
    </w:p>
    <w:p w:rsidR="00000000" w:rsidDel="00000000" w:rsidP="00000000" w:rsidRDefault="00000000" w:rsidRPr="00000000" w14:paraId="0000002F">
      <w:pPr>
        <w:numPr>
          <w:ilvl w:val="1"/>
          <w:numId w:val="16"/>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b w:val="1"/>
          <w:color w:val="1f1f1f"/>
          <w:sz w:val="24"/>
          <w:szCs w:val="24"/>
          <w:rtl w:val="0"/>
        </w:rPr>
        <w:t xml:space="preserve">Account Integration:</w:t>
      </w:r>
      <w:r w:rsidDel="00000000" w:rsidR="00000000" w:rsidRPr="00000000">
        <w:rPr>
          <w:color w:val="1f1f1f"/>
          <w:sz w:val="24"/>
          <w:szCs w:val="24"/>
          <w:rtl w:val="0"/>
        </w:rPr>
        <w:t xml:space="preserve"> Securely links meter data to individual BWSSB consumer accounts.</w:t>
      </w:r>
    </w:p>
    <w:p w:rsidR="00000000" w:rsidDel="00000000" w:rsidP="00000000" w:rsidRDefault="00000000" w:rsidRPr="00000000" w14:paraId="00000030">
      <w:pPr>
        <w:numPr>
          <w:ilvl w:val="1"/>
          <w:numId w:val="16"/>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b w:val="1"/>
          <w:color w:val="1f1f1f"/>
          <w:sz w:val="24"/>
          <w:szCs w:val="24"/>
          <w:rtl w:val="0"/>
        </w:rPr>
        <w:t xml:space="preserve">LPCD Calculation:</w:t>
      </w:r>
      <w:r w:rsidDel="00000000" w:rsidR="00000000" w:rsidRPr="00000000">
        <w:rPr>
          <w:color w:val="1f1f1f"/>
          <w:sz w:val="24"/>
          <w:szCs w:val="24"/>
          <w:rtl w:val="0"/>
        </w:rPr>
        <w:t xml:space="preserve"> Calculates monthly LPCD for each account based on household size, etc.</w:t>
      </w:r>
    </w:p>
    <w:p w:rsidR="00000000" w:rsidDel="00000000" w:rsidP="00000000" w:rsidRDefault="00000000" w:rsidRPr="00000000" w14:paraId="00000031">
      <w:pPr>
        <w:numPr>
          <w:ilvl w:val="1"/>
          <w:numId w:val="16"/>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b w:val="1"/>
          <w:color w:val="1f1f1f"/>
          <w:sz w:val="24"/>
          <w:szCs w:val="24"/>
          <w:rtl w:val="0"/>
        </w:rPr>
        <w:t xml:space="preserve">Tiered Tariff Logic:</w:t>
      </w:r>
      <w:r w:rsidDel="00000000" w:rsidR="00000000" w:rsidRPr="00000000">
        <w:rPr>
          <w:color w:val="1f1f1f"/>
          <w:sz w:val="24"/>
          <w:szCs w:val="24"/>
          <w:rtl w:val="0"/>
        </w:rPr>
        <w:t xml:space="preserve"> Applies tariff rules based on LPCD exceedance thresholds.</w:t>
      </w:r>
    </w:p>
    <w:p w:rsidR="00000000" w:rsidDel="00000000" w:rsidP="00000000" w:rsidRDefault="00000000" w:rsidRPr="00000000" w14:paraId="00000032">
      <w:pPr>
        <w:numPr>
          <w:ilvl w:val="1"/>
          <w:numId w:val="16"/>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b w:val="1"/>
          <w:color w:val="1f1f1f"/>
          <w:sz w:val="24"/>
          <w:szCs w:val="24"/>
          <w:rtl w:val="0"/>
        </w:rPr>
        <w:t xml:space="preserve">Analytics &amp; Reporting:</w:t>
      </w:r>
      <w:r w:rsidDel="00000000" w:rsidR="00000000" w:rsidRPr="00000000">
        <w:rPr>
          <w:color w:val="1f1f1f"/>
          <w:sz w:val="24"/>
          <w:szCs w:val="24"/>
          <w:rtl w:val="0"/>
        </w:rPr>
        <w:t xml:space="preserve"> Data dashboards, usage reports for consumers, planning insights for BWSSB.</w:t>
      </w:r>
    </w:p>
    <w:p w:rsidR="00000000" w:rsidDel="00000000" w:rsidP="00000000" w:rsidRDefault="00000000" w:rsidRPr="00000000" w14:paraId="00000033">
      <w:pPr>
        <w:numPr>
          <w:ilvl w:val="0"/>
          <w:numId w:val="16"/>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pPr>
      <w:r w:rsidDel="00000000" w:rsidR="00000000" w:rsidRPr="00000000">
        <w:rPr>
          <w:b w:val="1"/>
          <w:color w:val="1f1f1f"/>
          <w:sz w:val="24"/>
          <w:szCs w:val="24"/>
          <w:rtl w:val="0"/>
        </w:rPr>
        <w:t xml:space="preserve">Consumer-Facing App/Web Portal:</w:t>
      </w:r>
    </w:p>
    <w:p w:rsidR="00000000" w:rsidDel="00000000" w:rsidP="00000000" w:rsidRDefault="00000000" w:rsidRPr="00000000" w14:paraId="00000034">
      <w:pPr>
        <w:numPr>
          <w:ilvl w:val="1"/>
          <w:numId w:val="16"/>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b w:val="1"/>
          <w:color w:val="1f1f1f"/>
          <w:sz w:val="24"/>
          <w:szCs w:val="24"/>
          <w:rtl w:val="0"/>
        </w:rPr>
        <w:t xml:space="preserve">Usage Visualization:</w:t>
      </w:r>
      <w:r w:rsidDel="00000000" w:rsidR="00000000" w:rsidRPr="00000000">
        <w:rPr>
          <w:color w:val="1f1f1f"/>
          <w:sz w:val="24"/>
          <w:szCs w:val="24"/>
          <w:rtl w:val="0"/>
        </w:rPr>
        <w:t xml:space="preserve"> Clear graphs/charts showing historical use by water source.</w:t>
      </w:r>
    </w:p>
    <w:p w:rsidR="00000000" w:rsidDel="00000000" w:rsidP="00000000" w:rsidRDefault="00000000" w:rsidRPr="00000000" w14:paraId="00000035">
      <w:pPr>
        <w:numPr>
          <w:ilvl w:val="1"/>
          <w:numId w:val="16"/>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b w:val="1"/>
          <w:color w:val="1f1f1f"/>
          <w:sz w:val="24"/>
          <w:szCs w:val="24"/>
          <w:rtl w:val="0"/>
        </w:rPr>
        <w:t xml:space="preserve">LPCD Tracking:</w:t>
      </w:r>
      <w:r w:rsidDel="00000000" w:rsidR="00000000" w:rsidRPr="00000000">
        <w:rPr>
          <w:color w:val="1f1f1f"/>
          <w:sz w:val="24"/>
          <w:szCs w:val="24"/>
          <w:rtl w:val="0"/>
        </w:rPr>
        <w:t xml:space="preserve"> Display current LPCD vs. WHO standards.</w:t>
      </w:r>
    </w:p>
    <w:p w:rsidR="00000000" w:rsidDel="00000000" w:rsidP="00000000" w:rsidRDefault="00000000" w:rsidRPr="00000000" w14:paraId="00000036">
      <w:pPr>
        <w:numPr>
          <w:ilvl w:val="1"/>
          <w:numId w:val="16"/>
        </w:numPr>
        <w:pBdr>
          <w:top w:color="auto" w:space="0" w:sz="0" w:val="none"/>
          <w:bottom w:color="auto" w:space="0" w:sz="0" w:val="none"/>
          <w:right w:color="auto" w:space="0" w:sz="0" w:val="none"/>
          <w:between w:color="auto" w:space="0" w:sz="0" w:val="none"/>
        </w:pBdr>
        <w:spacing w:after="120" w:before="0" w:beforeAutospacing="0" w:line="420" w:lineRule="auto"/>
        <w:ind w:left="1440" w:hanging="360"/>
      </w:pPr>
      <w:r w:rsidDel="00000000" w:rsidR="00000000" w:rsidRPr="00000000">
        <w:rPr>
          <w:b w:val="1"/>
          <w:color w:val="1f1f1f"/>
          <w:sz w:val="24"/>
          <w:szCs w:val="24"/>
          <w:rtl w:val="0"/>
        </w:rPr>
        <w:t xml:space="preserve">Conservation Tips:</w:t>
      </w:r>
      <w:r w:rsidDel="00000000" w:rsidR="00000000" w:rsidRPr="00000000">
        <w:rPr>
          <w:color w:val="1f1f1f"/>
          <w:sz w:val="24"/>
          <w:szCs w:val="24"/>
          <w:rtl w:val="0"/>
        </w:rPr>
        <w:t xml:space="preserve"> Personalized recommendations to reduce water usage.</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color w:val="1f1f1f"/>
          <w:sz w:val="24"/>
          <w:szCs w:val="24"/>
        </w:rPr>
      </w:pPr>
      <w:r w:rsidDel="00000000" w:rsidR="00000000" w:rsidRPr="00000000">
        <w:rPr>
          <w:b w:val="1"/>
          <w:color w:val="1f1f1f"/>
          <w:sz w:val="24"/>
          <w:szCs w:val="24"/>
          <w:rtl w:val="0"/>
        </w:rPr>
        <w:t xml:space="preserve">IV. Security</w:t>
      </w:r>
    </w:p>
    <w:p w:rsidR="00000000" w:rsidDel="00000000" w:rsidP="00000000" w:rsidRDefault="00000000" w:rsidRPr="00000000" w14:paraId="00000038">
      <w:pPr>
        <w:numPr>
          <w:ilvl w:val="0"/>
          <w:numId w:val="1"/>
        </w:numPr>
        <w:pBdr>
          <w:top w:color="auto" w:space="0" w:sz="0" w:val="none"/>
          <w:bottom w:color="auto" w:space="0" w:sz="0" w:val="none"/>
          <w:right w:color="auto" w:space="0" w:sz="0" w:val="none"/>
          <w:between w:color="auto" w:space="0" w:sz="0" w:val="none"/>
        </w:pBdr>
        <w:spacing w:after="0" w:afterAutospacing="0" w:before="60" w:line="420" w:lineRule="auto"/>
        <w:ind w:left="720" w:hanging="360"/>
      </w:pPr>
      <w:r w:rsidDel="00000000" w:rsidR="00000000" w:rsidRPr="00000000">
        <w:rPr>
          <w:b w:val="1"/>
          <w:color w:val="1f1f1f"/>
          <w:sz w:val="24"/>
          <w:szCs w:val="24"/>
          <w:rtl w:val="0"/>
        </w:rPr>
        <w:t xml:space="preserve">Data Encryption:</w:t>
      </w:r>
      <w:r w:rsidDel="00000000" w:rsidR="00000000" w:rsidRPr="00000000">
        <w:rPr>
          <w:color w:val="1f1f1f"/>
          <w:sz w:val="24"/>
          <w:szCs w:val="24"/>
          <w:rtl w:val="0"/>
        </w:rPr>
        <w:t xml:space="preserve"> At rest and in transit, using robust standards (e.g., AES-256).</w:t>
      </w:r>
    </w:p>
    <w:p w:rsidR="00000000" w:rsidDel="00000000" w:rsidP="00000000" w:rsidRDefault="00000000" w:rsidRPr="00000000" w14:paraId="00000039">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pPr>
      <w:r w:rsidDel="00000000" w:rsidR="00000000" w:rsidRPr="00000000">
        <w:rPr>
          <w:b w:val="1"/>
          <w:color w:val="1f1f1f"/>
          <w:sz w:val="24"/>
          <w:szCs w:val="24"/>
          <w:rtl w:val="0"/>
        </w:rPr>
        <w:t xml:space="preserve">Access Controls:</w:t>
      </w:r>
      <w:r w:rsidDel="00000000" w:rsidR="00000000" w:rsidRPr="00000000">
        <w:rPr>
          <w:color w:val="1f1f1f"/>
          <w:sz w:val="24"/>
          <w:szCs w:val="24"/>
          <w:rtl w:val="0"/>
        </w:rPr>
        <w:t xml:space="preserve"> Role-based access, strict authentication for CDMS and consumer portals.</w:t>
      </w:r>
    </w:p>
    <w:p w:rsidR="00000000" w:rsidDel="00000000" w:rsidP="00000000" w:rsidRDefault="00000000" w:rsidRPr="00000000" w14:paraId="0000003A">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pPr>
      <w:r w:rsidDel="00000000" w:rsidR="00000000" w:rsidRPr="00000000">
        <w:rPr>
          <w:b w:val="1"/>
          <w:color w:val="1f1f1f"/>
          <w:sz w:val="24"/>
          <w:szCs w:val="24"/>
          <w:rtl w:val="0"/>
        </w:rPr>
        <w:t xml:space="preserve">Audit Trails:</w:t>
      </w:r>
      <w:r w:rsidDel="00000000" w:rsidR="00000000" w:rsidRPr="00000000">
        <w:rPr>
          <w:color w:val="1f1f1f"/>
          <w:sz w:val="24"/>
          <w:szCs w:val="24"/>
          <w:rtl w:val="0"/>
        </w:rPr>
        <w:t xml:space="preserve"> Maintain logs of system access and changes for accountability.</w:t>
      </w:r>
    </w:p>
    <w:p w:rsidR="00000000" w:rsidDel="00000000" w:rsidP="00000000" w:rsidRDefault="00000000" w:rsidRPr="00000000" w14:paraId="0000003B">
      <w:pPr>
        <w:numPr>
          <w:ilvl w:val="0"/>
          <w:numId w:val="1"/>
        </w:numPr>
        <w:pBdr>
          <w:top w:color="auto" w:space="0" w:sz="0" w:val="none"/>
          <w:bottom w:color="auto" w:space="0" w:sz="0" w:val="none"/>
          <w:right w:color="auto" w:space="0" w:sz="0" w:val="none"/>
          <w:between w:color="auto" w:space="0" w:sz="0" w:val="none"/>
        </w:pBdr>
        <w:spacing w:after="60" w:before="0" w:beforeAutospacing="0" w:line="420" w:lineRule="auto"/>
        <w:ind w:left="720" w:hanging="360"/>
      </w:pPr>
      <w:r w:rsidDel="00000000" w:rsidR="00000000" w:rsidRPr="00000000">
        <w:rPr>
          <w:b w:val="1"/>
          <w:color w:val="1f1f1f"/>
          <w:sz w:val="24"/>
          <w:szCs w:val="24"/>
          <w:rtl w:val="0"/>
        </w:rPr>
        <w:t xml:space="preserve">Privacy:</w:t>
      </w:r>
      <w:r w:rsidDel="00000000" w:rsidR="00000000" w:rsidRPr="00000000">
        <w:rPr>
          <w:color w:val="1f1f1f"/>
          <w:sz w:val="24"/>
          <w:szCs w:val="24"/>
          <w:rtl w:val="0"/>
        </w:rPr>
        <w:t xml:space="preserve"> Clear privacy policy outlining data collection, use, with opt-out options where possible.</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color w:val="1f1f1f"/>
          <w:sz w:val="24"/>
          <w:szCs w:val="24"/>
        </w:rPr>
      </w:pPr>
      <w:r w:rsidDel="00000000" w:rsidR="00000000" w:rsidRPr="00000000">
        <w:rPr>
          <w:b w:val="1"/>
          <w:color w:val="1f1f1f"/>
          <w:sz w:val="24"/>
          <w:szCs w:val="24"/>
          <w:rtl w:val="0"/>
        </w:rPr>
        <w:t xml:space="preserve">V. System Rollout</w:t>
      </w:r>
    </w:p>
    <w:p w:rsidR="00000000" w:rsidDel="00000000" w:rsidP="00000000" w:rsidRDefault="00000000" w:rsidRPr="00000000" w14:paraId="0000003D">
      <w:pPr>
        <w:numPr>
          <w:ilvl w:val="0"/>
          <w:numId w:val="12"/>
        </w:numPr>
        <w:pBdr>
          <w:top w:color="auto" w:space="0" w:sz="0" w:val="none"/>
          <w:bottom w:color="auto" w:space="0" w:sz="0" w:val="none"/>
          <w:right w:color="auto" w:space="0" w:sz="0" w:val="none"/>
          <w:between w:color="auto" w:space="0" w:sz="0" w:val="none"/>
        </w:pBdr>
        <w:spacing w:after="0" w:afterAutospacing="0" w:before="60" w:line="420" w:lineRule="auto"/>
        <w:ind w:left="720" w:hanging="360"/>
      </w:pPr>
      <w:r w:rsidDel="00000000" w:rsidR="00000000" w:rsidRPr="00000000">
        <w:rPr>
          <w:b w:val="1"/>
          <w:color w:val="1f1f1f"/>
          <w:sz w:val="24"/>
          <w:szCs w:val="24"/>
          <w:rtl w:val="0"/>
        </w:rPr>
        <w:t xml:space="preserve">Pilot Phase:</w:t>
      </w:r>
      <w:r w:rsidDel="00000000" w:rsidR="00000000" w:rsidRPr="00000000">
        <w:rPr>
          <w:color w:val="1f1f1f"/>
          <w:sz w:val="24"/>
          <w:szCs w:val="24"/>
          <w:rtl w:val="0"/>
        </w:rPr>
        <w:t xml:space="preserve"> Test technology, processes in a limited area before city-wide deployment.</w:t>
      </w:r>
    </w:p>
    <w:p w:rsidR="00000000" w:rsidDel="00000000" w:rsidP="00000000" w:rsidRDefault="00000000" w:rsidRPr="00000000" w14:paraId="0000003E">
      <w:pPr>
        <w:numPr>
          <w:ilvl w:val="0"/>
          <w:numId w:val="12"/>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pPr>
      <w:r w:rsidDel="00000000" w:rsidR="00000000" w:rsidRPr="00000000">
        <w:rPr>
          <w:b w:val="1"/>
          <w:color w:val="1f1f1f"/>
          <w:sz w:val="24"/>
          <w:szCs w:val="24"/>
          <w:rtl w:val="0"/>
        </w:rPr>
        <w:t xml:space="preserve">Prioritization:</w:t>
      </w:r>
      <w:r w:rsidDel="00000000" w:rsidR="00000000" w:rsidRPr="00000000">
        <w:rPr>
          <w:color w:val="1f1f1f"/>
          <w:sz w:val="24"/>
          <w:szCs w:val="24"/>
          <w:rtl w:val="0"/>
        </w:rPr>
        <w:t xml:space="preserve"> Target areas with high water stress or existing metering points first.</w:t>
      </w:r>
    </w:p>
    <w:p w:rsidR="00000000" w:rsidDel="00000000" w:rsidP="00000000" w:rsidRDefault="00000000" w:rsidRPr="00000000" w14:paraId="0000003F">
      <w:pPr>
        <w:numPr>
          <w:ilvl w:val="0"/>
          <w:numId w:val="12"/>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pPr>
      <w:r w:rsidDel="00000000" w:rsidR="00000000" w:rsidRPr="00000000">
        <w:rPr>
          <w:b w:val="1"/>
          <w:color w:val="1f1f1f"/>
          <w:sz w:val="24"/>
          <w:szCs w:val="24"/>
          <w:rtl w:val="0"/>
        </w:rPr>
        <w:t xml:space="preserve">Technical Support:</w:t>
      </w:r>
      <w:r w:rsidDel="00000000" w:rsidR="00000000" w:rsidRPr="00000000">
        <w:rPr>
          <w:color w:val="1f1f1f"/>
          <w:sz w:val="24"/>
          <w:szCs w:val="24"/>
          <w:rtl w:val="0"/>
        </w:rPr>
        <w:t xml:space="preserve"> Robust installation and maintenance teams, helpdesk for consumers/BWSSB staff.</w:t>
      </w:r>
    </w:p>
    <w:p w:rsidR="00000000" w:rsidDel="00000000" w:rsidP="00000000" w:rsidRDefault="00000000" w:rsidRPr="00000000" w14:paraId="00000040">
      <w:pPr>
        <w:numPr>
          <w:ilvl w:val="0"/>
          <w:numId w:val="12"/>
        </w:numPr>
        <w:pBdr>
          <w:top w:color="auto" w:space="0" w:sz="0" w:val="none"/>
          <w:bottom w:color="auto" w:space="0" w:sz="0" w:val="none"/>
          <w:right w:color="auto" w:space="0" w:sz="0" w:val="none"/>
          <w:between w:color="auto" w:space="0" w:sz="0" w:val="none"/>
        </w:pBdr>
        <w:spacing w:after="60" w:before="0" w:beforeAutospacing="0" w:line="420" w:lineRule="auto"/>
        <w:ind w:left="720" w:hanging="360"/>
      </w:pPr>
      <w:r w:rsidDel="00000000" w:rsidR="00000000" w:rsidRPr="00000000">
        <w:rPr>
          <w:b w:val="1"/>
          <w:color w:val="1f1f1f"/>
          <w:sz w:val="24"/>
          <w:szCs w:val="24"/>
          <w:rtl w:val="0"/>
        </w:rPr>
        <w:t xml:space="preserve">Consumer Awareness:</w:t>
      </w:r>
      <w:r w:rsidDel="00000000" w:rsidR="00000000" w:rsidRPr="00000000">
        <w:rPr>
          <w:color w:val="1f1f1f"/>
          <w:sz w:val="24"/>
          <w:szCs w:val="24"/>
          <w:rtl w:val="0"/>
        </w:rPr>
        <w:t xml:space="preserve"> Public campaigns to explain benefits, address concerns, and promote participation.</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color w:val="1f1f1f"/>
          <w:sz w:val="24"/>
          <w:szCs w:val="24"/>
        </w:rPr>
      </w:pPr>
      <w:r w:rsidDel="00000000" w:rsidR="00000000" w:rsidRPr="00000000">
        <w:rPr>
          <w:b w:val="1"/>
          <w:color w:val="1f1f1f"/>
          <w:sz w:val="24"/>
          <w:szCs w:val="24"/>
          <w:rtl w:val="0"/>
        </w:rPr>
        <w:t xml:space="preserve">Additional Considerations</w:t>
      </w:r>
    </w:p>
    <w:p w:rsidR="00000000" w:rsidDel="00000000" w:rsidP="00000000" w:rsidRDefault="00000000" w:rsidRPr="00000000" w14:paraId="00000042">
      <w:pPr>
        <w:numPr>
          <w:ilvl w:val="0"/>
          <w:numId w:val="9"/>
        </w:numPr>
        <w:pBdr>
          <w:top w:color="auto" w:space="0" w:sz="0" w:val="none"/>
          <w:bottom w:color="auto" w:space="0" w:sz="0" w:val="none"/>
          <w:right w:color="auto" w:space="0" w:sz="0" w:val="none"/>
          <w:between w:color="auto" w:space="0" w:sz="0" w:val="none"/>
        </w:pBdr>
        <w:spacing w:after="0" w:afterAutospacing="0" w:before="60" w:line="420" w:lineRule="auto"/>
        <w:ind w:left="720" w:hanging="360"/>
      </w:pPr>
      <w:r w:rsidDel="00000000" w:rsidR="00000000" w:rsidRPr="00000000">
        <w:rPr>
          <w:b w:val="1"/>
          <w:color w:val="1f1f1f"/>
          <w:sz w:val="24"/>
          <w:szCs w:val="24"/>
          <w:rtl w:val="0"/>
        </w:rPr>
        <w:t xml:space="preserve">Integration with Billing Systems:</w:t>
      </w:r>
      <w:r w:rsidDel="00000000" w:rsidR="00000000" w:rsidRPr="00000000">
        <w:rPr>
          <w:color w:val="1f1f1f"/>
          <w:sz w:val="24"/>
          <w:szCs w:val="24"/>
          <w:rtl w:val="0"/>
        </w:rPr>
        <w:t xml:space="preserve"> Ensure smooth flow of consumption/tariff data into BWSSB's billing processes.</w:t>
      </w:r>
    </w:p>
    <w:p w:rsidR="00000000" w:rsidDel="00000000" w:rsidP="00000000" w:rsidRDefault="00000000" w:rsidRPr="00000000" w14:paraId="00000043">
      <w:pPr>
        <w:numPr>
          <w:ilvl w:val="0"/>
          <w:numId w:val="9"/>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pPr>
      <w:r w:rsidDel="00000000" w:rsidR="00000000" w:rsidRPr="00000000">
        <w:rPr>
          <w:b w:val="1"/>
          <w:color w:val="1f1f1f"/>
          <w:sz w:val="24"/>
          <w:szCs w:val="24"/>
          <w:rtl w:val="0"/>
        </w:rPr>
        <w:t xml:space="preserve">Scalability:</w:t>
      </w:r>
      <w:r w:rsidDel="00000000" w:rsidR="00000000" w:rsidRPr="00000000">
        <w:rPr>
          <w:color w:val="1f1f1f"/>
          <w:sz w:val="24"/>
          <w:szCs w:val="24"/>
          <w:rtl w:val="0"/>
        </w:rPr>
        <w:t xml:space="preserve"> Design with Bangalore's growth in mind.</w:t>
      </w:r>
    </w:p>
    <w:p w:rsidR="00000000" w:rsidDel="00000000" w:rsidP="00000000" w:rsidRDefault="00000000" w:rsidRPr="00000000" w14:paraId="00000044">
      <w:pPr>
        <w:numPr>
          <w:ilvl w:val="0"/>
          <w:numId w:val="9"/>
        </w:numPr>
        <w:pBdr>
          <w:top w:color="auto" w:space="0" w:sz="0" w:val="none"/>
          <w:bottom w:color="auto" w:space="0" w:sz="0" w:val="none"/>
          <w:right w:color="auto" w:space="0" w:sz="0" w:val="none"/>
          <w:between w:color="auto" w:space="0" w:sz="0" w:val="none"/>
        </w:pBdr>
        <w:spacing w:after="60" w:before="0" w:beforeAutospacing="0" w:line="420" w:lineRule="auto"/>
        <w:ind w:left="720" w:hanging="360"/>
      </w:pPr>
      <w:r w:rsidDel="00000000" w:rsidR="00000000" w:rsidRPr="00000000">
        <w:rPr>
          <w:b w:val="1"/>
          <w:color w:val="1f1f1f"/>
          <w:sz w:val="24"/>
          <w:szCs w:val="24"/>
          <w:rtl w:val="0"/>
        </w:rPr>
        <w:t xml:space="preserve">Open Standards:</w:t>
      </w:r>
      <w:r w:rsidDel="00000000" w:rsidR="00000000" w:rsidRPr="00000000">
        <w:rPr>
          <w:color w:val="1f1f1f"/>
          <w:sz w:val="24"/>
          <w:szCs w:val="24"/>
          <w:rtl w:val="0"/>
        </w:rPr>
        <w:t xml:space="preserve"> Where possible, use open protocols to promote vendor choice and future flexibility.</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pacing w:after="240" w:before="240" w:line="420" w:lineRule="auto"/>
        <w:rPr>
          <w:color w:val="1f1f1f"/>
          <w:sz w:val="24"/>
          <w:szCs w:val="24"/>
        </w:rPr>
      </w:pPr>
      <w:r w:rsidDel="00000000" w:rsidR="00000000" w:rsidRPr="00000000">
        <w:rPr>
          <w:b w:val="1"/>
          <w:color w:val="1f1f1f"/>
          <w:sz w:val="24"/>
          <w:szCs w:val="24"/>
          <w:rtl w:val="0"/>
        </w:rPr>
        <w:t xml:space="preserve">Important Note:</w:t>
      </w:r>
      <w:r w:rsidDel="00000000" w:rsidR="00000000" w:rsidRPr="00000000">
        <w:rPr>
          <w:color w:val="1f1f1f"/>
          <w:sz w:val="24"/>
          <w:szCs w:val="24"/>
          <w:rtl w:val="0"/>
        </w:rPr>
        <w:t xml:space="preserve"> This is a high-level design. Collaboration between BWSSB, a specialist technology vendor, and water management consultants would be essential for precise specifications, infrastructure assessments, and successful implementation.</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1f1f1f"/>
          <w:sz w:val="24"/>
          <w:szCs w:val="24"/>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1f1f1f"/>
          <w:sz w:val="24"/>
          <w:szCs w:val="24"/>
        </w:rPr>
      </w:pPr>
      <w:r w:rsidDel="00000000" w:rsidR="00000000" w:rsidRPr="00000000">
        <w:rPr>
          <w:b w:val="1"/>
          <w:color w:val="1f1f1f"/>
          <w:sz w:val="24"/>
          <w:szCs w:val="24"/>
          <w:rtl w:val="0"/>
        </w:rPr>
        <w:t xml:space="preserve">Technology Stack:</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1f1f1f"/>
          <w:sz w:val="24"/>
          <w:szCs w:val="24"/>
        </w:rPr>
      </w:pP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pacing w:after="240" w:line="420" w:lineRule="auto"/>
        <w:rPr>
          <w:color w:val="1f1f1f"/>
          <w:sz w:val="24"/>
          <w:szCs w:val="24"/>
        </w:rPr>
      </w:pPr>
      <w:r w:rsidDel="00000000" w:rsidR="00000000" w:rsidRPr="00000000">
        <w:rPr>
          <w:color w:val="1f1f1f"/>
          <w:sz w:val="24"/>
          <w:szCs w:val="24"/>
          <w:rtl w:val="0"/>
        </w:rPr>
        <w:t xml:space="preserve">Here's a possible technology stack for implementing the WiseWaters solution, along with some rationales for the choices:</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color w:val="1f1f1f"/>
          <w:sz w:val="24"/>
          <w:szCs w:val="24"/>
        </w:rPr>
      </w:pPr>
      <w:r w:rsidDel="00000000" w:rsidR="00000000" w:rsidRPr="00000000">
        <w:rPr>
          <w:b w:val="1"/>
          <w:color w:val="1f1f1f"/>
          <w:sz w:val="24"/>
          <w:szCs w:val="24"/>
          <w:rtl w:val="0"/>
        </w:rPr>
        <w:t xml:space="preserve">I. Hardware</w:t>
      </w:r>
    </w:p>
    <w:p w:rsidR="00000000" w:rsidDel="00000000" w:rsidP="00000000" w:rsidRDefault="00000000" w:rsidRPr="00000000" w14:paraId="0000004B">
      <w:pPr>
        <w:numPr>
          <w:ilvl w:val="0"/>
          <w:numId w:val="7"/>
        </w:numPr>
        <w:pBdr>
          <w:top w:color="auto" w:space="0" w:sz="0" w:val="none"/>
          <w:left w:color="auto" w:space="0" w:sz="0" w:val="none"/>
          <w:bottom w:color="auto" w:space="0" w:sz="0" w:val="none"/>
          <w:right w:color="auto" w:space="0" w:sz="0" w:val="none"/>
          <w:between w:color="auto" w:space="0" w:sz="0" w:val="none"/>
        </w:pBdr>
        <w:spacing w:after="0" w:afterAutospacing="0" w:before="60" w:line="420" w:lineRule="auto"/>
        <w:ind w:left="720" w:hanging="360"/>
      </w:pPr>
      <w:r w:rsidDel="00000000" w:rsidR="00000000" w:rsidRPr="00000000">
        <w:rPr>
          <w:b w:val="1"/>
          <w:color w:val="1f1f1f"/>
          <w:sz w:val="24"/>
          <w:szCs w:val="24"/>
          <w:rtl w:val="0"/>
        </w:rPr>
        <w:t xml:space="preserve">AMR Meters:</w:t>
      </w:r>
    </w:p>
    <w:p w:rsidR="00000000" w:rsidDel="00000000" w:rsidP="00000000" w:rsidRDefault="00000000" w:rsidRPr="00000000" w14:paraId="0000004C">
      <w:pPr>
        <w:numPr>
          <w:ilvl w:val="1"/>
          <w:numId w:val="7"/>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color w:val="1f1f1f"/>
          <w:sz w:val="24"/>
          <w:szCs w:val="24"/>
          <w:rtl w:val="0"/>
        </w:rPr>
        <w:t xml:space="preserve">Vendors like Badger Meter, Itron, Kamstrup, Arad provide a range of AMR-enabled electromagnetic and ultrasonic meters.</w:t>
      </w:r>
    </w:p>
    <w:p w:rsidR="00000000" w:rsidDel="00000000" w:rsidP="00000000" w:rsidRDefault="00000000" w:rsidRPr="00000000" w14:paraId="0000004D">
      <w:pPr>
        <w:numPr>
          <w:ilvl w:val="1"/>
          <w:numId w:val="7"/>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color w:val="1f1f1f"/>
          <w:sz w:val="24"/>
          <w:szCs w:val="24"/>
          <w:rtl w:val="0"/>
        </w:rPr>
        <w:t xml:space="preserve">Consider factors like accuracy, communication options (RF, cellular), and integration ease with chosen software.</w:t>
      </w:r>
    </w:p>
    <w:p w:rsidR="00000000" w:rsidDel="00000000" w:rsidP="00000000" w:rsidRDefault="00000000" w:rsidRPr="00000000" w14:paraId="0000004E">
      <w:pPr>
        <w:numPr>
          <w:ilvl w:val="0"/>
          <w:numId w:val="7"/>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20" w:lineRule="auto"/>
        <w:ind w:left="720" w:hanging="360"/>
      </w:pPr>
      <w:r w:rsidDel="00000000" w:rsidR="00000000" w:rsidRPr="00000000">
        <w:rPr>
          <w:b w:val="1"/>
          <w:color w:val="1f1f1f"/>
          <w:sz w:val="24"/>
          <w:szCs w:val="24"/>
          <w:rtl w:val="0"/>
        </w:rPr>
        <w:t xml:space="preserve">Data Collectors/Concentrators:</w:t>
      </w:r>
    </w:p>
    <w:p w:rsidR="00000000" w:rsidDel="00000000" w:rsidP="00000000" w:rsidRDefault="00000000" w:rsidRPr="00000000" w14:paraId="0000004F">
      <w:pPr>
        <w:numPr>
          <w:ilvl w:val="1"/>
          <w:numId w:val="7"/>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color w:val="1f1f1f"/>
          <w:sz w:val="24"/>
          <w:szCs w:val="24"/>
          <w:rtl w:val="0"/>
        </w:rPr>
        <w:t xml:space="preserve">If RF-based, vendors tied to meter vendors are often available (e.g., Itron, Kamstrup).</w:t>
      </w:r>
    </w:p>
    <w:p w:rsidR="00000000" w:rsidDel="00000000" w:rsidP="00000000" w:rsidRDefault="00000000" w:rsidRPr="00000000" w14:paraId="00000050">
      <w:pPr>
        <w:numPr>
          <w:ilvl w:val="1"/>
          <w:numId w:val="7"/>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color w:val="1f1f1f"/>
          <w:sz w:val="24"/>
          <w:szCs w:val="24"/>
          <w:rtl w:val="0"/>
        </w:rPr>
        <w:t xml:space="preserve">Ensure compatibility with the frequency and data protocols the meters use.</w:t>
      </w:r>
    </w:p>
    <w:p w:rsidR="00000000" w:rsidDel="00000000" w:rsidP="00000000" w:rsidRDefault="00000000" w:rsidRPr="00000000" w14:paraId="00000051">
      <w:pPr>
        <w:numPr>
          <w:ilvl w:val="0"/>
          <w:numId w:val="7"/>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20" w:lineRule="auto"/>
        <w:ind w:left="720" w:hanging="360"/>
      </w:pPr>
      <w:r w:rsidDel="00000000" w:rsidR="00000000" w:rsidRPr="00000000">
        <w:rPr>
          <w:b w:val="1"/>
          <w:color w:val="1f1f1f"/>
          <w:sz w:val="24"/>
          <w:szCs w:val="24"/>
          <w:rtl w:val="0"/>
        </w:rPr>
        <w:t xml:space="preserve">Network Gateway:</w:t>
      </w:r>
    </w:p>
    <w:p w:rsidR="00000000" w:rsidDel="00000000" w:rsidP="00000000" w:rsidRDefault="00000000" w:rsidRPr="00000000" w14:paraId="00000052">
      <w:pPr>
        <w:numPr>
          <w:ilvl w:val="1"/>
          <w:numId w:val="7"/>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color w:val="1f1f1f"/>
          <w:sz w:val="24"/>
          <w:szCs w:val="24"/>
          <w:rtl w:val="0"/>
        </w:rPr>
        <w:t xml:space="preserve">A capable Linux server may suffice if data volumes are moderate.</w:t>
      </w:r>
    </w:p>
    <w:p w:rsidR="00000000" w:rsidDel="00000000" w:rsidP="00000000" w:rsidRDefault="00000000" w:rsidRPr="00000000" w14:paraId="00000053">
      <w:pPr>
        <w:numPr>
          <w:ilvl w:val="1"/>
          <w:numId w:val="7"/>
        </w:numPr>
        <w:pBdr>
          <w:top w:color="auto" w:space="0" w:sz="0" w:val="none"/>
          <w:left w:color="auto" w:space="0" w:sz="0" w:val="none"/>
          <w:bottom w:color="auto" w:space="0" w:sz="0" w:val="none"/>
          <w:right w:color="auto" w:space="0" w:sz="0" w:val="none"/>
          <w:between w:color="auto" w:space="0" w:sz="0" w:val="none"/>
        </w:pBdr>
        <w:spacing w:after="120" w:before="0" w:beforeAutospacing="0" w:line="420" w:lineRule="auto"/>
        <w:ind w:left="1440" w:hanging="360"/>
      </w:pPr>
      <w:r w:rsidDel="00000000" w:rsidR="00000000" w:rsidRPr="00000000">
        <w:rPr>
          <w:color w:val="1f1f1f"/>
          <w:sz w:val="24"/>
          <w:szCs w:val="24"/>
          <w:rtl w:val="0"/>
        </w:rPr>
        <w:t xml:space="preserve">Cloud-based gateways (AWS IoT Core, Azure IoT Hub) provide scalability if data volumes are very large.</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color w:val="1f1f1f"/>
          <w:sz w:val="24"/>
          <w:szCs w:val="24"/>
        </w:rPr>
      </w:pPr>
      <w:r w:rsidDel="00000000" w:rsidR="00000000" w:rsidRPr="00000000">
        <w:rPr>
          <w:b w:val="1"/>
          <w:color w:val="1f1f1f"/>
          <w:sz w:val="24"/>
          <w:szCs w:val="24"/>
          <w:rtl w:val="0"/>
        </w:rPr>
        <w:t xml:space="preserve">II. Software</w:t>
      </w:r>
    </w:p>
    <w:p w:rsidR="00000000" w:rsidDel="00000000" w:rsidP="00000000" w:rsidRDefault="00000000" w:rsidRPr="00000000" w14:paraId="00000055">
      <w:pPr>
        <w:numPr>
          <w:ilvl w:val="0"/>
          <w:numId w:val="5"/>
        </w:numPr>
        <w:pBdr>
          <w:top w:color="auto" w:space="0" w:sz="0" w:val="none"/>
          <w:left w:color="auto" w:space="0" w:sz="0" w:val="none"/>
          <w:bottom w:color="auto" w:space="0" w:sz="0" w:val="none"/>
          <w:right w:color="auto" w:space="0" w:sz="0" w:val="none"/>
          <w:between w:color="auto" w:space="0" w:sz="0" w:val="none"/>
        </w:pBdr>
        <w:spacing w:after="0" w:afterAutospacing="0" w:before="60" w:line="420" w:lineRule="auto"/>
        <w:ind w:left="720" w:hanging="360"/>
      </w:pPr>
      <w:r w:rsidDel="00000000" w:rsidR="00000000" w:rsidRPr="00000000">
        <w:rPr>
          <w:b w:val="1"/>
          <w:color w:val="1f1f1f"/>
          <w:sz w:val="24"/>
          <w:szCs w:val="24"/>
          <w:rtl w:val="0"/>
        </w:rPr>
        <w:t xml:space="preserve">Central Data Management System (CDMS):</w:t>
      </w:r>
    </w:p>
    <w:p w:rsidR="00000000" w:rsidDel="00000000" w:rsidP="00000000" w:rsidRDefault="00000000" w:rsidRPr="00000000" w14:paraId="00000056">
      <w:pPr>
        <w:numPr>
          <w:ilvl w:val="1"/>
          <w:numId w:val="5"/>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b w:val="1"/>
          <w:color w:val="1f1f1f"/>
          <w:sz w:val="24"/>
          <w:szCs w:val="24"/>
          <w:rtl w:val="0"/>
        </w:rPr>
        <w:t xml:space="preserve">Backend:</w:t>
      </w:r>
      <w:r w:rsidDel="00000000" w:rsidR="00000000" w:rsidRPr="00000000">
        <w:rPr>
          <w:color w:val="1f1f1f"/>
          <w:sz w:val="24"/>
          <w:szCs w:val="24"/>
          <w:rtl w:val="0"/>
        </w:rPr>
        <w:t xml:space="preserve"> Python (Django/Flask) or Java (Spring Boot) are robust choices for the backend logic, API layer, and data processing.</w:t>
      </w:r>
    </w:p>
    <w:p w:rsidR="00000000" w:rsidDel="00000000" w:rsidP="00000000" w:rsidRDefault="00000000" w:rsidRPr="00000000" w14:paraId="00000057">
      <w:pPr>
        <w:numPr>
          <w:ilvl w:val="1"/>
          <w:numId w:val="5"/>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b w:val="1"/>
          <w:color w:val="1f1f1f"/>
          <w:sz w:val="24"/>
          <w:szCs w:val="24"/>
          <w:rtl w:val="0"/>
        </w:rPr>
        <w:t xml:space="preserve">Database:</w:t>
      </w:r>
      <w:r w:rsidDel="00000000" w:rsidR="00000000" w:rsidRPr="00000000">
        <w:rPr>
          <w:color w:val="1f1f1f"/>
          <w:sz w:val="24"/>
          <w:szCs w:val="24"/>
          <w:rtl w:val="0"/>
        </w:rPr>
        <w:t xml:space="preserve"> PostgreSQL for structured data, potentially with a time-series optimized database like InfluxDB for efficient storage of meter readings.</w:t>
      </w:r>
    </w:p>
    <w:p w:rsidR="00000000" w:rsidDel="00000000" w:rsidP="00000000" w:rsidRDefault="00000000" w:rsidRPr="00000000" w14:paraId="00000058">
      <w:pPr>
        <w:numPr>
          <w:ilvl w:val="1"/>
          <w:numId w:val="5"/>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b w:val="1"/>
          <w:color w:val="1f1f1f"/>
          <w:sz w:val="24"/>
          <w:szCs w:val="24"/>
          <w:rtl w:val="0"/>
        </w:rPr>
        <w:t xml:space="preserve">Deployment:</w:t>
      </w:r>
      <w:r w:rsidDel="00000000" w:rsidR="00000000" w:rsidRPr="00000000">
        <w:rPr>
          <w:color w:val="1f1f1f"/>
          <w:sz w:val="24"/>
          <w:szCs w:val="24"/>
          <w:rtl w:val="0"/>
        </w:rPr>
        <w:t xml:space="preserve"> Linux servers (physical or cloud-based VMs) are standard. Containerization (Docker) is ideal for flexibility and scaling.</w:t>
      </w:r>
    </w:p>
    <w:p w:rsidR="00000000" w:rsidDel="00000000" w:rsidP="00000000" w:rsidRDefault="00000000" w:rsidRPr="00000000" w14:paraId="00000059">
      <w:pPr>
        <w:numPr>
          <w:ilvl w:val="0"/>
          <w:numId w:val="5"/>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20" w:lineRule="auto"/>
        <w:ind w:left="720" w:hanging="360"/>
      </w:pPr>
      <w:r w:rsidDel="00000000" w:rsidR="00000000" w:rsidRPr="00000000">
        <w:rPr>
          <w:b w:val="1"/>
          <w:color w:val="1f1f1f"/>
          <w:sz w:val="24"/>
          <w:szCs w:val="24"/>
          <w:rtl w:val="0"/>
        </w:rPr>
        <w:t xml:space="preserve">Consumer App/Web Portal:</w:t>
      </w:r>
    </w:p>
    <w:p w:rsidR="00000000" w:rsidDel="00000000" w:rsidP="00000000" w:rsidRDefault="00000000" w:rsidRPr="00000000" w14:paraId="0000005A">
      <w:pPr>
        <w:numPr>
          <w:ilvl w:val="1"/>
          <w:numId w:val="5"/>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b w:val="1"/>
          <w:color w:val="1f1f1f"/>
          <w:sz w:val="24"/>
          <w:szCs w:val="24"/>
          <w:rtl w:val="0"/>
        </w:rPr>
        <w:t xml:space="preserve">Frontend:</w:t>
      </w:r>
      <w:r w:rsidDel="00000000" w:rsidR="00000000" w:rsidRPr="00000000">
        <w:rPr>
          <w:color w:val="1f1f1f"/>
          <w:sz w:val="24"/>
          <w:szCs w:val="24"/>
          <w:rtl w:val="0"/>
        </w:rPr>
        <w:t xml:space="preserve"> React, Angular, or Vue.js for modern, interactive interfaces.</w:t>
      </w:r>
    </w:p>
    <w:p w:rsidR="00000000" w:rsidDel="00000000" w:rsidP="00000000" w:rsidRDefault="00000000" w:rsidRPr="00000000" w14:paraId="0000005B">
      <w:pPr>
        <w:numPr>
          <w:ilvl w:val="1"/>
          <w:numId w:val="5"/>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b w:val="1"/>
          <w:color w:val="1f1f1f"/>
          <w:sz w:val="24"/>
          <w:szCs w:val="24"/>
          <w:rtl w:val="0"/>
        </w:rPr>
        <w:t xml:space="preserve">Backend:</w:t>
      </w:r>
      <w:r w:rsidDel="00000000" w:rsidR="00000000" w:rsidRPr="00000000">
        <w:rPr>
          <w:color w:val="1f1f1f"/>
          <w:sz w:val="24"/>
          <w:szCs w:val="24"/>
          <w:rtl w:val="0"/>
        </w:rPr>
        <w:t xml:space="preserve"> Node.js with Express for a lightweight API layer.</w:t>
      </w:r>
    </w:p>
    <w:p w:rsidR="00000000" w:rsidDel="00000000" w:rsidP="00000000" w:rsidRDefault="00000000" w:rsidRPr="00000000" w14:paraId="0000005C">
      <w:pPr>
        <w:numPr>
          <w:ilvl w:val="0"/>
          <w:numId w:val="5"/>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20" w:lineRule="auto"/>
        <w:ind w:left="720" w:hanging="360"/>
      </w:pPr>
      <w:r w:rsidDel="00000000" w:rsidR="00000000" w:rsidRPr="00000000">
        <w:rPr>
          <w:b w:val="1"/>
          <w:color w:val="1f1f1f"/>
          <w:sz w:val="24"/>
          <w:szCs w:val="24"/>
          <w:rtl w:val="0"/>
        </w:rPr>
        <w:t xml:space="preserve">Security:</w:t>
      </w:r>
    </w:p>
    <w:p w:rsidR="00000000" w:rsidDel="00000000" w:rsidP="00000000" w:rsidRDefault="00000000" w:rsidRPr="00000000" w14:paraId="0000005D">
      <w:pPr>
        <w:numPr>
          <w:ilvl w:val="1"/>
          <w:numId w:val="5"/>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b w:val="1"/>
          <w:color w:val="1f1f1f"/>
          <w:sz w:val="24"/>
          <w:szCs w:val="24"/>
          <w:rtl w:val="0"/>
        </w:rPr>
        <w:t xml:space="preserve">Standard Practices:</w:t>
      </w:r>
      <w:r w:rsidDel="00000000" w:rsidR="00000000" w:rsidRPr="00000000">
        <w:rPr>
          <w:color w:val="1f1f1f"/>
          <w:sz w:val="24"/>
          <w:szCs w:val="24"/>
          <w:rtl w:val="0"/>
        </w:rPr>
        <w:t xml:space="preserve"> Follow OWASP guidelines.</w:t>
      </w:r>
    </w:p>
    <w:p w:rsidR="00000000" w:rsidDel="00000000" w:rsidP="00000000" w:rsidRDefault="00000000" w:rsidRPr="00000000" w14:paraId="0000005E">
      <w:pPr>
        <w:numPr>
          <w:ilvl w:val="1"/>
          <w:numId w:val="5"/>
        </w:numPr>
        <w:pBdr>
          <w:top w:color="auto" w:space="0" w:sz="0" w:val="none"/>
          <w:left w:color="auto" w:space="0" w:sz="0" w:val="none"/>
          <w:bottom w:color="auto" w:space="0" w:sz="0" w:val="none"/>
          <w:right w:color="auto" w:space="0" w:sz="0" w:val="none"/>
          <w:between w:color="auto" w:space="0" w:sz="0" w:val="none"/>
        </w:pBdr>
        <w:spacing w:after="120" w:before="0" w:beforeAutospacing="0" w:line="420" w:lineRule="auto"/>
        <w:ind w:left="1440" w:hanging="360"/>
      </w:pPr>
      <w:r w:rsidDel="00000000" w:rsidR="00000000" w:rsidRPr="00000000">
        <w:rPr>
          <w:b w:val="1"/>
          <w:color w:val="1f1f1f"/>
          <w:sz w:val="24"/>
          <w:szCs w:val="24"/>
          <w:rtl w:val="0"/>
        </w:rPr>
        <w:t xml:space="preserve">Frameworks/Tools:</w:t>
      </w:r>
      <w:r w:rsidDel="00000000" w:rsidR="00000000" w:rsidRPr="00000000">
        <w:rPr>
          <w:color w:val="1f1f1f"/>
          <w:sz w:val="24"/>
          <w:szCs w:val="24"/>
          <w:rtl w:val="0"/>
        </w:rPr>
        <w:t xml:space="preserve"> Consider Django/Spring security features, third-party auth providers (Auth0, Okta), encryption libraries, web application firewalls (WAFs)</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color w:val="1f1f1f"/>
          <w:sz w:val="24"/>
          <w:szCs w:val="24"/>
        </w:rPr>
      </w:pPr>
      <w:r w:rsidDel="00000000" w:rsidR="00000000" w:rsidRPr="00000000">
        <w:rPr>
          <w:b w:val="1"/>
          <w:color w:val="1f1f1f"/>
          <w:sz w:val="24"/>
          <w:szCs w:val="24"/>
          <w:rtl w:val="0"/>
        </w:rPr>
        <w:t xml:space="preserve">III. Cloud Services (Optional but Highly Recommended)</w:t>
      </w:r>
    </w:p>
    <w:p w:rsidR="00000000" w:rsidDel="00000000" w:rsidP="00000000" w:rsidRDefault="00000000" w:rsidRPr="00000000" w14:paraId="00000060">
      <w:pPr>
        <w:numPr>
          <w:ilvl w:val="0"/>
          <w:numId w:val="13"/>
        </w:numPr>
        <w:pBdr>
          <w:top w:color="auto" w:space="0" w:sz="0" w:val="none"/>
          <w:left w:color="auto" w:space="0" w:sz="0" w:val="none"/>
          <w:bottom w:color="auto" w:space="0" w:sz="0" w:val="none"/>
          <w:right w:color="auto" w:space="0" w:sz="0" w:val="none"/>
          <w:between w:color="auto" w:space="0" w:sz="0" w:val="none"/>
        </w:pBdr>
        <w:spacing w:after="0" w:afterAutospacing="0" w:before="60" w:line="420" w:lineRule="auto"/>
        <w:ind w:left="720" w:hanging="360"/>
      </w:pPr>
      <w:r w:rsidDel="00000000" w:rsidR="00000000" w:rsidRPr="00000000">
        <w:rPr>
          <w:b w:val="1"/>
          <w:color w:val="1f1f1f"/>
          <w:sz w:val="24"/>
          <w:szCs w:val="24"/>
          <w:rtl w:val="0"/>
        </w:rPr>
        <w:t xml:space="preserve">Cloud Hosting:</w:t>
      </w:r>
      <w:r w:rsidDel="00000000" w:rsidR="00000000" w:rsidRPr="00000000">
        <w:rPr>
          <w:color w:val="1f1f1f"/>
          <w:sz w:val="24"/>
          <w:szCs w:val="24"/>
          <w:rtl w:val="0"/>
        </w:rPr>
        <w:t xml:space="preserve"> AWS, Azure, or Google Cloud provide flexible infrastructure options (servers, databases, etc.). Benefit from scalability and managed services.</w:t>
      </w:r>
    </w:p>
    <w:p w:rsidR="00000000" w:rsidDel="00000000" w:rsidP="00000000" w:rsidRDefault="00000000" w:rsidRPr="00000000" w14:paraId="00000061">
      <w:pPr>
        <w:numPr>
          <w:ilvl w:val="0"/>
          <w:numId w:val="13"/>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20" w:lineRule="auto"/>
        <w:ind w:left="720" w:hanging="360"/>
      </w:pPr>
      <w:r w:rsidDel="00000000" w:rsidR="00000000" w:rsidRPr="00000000">
        <w:rPr>
          <w:b w:val="1"/>
          <w:color w:val="1f1f1f"/>
          <w:sz w:val="24"/>
          <w:szCs w:val="24"/>
          <w:rtl w:val="0"/>
        </w:rPr>
        <w:t xml:space="preserve">IoT Platforms:</w:t>
      </w:r>
      <w:r w:rsidDel="00000000" w:rsidR="00000000" w:rsidRPr="00000000">
        <w:rPr>
          <w:color w:val="1f1f1f"/>
          <w:sz w:val="24"/>
          <w:szCs w:val="24"/>
          <w:rtl w:val="0"/>
        </w:rPr>
        <w:t xml:space="preserve"> These platforms can simplify device management, data ingestion, and analytics if metering systems are large-scale (e.g., AWS IoT, Azure IoT Hub).</w:t>
      </w:r>
    </w:p>
    <w:p w:rsidR="00000000" w:rsidDel="00000000" w:rsidP="00000000" w:rsidRDefault="00000000" w:rsidRPr="00000000" w14:paraId="00000062">
      <w:pPr>
        <w:numPr>
          <w:ilvl w:val="0"/>
          <w:numId w:val="13"/>
        </w:numPr>
        <w:pBdr>
          <w:top w:color="auto" w:space="0" w:sz="0" w:val="none"/>
          <w:left w:color="auto" w:space="0" w:sz="0" w:val="none"/>
          <w:bottom w:color="auto" w:space="0" w:sz="0" w:val="none"/>
          <w:right w:color="auto" w:space="0" w:sz="0" w:val="none"/>
          <w:between w:color="auto" w:space="0" w:sz="0" w:val="none"/>
        </w:pBdr>
        <w:spacing w:after="60" w:before="0" w:beforeAutospacing="0" w:line="420" w:lineRule="auto"/>
        <w:ind w:left="720" w:hanging="360"/>
      </w:pPr>
      <w:r w:rsidDel="00000000" w:rsidR="00000000" w:rsidRPr="00000000">
        <w:rPr>
          <w:b w:val="1"/>
          <w:color w:val="1f1f1f"/>
          <w:sz w:val="24"/>
          <w:szCs w:val="24"/>
          <w:rtl w:val="0"/>
        </w:rPr>
        <w:t xml:space="preserve">Data Visualization:</w:t>
      </w:r>
      <w:r w:rsidDel="00000000" w:rsidR="00000000" w:rsidRPr="00000000">
        <w:rPr>
          <w:color w:val="1f1f1f"/>
          <w:sz w:val="24"/>
          <w:szCs w:val="24"/>
          <w:rtl w:val="0"/>
        </w:rPr>
        <w:t xml:space="preserve"> Tools like PowerBI, Tableau, or open-source Grafana for dashboarding and reporting.</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color w:val="1f1f1f"/>
          <w:sz w:val="24"/>
          <w:szCs w:val="24"/>
        </w:rPr>
      </w:pPr>
      <w:r w:rsidDel="00000000" w:rsidR="00000000" w:rsidRPr="00000000">
        <w:rPr>
          <w:b w:val="1"/>
          <w:color w:val="1f1f1f"/>
          <w:sz w:val="24"/>
          <w:szCs w:val="24"/>
          <w:rtl w:val="0"/>
        </w:rPr>
        <w:t xml:space="preserve">IV. Additional Considerations</w:t>
      </w:r>
    </w:p>
    <w:p w:rsidR="00000000" w:rsidDel="00000000" w:rsidP="00000000" w:rsidRDefault="00000000" w:rsidRPr="00000000" w14:paraId="00000064">
      <w:pPr>
        <w:numPr>
          <w:ilvl w:val="0"/>
          <w:numId w:val="3"/>
        </w:numPr>
        <w:pBdr>
          <w:top w:color="auto" w:space="0" w:sz="0" w:val="none"/>
          <w:left w:color="auto" w:space="0" w:sz="0" w:val="none"/>
          <w:bottom w:color="auto" w:space="0" w:sz="0" w:val="none"/>
          <w:right w:color="auto" w:space="0" w:sz="0" w:val="none"/>
          <w:between w:color="auto" w:space="0" w:sz="0" w:val="none"/>
        </w:pBdr>
        <w:spacing w:after="0" w:afterAutospacing="0" w:before="60" w:line="420" w:lineRule="auto"/>
        <w:ind w:left="720" w:hanging="360"/>
      </w:pPr>
      <w:r w:rsidDel="00000000" w:rsidR="00000000" w:rsidRPr="00000000">
        <w:rPr>
          <w:b w:val="1"/>
          <w:color w:val="1f1f1f"/>
          <w:sz w:val="24"/>
          <w:szCs w:val="24"/>
          <w:rtl w:val="0"/>
        </w:rPr>
        <w:t xml:space="preserve">Billing Integration:</w:t>
      </w:r>
      <w:r w:rsidDel="00000000" w:rsidR="00000000" w:rsidRPr="00000000">
        <w:rPr>
          <w:color w:val="1f1f1f"/>
          <w:sz w:val="24"/>
          <w:szCs w:val="24"/>
          <w:rtl w:val="0"/>
        </w:rPr>
        <w:t xml:space="preserve"> Explore APIs or data exchange mechanisms provided by BWSSB's existing billing software.</w:t>
      </w:r>
    </w:p>
    <w:p w:rsidR="00000000" w:rsidDel="00000000" w:rsidP="00000000" w:rsidRDefault="00000000" w:rsidRPr="00000000" w14:paraId="00000065">
      <w:pPr>
        <w:numPr>
          <w:ilvl w:val="0"/>
          <w:numId w:val="3"/>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20" w:lineRule="auto"/>
        <w:ind w:left="720" w:hanging="360"/>
      </w:pPr>
      <w:r w:rsidDel="00000000" w:rsidR="00000000" w:rsidRPr="00000000">
        <w:rPr>
          <w:b w:val="1"/>
          <w:color w:val="1f1f1f"/>
          <w:sz w:val="24"/>
          <w:szCs w:val="24"/>
          <w:rtl w:val="0"/>
        </w:rPr>
        <w:t xml:space="preserve">GIS Integration:</w:t>
      </w:r>
      <w:r w:rsidDel="00000000" w:rsidR="00000000" w:rsidRPr="00000000">
        <w:rPr>
          <w:color w:val="1f1f1f"/>
          <w:sz w:val="24"/>
          <w:szCs w:val="24"/>
          <w:rtl w:val="0"/>
        </w:rPr>
        <w:t xml:space="preserve"> Potential to visualize meter locations and usage patterns on maps using ArcGIS, QGIS, or Leaflet.</w:t>
      </w:r>
    </w:p>
    <w:p w:rsidR="00000000" w:rsidDel="00000000" w:rsidP="00000000" w:rsidRDefault="00000000" w:rsidRPr="00000000" w14:paraId="00000066">
      <w:pPr>
        <w:numPr>
          <w:ilvl w:val="0"/>
          <w:numId w:val="3"/>
        </w:numPr>
        <w:pBdr>
          <w:top w:color="auto" w:space="0" w:sz="0" w:val="none"/>
          <w:left w:color="auto" w:space="0" w:sz="0" w:val="none"/>
          <w:bottom w:color="auto" w:space="0" w:sz="0" w:val="none"/>
          <w:right w:color="auto" w:space="0" w:sz="0" w:val="none"/>
          <w:between w:color="auto" w:space="0" w:sz="0" w:val="none"/>
        </w:pBdr>
        <w:spacing w:after="60" w:before="0" w:beforeAutospacing="0" w:line="420" w:lineRule="auto"/>
        <w:ind w:left="720" w:hanging="360"/>
      </w:pPr>
      <w:r w:rsidDel="00000000" w:rsidR="00000000" w:rsidRPr="00000000">
        <w:rPr>
          <w:b w:val="1"/>
          <w:color w:val="1f1f1f"/>
          <w:sz w:val="24"/>
          <w:szCs w:val="24"/>
          <w:rtl w:val="0"/>
        </w:rPr>
        <w:t xml:space="preserve">Machine Learning:</w:t>
      </w:r>
      <w:r w:rsidDel="00000000" w:rsidR="00000000" w:rsidRPr="00000000">
        <w:rPr>
          <w:color w:val="1f1f1f"/>
          <w:sz w:val="24"/>
          <w:szCs w:val="24"/>
          <w:rtl w:val="0"/>
        </w:rPr>
        <w:t xml:space="preserve"> In the future, for water demand forecasting and anomaly detection (leak identification).</w:t>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color w:val="1f1f1f"/>
          <w:sz w:val="24"/>
          <w:szCs w:val="24"/>
        </w:rPr>
      </w:pPr>
      <w:r w:rsidDel="00000000" w:rsidR="00000000" w:rsidRPr="00000000">
        <w:rPr>
          <w:b w:val="1"/>
          <w:color w:val="1f1f1f"/>
          <w:sz w:val="24"/>
          <w:szCs w:val="24"/>
          <w:rtl w:val="0"/>
        </w:rPr>
        <w:t xml:space="preserve">Technology Selection Philosophy</w:t>
      </w:r>
    </w:p>
    <w:p w:rsidR="00000000" w:rsidDel="00000000" w:rsidP="00000000" w:rsidRDefault="00000000" w:rsidRPr="00000000" w14:paraId="00000068">
      <w:pPr>
        <w:numPr>
          <w:ilvl w:val="0"/>
          <w:numId w:val="17"/>
        </w:numPr>
        <w:pBdr>
          <w:top w:color="auto" w:space="0" w:sz="0" w:val="none"/>
          <w:left w:color="auto" w:space="0" w:sz="0" w:val="none"/>
          <w:bottom w:color="auto" w:space="0" w:sz="0" w:val="none"/>
          <w:right w:color="auto" w:space="0" w:sz="0" w:val="none"/>
          <w:between w:color="auto" w:space="0" w:sz="0" w:val="none"/>
        </w:pBdr>
        <w:spacing w:after="0" w:afterAutospacing="0" w:before="60" w:line="420" w:lineRule="auto"/>
        <w:ind w:left="720" w:hanging="360"/>
      </w:pPr>
      <w:r w:rsidDel="00000000" w:rsidR="00000000" w:rsidRPr="00000000">
        <w:rPr>
          <w:b w:val="1"/>
          <w:color w:val="1f1f1f"/>
          <w:sz w:val="24"/>
          <w:szCs w:val="24"/>
          <w:rtl w:val="0"/>
        </w:rPr>
        <w:t xml:space="preserve">Balance:</w:t>
      </w:r>
      <w:r w:rsidDel="00000000" w:rsidR="00000000" w:rsidRPr="00000000">
        <w:rPr>
          <w:color w:val="1f1f1f"/>
          <w:sz w:val="24"/>
          <w:szCs w:val="24"/>
          <w:rtl w:val="0"/>
        </w:rPr>
        <w:t xml:space="preserve"> A mix of well-established technologies (e.g., Python, PostgreSQL) with modern tooling (React, cloud services) for performance and maintainability.</w:t>
      </w:r>
    </w:p>
    <w:p w:rsidR="00000000" w:rsidDel="00000000" w:rsidP="00000000" w:rsidRDefault="00000000" w:rsidRPr="00000000" w14:paraId="00000069">
      <w:pPr>
        <w:numPr>
          <w:ilvl w:val="0"/>
          <w:numId w:val="17"/>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20" w:lineRule="auto"/>
        <w:ind w:left="720" w:hanging="360"/>
      </w:pPr>
      <w:r w:rsidDel="00000000" w:rsidR="00000000" w:rsidRPr="00000000">
        <w:rPr>
          <w:b w:val="1"/>
          <w:color w:val="1f1f1f"/>
          <w:sz w:val="24"/>
          <w:szCs w:val="24"/>
          <w:rtl w:val="0"/>
        </w:rPr>
        <w:t xml:space="preserve">Open Source:</w:t>
      </w:r>
      <w:r w:rsidDel="00000000" w:rsidR="00000000" w:rsidRPr="00000000">
        <w:rPr>
          <w:color w:val="1f1f1f"/>
          <w:sz w:val="24"/>
          <w:szCs w:val="24"/>
          <w:rtl w:val="0"/>
        </w:rPr>
        <w:t xml:space="preserve"> Where possible, to favor flexibility and avoid vendor lock-in.</w:t>
      </w:r>
    </w:p>
    <w:p w:rsidR="00000000" w:rsidDel="00000000" w:rsidP="00000000" w:rsidRDefault="00000000" w:rsidRPr="00000000" w14:paraId="0000006A">
      <w:pPr>
        <w:numPr>
          <w:ilvl w:val="0"/>
          <w:numId w:val="17"/>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20" w:lineRule="auto"/>
        <w:ind w:left="720" w:hanging="360"/>
      </w:pPr>
      <w:r w:rsidDel="00000000" w:rsidR="00000000" w:rsidRPr="00000000">
        <w:rPr>
          <w:b w:val="1"/>
          <w:color w:val="1f1f1f"/>
          <w:sz w:val="24"/>
          <w:szCs w:val="24"/>
          <w:rtl w:val="0"/>
        </w:rPr>
        <w:t xml:space="preserve">Scalability:</w:t>
      </w:r>
      <w:r w:rsidDel="00000000" w:rsidR="00000000" w:rsidRPr="00000000">
        <w:rPr>
          <w:color w:val="1f1f1f"/>
          <w:sz w:val="24"/>
          <w:szCs w:val="24"/>
          <w:rtl w:val="0"/>
        </w:rPr>
        <w:t xml:space="preserve"> Cloud-native architecture allows the solution to grow with Bangalore's needs.</w:t>
      </w:r>
    </w:p>
    <w:p w:rsidR="00000000" w:rsidDel="00000000" w:rsidP="00000000" w:rsidRDefault="00000000" w:rsidRPr="00000000" w14:paraId="0000006B">
      <w:pPr>
        <w:numPr>
          <w:ilvl w:val="0"/>
          <w:numId w:val="17"/>
        </w:numPr>
        <w:pBdr>
          <w:top w:color="auto" w:space="0" w:sz="0" w:val="none"/>
          <w:left w:color="auto" w:space="0" w:sz="0" w:val="none"/>
          <w:bottom w:color="auto" w:space="0" w:sz="0" w:val="none"/>
          <w:right w:color="auto" w:space="0" w:sz="0" w:val="none"/>
          <w:between w:color="auto" w:space="0" w:sz="0" w:val="none"/>
        </w:pBdr>
        <w:spacing w:after="60" w:before="0" w:beforeAutospacing="0" w:line="420" w:lineRule="auto"/>
        <w:ind w:left="720" w:hanging="360"/>
      </w:pPr>
      <w:r w:rsidDel="00000000" w:rsidR="00000000" w:rsidRPr="00000000">
        <w:rPr>
          <w:b w:val="1"/>
          <w:color w:val="1f1f1f"/>
          <w:sz w:val="24"/>
          <w:szCs w:val="24"/>
          <w:rtl w:val="0"/>
        </w:rPr>
        <w:t xml:space="preserve">Security as a Focus:</w:t>
      </w:r>
      <w:r w:rsidDel="00000000" w:rsidR="00000000" w:rsidRPr="00000000">
        <w:rPr>
          <w:color w:val="1f1f1f"/>
          <w:sz w:val="24"/>
          <w:szCs w:val="24"/>
          <w:rtl w:val="0"/>
        </w:rPr>
        <w:t xml:space="preserve"> Security considerations integrated from the start, not as an afterthought.</w:t>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pacing w:after="240" w:before="240" w:line="420" w:lineRule="auto"/>
        <w:rPr>
          <w:color w:val="1f1f1f"/>
          <w:sz w:val="24"/>
          <w:szCs w:val="24"/>
        </w:rPr>
      </w:pPr>
      <w:r w:rsidDel="00000000" w:rsidR="00000000" w:rsidRPr="00000000">
        <w:rPr>
          <w:b w:val="1"/>
          <w:color w:val="1f1f1f"/>
          <w:sz w:val="24"/>
          <w:szCs w:val="24"/>
          <w:rtl w:val="0"/>
        </w:rPr>
        <w:t xml:space="preserve">Important Note:</w:t>
      </w:r>
      <w:r w:rsidDel="00000000" w:rsidR="00000000" w:rsidRPr="00000000">
        <w:rPr>
          <w:color w:val="1f1f1f"/>
          <w:sz w:val="24"/>
          <w:szCs w:val="24"/>
          <w:rtl w:val="0"/>
        </w:rPr>
        <w:t xml:space="preserve"> Market solutions specifically for smart water management exist. BWSSB should thoroughly evaluate off-the-shelf products alongside a custom-built approach to find the best fit for their requirements.</w:t>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pacing w:after="240" w:before="240" w:line="420" w:lineRule="auto"/>
        <w:rPr>
          <w:color w:val="1f1f1f"/>
          <w:sz w:val="24"/>
          <w:szCs w:val="24"/>
        </w:rPr>
      </w:pPr>
      <w:r w:rsidDel="00000000" w:rsidR="00000000" w:rsidRPr="00000000">
        <w:rPr>
          <w:b w:val="1"/>
          <w:color w:val="1f1f1f"/>
          <w:sz w:val="24"/>
          <w:szCs w:val="24"/>
          <w:rtl w:val="0"/>
        </w:rPr>
        <w:t xml:space="preserve">Implementation Plan:</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pacing w:after="240" w:line="420" w:lineRule="auto"/>
        <w:rPr>
          <w:color w:val="1f1f1f"/>
          <w:sz w:val="24"/>
          <w:szCs w:val="24"/>
        </w:rPr>
      </w:pPr>
      <w:r w:rsidDel="00000000" w:rsidR="00000000" w:rsidRPr="00000000">
        <w:rPr>
          <w:color w:val="1f1f1f"/>
          <w:sz w:val="24"/>
          <w:szCs w:val="24"/>
          <w:rtl w:val="0"/>
        </w:rPr>
        <w:t xml:space="preserve">Here's a breakdown of a potential implementation plan for the WiseWaters solution, along with very rough effort estimations and schedule. Please note, these are highly dependent on the scale of deployment, specific technology choices, and BWSSB's resources:</w:t>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color w:val="1f1f1f"/>
          <w:sz w:val="24"/>
          <w:szCs w:val="24"/>
        </w:rPr>
      </w:pPr>
      <w:r w:rsidDel="00000000" w:rsidR="00000000" w:rsidRPr="00000000">
        <w:rPr>
          <w:b w:val="1"/>
          <w:color w:val="1f1f1f"/>
          <w:sz w:val="24"/>
          <w:szCs w:val="24"/>
          <w:rtl w:val="0"/>
        </w:rPr>
        <w:t xml:space="preserve">Project Phases</w:t>
      </w:r>
    </w:p>
    <w:p w:rsidR="00000000" w:rsidDel="00000000" w:rsidP="00000000" w:rsidRDefault="00000000" w:rsidRPr="00000000" w14:paraId="00000070">
      <w:pPr>
        <w:numPr>
          <w:ilvl w:val="0"/>
          <w:numId w:val="6"/>
        </w:numPr>
        <w:pBdr>
          <w:top w:color="auto" w:space="0" w:sz="0" w:val="none"/>
          <w:left w:color="auto" w:space="0" w:sz="0" w:val="none"/>
          <w:bottom w:color="auto" w:space="0" w:sz="0" w:val="none"/>
          <w:right w:color="auto" w:space="0" w:sz="0" w:val="none"/>
          <w:between w:color="auto" w:space="0" w:sz="0" w:val="none"/>
        </w:pBdr>
        <w:spacing w:after="0" w:afterAutospacing="0" w:before="60" w:line="420" w:lineRule="auto"/>
        <w:ind w:left="720" w:hanging="360"/>
      </w:pPr>
      <w:r w:rsidDel="00000000" w:rsidR="00000000" w:rsidRPr="00000000">
        <w:rPr>
          <w:b w:val="1"/>
          <w:color w:val="1f1f1f"/>
          <w:sz w:val="24"/>
          <w:szCs w:val="24"/>
          <w:rtl w:val="0"/>
        </w:rPr>
        <w:t xml:space="preserve">Planning &amp; Procurement</w:t>
        <w:br w:type="textWrapping"/>
      </w:r>
    </w:p>
    <w:p w:rsidR="00000000" w:rsidDel="00000000" w:rsidP="00000000" w:rsidRDefault="00000000" w:rsidRPr="00000000" w14:paraId="00000071">
      <w:pPr>
        <w:numPr>
          <w:ilvl w:val="1"/>
          <w:numId w:val="6"/>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b w:val="1"/>
          <w:color w:val="1f1f1f"/>
          <w:sz w:val="24"/>
          <w:szCs w:val="24"/>
          <w:rtl w:val="0"/>
        </w:rPr>
        <w:t xml:space="preserve">Detailed Requirements Gathering:</w:t>
      </w:r>
      <w:r w:rsidDel="00000000" w:rsidR="00000000" w:rsidRPr="00000000">
        <w:rPr>
          <w:color w:val="1f1f1f"/>
          <w:sz w:val="24"/>
          <w:szCs w:val="24"/>
          <w:rtl w:val="0"/>
        </w:rPr>
        <w:t xml:space="preserve"> Thorough technical specifications in collaboration with BWSSB and stakeholders.</w:t>
      </w:r>
    </w:p>
    <w:p w:rsidR="00000000" w:rsidDel="00000000" w:rsidP="00000000" w:rsidRDefault="00000000" w:rsidRPr="00000000" w14:paraId="00000072">
      <w:pPr>
        <w:numPr>
          <w:ilvl w:val="1"/>
          <w:numId w:val="6"/>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b w:val="1"/>
          <w:color w:val="1f1f1f"/>
          <w:sz w:val="24"/>
          <w:szCs w:val="24"/>
          <w:rtl w:val="0"/>
        </w:rPr>
        <w:t xml:space="preserve">Technology Vendor Selection:</w:t>
      </w:r>
      <w:r w:rsidDel="00000000" w:rsidR="00000000" w:rsidRPr="00000000">
        <w:rPr>
          <w:color w:val="1f1f1f"/>
          <w:sz w:val="24"/>
          <w:szCs w:val="24"/>
          <w:rtl w:val="0"/>
        </w:rPr>
        <w:t xml:space="preserve"> RFP process, evaluation of meters, software solutions, and potential service providers.</w:t>
      </w:r>
    </w:p>
    <w:p w:rsidR="00000000" w:rsidDel="00000000" w:rsidP="00000000" w:rsidRDefault="00000000" w:rsidRPr="00000000" w14:paraId="00000073">
      <w:pPr>
        <w:numPr>
          <w:ilvl w:val="1"/>
          <w:numId w:val="6"/>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b w:val="1"/>
          <w:color w:val="1f1f1f"/>
          <w:sz w:val="24"/>
          <w:szCs w:val="24"/>
          <w:rtl w:val="0"/>
        </w:rPr>
        <w:t xml:space="preserve">Project Plan &amp; Resource Allocation:</w:t>
      </w:r>
      <w:r w:rsidDel="00000000" w:rsidR="00000000" w:rsidRPr="00000000">
        <w:rPr>
          <w:color w:val="1f1f1f"/>
          <w:sz w:val="24"/>
          <w:szCs w:val="24"/>
          <w:rtl w:val="0"/>
        </w:rPr>
        <w:t xml:space="preserve"> Timeline, team structure, budget.</w:t>
      </w:r>
    </w:p>
    <w:p w:rsidR="00000000" w:rsidDel="00000000" w:rsidP="00000000" w:rsidRDefault="00000000" w:rsidRPr="00000000" w14:paraId="00000074">
      <w:pPr>
        <w:numPr>
          <w:ilvl w:val="1"/>
          <w:numId w:val="6"/>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b w:val="1"/>
          <w:color w:val="1f1f1f"/>
          <w:sz w:val="24"/>
          <w:szCs w:val="24"/>
          <w:rtl w:val="0"/>
        </w:rPr>
        <w:t xml:space="preserve">Estimated Effort:</w:t>
      </w:r>
      <w:r w:rsidDel="00000000" w:rsidR="00000000" w:rsidRPr="00000000">
        <w:rPr>
          <w:color w:val="1f1f1f"/>
          <w:sz w:val="24"/>
          <w:szCs w:val="24"/>
          <w:rtl w:val="0"/>
        </w:rPr>
        <w:t xml:space="preserve"> 30-50 person-days</w:t>
      </w:r>
    </w:p>
    <w:p w:rsidR="00000000" w:rsidDel="00000000" w:rsidP="00000000" w:rsidRDefault="00000000" w:rsidRPr="00000000" w14:paraId="00000075">
      <w:pPr>
        <w:numPr>
          <w:ilvl w:val="1"/>
          <w:numId w:val="6"/>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b w:val="1"/>
          <w:color w:val="1f1f1f"/>
          <w:sz w:val="24"/>
          <w:szCs w:val="24"/>
          <w:rtl w:val="0"/>
        </w:rPr>
        <w:t xml:space="preserve">Timeline:</w:t>
      </w:r>
      <w:r w:rsidDel="00000000" w:rsidR="00000000" w:rsidRPr="00000000">
        <w:rPr>
          <w:color w:val="1f1f1f"/>
          <w:sz w:val="24"/>
          <w:szCs w:val="24"/>
          <w:rtl w:val="0"/>
        </w:rPr>
        <w:t xml:space="preserve"> 2-3 months</w:t>
      </w:r>
    </w:p>
    <w:p w:rsidR="00000000" w:rsidDel="00000000" w:rsidP="00000000" w:rsidRDefault="00000000" w:rsidRPr="00000000" w14:paraId="00000076">
      <w:pPr>
        <w:numPr>
          <w:ilvl w:val="0"/>
          <w:numId w:val="6"/>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20" w:lineRule="auto"/>
        <w:ind w:left="720" w:hanging="360"/>
      </w:pPr>
      <w:r w:rsidDel="00000000" w:rsidR="00000000" w:rsidRPr="00000000">
        <w:rPr>
          <w:b w:val="1"/>
          <w:color w:val="1f1f1f"/>
          <w:sz w:val="24"/>
          <w:szCs w:val="24"/>
          <w:rtl w:val="0"/>
        </w:rPr>
        <w:t xml:space="preserve">Pilot Deployment</w:t>
        <w:br w:type="textWrapping"/>
      </w:r>
    </w:p>
    <w:p w:rsidR="00000000" w:rsidDel="00000000" w:rsidP="00000000" w:rsidRDefault="00000000" w:rsidRPr="00000000" w14:paraId="00000077">
      <w:pPr>
        <w:numPr>
          <w:ilvl w:val="1"/>
          <w:numId w:val="6"/>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b w:val="1"/>
          <w:color w:val="1f1f1f"/>
          <w:sz w:val="24"/>
          <w:szCs w:val="24"/>
          <w:rtl w:val="0"/>
        </w:rPr>
        <w:t xml:space="preserve">Target Area Selection:</w:t>
      </w:r>
      <w:r w:rsidDel="00000000" w:rsidR="00000000" w:rsidRPr="00000000">
        <w:rPr>
          <w:color w:val="1f1f1f"/>
          <w:sz w:val="24"/>
          <w:szCs w:val="24"/>
          <w:rtl w:val="0"/>
        </w:rPr>
        <w:t xml:space="preserve"> Limited geographic area for initial testing.</w:t>
      </w:r>
    </w:p>
    <w:p w:rsidR="00000000" w:rsidDel="00000000" w:rsidP="00000000" w:rsidRDefault="00000000" w:rsidRPr="00000000" w14:paraId="00000078">
      <w:pPr>
        <w:numPr>
          <w:ilvl w:val="1"/>
          <w:numId w:val="6"/>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b w:val="1"/>
          <w:color w:val="1f1f1f"/>
          <w:sz w:val="24"/>
          <w:szCs w:val="24"/>
          <w:rtl w:val="0"/>
        </w:rPr>
        <w:t xml:space="preserve">Meter Installation:</w:t>
      </w:r>
      <w:r w:rsidDel="00000000" w:rsidR="00000000" w:rsidRPr="00000000">
        <w:rPr>
          <w:color w:val="1f1f1f"/>
          <w:sz w:val="24"/>
          <w:szCs w:val="24"/>
          <w:rtl w:val="0"/>
        </w:rPr>
        <w:t xml:space="preserve"> Physical installation of AMR meters at chosen points.</w:t>
      </w:r>
    </w:p>
    <w:p w:rsidR="00000000" w:rsidDel="00000000" w:rsidP="00000000" w:rsidRDefault="00000000" w:rsidRPr="00000000" w14:paraId="00000079">
      <w:pPr>
        <w:numPr>
          <w:ilvl w:val="1"/>
          <w:numId w:val="6"/>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b w:val="1"/>
          <w:color w:val="1f1f1f"/>
          <w:sz w:val="24"/>
          <w:szCs w:val="24"/>
          <w:rtl w:val="0"/>
        </w:rPr>
        <w:t xml:space="preserve">Software Setup &amp; Integration:</w:t>
      </w:r>
      <w:r w:rsidDel="00000000" w:rsidR="00000000" w:rsidRPr="00000000">
        <w:rPr>
          <w:color w:val="1f1f1f"/>
          <w:sz w:val="24"/>
          <w:szCs w:val="24"/>
          <w:rtl w:val="0"/>
        </w:rPr>
        <w:t xml:space="preserve"> CDMS configuration, initial consumer portal development, test billing integration.</w:t>
      </w:r>
    </w:p>
    <w:p w:rsidR="00000000" w:rsidDel="00000000" w:rsidP="00000000" w:rsidRDefault="00000000" w:rsidRPr="00000000" w14:paraId="0000007A">
      <w:pPr>
        <w:numPr>
          <w:ilvl w:val="1"/>
          <w:numId w:val="6"/>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b w:val="1"/>
          <w:color w:val="1f1f1f"/>
          <w:sz w:val="24"/>
          <w:szCs w:val="24"/>
          <w:rtl w:val="0"/>
        </w:rPr>
        <w:t xml:space="preserve">Monitoring &amp; Feedback:</w:t>
      </w:r>
      <w:r w:rsidDel="00000000" w:rsidR="00000000" w:rsidRPr="00000000">
        <w:rPr>
          <w:color w:val="1f1f1f"/>
          <w:sz w:val="24"/>
          <w:szCs w:val="24"/>
          <w:rtl w:val="0"/>
        </w:rPr>
        <w:t xml:space="preserve"> Collect data, consumer reactions, and system performance metrics.</w:t>
      </w:r>
    </w:p>
    <w:p w:rsidR="00000000" w:rsidDel="00000000" w:rsidP="00000000" w:rsidRDefault="00000000" w:rsidRPr="00000000" w14:paraId="0000007B">
      <w:pPr>
        <w:numPr>
          <w:ilvl w:val="1"/>
          <w:numId w:val="6"/>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b w:val="1"/>
          <w:color w:val="1f1f1f"/>
          <w:sz w:val="24"/>
          <w:szCs w:val="24"/>
          <w:rtl w:val="0"/>
        </w:rPr>
        <w:t xml:space="preserve">Estimated Effort:</w:t>
      </w:r>
      <w:r w:rsidDel="00000000" w:rsidR="00000000" w:rsidRPr="00000000">
        <w:rPr>
          <w:color w:val="1f1f1f"/>
          <w:sz w:val="24"/>
          <w:szCs w:val="24"/>
          <w:rtl w:val="0"/>
        </w:rPr>
        <w:t xml:space="preserve"> 50-100 person-days (heavily dependent on pilot area size)</w:t>
      </w:r>
    </w:p>
    <w:p w:rsidR="00000000" w:rsidDel="00000000" w:rsidP="00000000" w:rsidRDefault="00000000" w:rsidRPr="00000000" w14:paraId="0000007C">
      <w:pPr>
        <w:numPr>
          <w:ilvl w:val="1"/>
          <w:numId w:val="6"/>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b w:val="1"/>
          <w:color w:val="1f1f1f"/>
          <w:sz w:val="24"/>
          <w:szCs w:val="24"/>
          <w:rtl w:val="0"/>
        </w:rPr>
        <w:t xml:space="preserve">Timeline:</w:t>
      </w:r>
      <w:r w:rsidDel="00000000" w:rsidR="00000000" w:rsidRPr="00000000">
        <w:rPr>
          <w:color w:val="1f1f1f"/>
          <w:sz w:val="24"/>
          <w:szCs w:val="24"/>
          <w:rtl w:val="0"/>
        </w:rPr>
        <w:t xml:space="preserve"> 3-4 months</w:t>
      </w:r>
    </w:p>
    <w:p w:rsidR="00000000" w:rsidDel="00000000" w:rsidP="00000000" w:rsidRDefault="00000000" w:rsidRPr="00000000" w14:paraId="0000007D">
      <w:pPr>
        <w:numPr>
          <w:ilvl w:val="0"/>
          <w:numId w:val="6"/>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20" w:lineRule="auto"/>
        <w:ind w:left="720" w:hanging="360"/>
      </w:pPr>
      <w:r w:rsidDel="00000000" w:rsidR="00000000" w:rsidRPr="00000000">
        <w:rPr>
          <w:b w:val="1"/>
          <w:color w:val="1f1f1f"/>
          <w:sz w:val="24"/>
          <w:szCs w:val="24"/>
          <w:rtl w:val="0"/>
        </w:rPr>
        <w:t xml:space="preserve">City-wide Rollout (Phased)</w:t>
        <w:br w:type="textWrapping"/>
      </w:r>
    </w:p>
    <w:p w:rsidR="00000000" w:rsidDel="00000000" w:rsidP="00000000" w:rsidRDefault="00000000" w:rsidRPr="00000000" w14:paraId="0000007E">
      <w:pPr>
        <w:numPr>
          <w:ilvl w:val="1"/>
          <w:numId w:val="6"/>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b w:val="1"/>
          <w:color w:val="1f1f1f"/>
          <w:sz w:val="24"/>
          <w:szCs w:val="24"/>
          <w:rtl w:val="0"/>
        </w:rPr>
        <w:t xml:space="preserve">Prioritization:</w:t>
      </w:r>
      <w:r w:rsidDel="00000000" w:rsidR="00000000" w:rsidRPr="00000000">
        <w:rPr>
          <w:color w:val="1f1f1f"/>
          <w:sz w:val="24"/>
          <w:szCs w:val="24"/>
          <w:rtl w:val="0"/>
        </w:rPr>
        <w:t xml:space="preserve"> Divide Bangalore into zones based on water stress, infrastructure, etc.</w:t>
      </w:r>
    </w:p>
    <w:p w:rsidR="00000000" w:rsidDel="00000000" w:rsidP="00000000" w:rsidRDefault="00000000" w:rsidRPr="00000000" w14:paraId="0000007F">
      <w:pPr>
        <w:numPr>
          <w:ilvl w:val="1"/>
          <w:numId w:val="6"/>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b w:val="1"/>
          <w:color w:val="1f1f1f"/>
          <w:sz w:val="24"/>
          <w:szCs w:val="24"/>
          <w:rtl w:val="0"/>
        </w:rPr>
        <w:t xml:space="preserve">Scaled Meter Procurement &amp; Installation:</w:t>
      </w:r>
      <w:r w:rsidDel="00000000" w:rsidR="00000000" w:rsidRPr="00000000">
        <w:rPr>
          <w:color w:val="1f1f1f"/>
          <w:sz w:val="24"/>
          <w:szCs w:val="24"/>
          <w:rtl w:val="0"/>
        </w:rPr>
        <w:t xml:space="preserve"> Based on the pilot experience.</w:t>
      </w:r>
    </w:p>
    <w:p w:rsidR="00000000" w:rsidDel="00000000" w:rsidP="00000000" w:rsidRDefault="00000000" w:rsidRPr="00000000" w14:paraId="00000080">
      <w:pPr>
        <w:numPr>
          <w:ilvl w:val="1"/>
          <w:numId w:val="6"/>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b w:val="1"/>
          <w:color w:val="1f1f1f"/>
          <w:sz w:val="24"/>
          <w:szCs w:val="24"/>
          <w:rtl w:val="0"/>
        </w:rPr>
        <w:t xml:space="preserve">CDMS Scaling:</w:t>
      </w:r>
      <w:r w:rsidDel="00000000" w:rsidR="00000000" w:rsidRPr="00000000">
        <w:rPr>
          <w:color w:val="1f1f1f"/>
          <w:sz w:val="24"/>
          <w:szCs w:val="24"/>
          <w:rtl w:val="0"/>
        </w:rPr>
        <w:t xml:space="preserve"> Enhance the system to handle a larger data volume and user base.</w:t>
      </w:r>
    </w:p>
    <w:p w:rsidR="00000000" w:rsidDel="00000000" w:rsidP="00000000" w:rsidRDefault="00000000" w:rsidRPr="00000000" w14:paraId="00000081">
      <w:pPr>
        <w:numPr>
          <w:ilvl w:val="1"/>
          <w:numId w:val="6"/>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b w:val="1"/>
          <w:color w:val="1f1f1f"/>
          <w:sz w:val="24"/>
          <w:szCs w:val="24"/>
          <w:rtl w:val="0"/>
        </w:rPr>
        <w:t xml:space="preserve">Consumer Awareness Campaigns:</w:t>
      </w:r>
      <w:r w:rsidDel="00000000" w:rsidR="00000000" w:rsidRPr="00000000">
        <w:rPr>
          <w:color w:val="1f1f1f"/>
          <w:sz w:val="24"/>
          <w:szCs w:val="24"/>
          <w:rtl w:val="0"/>
        </w:rPr>
        <w:t xml:space="preserve"> Public education, addressing concerns in each zone.</w:t>
      </w:r>
    </w:p>
    <w:p w:rsidR="00000000" w:rsidDel="00000000" w:rsidP="00000000" w:rsidRDefault="00000000" w:rsidRPr="00000000" w14:paraId="00000082">
      <w:pPr>
        <w:numPr>
          <w:ilvl w:val="1"/>
          <w:numId w:val="6"/>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b w:val="1"/>
          <w:color w:val="1f1f1f"/>
          <w:sz w:val="24"/>
          <w:szCs w:val="24"/>
          <w:rtl w:val="0"/>
        </w:rPr>
        <w:t xml:space="preserve">Estimated Effort:</w:t>
      </w:r>
      <w:r w:rsidDel="00000000" w:rsidR="00000000" w:rsidRPr="00000000">
        <w:rPr>
          <w:color w:val="1f1f1f"/>
          <w:sz w:val="24"/>
          <w:szCs w:val="24"/>
          <w:rtl w:val="0"/>
        </w:rPr>
        <w:t xml:space="preserve"> Highly variable. Likely hundreds of person-days over multiple phases.</w:t>
      </w:r>
    </w:p>
    <w:p w:rsidR="00000000" w:rsidDel="00000000" w:rsidP="00000000" w:rsidRDefault="00000000" w:rsidRPr="00000000" w14:paraId="00000083">
      <w:pPr>
        <w:numPr>
          <w:ilvl w:val="1"/>
          <w:numId w:val="6"/>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b w:val="1"/>
          <w:color w:val="1f1f1f"/>
          <w:sz w:val="24"/>
          <w:szCs w:val="24"/>
          <w:rtl w:val="0"/>
        </w:rPr>
        <w:t xml:space="preserve">Timeline:</w:t>
      </w:r>
      <w:r w:rsidDel="00000000" w:rsidR="00000000" w:rsidRPr="00000000">
        <w:rPr>
          <w:color w:val="1f1f1f"/>
          <w:sz w:val="24"/>
          <w:szCs w:val="24"/>
          <w:rtl w:val="0"/>
        </w:rPr>
        <w:t xml:space="preserve"> Could span 1-2 years depending on the deployment pace.</w:t>
      </w:r>
    </w:p>
    <w:p w:rsidR="00000000" w:rsidDel="00000000" w:rsidP="00000000" w:rsidRDefault="00000000" w:rsidRPr="00000000" w14:paraId="00000084">
      <w:pPr>
        <w:numPr>
          <w:ilvl w:val="0"/>
          <w:numId w:val="6"/>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20" w:lineRule="auto"/>
        <w:ind w:left="720" w:hanging="360"/>
      </w:pPr>
      <w:r w:rsidDel="00000000" w:rsidR="00000000" w:rsidRPr="00000000">
        <w:rPr>
          <w:b w:val="1"/>
          <w:color w:val="1f1f1f"/>
          <w:sz w:val="24"/>
          <w:szCs w:val="24"/>
          <w:rtl w:val="0"/>
        </w:rPr>
        <w:t xml:space="preserve">Ongoing Operations &amp; Optimization</w:t>
        <w:br w:type="textWrapping"/>
      </w:r>
    </w:p>
    <w:p w:rsidR="00000000" w:rsidDel="00000000" w:rsidP="00000000" w:rsidRDefault="00000000" w:rsidRPr="00000000" w14:paraId="00000085">
      <w:pPr>
        <w:numPr>
          <w:ilvl w:val="1"/>
          <w:numId w:val="6"/>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b w:val="1"/>
          <w:color w:val="1f1f1f"/>
          <w:sz w:val="24"/>
          <w:szCs w:val="24"/>
          <w:rtl w:val="0"/>
        </w:rPr>
        <w:t xml:space="preserve">System Monitoring &amp; Maintenance:</w:t>
      </w:r>
      <w:r w:rsidDel="00000000" w:rsidR="00000000" w:rsidRPr="00000000">
        <w:rPr>
          <w:color w:val="1f1f1f"/>
          <w:sz w:val="24"/>
          <w:szCs w:val="24"/>
          <w:rtl w:val="0"/>
        </w:rPr>
        <w:t xml:space="preserve"> Meter health, software updates, security patches.</w:t>
      </w:r>
    </w:p>
    <w:p w:rsidR="00000000" w:rsidDel="00000000" w:rsidP="00000000" w:rsidRDefault="00000000" w:rsidRPr="00000000" w14:paraId="00000086">
      <w:pPr>
        <w:numPr>
          <w:ilvl w:val="1"/>
          <w:numId w:val="6"/>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b w:val="1"/>
          <w:color w:val="1f1f1f"/>
          <w:sz w:val="24"/>
          <w:szCs w:val="24"/>
          <w:rtl w:val="0"/>
        </w:rPr>
        <w:t xml:space="preserve">Data Analysis &amp; Insights:</w:t>
      </w:r>
      <w:r w:rsidDel="00000000" w:rsidR="00000000" w:rsidRPr="00000000">
        <w:rPr>
          <w:color w:val="1f1f1f"/>
          <w:sz w:val="24"/>
          <w:szCs w:val="24"/>
          <w:rtl w:val="0"/>
        </w:rPr>
        <w:t xml:space="preserve"> Support BWSSB's decision-making with detailed reports.</w:t>
      </w:r>
    </w:p>
    <w:p w:rsidR="00000000" w:rsidDel="00000000" w:rsidP="00000000" w:rsidRDefault="00000000" w:rsidRPr="00000000" w14:paraId="00000087">
      <w:pPr>
        <w:numPr>
          <w:ilvl w:val="1"/>
          <w:numId w:val="6"/>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b w:val="1"/>
          <w:color w:val="1f1f1f"/>
          <w:sz w:val="24"/>
          <w:szCs w:val="24"/>
          <w:rtl w:val="0"/>
        </w:rPr>
        <w:t xml:space="preserve">Consumer App Enhancements:</w:t>
      </w:r>
      <w:r w:rsidDel="00000000" w:rsidR="00000000" w:rsidRPr="00000000">
        <w:rPr>
          <w:color w:val="1f1f1f"/>
          <w:sz w:val="24"/>
          <w:szCs w:val="24"/>
          <w:rtl w:val="0"/>
        </w:rPr>
        <w:t xml:space="preserve"> New features based on feedback.</w:t>
      </w:r>
    </w:p>
    <w:p w:rsidR="00000000" w:rsidDel="00000000" w:rsidP="00000000" w:rsidRDefault="00000000" w:rsidRPr="00000000" w14:paraId="00000088">
      <w:pPr>
        <w:numPr>
          <w:ilvl w:val="1"/>
          <w:numId w:val="6"/>
        </w:numPr>
        <w:pBdr>
          <w:top w:color="auto" w:space="0" w:sz="0" w:val="none"/>
          <w:left w:color="auto" w:space="0" w:sz="0" w:val="none"/>
          <w:bottom w:color="auto" w:space="0" w:sz="0" w:val="none"/>
          <w:right w:color="auto" w:space="0" w:sz="0" w:val="none"/>
          <w:between w:color="auto" w:space="0" w:sz="0" w:val="none"/>
        </w:pBdr>
        <w:spacing w:after="120" w:before="0" w:beforeAutospacing="0" w:line="420" w:lineRule="auto"/>
        <w:ind w:left="1440" w:hanging="360"/>
      </w:pPr>
      <w:r w:rsidDel="00000000" w:rsidR="00000000" w:rsidRPr="00000000">
        <w:rPr>
          <w:b w:val="1"/>
          <w:color w:val="1f1f1f"/>
          <w:sz w:val="24"/>
          <w:szCs w:val="24"/>
          <w:rtl w:val="0"/>
        </w:rPr>
        <w:t xml:space="preserve">Predictive Analytics (Future):</w:t>
      </w:r>
      <w:r w:rsidDel="00000000" w:rsidR="00000000" w:rsidRPr="00000000">
        <w:rPr>
          <w:color w:val="1f1f1f"/>
          <w:sz w:val="24"/>
          <w:szCs w:val="24"/>
          <w:rtl w:val="0"/>
        </w:rPr>
        <w:t xml:space="preserve"> Develop leak detection, demand forecasting models.</w:t>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color w:val="1f1f1f"/>
          <w:sz w:val="24"/>
          <w:szCs w:val="24"/>
        </w:rPr>
      </w:pPr>
      <w:r w:rsidDel="00000000" w:rsidR="00000000" w:rsidRPr="00000000">
        <w:rPr>
          <w:b w:val="1"/>
          <w:color w:val="1f1f1f"/>
          <w:sz w:val="24"/>
          <w:szCs w:val="24"/>
          <w:rtl w:val="0"/>
        </w:rPr>
        <w:t xml:space="preserve">Effort Estimation Caveats:</w:t>
      </w:r>
    </w:p>
    <w:p w:rsidR="00000000" w:rsidDel="00000000" w:rsidP="00000000" w:rsidRDefault="00000000" w:rsidRPr="00000000" w14:paraId="0000008A">
      <w:pPr>
        <w:numPr>
          <w:ilvl w:val="0"/>
          <w:numId w:val="8"/>
        </w:numPr>
        <w:pBdr>
          <w:top w:color="auto" w:space="0" w:sz="0" w:val="none"/>
          <w:left w:color="auto" w:space="0" w:sz="0" w:val="none"/>
          <w:bottom w:color="auto" w:space="0" w:sz="0" w:val="none"/>
          <w:right w:color="auto" w:space="0" w:sz="0" w:val="none"/>
          <w:between w:color="auto" w:space="0" w:sz="0" w:val="none"/>
        </w:pBdr>
        <w:spacing w:after="0" w:afterAutospacing="0" w:before="60" w:line="420" w:lineRule="auto"/>
        <w:ind w:left="720" w:hanging="360"/>
      </w:pPr>
      <w:r w:rsidDel="00000000" w:rsidR="00000000" w:rsidRPr="00000000">
        <w:rPr>
          <w:b w:val="1"/>
          <w:color w:val="1f1f1f"/>
          <w:sz w:val="24"/>
          <w:szCs w:val="24"/>
          <w:rtl w:val="0"/>
        </w:rPr>
        <w:t xml:space="preserve">Assumptions:</w:t>
      </w:r>
      <w:r w:rsidDel="00000000" w:rsidR="00000000" w:rsidRPr="00000000">
        <w:rPr>
          <w:color w:val="1f1f1f"/>
          <w:sz w:val="24"/>
          <w:szCs w:val="24"/>
          <w:rtl w:val="0"/>
        </w:rPr>
        <w:t xml:space="preserve"> This assumes some existing IT infrastructure at BWSSB and the use of partially off-the-shelf components. A fully bespoke solution would require significantly more development effort.</w:t>
      </w:r>
    </w:p>
    <w:p w:rsidR="00000000" w:rsidDel="00000000" w:rsidP="00000000" w:rsidRDefault="00000000" w:rsidRPr="00000000" w14:paraId="0000008B">
      <w:pPr>
        <w:numPr>
          <w:ilvl w:val="0"/>
          <w:numId w:val="8"/>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20" w:lineRule="auto"/>
        <w:ind w:left="720" w:hanging="360"/>
      </w:pPr>
      <w:r w:rsidDel="00000000" w:rsidR="00000000" w:rsidRPr="00000000">
        <w:rPr>
          <w:b w:val="1"/>
          <w:color w:val="1f1f1f"/>
          <w:sz w:val="24"/>
          <w:szCs w:val="24"/>
          <w:rtl w:val="0"/>
        </w:rPr>
        <w:t xml:space="preserve">Team Composition:</w:t>
      </w:r>
      <w:r w:rsidDel="00000000" w:rsidR="00000000" w:rsidRPr="00000000">
        <w:rPr>
          <w:color w:val="1f1f1f"/>
          <w:sz w:val="24"/>
          <w:szCs w:val="24"/>
          <w:rtl w:val="0"/>
        </w:rPr>
        <w:t xml:space="preserve"> Requires a mix of water utility domain experts, software developers, network engineers, installation technicians, project managers, and consumer outreach personnel.</w:t>
      </w:r>
    </w:p>
    <w:p w:rsidR="00000000" w:rsidDel="00000000" w:rsidP="00000000" w:rsidRDefault="00000000" w:rsidRPr="00000000" w14:paraId="0000008C">
      <w:pPr>
        <w:numPr>
          <w:ilvl w:val="0"/>
          <w:numId w:val="8"/>
        </w:numPr>
        <w:pBdr>
          <w:top w:color="auto" w:space="0" w:sz="0" w:val="none"/>
          <w:left w:color="auto" w:space="0" w:sz="0" w:val="none"/>
          <w:bottom w:color="auto" w:space="0" w:sz="0" w:val="none"/>
          <w:right w:color="auto" w:space="0" w:sz="0" w:val="none"/>
          <w:between w:color="auto" w:space="0" w:sz="0" w:val="none"/>
        </w:pBdr>
        <w:spacing w:after="60" w:before="0" w:beforeAutospacing="0" w:line="420" w:lineRule="auto"/>
        <w:ind w:left="720" w:hanging="360"/>
      </w:pPr>
      <w:r w:rsidDel="00000000" w:rsidR="00000000" w:rsidRPr="00000000">
        <w:rPr>
          <w:b w:val="1"/>
          <w:color w:val="1f1f1f"/>
          <w:sz w:val="24"/>
          <w:szCs w:val="24"/>
          <w:rtl w:val="0"/>
        </w:rPr>
        <w:t xml:space="preserve">Unknowns:</w:t>
      </w:r>
      <w:r w:rsidDel="00000000" w:rsidR="00000000" w:rsidRPr="00000000">
        <w:rPr>
          <w:color w:val="1f1f1f"/>
          <w:sz w:val="24"/>
          <w:szCs w:val="24"/>
          <w:rtl w:val="0"/>
        </w:rPr>
        <w:t xml:space="preserve"> Existing BWSSB system complexity, regulatory hurdles, and vendor procurement times all introduce uncertainties.</w:t>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color w:val="1f1f1f"/>
          <w:sz w:val="24"/>
          <w:szCs w:val="24"/>
        </w:rPr>
      </w:pPr>
      <w:r w:rsidDel="00000000" w:rsidR="00000000" w:rsidRPr="00000000">
        <w:rPr>
          <w:b w:val="1"/>
          <w:color w:val="1f1f1f"/>
          <w:sz w:val="24"/>
          <w:szCs w:val="24"/>
          <w:rtl w:val="0"/>
        </w:rPr>
        <w:t xml:space="preserve">Overall Timeline:</w:t>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spacing w:after="240" w:before="240" w:line="420" w:lineRule="auto"/>
        <w:rPr>
          <w:color w:val="1f1f1f"/>
          <w:sz w:val="24"/>
          <w:szCs w:val="24"/>
        </w:rPr>
      </w:pPr>
      <w:r w:rsidDel="00000000" w:rsidR="00000000" w:rsidRPr="00000000">
        <w:rPr>
          <w:color w:val="1f1f1f"/>
          <w:sz w:val="24"/>
          <w:szCs w:val="24"/>
          <w:rtl w:val="0"/>
        </w:rPr>
        <w:t xml:space="preserve">A realistic timeline, even for a relatively small pilot, is likely around 6-9 months from initial planning to go-live. City-wide deployment could take years.</w:t>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spacing w:after="240" w:before="240" w:line="420" w:lineRule="auto"/>
        <w:rPr>
          <w:color w:val="1f1f1f"/>
          <w:sz w:val="24"/>
          <w:szCs w:val="24"/>
        </w:rPr>
      </w:pPr>
      <w:r w:rsidDel="00000000" w:rsidR="00000000" w:rsidRPr="00000000">
        <w:rPr>
          <w:b w:val="1"/>
          <w:color w:val="1f1f1f"/>
          <w:sz w:val="24"/>
          <w:szCs w:val="24"/>
          <w:rtl w:val="0"/>
        </w:rPr>
        <w:t xml:space="preserve">Important:</w:t>
      </w:r>
      <w:r w:rsidDel="00000000" w:rsidR="00000000" w:rsidRPr="00000000">
        <w:rPr>
          <w:color w:val="1f1f1f"/>
          <w:sz w:val="24"/>
          <w:szCs w:val="24"/>
          <w:rtl w:val="0"/>
        </w:rPr>
        <w:t xml:space="preserve"> This is a very high-level plan. Successful implementation demands a detailed project charter, risk assessment, change management, and close collaboration with BWSSB throughout the process.</w:t>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spacing w:after="240" w:before="240" w:line="420" w:lineRule="auto"/>
        <w:rPr>
          <w:color w:val="1f1f1f"/>
          <w:sz w:val="24"/>
          <w:szCs w:val="24"/>
        </w:rPr>
      </w:pP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color w:val="1f1f1f"/>
          <w:sz w:val="24"/>
          <w:szCs w:val="24"/>
        </w:rPr>
      </w:pPr>
      <w:r w:rsidDel="00000000" w:rsidR="00000000" w:rsidRPr="00000000">
        <w:rPr>
          <w:b w:val="1"/>
          <w:color w:val="1f1f1f"/>
          <w:sz w:val="24"/>
          <w:szCs w:val="24"/>
          <w:rtl w:val="0"/>
        </w:rPr>
        <w:t xml:space="preserve">Solution Concept Diagram</w:t>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spacing w:after="240" w:before="240" w:line="420" w:lineRule="auto"/>
        <w:rPr>
          <w:color w:val="1f1f1f"/>
          <w:sz w:val="24"/>
          <w:szCs w:val="24"/>
        </w:rPr>
      </w:pPr>
      <w:r w:rsidDel="00000000" w:rsidR="00000000" w:rsidRPr="00000000">
        <w:rPr>
          <w:color w:val="1f1f1f"/>
          <w:sz w:val="24"/>
          <w:szCs w:val="24"/>
        </w:rPr>
        <w:drawing>
          <wp:inline distB="114300" distT="114300" distL="114300" distR="114300">
            <wp:extent cx="5943600" cy="168910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689100"/>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color w:val="1f1f1f"/>
          <w:sz w:val="24"/>
          <w:szCs w:val="24"/>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@startuml WiseWaters Technical Architecture with Data Collector</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package "WiseWaters System" {</w:t>
      </w:r>
    </w:p>
    <w:p w:rsidR="00000000" w:rsidDel="00000000" w:rsidP="00000000" w:rsidRDefault="00000000" w:rsidRPr="00000000" w14:paraId="00000097">
      <w:pPr>
        <w:rPr/>
      </w:pPr>
      <w:r w:rsidDel="00000000" w:rsidR="00000000" w:rsidRPr="00000000">
        <w:rPr>
          <w:rtl w:val="0"/>
        </w:rPr>
        <w:t xml:space="preserve">    component [Borewell Supply AMR Meter] as BorewellAMR</w:t>
      </w:r>
    </w:p>
    <w:p w:rsidR="00000000" w:rsidDel="00000000" w:rsidP="00000000" w:rsidRDefault="00000000" w:rsidRPr="00000000" w14:paraId="00000098">
      <w:pPr>
        <w:rPr/>
      </w:pPr>
      <w:r w:rsidDel="00000000" w:rsidR="00000000" w:rsidRPr="00000000">
        <w:rPr>
          <w:rtl w:val="0"/>
        </w:rPr>
        <w:t xml:space="preserve">    component [Overhead Water Tank AMR Meter] as OverheadAMR</w:t>
      </w:r>
    </w:p>
    <w:p w:rsidR="00000000" w:rsidDel="00000000" w:rsidP="00000000" w:rsidRDefault="00000000" w:rsidRPr="00000000" w14:paraId="00000099">
      <w:pPr>
        <w:rPr/>
      </w:pPr>
      <w:r w:rsidDel="00000000" w:rsidR="00000000" w:rsidRPr="00000000">
        <w:rPr>
          <w:rtl w:val="0"/>
        </w:rPr>
        <w:t xml:space="preserve">    component [Cauvery Water Supply AMR Meter] as CauveryAMR</w:t>
      </w:r>
    </w:p>
    <w:p w:rsidR="00000000" w:rsidDel="00000000" w:rsidP="00000000" w:rsidRDefault="00000000" w:rsidRPr="00000000" w14:paraId="0000009A">
      <w:pPr>
        <w:rPr/>
      </w:pPr>
      <w:r w:rsidDel="00000000" w:rsidR="00000000" w:rsidRPr="00000000">
        <w:rPr>
          <w:rtl w:val="0"/>
        </w:rPr>
        <w:t xml:space="preserve">    component [Data Collector] as DataCollector</w:t>
      </w:r>
    </w:p>
    <w:p w:rsidR="00000000" w:rsidDel="00000000" w:rsidP="00000000" w:rsidRDefault="00000000" w:rsidRPr="00000000" w14:paraId="0000009B">
      <w:pPr>
        <w:rPr/>
      </w:pPr>
      <w:r w:rsidDel="00000000" w:rsidR="00000000" w:rsidRPr="00000000">
        <w:rPr>
          <w:rtl w:val="0"/>
        </w:rPr>
        <w:t xml:space="preserve">    component [Central Database] as Database</w:t>
      </w:r>
    </w:p>
    <w:p w:rsidR="00000000" w:rsidDel="00000000" w:rsidP="00000000" w:rsidRDefault="00000000" w:rsidRPr="00000000" w14:paraId="0000009C">
      <w:pPr>
        <w:rPr/>
      </w:pPr>
      <w:r w:rsidDel="00000000" w:rsidR="00000000" w:rsidRPr="00000000">
        <w:rPr>
          <w:rtl w:val="0"/>
        </w:rPr>
        <w:t xml:space="preserve">    component [Data Analysis &amp; Billing System] as AnalysisSystem</w:t>
      </w:r>
    </w:p>
    <w:p w:rsidR="00000000" w:rsidDel="00000000" w:rsidP="00000000" w:rsidRDefault="00000000" w:rsidRPr="00000000" w14:paraId="0000009D">
      <w:pPr>
        <w:rPr/>
      </w:pPr>
      <w:r w:rsidDel="00000000" w:rsidR="00000000" w:rsidRPr="00000000">
        <w:rPr>
          <w:rtl w:val="0"/>
        </w:rPr>
        <w:t xml:space="preserve">    component [Customer Portal/Interface] as CustomerPortal</w:t>
      </w:r>
    </w:p>
    <w:p w:rsidR="00000000" w:rsidDel="00000000" w:rsidP="00000000" w:rsidRDefault="00000000" w:rsidRPr="00000000" w14:paraId="0000009E">
      <w:pPr>
        <w:rPr/>
      </w:pPr>
      <w:r w:rsidDel="00000000" w:rsidR="00000000" w:rsidRPr="00000000">
        <w:rPr>
          <w:rtl w:val="0"/>
        </w:rPr>
        <w:t xml:space="preserve">    component [Demand Forecasting Module] as Forecasting</w:t>
      </w:r>
    </w:p>
    <w:p w:rsidR="00000000" w:rsidDel="00000000" w:rsidP="00000000" w:rsidRDefault="00000000" w:rsidRPr="00000000" w14:paraId="0000009F">
      <w:pPr>
        <w:rPr/>
      </w:pPr>
      <w:r w:rsidDel="00000000" w:rsidR="00000000" w:rsidRPr="00000000">
        <w:rPr>
          <w:rtl w:val="0"/>
        </w:rPr>
        <w:t xml:space="preserve">    component [BWSSB Operation Portal] as OperationPortal</w:t>
      </w:r>
    </w:p>
    <w:p w:rsidR="00000000" w:rsidDel="00000000" w:rsidP="00000000" w:rsidRDefault="00000000" w:rsidRPr="00000000" w14:paraId="000000A0">
      <w:pPr>
        <w:rPr/>
      </w:pPr>
      <w:r w:rsidDel="00000000" w:rsidR="00000000" w:rsidRPr="00000000">
        <w:rPr>
          <w:rtl w:val="0"/>
        </w:rPr>
        <w:t xml:space="preserve">}</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database "BWSSB Accounts" as BWSSBAccounts</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BorewellAMR -down-&gt; DataCollector : Transmits data\nvia radio waves</w:t>
      </w:r>
    </w:p>
    <w:p w:rsidR="00000000" w:rsidDel="00000000" w:rsidP="00000000" w:rsidRDefault="00000000" w:rsidRPr="00000000" w14:paraId="000000A5">
      <w:pPr>
        <w:rPr/>
      </w:pPr>
      <w:r w:rsidDel="00000000" w:rsidR="00000000" w:rsidRPr="00000000">
        <w:rPr>
          <w:rtl w:val="0"/>
        </w:rPr>
        <w:t xml:space="preserve">OverheadAMR -down-&gt; DataCollector : Transmits data\nvia radio waves</w:t>
      </w:r>
    </w:p>
    <w:p w:rsidR="00000000" w:rsidDel="00000000" w:rsidP="00000000" w:rsidRDefault="00000000" w:rsidRPr="00000000" w14:paraId="000000A6">
      <w:pPr>
        <w:rPr/>
      </w:pPr>
      <w:r w:rsidDel="00000000" w:rsidR="00000000" w:rsidRPr="00000000">
        <w:rPr>
          <w:rtl w:val="0"/>
        </w:rPr>
        <w:t xml:space="preserve">CauveryAMR -down-&gt; DataCollector : Transmits data\nvia radio waves</w:t>
      </w:r>
    </w:p>
    <w:p w:rsidR="00000000" w:rsidDel="00000000" w:rsidP="00000000" w:rsidRDefault="00000000" w:rsidRPr="00000000" w14:paraId="000000A7">
      <w:pPr>
        <w:rPr/>
      </w:pPr>
      <w:r w:rsidDel="00000000" w:rsidR="00000000" w:rsidRPr="00000000">
        <w:rPr>
          <w:rtl w:val="0"/>
        </w:rPr>
        <w:t xml:space="preserve">DataCollector -right-&gt; Database : Aggregated data transmission</w:t>
      </w:r>
    </w:p>
    <w:p w:rsidR="00000000" w:rsidDel="00000000" w:rsidP="00000000" w:rsidRDefault="00000000" w:rsidRPr="00000000" w14:paraId="000000A8">
      <w:pPr>
        <w:rPr/>
      </w:pPr>
      <w:r w:rsidDel="00000000" w:rsidR="00000000" w:rsidRPr="00000000">
        <w:rPr>
          <w:rtl w:val="0"/>
        </w:rPr>
        <w:t xml:space="preserve">Database -down-&gt; AnalysisSystem : Provides\nconsumption data</w:t>
      </w:r>
    </w:p>
    <w:p w:rsidR="00000000" w:rsidDel="00000000" w:rsidP="00000000" w:rsidRDefault="00000000" w:rsidRPr="00000000" w14:paraId="000000A9">
      <w:pPr>
        <w:rPr/>
      </w:pPr>
      <w:r w:rsidDel="00000000" w:rsidR="00000000" w:rsidRPr="00000000">
        <w:rPr>
          <w:rtl w:val="0"/>
        </w:rPr>
        <w:t xml:space="preserve">AnalysisSystem --&gt; BWSSBAccounts : Updates\nbilling information</w:t>
      </w:r>
    </w:p>
    <w:p w:rsidR="00000000" w:rsidDel="00000000" w:rsidP="00000000" w:rsidRDefault="00000000" w:rsidRPr="00000000" w14:paraId="000000AA">
      <w:pPr>
        <w:rPr/>
      </w:pPr>
      <w:r w:rsidDel="00000000" w:rsidR="00000000" w:rsidRPr="00000000">
        <w:rPr>
          <w:rtl w:val="0"/>
        </w:rPr>
        <w:t xml:space="preserve">CustomerPortal .&gt; BWSSBAccounts : Access to\nconsumption data</w:t>
      </w:r>
    </w:p>
    <w:p w:rsidR="00000000" w:rsidDel="00000000" w:rsidP="00000000" w:rsidRDefault="00000000" w:rsidRPr="00000000" w14:paraId="000000AB">
      <w:pPr>
        <w:rPr/>
      </w:pPr>
      <w:r w:rsidDel="00000000" w:rsidR="00000000" w:rsidRPr="00000000">
        <w:rPr>
          <w:rtl w:val="0"/>
        </w:rPr>
        <w:t xml:space="preserve">AnalysisSystem .&gt; CustomerPortal : Provides\ndata and alerts</w:t>
      </w:r>
    </w:p>
    <w:p w:rsidR="00000000" w:rsidDel="00000000" w:rsidP="00000000" w:rsidRDefault="00000000" w:rsidRPr="00000000" w14:paraId="000000AC">
      <w:pPr>
        <w:rPr/>
      </w:pPr>
      <w:r w:rsidDel="00000000" w:rsidR="00000000" w:rsidRPr="00000000">
        <w:rPr>
          <w:rtl w:val="0"/>
        </w:rPr>
        <w:t xml:space="preserve">Database -down-&gt; Forecasting : Historical data\nfor forecasting</w:t>
      </w:r>
    </w:p>
    <w:p w:rsidR="00000000" w:rsidDel="00000000" w:rsidP="00000000" w:rsidRDefault="00000000" w:rsidRPr="00000000" w14:paraId="000000AD">
      <w:pPr>
        <w:rPr/>
      </w:pPr>
      <w:r w:rsidDel="00000000" w:rsidR="00000000" w:rsidRPr="00000000">
        <w:rPr>
          <w:rtl w:val="0"/>
        </w:rPr>
        <w:t xml:space="preserve">Forecasting -right-&gt; OperationPortal : Future demand\npredictions</w:t>
      </w:r>
    </w:p>
    <w:p w:rsidR="00000000" w:rsidDel="00000000" w:rsidP="00000000" w:rsidRDefault="00000000" w:rsidRPr="00000000" w14:paraId="000000AE">
      <w:pPr>
        <w:rPr/>
      </w:pPr>
      <w:r w:rsidDel="00000000" w:rsidR="00000000" w:rsidRPr="00000000">
        <w:rPr>
          <w:rtl w:val="0"/>
        </w:rPr>
        <w:t xml:space="preserve">AnalysisSystem -right-&gt; OperationPortal : Data insights</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note right of BorewellAMR : Monitors borewell water usage</w:t>
      </w:r>
    </w:p>
    <w:p w:rsidR="00000000" w:rsidDel="00000000" w:rsidP="00000000" w:rsidRDefault="00000000" w:rsidRPr="00000000" w14:paraId="000000B1">
      <w:pPr>
        <w:rPr/>
      </w:pPr>
      <w:r w:rsidDel="00000000" w:rsidR="00000000" w:rsidRPr="00000000">
        <w:rPr>
          <w:rtl w:val="0"/>
        </w:rPr>
        <w:t xml:space="preserve">note right of OverheadAMR : Monitors overhead tank water level</w:t>
      </w:r>
    </w:p>
    <w:p w:rsidR="00000000" w:rsidDel="00000000" w:rsidP="00000000" w:rsidRDefault="00000000" w:rsidRPr="00000000" w14:paraId="000000B2">
      <w:pPr>
        <w:rPr/>
      </w:pPr>
      <w:r w:rsidDel="00000000" w:rsidR="00000000" w:rsidRPr="00000000">
        <w:rPr>
          <w:rtl w:val="0"/>
        </w:rPr>
        <w:t xml:space="preserve">note right of CauveryAMR : Monitors Cauvery water supply usage</w:t>
      </w:r>
    </w:p>
    <w:p w:rsidR="00000000" w:rsidDel="00000000" w:rsidP="00000000" w:rsidRDefault="00000000" w:rsidRPr="00000000" w14:paraId="000000B3">
      <w:pPr>
        <w:rPr/>
      </w:pPr>
      <w:r w:rsidDel="00000000" w:rsidR="00000000" w:rsidRPr="00000000">
        <w:rPr>
          <w:rtl w:val="0"/>
        </w:rPr>
        <w:t xml:space="preserve">note right of DataCollector : Collects &amp; aggregates data\nfrom all AMR meters</w:t>
      </w:r>
    </w:p>
    <w:p w:rsidR="00000000" w:rsidDel="00000000" w:rsidP="00000000" w:rsidRDefault="00000000" w:rsidRPr="00000000" w14:paraId="000000B4">
      <w:pPr>
        <w:rPr/>
      </w:pPr>
      <w:r w:rsidDel="00000000" w:rsidR="00000000" w:rsidRPr="00000000">
        <w:rPr>
          <w:rtl w:val="0"/>
        </w:rPr>
        <w:t xml:space="preserve">note right of Forecasting : Utilizes historical data\nto predict future water demand,\nenabling better resource allocation\nand planning.</w:t>
      </w:r>
    </w:p>
    <w:p w:rsidR="00000000" w:rsidDel="00000000" w:rsidP="00000000" w:rsidRDefault="00000000" w:rsidRPr="00000000" w14:paraId="000000B5">
      <w:pPr>
        <w:rPr/>
      </w:pPr>
      <w:r w:rsidDel="00000000" w:rsidR="00000000" w:rsidRPr="00000000">
        <w:rPr>
          <w:rtl w:val="0"/>
        </w:rPr>
        <w:t xml:space="preserve">note right of OperationPortal : Receives forecasting data\nand data insights for operational\ndecisions and resource planning.</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@enduml</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Functional Architecture:</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drawing>
          <wp:inline distB="114300" distT="114300" distL="114300" distR="114300">
            <wp:extent cx="5943600" cy="12573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1257300"/>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@startuml WiseWaters Functional Architecture</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actor "Residential User" as Residential</w:t>
      </w:r>
    </w:p>
    <w:p w:rsidR="00000000" w:rsidDel="00000000" w:rsidP="00000000" w:rsidRDefault="00000000" w:rsidRPr="00000000" w14:paraId="000000C4">
      <w:pPr>
        <w:rPr/>
      </w:pPr>
      <w:r w:rsidDel="00000000" w:rsidR="00000000" w:rsidRPr="00000000">
        <w:rPr>
          <w:rtl w:val="0"/>
        </w:rPr>
        <w:t xml:space="preserve">actor "Commercial User" as Commercial</w:t>
      </w:r>
    </w:p>
    <w:p w:rsidR="00000000" w:rsidDel="00000000" w:rsidP="00000000" w:rsidRDefault="00000000" w:rsidRPr="00000000" w14:paraId="000000C5">
      <w:pPr>
        <w:rPr/>
      </w:pPr>
      <w:r w:rsidDel="00000000" w:rsidR="00000000" w:rsidRPr="00000000">
        <w:rPr>
          <w:rtl w:val="0"/>
        </w:rPr>
        <w:t xml:space="preserve">actor "BWSSB Administrator" as Admin</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rectangle "WiseWaters System" {</w:t>
      </w:r>
    </w:p>
    <w:p w:rsidR="00000000" w:rsidDel="00000000" w:rsidP="00000000" w:rsidRDefault="00000000" w:rsidRPr="00000000" w14:paraId="000000C8">
      <w:pPr>
        <w:rPr/>
      </w:pPr>
      <w:r w:rsidDel="00000000" w:rsidR="00000000" w:rsidRPr="00000000">
        <w:rPr>
          <w:rtl w:val="0"/>
        </w:rPr>
        <w:t xml:space="preserve">    usecase "Monitor Water Usage" as Monitor</w:t>
      </w:r>
    </w:p>
    <w:p w:rsidR="00000000" w:rsidDel="00000000" w:rsidP="00000000" w:rsidRDefault="00000000" w:rsidRPr="00000000" w14:paraId="000000C9">
      <w:pPr>
        <w:rPr/>
      </w:pPr>
      <w:r w:rsidDel="00000000" w:rsidR="00000000" w:rsidRPr="00000000">
        <w:rPr>
          <w:rtl w:val="0"/>
        </w:rPr>
        <w:t xml:space="preserve">    usecase "Generate Billing" as Billing</w:t>
      </w:r>
    </w:p>
    <w:p w:rsidR="00000000" w:rsidDel="00000000" w:rsidP="00000000" w:rsidRDefault="00000000" w:rsidRPr="00000000" w14:paraId="000000CA">
      <w:pPr>
        <w:rPr/>
      </w:pPr>
      <w:r w:rsidDel="00000000" w:rsidR="00000000" w:rsidRPr="00000000">
        <w:rPr>
          <w:rtl w:val="0"/>
        </w:rPr>
        <w:t xml:space="preserve">    usecase "Access Consumption Data" as AccessData</w:t>
      </w:r>
    </w:p>
    <w:p w:rsidR="00000000" w:rsidDel="00000000" w:rsidP="00000000" w:rsidRDefault="00000000" w:rsidRPr="00000000" w14:paraId="000000CB">
      <w:pPr>
        <w:rPr/>
      </w:pPr>
      <w:r w:rsidDel="00000000" w:rsidR="00000000" w:rsidRPr="00000000">
        <w:rPr>
          <w:rtl w:val="0"/>
        </w:rPr>
        <w:t xml:space="preserve">    usecase "Provide Water Usage Insights" as Insights</w:t>
      </w:r>
    </w:p>
    <w:p w:rsidR="00000000" w:rsidDel="00000000" w:rsidP="00000000" w:rsidRDefault="00000000" w:rsidRPr="00000000" w14:paraId="000000CC">
      <w:pPr>
        <w:rPr/>
      </w:pPr>
      <w:r w:rsidDel="00000000" w:rsidR="00000000" w:rsidRPr="00000000">
        <w:rPr>
          <w:rtl w:val="0"/>
        </w:rPr>
        <w:t xml:space="preserve">    usecase "Forecast Water Demand" as Forecast</w:t>
      </w:r>
    </w:p>
    <w:p w:rsidR="00000000" w:rsidDel="00000000" w:rsidP="00000000" w:rsidRDefault="00000000" w:rsidRPr="00000000" w14:paraId="000000CD">
      <w:pPr>
        <w:rPr/>
      </w:pPr>
      <w:r w:rsidDel="00000000" w:rsidR="00000000" w:rsidRPr="00000000">
        <w:rPr>
          <w:rtl w:val="0"/>
        </w:rPr>
        <w:t xml:space="preserve">}</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Residential --&gt; Monitor : Uses water</w:t>
      </w:r>
    </w:p>
    <w:p w:rsidR="00000000" w:rsidDel="00000000" w:rsidP="00000000" w:rsidRDefault="00000000" w:rsidRPr="00000000" w14:paraId="000000D0">
      <w:pPr>
        <w:rPr/>
      </w:pPr>
      <w:r w:rsidDel="00000000" w:rsidR="00000000" w:rsidRPr="00000000">
        <w:rPr>
          <w:rtl w:val="0"/>
        </w:rPr>
        <w:t xml:space="preserve">Residential --&gt; AccessData : Views data</w:t>
      </w:r>
    </w:p>
    <w:p w:rsidR="00000000" w:rsidDel="00000000" w:rsidP="00000000" w:rsidRDefault="00000000" w:rsidRPr="00000000" w14:paraId="000000D1">
      <w:pPr>
        <w:rPr/>
      </w:pPr>
      <w:r w:rsidDel="00000000" w:rsidR="00000000" w:rsidRPr="00000000">
        <w:rPr>
          <w:rtl w:val="0"/>
        </w:rPr>
        <w:t xml:space="preserve">Commercial --&gt; Monitor : Uses water</w:t>
      </w:r>
    </w:p>
    <w:p w:rsidR="00000000" w:rsidDel="00000000" w:rsidP="00000000" w:rsidRDefault="00000000" w:rsidRPr="00000000" w14:paraId="000000D2">
      <w:pPr>
        <w:rPr/>
      </w:pPr>
      <w:r w:rsidDel="00000000" w:rsidR="00000000" w:rsidRPr="00000000">
        <w:rPr>
          <w:rtl w:val="0"/>
        </w:rPr>
        <w:t xml:space="preserve">Commercial --&gt; AccessData : Views data</w:t>
      </w:r>
    </w:p>
    <w:p w:rsidR="00000000" w:rsidDel="00000000" w:rsidP="00000000" w:rsidRDefault="00000000" w:rsidRPr="00000000" w14:paraId="000000D3">
      <w:pPr>
        <w:rPr/>
      </w:pPr>
      <w:r w:rsidDel="00000000" w:rsidR="00000000" w:rsidRPr="00000000">
        <w:rPr>
          <w:rtl w:val="0"/>
        </w:rPr>
        <w:t xml:space="preserve">Admin --&gt; Billing : Manages</w:t>
      </w:r>
    </w:p>
    <w:p w:rsidR="00000000" w:rsidDel="00000000" w:rsidP="00000000" w:rsidRDefault="00000000" w:rsidRPr="00000000" w14:paraId="000000D4">
      <w:pPr>
        <w:rPr/>
      </w:pPr>
      <w:r w:rsidDel="00000000" w:rsidR="00000000" w:rsidRPr="00000000">
        <w:rPr>
          <w:rtl w:val="0"/>
        </w:rPr>
        <w:t xml:space="preserve">Admin --&gt; Insights : Reviews</w:t>
      </w:r>
    </w:p>
    <w:p w:rsidR="00000000" w:rsidDel="00000000" w:rsidP="00000000" w:rsidRDefault="00000000" w:rsidRPr="00000000" w14:paraId="000000D5">
      <w:pPr>
        <w:rPr/>
      </w:pPr>
      <w:r w:rsidDel="00000000" w:rsidR="00000000" w:rsidRPr="00000000">
        <w:rPr>
          <w:rtl w:val="0"/>
        </w:rPr>
        <w:t xml:space="preserve">Admin --&gt; Forecast : Utilizes forecasts</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@enduml</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b w:val="1"/>
          <w:color w:val="1f1f1f"/>
          <w:sz w:val="24"/>
          <w:szCs w:val="24"/>
        </w:rPr>
      </w:pPr>
      <w:r w:rsidDel="00000000" w:rsidR="00000000" w:rsidRPr="00000000">
        <w:rPr>
          <w:rtl w:val="0"/>
        </w:rPr>
        <w:t xml:space="preserve">Technical Architecture:</w:t>
      </w:r>
      <w:r w:rsidDel="00000000" w:rsidR="00000000" w:rsidRPr="00000000">
        <w:rPr>
          <w:rtl w:val="0"/>
        </w:rPr>
      </w:r>
    </w:p>
    <w:p w:rsidR="00000000" w:rsidDel="00000000" w:rsidP="00000000" w:rsidRDefault="00000000" w:rsidRPr="00000000" w14:paraId="000000DB">
      <w:pPr>
        <w:rPr>
          <w:b w:val="1"/>
          <w:color w:val="1f1f1f"/>
          <w:sz w:val="24"/>
          <w:szCs w:val="24"/>
        </w:rPr>
      </w:pPr>
      <w:r w:rsidDel="00000000" w:rsidR="00000000" w:rsidRPr="00000000">
        <w:rPr>
          <w:b w:val="1"/>
          <w:color w:val="1f1f1f"/>
          <w:sz w:val="24"/>
          <w:szCs w:val="24"/>
        </w:rPr>
        <w:drawing>
          <wp:inline distB="114300" distT="114300" distL="114300" distR="114300">
            <wp:extent cx="5943600" cy="53086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5308600"/>
                    </a:xfrm>
                    <a:prstGeom prst="rect"/>
                    <a:ln/>
                  </pic:spPr>
                </pic:pic>
              </a:graphicData>
            </a:graphic>
          </wp:inline>
        </w:drawing>
      </w:r>
      <w:r w:rsidDel="00000000" w:rsidR="00000000" w:rsidRPr="00000000">
        <w:rPr>
          <w:rtl w:val="0"/>
        </w:rPr>
      </w:r>
    </w:p>
    <w:p w:rsidR="00000000" w:rsidDel="00000000" w:rsidP="00000000" w:rsidRDefault="00000000" w:rsidRPr="00000000" w14:paraId="000000DC">
      <w:pPr>
        <w:rPr>
          <w:b w:val="1"/>
          <w:color w:val="1f1f1f"/>
          <w:sz w:val="24"/>
          <w:szCs w:val="24"/>
        </w:rPr>
      </w:pPr>
      <w:r w:rsidDel="00000000" w:rsidR="00000000" w:rsidRPr="00000000">
        <w:rPr>
          <w:rtl w:val="0"/>
        </w:rPr>
      </w:r>
    </w:p>
    <w:p w:rsidR="00000000" w:rsidDel="00000000" w:rsidP="00000000" w:rsidRDefault="00000000" w:rsidRPr="00000000" w14:paraId="000000DD">
      <w:pPr>
        <w:rPr>
          <w:color w:val="1f1f1f"/>
          <w:sz w:val="24"/>
          <w:szCs w:val="24"/>
        </w:rPr>
      </w:pPr>
      <w:r w:rsidDel="00000000" w:rsidR="00000000" w:rsidRPr="00000000">
        <w:rPr>
          <w:color w:val="1f1f1f"/>
          <w:sz w:val="24"/>
          <w:szCs w:val="24"/>
          <w:rtl w:val="0"/>
        </w:rPr>
        <w:t xml:space="preserve">@startuml</w:t>
      </w:r>
    </w:p>
    <w:p w:rsidR="00000000" w:rsidDel="00000000" w:rsidP="00000000" w:rsidRDefault="00000000" w:rsidRPr="00000000" w14:paraId="000000DE">
      <w:pPr>
        <w:rPr>
          <w:color w:val="1f1f1f"/>
          <w:sz w:val="24"/>
          <w:szCs w:val="24"/>
        </w:rPr>
      </w:pPr>
      <w:r w:rsidDel="00000000" w:rsidR="00000000" w:rsidRPr="00000000">
        <w:rPr>
          <w:rtl w:val="0"/>
        </w:rPr>
      </w:r>
    </w:p>
    <w:p w:rsidR="00000000" w:rsidDel="00000000" w:rsidP="00000000" w:rsidRDefault="00000000" w:rsidRPr="00000000" w14:paraId="000000DF">
      <w:pPr>
        <w:rPr>
          <w:color w:val="1f1f1f"/>
          <w:sz w:val="24"/>
          <w:szCs w:val="24"/>
        </w:rPr>
      </w:pPr>
      <w:r w:rsidDel="00000000" w:rsidR="00000000" w:rsidRPr="00000000">
        <w:rPr>
          <w:color w:val="1f1f1f"/>
          <w:sz w:val="24"/>
          <w:szCs w:val="24"/>
          <w:rtl w:val="0"/>
        </w:rPr>
        <w:t xml:space="preserve">rectangle "AWS Cloud" {</w:t>
      </w:r>
    </w:p>
    <w:p w:rsidR="00000000" w:rsidDel="00000000" w:rsidP="00000000" w:rsidRDefault="00000000" w:rsidRPr="00000000" w14:paraId="000000E0">
      <w:pPr>
        <w:rPr>
          <w:color w:val="1f1f1f"/>
          <w:sz w:val="24"/>
          <w:szCs w:val="24"/>
        </w:rPr>
      </w:pPr>
      <w:r w:rsidDel="00000000" w:rsidR="00000000" w:rsidRPr="00000000">
        <w:rPr>
          <w:color w:val="1f1f1f"/>
          <w:sz w:val="24"/>
          <w:szCs w:val="24"/>
          <w:rtl w:val="0"/>
        </w:rPr>
        <w:t xml:space="preserve">    rectangle "AWS IoT Core" as IoTCore {</w:t>
      </w:r>
    </w:p>
    <w:p w:rsidR="00000000" w:rsidDel="00000000" w:rsidP="00000000" w:rsidRDefault="00000000" w:rsidRPr="00000000" w14:paraId="000000E1">
      <w:pPr>
        <w:rPr>
          <w:color w:val="1f1f1f"/>
          <w:sz w:val="24"/>
          <w:szCs w:val="24"/>
        </w:rPr>
      </w:pPr>
      <w:r w:rsidDel="00000000" w:rsidR="00000000" w:rsidRPr="00000000">
        <w:rPr>
          <w:color w:val="1f1f1f"/>
          <w:sz w:val="24"/>
          <w:szCs w:val="24"/>
          <w:rtl w:val="0"/>
        </w:rPr>
        <w:t xml:space="preserve">        node "Device Gateway" as DeviceGateway</w:t>
      </w:r>
    </w:p>
    <w:p w:rsidR="00000000" w:rsidDel="00000000" w:rsidP="00000000" w:rsidRDefault="00000000" w:rsidRPr="00000000" w14:paraId="000000E2">
      <w:pPr>
        <w:rPr>
          <w:color w:val="1f1f1f"/>
          <w:sz w:val="24"/>
          <w:szCs w:val="24"/>
        </w:rPr>
      </w:pPr>
      <w:r w:rsidDel="00000000" w:rsidR="00000000" w:rsidRPr="00000000">
        <w:rPr>
          <w:color w:val="1f1f1f"/>
          <w:sz w:val="24"/>
          <w:szCs w:val="24"/>
          <w:rtl w:val="0"/>
        </w:rPr>
        <w:t xml:space="preserve">    }</w:t>
      </w:r>
    </w:p>
    <w:p w:rsidR="00000000" w:rsidDel="00000000" w:rsidP="00000000" w:rsidRDefault="00000000" w:rsidRPr="00000000" w14:paraId="000000E3">
      <w:pPr>
        <w:rPr>
          <w:color w:val="1f1f1f"/>
          <w:sz w:val="24"/>
          <w:szCs w:val="24"/>
        </w:rPr>
      </w:pPr>
      <w:r w:rsidDel="00000000" w:rsidR="00000000" w:rsidRPr="00000000">
        <w:rPr>
          <w:color w:val="1f1f1f"/>
          <w:sz w:val="24"/>
          <w:szCs w:val="24"/>
          <w:rtl w:val="0"/>
        </w:rPr>
        <w:t xml:space="preserve">    rectangle "Data Processing &amp; Analytics" as Processing {</w:t>
      </w:r>
    </w:p>
    <w:p w:rsidR="00000000" w:rsidDel="00000000" w:rsidP="00000000" w:rsidRDefault="00000000" w:rsidRPr="00000000" w14:paraId="000000E4">
      <w:pPr>
        <w:rPr>
          <w:color w:val="1f1f1f"/>
          <w:sz w:val="24"/>
          <w:szCs w:val="24"/>
        </w:rPr>
      </w:pPr>
      <w:r w:rsidDel="00000000" w:rsidR="00000000" w:rsidRPr="00000000">
        <w:rPr>
          <w:color w:val="1f1f1f"/>
          <w:sz w:val="24"/>
          <w:szCs w:val="24"/>
          <w:rtl w:val="0"/>
        </w:rPr>
        <w:t xml:space="preserve">        rectangle "AWS Lambda" as Lambda</w:t>
      </w:r>
    </w:p>
    <w:p w:rsidR="00000000" w:rsidDel="00000000" w:rsidP="00000000" w:rsidRDefault="00000000" w:rsidRPr="00000000" w14:paraId="000000E5">
      <w:pPr>
        <w:rPr>
          <w:color w:val="1f1f1f"/>
          <w:sz w:val="24"/>
          <w:szCs w:val="24"/>
        </w:rPr>
      </w:pPr>
      <w:r w:rsidDel="00000000" w:rsidR="00000000" w:rsidRPr="00000000">
        <w:rPr>
          <w:color w:val="1f1f1f"/>
          <w:sz w:val="24"/>
          <w:szCs w:val="24"/>
          <w:rtl w:val="0"/>
        </w:rPr>
        <w:t xml:space="preserve">        rectangle "Amazon Timestream" as Timestream</w:t>
      </w:r>
    </w:p>
    <w:p w:rsidR="00000000" w:rsidDel="00000000" w:rsidP="00000000" w:rsidRDefault="00000000" w:rsidRPr="00000000" w14:paraId="000000E6">
      <w:pPr>
        <w:rPr>
          <w:color w:val="1f1f1f"/>
          <w:sz w:val="24"/>
          <w:szCs w:val="24"/>
        </w:rPr>
      </w:pPr>
      <w:r w:rsidDel="00000000" w:rsidR="00000000" w:rsidRPr="00000000">
        <w:rPr>
          <w:color w:val="1f1f1f"/>
          <w:sz w:val="24"/>
          <w:szCs w:val="24"/>
          <w:rtl w:val="0"/>
        </w:rPr>
        <w:t xml:space="preserve">        rectangle "Amazon QuickSight" as QuickSight</w:t>
      </w:r>
    </w:p>
    <w:p w:rsidR="00000000" w:rsidDel="00000000" w:rsidP="00000000" w:rsidRDefault="00000000" w:rsidRPr="00000000" w14:paraId="000000E7">
      <w:pPr>
        <w:rPr>
          <w:color w:val="1f1f1f"/>
          <w:sz w:val="24"/>
          <w:szCs w:val="24"/>
        </w:rPr>
      </w:pPr>
      <w:r w:rsidDel="00000000" w:rsidR="00000000" w:rsidRPr="00000000">
        <w:rPr>
          <w:color w:val="1f1f1f"/>
          <w:sz w:val="24"/>
          <w:szCs w:val="24"/>
          <w:rtl w:val="0"/>
        </w:rPr>
        <w:t xml:space="preserve">    }</w:t>
      </w:r>
    </w:p>
    <w:p w:rsidR="00000000" w:rsidDel="00000000" w:rsidP="00000000" w:rsidRDefault="00000000" w:rsidRPr="00000000" w14:paraId="000000E8">
      <w:pPr>
        <w:rPr>
          <w:color w:val="1f1f1f"/>
          <w:sz w:val="24"/>
          <w:szCs w:val="24"/>
        </w:rPr>
      </w:pPr>
      <w:r w:rsidDel="00000000" w:rsidR="00000000" w:rsidRPr="00000000">
        <w:rPr>
          <w:color w:val="1f1f1f"/>
          <w:sz w:val="24"/>
          <w:szCs w:val="24"/>
          <w:rtl w:val="0"/>
        </w:rPr>
        <w:t xml:space="preserve">    rectangle "Databases" as Databases {</w:t>
      </w:r>
    </w:p>
    <w:p w:rsidR="00000000" w:rsidDel="00000000" w:rsidP="00000000" w:rsidRDefault="00000000" w:rsidRPr="00000000" w14:paraId="000000E9">
      <w:pPr>
        <w:rPr>
          <w:color w:val="1f1f1f"/>
          <w:sz w:val="24"/>
          <w:szCs w:val="24"/>
        </w:rPr>
      </w:pPr>
      <w:r w:rsidDel="00000000" w:rsidR="00000000" w:rsidRPr="00000000">
        <w:rPr>
          <w:color w:val="1f1f1f"/>
          <w:sz w:val="24"/>
          <w:szCs w:val="24"/>
          <w:rtl w:val="0"/>
        </w:rPr>
        <w:t xml:space="preserve">        database "Amazon RDS" as RDS</w:t>
      </w:r>
    </w:p>
    <w:p w:rsidR="00000000" w:rsidDel="00000000" w:rsidP="00000000" w:rsidRDefault="00000000" w:rsidRPr="00000000" w14:paraId="000000EA">
      <w:pPr>
        <w:rPr>
          <w:color w:val="1f1f1f"/>
          <w:sz w:val="24"/>
          <w:szCs w:val="24"/>
        </w:rPr>
      </w:pPr>
      <w:r w:rsidDel="00000000" w:rsidR="00000000" w:rsidRPr="00000000">
        <w:rPr>
          <w:color w:val="1f1f1f"/>
          <w:sz w:val="24"/>
          <w:szCs w:val="24"/>
          <w:rtl w:val="0"/>
        </w:rPr>
        <w:t xml:space="preserve">    }</w:t>
      </w:r>
    </w:p>
    <w:p w:rsidR="00000000" w:rsidDel="00000000" w:rsidP="00000000" w:rsidRDefault="00000000" w:rsidRPr="00000000" w14:paraId="000000EB">
      <w:pPr>
        <w:rPr>
          <w:color w:val="1f1f1f"/>
          <w:sz w:val="24"/>
          <w:szCs w:val="24"/>
        </w:rPr>
      </w:pPr>
      <w:r w:rsidDel="00000000" w:rsidR="00000000" w:rsidRPr="00000000">
        <w:rPr>
          <w:color w:val="1f1f1f"/>
          <w:sz w:val="24"/>
          <w:szCs w:val="24"/>
          <w:rtl w:val="0"/>
        </w:rPr>
        <w:t xml:space="preserve">    rectangle "User Interfaces" as UI {</w:t>
      </w:r>
    </w:p>
    <w:p w:rsidR="00000000" w:rsidDel="00000000" w:rsidP="00000000" w:rsidRDefault="00000000" w:rsidRPr="00000000" w14:paraId="000000EC">
      <w:pPr>
        <w:rPr>
          <w:color w:val="1f1f1f"/>
          <w:sz w:val="24"/>
          <w:szCs w:val="24"/>
        </w:rPr>
      </w:pPr>
      <w:r w:rsidDel="00000000" w:rsidR="00000000" w:rsidRPr="00000000">
        <w:rPr>
          <w:color w:val="1f1f1f"/>
          <w:sz w:val="24"/>
          <w:szCs w:val="24"/>
          <w:rtl w:val="0"/>
        </w:rPr>
        <w:t xml:space="preserve">        node "API Gateway" as APIGateway</w:t>
      </w:r>
    </w:p>
    <w:p w:rsidR="00000000" w:rsidDel="00000000" w:rsidP="00000000" w:rsidRDefault="00000000" w:rsidRPr="00000000" w14:paraId="000000ED">
      <w:pPr>
        <w:rPr>
          <w:color w:val="1f1f1f"/>
          <w:sz w:val="24"/>
          <w:szCs w:val="24"/>
        </w:rPr>
      </w:pPr>
      <w:r w:rsidDel="00000000" w:rsidR="00000000" w:rsidRPr="00000000">
        <w:rPr>
          <w:color w:val="1f1f1f"/>
          <w:sz w:val="24"/>
          <w:szCs w:val="24"/>
          <w:rtl w:val="0"/>
        </w:rPr>
        <w:t xml:space="preserve">        node "Customer Portal" as CustomerPortal</w:t>
      </w:r>
    </w:p>
    <w:p w:rsidR="00000000" w:rsidDel="00000000" w:rsidP="00000000" w:rsidRDefault="00000000" w:rsidRPr="00000000" w14:paraId="000000EE">
      <w:pPr>
        <w:rPr>
          <w:color w:val="1f1f1f"/>
          <w:sz w:val="24"/>
          <w:szCs w:val="24"/>
        </w:rPr>
      </w:pPr>
      <w:r w:rsidDel="00000000" w:rsidR="00000000" w:rsidRPr="00000000">
        <w:rPr>
          <w:color w:val="1f1f1f"/>
          <w:sz w:val="24"/>
          <w:szCs w:val="24"/>
          <w:rtl w:val="0"/>
        </w:rPr>
        <w:t xml:space="preserve">        node "BWSSB Operation Portal" as BWSSBOpPortal</w:t>
      </w:r>
    </w:p>
    <w:p w:rsidR="00000000" w:rsidDel="00000000" w:rsidP="00000000" w:rsidRDefault="00000000" w:rsidRPr="00000000" w14:paraId="000000EF">
      <w:pPr>
        <w:rPr>
          <w:color w:val="1f1f1f"/>
          <w:sz w:val="24"/>
          <w:szCs w:val="24"/>
        </w:rPr>
      </w:pPr>
      <w:r w:rsidDel="00000000" w:rsidR="00000000" w:rsidRPr="00000000">
        <w:rPr>
          <w:color w:val="1f1f1f"/>
          <w:sz w:val="24"/>
          <w:szCs w:val="24"/>
          <w:rtl w:val="0"/>
        </w:rPr>
        <w:t xml:space="preserve">    }</w:t>
      </w:r>
    </w:p>
    <w:p w:rsidR="00000000" w:rsidDel="00000000" w:rsidP="00000000" w:rsidRDefault="00000000" w:rsidRPr="00000000" w14:paraId="000000F0">
      <w:pPr>
        <w:rPr>
          <w:color w:val="1f1f1f"/>
          <w:sz w:val="24"/>
          <w:szCs w:val="24"/>
        </w:rPr>
      </w:pPr>
      <w:r w:rsidDel="00000000" w:rsidR="00000000" w:rsidRPr="00000000">
        <w:rPr>
          <w:color w:val="1f1f1f"/>
          <w:sz w:val="24"/>
          <w:szCs w:val="24"/>
          <w:rtl w:val="0"/>
        </w:rPr>
        <w:t xml:space="preserve">    rectangle "Machine Learning &amp; Prediction" as ML {</w:t>
      </w:r>
    </w:p>
    <w:p w:rsidR="00000000" w:rsidDel="00000000" w:rsidP="00000000" w:rsidRDefault="00000000" w:rsidRPr="00000000" w14:paraId="000000F1">
      <w:pPr>
        <w:rPr>
          <w:color w:val="1f1f1f"/>
          <w:sz w:val="24"/>
          <w:szCs w:val="24"/>
        </w:rPr>
      </w:pPr>
      <w:r w:rsidDel="00000000" w:rsidR="00000000" w:rsidRPr="00000000">
        <w:rPr>
          <w:color w:val="1f1f1f"/>
          <w:sz w:val="24"/>
          <w:szCs w:val="24"/>
          <w:rtl w:val="0"/>
        </w:rPr>
        <w:t xml:space="preserve">        node "Amazon SageMaker" as SageMaker</w:t>
      </w:r>
    </w:p>
    <w:p w:rsidR="00000000" w:rsidDel="00000000" w:rsidP="00000000" w:rsidRDefault="00000000" w:rsidRPr="00000000" w14:paraId="000000F2">
      <w:pPr>
        <w:rPr>
          <w:color w:val="1f1f1f"/>
          <w:sz w:val="24"/>
          <w:szCs w:val="24"/>
        </w:rPr>
      </w:pPr>
      <w:r w:rsidDel="00000000" w:rsidR="00000000" w:rsidRPr="00000000">
        <w:rPr>
          <w:color w:val="1f1f1f"/>
          <w:sz w:val="24"/>
          <w:szCs w:val="24"/>
          <w:rtl w:val="0"/>
        </w:rPr>
        <w:t xml:space="preserve">    }</w:t>
      </w:r>
    </w:p>
    <w:p w:rsidR="00000000" w:rsidDel="00000000" w:rsidP="00000000" w:rsidRDefault="00000000" w:rsidRPr="00000000" w14:paraId="000000F3">
      <w:pPr>
        <w:rPr>
          <w:color w:val="1f1f1f"/>
          <w:sz w:val="24"/>
          <w:szCs w:val="24"/>
        </w:rPr>
      </w:pPr>
      <w:r w:rsidDel="00000000" w:rsidR="00000000" w:rsidRPr="00000000">
        <w:rPr>
          <w:color w:val="1f1f1f"/>
          <w:sz w:val="24"/>
          <w:szCs w:val="24"/>
          <w:rtl w:val="0"/>
        </w:rPr>
        <w:t xml:space="preserve">}</w:t>
      </w:r>
    </w:p>
    <w:p w:rsidR="00000000" w:rsidDel="00000000" w:rsidP="00000000" w:rsidRDefault="00000000" w:rsidRPr="00000000" w14:paraId="000000F4">
      <w:pPr>
        <w:rPr>
          <w:color w:val="1f1f1f"/>
          <w:sz w:val="24"/>
          <w:szCs w:val="24"/>
        </w:rPr>
      </w:pPr>
      <w:r w:rsidDel="00000000" w:rsidR="00000000" w:rsidRPr="00000000">
        <w:rPr>
          <w:rtl w:val="0"/>
        </w:rPr>
      </w:r>
    </w:p>
    <w:p w:rsidR="00000000" w:rsidDel="00000000" w:rsidP="00000000" w:rsidRDefault="00000000" w:rsidRPr="00000000" w14:paraId="000000F5">
      <w:pPr>
        <w:rPr>
          <w:color w:val="1f1f1f"/>
          <w:sz w:val="24"/>
          <w:szCs w:val="24"/>
        </w:rPr>
      </w:pPr>
      <w:r w:rsidDel="00000000" w:rsidR="00000000" w:rsidRPr="00000000">
        <w:rPr>
          <w:color w:val="1f1f1f"/>
          <w:sz w:val="24"/>
          <w:szCs w:val="24"/>
          <w:rtl w:val="0"/>
        </w:rPr>
        <w:t xml:space="preserve">rectangle "Data Collector" as DataCollector</w:t>
      </w:r>
    </w:p>
    <w:p w:rsidR="00000000" w:rsidDel="00000000" w:rsidP="00000000" w:rsidRDefault="00000000" w:rsidRPr="00000000" w14:paraId="000000F6">
      <w:pPr>
        <w:rPr>
          <w:color w:val="1f1f1f"/>
          <w:sz w:val="24"/>
          <w:szCs w:val="24"/>
        </w:rPr>
      </w:pPr>
      <w:r w:rsidDel="00000000" w:rsidR="00000000" w:rsidRPr="00000000">
        <w:rPr>
          <w:rtl w:val="0"/>
        </w:rPr>
      </w:r>
    </w:p>
    <w:p w:rsidR="00000000" w:rsidDel="00000000" w:rsidP="00000000" w:rsidRDefault="00000000" w:rsidRPr="00000000" w14:paraId="000000F7">
      <w:pPr>
        <w:rPr>
          <w:color w:val="1f1f1f"/>
          <w:sz w:val="24"/>
          <w:szCs w:val="24"/>
        </w:rPr>
      </w:pPr>
      <w:r w:rsidDel="00000000" w:rsidR="00000000" w:rsidRPr="00000000">
        <w:rPr>
          <w:color w:val="1f1f1f"/>
          <w:sz w:val="24"/>
          <w:szCs w:val="24"/>
          <w:rtl w:val="0"/>
        </w:rPr>
        <w:t xml:space="preserve">rectangle "AMR Meters" as AMRMeters {</w:t>
      </w:r>
    </w:p>
    <w:p w:rsidR="00000000" w:rsidDel="00000000" w:rsidP="00000000" w:rsidRDefault="00000000" w:rsidRPr="00000000" w14:paraId="000000F8">
      <w:pPr>
        <w:rPr>
          <w:color w:val="1f1f1f"/>
          <w:sz w:val="24"/>
          <w:szCs w:val="24"/>
        </w:rPr>
      </w:pPr>
      <w:r w:rsidDel="00000000" w:rsidR="00000000" w:rsidRPr="00000000">
        <w:rPr>
          <w:color w:val="1f1f1f"/>
          <w:sz w:val="24"/>
          <w:szCs w:val="24"/>
          <w:rtl w:val="0"/>
        </w:rPr>
        <w:t xml:space="preserve">    node "Borewell Meter" as BorewellMeter</w:t>
      </w:r>
    </w:p>
    <w:p w:rsidR="00000000" w:rsidDel="00000000" w:rsidP="00000000" w:rsidRDefault="00000000" w:rsidRPr="00000000" w14:paraId="000000F9">
      <w:pPr>
        <w:rPr>
          <w:color w:val="1f1f1f"/>
          <w:sz w:val="24"/>
          <w:szCs w:val="24"/>
        </w:rPr>
      </w:pPr>
      <w:r w:rsidDel="00000000" w:rsidR="00000000" w:rsidRPr="00000000">
        <w:rPr>
          <w:color w:val="1f1f1f"/>
          <w:sz w:val="24"/>
          <w:szCs w:val="24"/>
          <w:rtl w:val="0"/>
        </w:rPr>
        <w:t xml:space="preserve">    node "Overhead Tank Meter" as TankMeter</w:t>
      </w:r>
    </w:p>
    <w:p w:rsidR="00000000" w:rsidDel="00000000" w:rsidP="00000000" w:rsidRDefault="00000000" w:rsidRPr="00000000" w14:paraId="000000FA">
      <w:pPr>
        <w:rPr>
          <w:color w:val="1f1f1f"/>
          <w:sz w:val="24"/>
          <w:szCs w:val="24"/>
        </w:rPr>
      </w:pPr>
      <w:r w:rsidDel="00000000" w:rsidR="00000000" w:rsidRPr="00000000">
        <w:rPr>
          <w:color w:val="1f1f1f"/>
          <w:sz w:val="24"/>
          <w:szCs w:val="24"/>
          <w:rtl w:val="0"/>
        </w:rPr>
        <w:t xml:space="preserve">    node "Cauvery River Water Supply Meter" as CauveryMeter</w:t>
      </w:r>
    </w:p>
    <w:p w:rsidR="00000000" w:rsidDel="00000000" w:rsidP="00000000" w:rsidRDefault="00000000" w:rsidRPr="00000000" w14:paraId="000000FB">
      <w:pPr>
        <w:rPr>
          <w:color w:val="1f1f1f"/>
          <w:sz w:val="24"/>
          <w:szCs w:val="24"/>
        </w:rPr>
      </w:pPr>
      <w:r w:rsidDel="00000000" w:rsidR="00000000" w:rsidRPr="00000000">
        <w:rPr>
          <w:color w:val="1f1f1f"/>
          <w:sz w:val="24"/>
          <w:szCs w:val="24"/>
          <w:rtl w:val="0"/>
        </w:rPr>
        <w:t xml:space="preserve">}</w:t>
      </w:r>
    </w:p>
    <w:p w:rsidR="00000000" w:rsidDel="00000000" w:rsidP="00000000" w:rsidRDefault="00000000" w:rsidRPr="00000000" w14:paraId="000000FC">
      <w:pPr>
        <w:rPr>
          <w:color w:val="1f1f1f"/>
          <w:sz w:val="24"/>
          <w:szCs w:val="24"/>
        </w:rPr>
      </w:pPr>
      <w:r w:rsidDel="00000000" w:rsidR="00000000" w:rsidRPr="00000000">
        <w:rPr>
          <w:rtl w:val="0"/>
        </w:rPr>
      </w:r>
    </w:p>
    <w:p w:rsidR="00000000" w:rsidDel="00000000" w:rsidP="00000000" w:rsidRDefault="00000000" w:rsidRPr="00000000" w14:paraId="000000FD">
      <w:pPr>
        <w:rPr>
          <w:color w:val="1f1f1f"/>
          <w:sz w:val="24"/>
          <w:szCs w:val="24"/>
        </w:rPr>
      </w:pPr>
      <w:r w:rsidDel="00000000" w:rsidR="00000000" w:rsidRPr="00000000">
        <w:rPr>
          <w:color w:val="1f1f1f"/>
          <w:sz w:val="24"/>
          <w:szCs w:val="24"/>
          <w:rtl w:val="0"/>
        </w:rPr>
        <w:t xml:space="preserve">BorewellMeter -[hidden]-&gt; TankMeter</w:t>
      </w:r>
    </w:p>
    <w:p w:rsidR="00000000" w:rsidDel="00000000" w:rsidP="00000000" w:rsidRDefault="00000000" w:rsidRPr="00000000" w14:paraId="000000FE">
      <w:pPr>
        <w:rPr>
          <w:color w:val="1f1f1f"/>
          <w:sz w:val="24"/>
          <w:szCs w:val="24"/>
        </w:rPr>
      </w:pPr>
      <w:r w:rsidDel="00000000" w:rsidR="00000000" w:rsidRPr="00000000">
        <w:rPr>
          <w:color w:val="1f1f1f"/>
          <w:sz w:val="24"/>
          <w:szCs w:val="24"/>
          <w:rtl w:val="0"/>
        </w:rPr>
        <w:t xml:space="preserve">TankMeter -[hidden]-&gt; CauveryMeter</w:t>
      </w:r>
    </w:p>
    <w:p w:rsidR="00000000" w:rsidDel="00000000" w:rsidP="00000000" w:rsidRDefault="00000000" w:rsidRPr="00000000" w14:paraId="000000FF">
      <w:pPr>
        <w:rPr>
          <w:color w:val="1f1f1f"/>
          <w:sz w:val="24"/>
          <w:szCs w:val="24"/>
        </w:rPr>
      </w:pPr>
      <w:r w:rsidDel="00000000" w:rsidR="00000000" w:rsidRPr="00000000">
        <w:rPr>
          <w:rtl w:val="0"/>
        </w:rPr>
      </w:r>
    </w:p>
    <w:p w:rsidR="00000000" w:rsidDel="00000000" w:rsidP="00000000" w:rsidRDefault="00000000" w:rsidRPr="00000000" w14:paraId="00000100">
      <w:pPr>
        <w:rPr>
          <w:color w:val="1f1f1f"/>
          <w:sz w:val="24"/>
          <w:szCs w:val="24"/>
        </w:rPr>
      </w:pPr>
      <w:r w:rsidDel="00000000" w:rsidR="00000000" w:rsidRPr="00000000">
        <w:rPr>
          <w:color w:val="1f1f1f"/>
          <w:sz w:val="24"/>
          <w:szCs w:val="24"/>
          <w:rtl w:val="0"/>
        </w:rPr>
        <w:t xml:space="preserve">AMRMeters --&gt; DataCollector : "RF Transmission"</w:t>
      </w:r>
    </w:p>
    <w:p w:rsidR="00000000" w:rsidDel="00000000" w:rsidP="00000000" w:rsidRDefault="00000000" w:rsidRPr="00000000" w14:paraId="00000101">
      <w:pPr>
        <w:rPr>
          <w:color w:val="1f1f1f"/>
          <w:sz w:val="24"/>
          <w:szCs w:val="24"/>
        </w:rPr>
      </w:pPr>
      <w:r w:rsidDel="00000000" w:rsidR="00000000" w:rsidRPr="00000000">
        <w:rPr>
          <w:color w:val="1f1f1f"/>
          <w:sz w:val="24"/>
          <w:szCs w:val="24"/>
          <w:rtl w:val="0"/>
        </w:rPr>
        <w:t xml:space="preserve">DataCollector --&gt; IoTCore : "Integrates with AWS IoT Core"</w:t>
      </w:r>
    </w:p>
    <w:p w:rsidR="00000000" w:rsidDel="00000000" w:rsidP="00000000" w:rsidRDefault="00000000" w:rsidRPr="00000000" w14:paraId="00000102">
      <w:pPr>
        <w:rPr>
          <w:color w:val="1f1f1f"/>
          <w:sz w:val="24"/>
          <w:szCs w:val="24"/>
        </w:rPr>
      </w:pPr>
      <w:r w:rsidDel="00000000" w:rsidR="00000000" w:rsidRPr="00000000">
        <w:rPr>
          <w:rtl w:val="0"/>
        </w:rPr>
      </w:r>
    </w:p>
    <w:p w:rsidR="00000000" w:rsidDel="00000000" w:rsidP="00000000" w:rsidRDefault="00000000" w:rsidRPr="00000000" w14:paraId="00000103">
      <w:pPr>
        <w:rPr>
          <w:color w:val="1f1f1f"/>
          <w:sz w:val="24"/>
          <w:szCs w:val="24"/>
        </w:rPr>
      </w:pPr>
      <w:r w:rsidDel="00000000" w:rsidR="00000000" w:rsidRPr="00000000">
        <w:rPr>
          <w:color w:val="1f1f1f"/>
          <w:sz w:val="24"/>
          <w:szCs w:val="24"/>
          <w:rtl w:val="0"/>
        </w:rPr>
        <w:t xml:space="preserve">IoTCore --&gt; Lambda : "Data Transformation &amp;\nRouting"</w:t>
      </w:r>
    </w:p>
    <w:p w:rsidR="00000000" w:rsidDel="00000000" w:rsidP="00000000" w:rsidRDefault="00000000" w:rsidRPr="00000000" w14:paraId="00000104">
      <w:pPr>
        <w:rPr>
          <w:color w:val="1f1f1f"/>
          <w:sz w:val="24"/>
          <w:szCs w:val="24"/>
        </w:rPr>
      </w:pPr>
      <w:r w:rsidDel="00000000" w:rsidR="00000000" w:rsidRPr="00000000">
        <w:rPr>
          <w:color w:val="1f1f1f"/>
          <w:sz w:val="24"/>
          <w:szCs w:val="24"/>
          <w:rtl w:val="0"/>
        </w:rPr>
        <w:t xml:space="preserve">Lambda --&gt; Timestream : "Store Time-series Data"</w:t>
      </w:r>
    </w:p>
    <w:p w:rsidR="00000000" w:rsidDel="00000000" w:rsidP="00000000" w:rsidRDefault="00000000" w:rsidRPr="00000000" w14:paraId="00000105">
      <w:pPr>
        <w:rPr>
          <w:color w:val="1f1f1f"/>
          <w:sz w:val="24"/>
          <w:szCs w:val="24"/>
        </w:rPr>
      </w:pPr>
      <w:r w:rsidDel="00000000" w:rsidR="00000000" w:rsidRPr="00000000">
        <w:rPr>
          <w:rtl w:val="0"/>
        </w:rPr>
      </w:r>
    </w:p>
    <w:p w:rsidR="00000000" w:rsidDel="00000000" w:rsidP="00000000" w:rsidRDefault="00000000" w:rsidRPr="00000000" w14:paraId="00000106">
      <w:pPr>
        <w:rPr>
          <w:color w:val="1f1f1f"/>
          <w:sz w:val="24"/>
          <w:szCs w:val="24"/>
        </w:rPr>
      </w:pPr>
      <w:r w:rsidDel="00000000" w:rsidR="00000000" w:rsidRPr="00000000">
        <w:rPr>
          <w:color w:val="1f1f1f"/>
          <w:sz w:val="24"/>
          <w:szCs w:val="24"/>
          <w:rtl w:val="0"/>
        </w:rPr>
        <w:t xml:space="preserve">Timestream --&gt; QuickSight : "Analytics Flow"</w:t>
      </w:r>
    </w:p>
    <w:p w:rsidR="00000000" w:rsidDel="00000000" w:rsidP="00000000" w:rsidRDefault="00000000" w:rsidRPr="00000000" w14:paraId="00000107">
      <w:pPr>
        <w:rPr>
          <w:color w:val="1f1f1f"/>
          <w:sz w:val="24"/>
          <w:szCs w:val="24"/>
        </w:rPr>
      </w:pPr>
      <w:r w:rsidDel="00000000" w:rsidR="00000000" w:rsidRPr="00000000">
        <w:rPr>
          <w:color w:val="1f1f1f"/>
          <w:sz w:val="24"/>
          <w:szCs w:val="24"/>
          <w:rtl w:val="0"/>
        </w:rPr>
        <w:t xml:space="preserve">QuickSight --&gt; BWSSBOpPortal : "Operational Data &amp;\nInsights via QuickSight"</w:t>
      </w:r>
    </w:p>
    <w:p w:rsidR="00000000" w:rsidDel="00000000" w:rsidP="00000000" w:rsidRDefault="00000000" w:rsidRPr="00000000" w14:paraId="00000108">
      <w:pPr>
        <w:rPr>
          <w:color w:val="1f1f1f"/>
          <w:sz w:val="24"/>
          <w:szCs w:val="24"/>
        </w:rPr>
      </w:pPr>
      <w:r w:rsidDel="00000000" w:rsidR="00000000" w:rsidRPr="00000000">
        <w:rPr>
          <w:color w:val="1f1f1f"/>
          <w:sz w:val="24"/>
          <w:szCs w:val="24"/>
          <w:rtl w:val="0"/>
        </w:rPr>
        <w:t xml:space="preserve">QuickSight --&gt; CustomerPortal : "Data Insight via QuickSight"</w:t>
      </w:r>
    </w:p>
    <w:p w:rsidR="00000000" w:rsidDel="00000000" w:rsidP="00000000" w:rsidRDefault="00000000" w:rsidRPr="00000000" w14:paraId="00000109">
      <w:pPr>
        <w:rPr>
          <w:color w:val="1f1f1f"/>
          <w:sz w:val="24"/>
          <w:szCs w:val="24"/>
        </w:rPr>
      </w:pPr>
      <w:r w:rsidDel="00000000" w:rsidR="00000000" w:rsidRPr="00000000">
        <w:rPr>
          <w:rtl w:val="0"/>
        </w:rPr>
      </w:r>
    </w:p>
    <w:p w:rsidR="00000000" w:rsidDel="00000000" w:rsidP="00000000" w:rsidRDefault="00000000" w:rsidRPr="00000000" w14:paraId="0000010A">
      <w:pPr>
        <w:rPr>
          <w:color w:val="1f1f1f"/>
          <w:sz w:val="24"/>
          <w:szCs w:val="24"/>
        </w:rPr>
      </w:pPr>
      <w:r w:rsidDel="00000000" w:rsidR="00000000" w:rsidRPr="00000000">
        <w:rPr>
          <w:color w:val="1f1f1f"/>
          <w:sz w:val="24"/>
          <w:szCs w:val="24"/>
          <w:rtl w:val="0"/>
        </w:rPr>
        <w:t xml:space="preserve">Timestream --&gt; SageMaker : "Prediction Flow"</w:t>
      </w:r>
    </w:p>
    <w:p w:rsidR="00000000" w:rsidDel="00000000" w:rsidP="00000000" w:rsidRDefault="00000000" w:rsidRPr="00000000" w14:paraId="0000010B">
      <w:pPr>
        <w:rPr>
          <w:color w:val="1f1f1f"/>
          <w:sz w:val="24"/>
          <w:szCs w:val="24"/>
        </w:rPr>
      </w:pPr>
      <w:r w:rsidDel="00000000" w:rsidR="00000000" w:rsidRPr="00000000">
        <w:rPr>
          <w:color w:val="1f1f1f"/>
          <w:sz w:val="24"/>
          <w:szCs w:val="24"/>
          <w:rtl w:val="0"/>
        </w:rPr>
        <w:t xml:space="preserve">SageMaker --&gt; BWSSBOpPortal : "Predictive Insights"</w:t>
      </w:r>
    </w:p>
    <w:p w:rsidR="00000000" w:rsidDel="00000000" w:rsidP="00000000" w:rsidRDefault="00000000" w:rsidRPr="00000000" w14:paraId="0000010C">
      <w:pPr>
        <w:rPr>
          <w:color w:val="1f1f1f"/>
          <w:sz w:val="24"/>
          <w:szCs w:val="24"/>
        </w:rPr>
      </w:pPr>
      <w:r w:rsidDel="00000000" w:rsidR="00000000" w:rsidRPr="00000000">
        <w:rPr>
          <w:rtl w:val="0"/>
        </w:rPr>
      </w:r>
    </w:p>
    <w:p w:rsidR="00000000" w:rsidDel="00000000" w:rsidP="00000000" w:rsidRDefault="00000000" w:rsidRPr="00000000" w14:paraId="0000010D">
      <w:pPr>
        <w:rPr>
          <w:color w:val="1f1f1f"/>
          <w:sz w:val="24"/>
          <w:szCs w:val="24"/>
        </w:rPr>
      </w:pPr>
      <w:r w:rsidDel="00000000" w:rsidR="00000000" w:rsidRPr="00000000">
        <w:rPr>
          <w:color w:val="1f1f1f"/>
          <w:sz w:val="24"/>
          <w:szCs w:val="24"/>
          <w:rtl w:val="0"/>
        </w:rPr>
        <w:t xml:space="preserve">Timestream --&gt; RDS : "Store Billing &amp; Usage"</w:t>
      </w:r>
    </w:p>
    <w:p w:rsidR="00000000" w:rsidDel="00000000" w:rsidP="00000000" w:rsidRDefault="00000000" w:rsidRPr="00000000" w14:paraId="0000010E">
      <w:pPr>
        <w:rPr>
          <w:color w:val="1f1f1f"/>
          <w:sz w:val="24"/>
          <w:szCs w:val="24"/>
        </w:rPr>
      </w:pPr>
      <w:r w:rsidDel="00000000" w:rsidR="00000000" w:rsidRPr="00000000">
        <w:rPr>
          <w:color w:val="1f1f1f"/>
          <w:sz w:val="24"/>
          <w:szCs w:val="24"/>
          <w:rtl w:val="0"/>
        </w:rPr>
        <w:t xml:space="preserve">RDS --&gt; APIGateway : "Billing Data to Portals"</w:t>
      </w:r>
    </w:p>
    <w:p w:rsidR="00000000" w:rsidDel="00000000" w:rsidP="00000000" w:rsidRDefault="00000000" w:rsidRPr="00000000" w14:paraId="0000010F">
      <w:pPr>
        <w:rPr>
          <w:color w:val="1f1f1f"/>
          <w:sz w:val="24"/>
          <w:szCs w:val="24"/>
        </w:rPr>
      </w:pPr>
      <w:r w:rsidDel="00000000" w:rsidR="00000000" w:rsidRPr="00000000">
        <w:rPr>
          <w:rtl w:val="0"/>
        </w:rPr>
      </w:r>
    </w:p>
    <w:p w:rsidR="00000000" w:rsidDel="00000000" w:rsidP="00000000" w:rsidRDefault="00000000" w:rsidRPr="00000000" w14:paraId="00000110">
      <w:pPr>
        <w:rPr>
          <w:color w:val="1f1f1f"/>
          <w:sz w:val="24"/>
          <w:szCs w:val="24"/>
        </w:rPr>
      </w:pPr>
      <w:r w:rsidDel="00000000" w:rsidR="00000000" w:rsidRPr="00000000">
        <w:rPr>
          <w:color w:val="1f1f1f"/>
          <w:sz w:val="24"/>
          <w:szCs w:val="24"/>
          <w:rtl w:val="0"/>
        </w:rPr>
        <w:t xml:space="preserve">APIGateway --&gt; CustomerPortal : "Access to Billing &amp;\nUsage Data"</w:t>
      </w:r>
    </w:p>
    <w:p w:rsidR="00000000" w:rsidDel="00000000" w:rsidP="00000000" w:rsidRDefault="00000000" w:rsidRPr="00000000" w14:paraId="00000111">
      <w:pPr>
        <w:rPr>
          <w:color w:val="1f1f1f"/>
          <w:sz w:val="24"/>
          <w:szCs w:val="24"/>
        </w:rPr>
      </w:pPr>
      <w:r w:rsidDel="00000000" w:rsidR="00000000" w:rsidRPr="00000000">
        <w:rPr>
          <w:color w:val="1f1f1f"/>
          <w:sz w:val="24"/>
          <w:szCs w:val="24"/>
          <w:rtl w:val="0"/>
        </w:rPr>
        <w:t xml:space="preserve">APIGateway --&gt; BWSSBOpPortal : "Operational Data &amp;\nInsights"</w:t>
      </w:r>
    </w:p>
    <w:p w:rsidR="00000000" w:rsidDel="00000000" w:rsidP="00000000" w:rsidRDefault="00000000" w:rsidRPr="00000000" w14:paraId="00000112">
      <w:pPr>
        <w:rPr>
          <w:color w:val="1f1f1f"/>
          <w:sz w:val="24"/>
          <w:szCs w:val="24"/>
        </w:rPr>
      </w:pPr>
      <w:r w:rsidDel="00000000" w:rsidR="00000000" w:rsidRPr="00000000">
        <w:rPr>
          <w:rtl w:val="0"/>
        </w:rPr>
      </w:r>
    </w:p>
    <w:p w:rsidR="00000000" w:rsidDel="00000000" w:rsidP="00000000" w:rsidRDefault="00000000" w:rsidRPr="00000000" w14:paraId="00000113">
      <w:pPr>
        <w:rPr>
          <w:color w:val="1f1f1f"/>
          <w:sz w:val="24"/>
          <w:szCs w:val="24"/>
        </w:rPr>
      </w:pPr>
      <w:r w:rsidDel="00000000" w:rsidR="00000000" w:rsidRPr="00000000">
        <w:rPr>
          <w:color w:val="1f1f1f"/>
          <w:sz w:val="24"/>
          <w:szCs w:val="24"/>
          <w:rtl w:val="0"/>
        </w:rPr>
        <w:t xml:space="preserve">@enduml</w:t>
      </w:r>
    </w:p>
    <w:p w:rsidR="00000000" w:rsidDel="00000000" w:rsidP="00000000" w:rsidRDefault="00000000" w:rsidRPr="00000000" w14:paraId="00000114">
      <w:pPr>
        <w:rPr>
          <w:color w:val="1f1f1f"/>
          <w:sz w:val="24"/>
          <w:szCs w:val="24"/>
        </w:rPr>
      </w:pPr>
      <w:r w:rsidDel="00000000" w:rsidR="00000000" w:rsidRPr="00000000">
        <w:rPr>
          <w:rtl w:val="0"/>
        </w:rPr>
      </w:r>
    </w:p>
    <w:p w:rsidR="00000000" w:rsidDel="00000000" w:rsidP="00000000" w:rsidRDefault="00000000" w:rsidRPr="00000000" w14:paraId="00000115">
      <w:pPr>
        <w:rPr>
          <w:b w:val="1"/>
          <w:color w:val="1f1f1f"/>
          <w:sz w:val="24"/>
          <w:szCs w:val="24"/>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Latest implementation plan:</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To implement the entire solution involving Amazon QuickSight and the integration of AMR meters for water usage monitoring and analysis, let's break down the project into key phases, estimate the effort in person-days, and propose a schedule for a pilot rollout. This solution will include IoT data capture, analytics, prediction, and billing/account management, alongside the integration into customer and BWSSB operation portals.</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 Phase 1: Planning and Requirements Gathering</w:t>
      </w:r>
    </w:p>
    <w:p w:rsidR="00000000" w:rsidDel="00000000" w:rsidP="00000000" w:rsidRDefault="00000000" w:rsidRPr="00000000" w14:paraId="0000011C">
      <w:pPr>
        <w:rPr/>
      </w:pPr>
      <w:r w:rsidDel="00000000" w:rsidR="00000000" w:rsidRPr="00000000">
        <w:rPr>
          <w:rtl w:val="0"/>
        </w:rPr>
        <w:t xml:space="preserve">- **Tasks**: Define project scope, gather detailed requirements, select pilot area, and identify stakeholders.</w:t>
      </w:r>
    </w:p>
    <w:p w:rsidR="00000000" w:rsidDel="00000000" w:rsidP="00000000" w:rsidRDefault="00000000" w:rsidRPr="00000000" w14:paraId="0000011D">
      <w:pPr>
        <w:rPr/>
      </w:pPr>
      <w:r w:rsidDel="00000000" w:rsidR="00000000" w:rsidRPr="00000000">
        <w:rPr>
          <w:rtl w:val="0"/>
        </w:rPr>
        <w:t xml:space="preserve">- **Effort**: 5 person-days.</w:t>
      </w:r>
    </w:p>
    <w:p w:rsidR="00000000" w:rsidDel="00000000" w:rsidP="00000000" w:rsidRDefault="00000000" w:rsidRPr="00000000" w14:paraId="0000011E">
      <w:pPr>
        <w:rPr/>
      </w:pPr>
      <w:r w:rsidDel="00000000" w:rsidR="00000000" w:rsidRPr="00000000">
        <w:rPr>
          <w:rtl w:val="0"/>
        </w:rPr>
        <w:t xml:space="preserve">- **Schedule**: Week 1.</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 Phase 2: Design and Architecture</w:t>
      </w:r>
    </w:p>
    <w:p w:rsidR="00000000" w:rsidDel="00000000" w:rsidP="00000000" w:rsidRDefault="00000000" w:rsidRPr="00000000" w14:paraId="00000121">
      <w:pPr>
        <w:rPr/>
      </w:pPr>
      <w:r w:rsidDel="00000000" w:rsidR="00000000" w:rsidRPr="00000000">
        <w:rPr>
          <w:rtl w:val="0"/>
        </w:rPr>
        <w:t xml:space="preserve">- **Tasks**: Design the system architecture, including AWS services (IoT Core, Lambda, Timestream, RDS, QuickSight, API Gateway), data models, and integration workflows. Security and data privacy considerations.</w:t>
      </w:r>
    </w:p>
    <w:p w:rsidR="00000000" w:rsidDel="00000000" w:rsidP="00000000" w:rsidRDefault="00000000" w:rsidRPr="00000000" w14:paraId="00000122">
      <w:pPr>
        <w:rPr/>
      </w:pPr>
      <w:r w:rsidDel="00000000" w:rsidR="00000000" w:rsidRPr="00000000">
        <w:rPr>
          <w:rtl w:val="0"/>
        </w:rPr>
        <w:t xml:space="preserve">- **Effort**: 10 person-days.</w:t>
      </w:r>
    </w:p>
    <w:p w:rsidR="00000000" w:rsidDel="00000000" w:rsidP="00000000" w:rsidRDefault="00000000" w:rsidRPr="00000000" w14:paraId="00000123">
      <w:pPr>
        <w:rPr/>
      </w:pPr>
      <w:r w:rsidDel="00000000" w:rsidR="00000000" w:rsidRPr="00000000">
        <w:rPr>
          <w:rtl w:val="0"/>
        </w:rPr>
        <w:t xml:space="preserve">- **Schedule**: Week 2.</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 Phase 3: AMR Meters Setup and IoT Integration</w:t>
      </w:r>
    </w:p>
    <w:p w:rsidR="00000000" w:rsidDel="00000000" w:rsidP="00000000" w:rsidRDefault="00000000" w:rsidRPr="00000000" w14:paraId="00000126">
      <w:pPr>
        <w:rPr/>
      </w:pPr>
      <w:r w:rsidDel="00000000" w:rsidR="00000000" w:rsidRPr="00000000">
        <w:rPr>
          <w:rtl w:val="0"/>
        </w:rPr>
        <w:t xml:space="preserve">- **Tasks**: Procure and install AMR meters (borewell, overhead tank, Cauvery supply), set up data collectors, and integrate with AWS IoT Core.</w:t>
      </w:r>
    </w:p>
    <w:p w:rsidR="00000000" w:rsidDel="00000000" w:rsidP="00000000" w:rsidRDefault="00000000" w:rsidRPr="00000000" w14:paraId="00000127">
      <w:pPr>
        <w:rPr/>
      </w:pPr>
      <w:r w:rsidDel="00000000" w:rsidR="00000000" w:rsidRPr="00000000">
        <w:rPr>
          <w:rtl w:val="0"/>
        </w:rPr>
        <w:t xml:space="preserve">- **Effort**: 15 person-days.</w:t>
      </w:r>
    </w:p>
    <w:p w:rsidR="00000000" w:rsidDel="00000000" w:rsidP="00000000" w:rsidRDefault="00000000" w:rsidRPr="00000000" w14:paraId="00000128">
      <w:pPr>
        <w:rPr/>
      </w:pPr>
      <w:r w:rsidDel="00000000" w:rsidR="00000000" w:rsidRPr="00000000">
        <w:rPr>
          <w:rtl w:val="0"/>
        </w:rPr>
        <w:t xml:space="preserve">- **Schedule**: Weeks 3-4.</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 Phase 4: Data Processing and Storage Implementation</w:t>
      </w:r>
    </w:p>
    <w:p w:rsidR="00000000" w:rsidDel="00000000" w:rsidP="00000000" w:rsidRDefault="00000000" w:rsidRPr="00000000" w14:paraId="0000012B">
      <w:pPr>
        <w:rPr/>
      </w:pPr>
      <w:r w:rsidDel="00000000" w:rsidR="00000000" w:rsidRPr="00000000">
        <w:rPr>
          <w:rtl w:val="0"/>
        </w:rPr>
        <w:t xml:space="preserve">- **Tasks**: Implement data ingestion (AWS Lambda), storage (Timestream for time-series data, RDS for billing/accounts), and establish basic monitoring.</w:t>
      </w:r>
    </w:p>
    <w:p w:rsidR="00000000" w:rsidDel="00000000" w:rsidP="00000000" w:rsidRDefault="00000000" w:rsidRPr="00000000" w14:paraId="0000012C">
      <w:pPr>
        <w:rPr/>
      </w:pPr>
      <w:r w:rsidDel="00000000" w:rsidR="00000000" w:rsidRPr="00000000">
        <w:rPr>
          <w:rtl w:val="0"/>
        </w:rPr>
        <w:t xml:space="preserve">- **Effort**: 20 person-days.</w:t>
      </w:r>
    </w:p>
    <w:p w:rsidR="00000000" w:rsidDel="00000000" w:rsidP="00000000" w:rsidRDefault="00000000" w:rsidRPr="00000000" w14:paraId="0000012D">
      <w:pPr>
        <w:rPr/>
      </w:pPr>
      <w:r w:rsidDel="00000000" w:rsidR="00000000" w:rsidRPr="00000000">
        <w:rPr>
          <w:rtl w:val="0"/>
        </w:rPr>
        <w:t xml:space="preserve">- **Schedule**: Weeks 5-6.</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 Phase 5: Analytics and Prediction Setup</w:t>
      </w:r>
    </w:p>
    <w:p w:rsidR="00000000" w:rsidDel="00000000" w:rsidP="00000000" w:rsidRDefault="00000000" w:rsidRPr="00000000" w14:paraId="00000130">
      <w:pPr>
        <w:rPr/>
      </w:pPr>
      <w:r w:rsidDel="00000000" w:rsidR="00000000" w:rsidRPr="00000000">
        <w:rPr>
          <w:rtl w:val="0"/>
        </w:rPr>
        <w:t xml:space="preserve">- **Tasks**: Configure Amazon QuickSight for analytics and dashboards, develop initial ML models with SageMaker for water usage prediction.</w:t>
      </w:r>
    </w:p>
    <w:p w:rsidR="00000000" w:rsidDel="00000000" w:rsidP="00000000" w:rsidRDefault="00000000" w:rsidRPr="00000000" w14:paraId="00000131">
      <w:pPr>
        <w:rPr/>
      </w:pPr>
      <w:r w:rsidDel="00000000" w:rsidR="00000000" w:rsidRPr="00000000">
        <w:rPr>
          <w:rtl w:val="0"/>
        </w:rPr>
        <w:t xml:space="preserve">- **Effort**: 15 person-days.</w:t>
      </w:r>
    </w:p>
    <w:p w:rsidR="00000000" w:rsidDel="00000000" w:rsidP="00000000" w:rsidRDefault="00000000" w:rsidRPr="00000000" w14:paraId="00000132">
      <w:pPr>
        <w:rPr/>
      </w:pPr>
      <w:r w:rsidDel="00000000" w:rsidR="00000000" w:rsidRPr="00000000">
        <w:rPr>
          <w:rtl w:val="0"/>
        </w:rPr>
        <w:t xml:space="preserve">- **Schedule**: Weeks 7-8.</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 Phase 6: Portal Development and Integration</w:t>
      </w:r>
    </w:p>
    <w:p w:rsidR="00000000" w:rsidDel="00000000" w:rsidP="00000000" w:rsidRDefault="00000000" w:rsidRPr="00000000" w14:paraId="00000135">
      <w:pPr>
        <w:rPr/>
      </w:pPr>
      <w:r w:rsidDel="00000000" w:rsidR="00000000" w:rsidRPr="00000000">
        <w:rPr>
          <w:rtl w:val="0"/>
        </w:rPr>
        <w:t xml:space="preserve">- **Tasks**: Develop customer and BWSSB operation portals, integrate with AWS backend (API Gateway, QuickSight embedding), and implement authentication mechanisms.</w:t>
      </w:r>
    </w:p>
    <w:p w:rsidR="00000000" w:rsidDel="00000000" w:rsidP="00000000" w:rsidRDefault="00000000" w:rsidRPr="00000000" w14:paraId="00000136">
      <w:pPr>
        <w:rPr/>
      </w:pPr>
      <w:r w:rsidDel="00000000" w:rsidR="00000000" w:rsidRPr="00000000">
        <w:rPr>
          <w:rtl w:val="0"/>
        </w:rPr>
        <w:t xml:space="preserve">- **Effort**: 25 person-days.</w:t>
      </w:r>
    </w:p>
    <w:p w:rsidR="00000000" w:rsidDel="00000000" w:rsidP="00000000" w:rsidRDefault="00000000" w:rsidRPr="00000000" w14:paraId="00000137">
      <w:pPr>
        <w:rPr/>
      </w:pPr>
      <w:r w:rsidDel="00000000" w:rsidR="00000000" w:rsidRPr="00000000">
        <w:rPr>
          <w:rtl w:val="0"/>
        </w:rPr>
        <w:t xml:space="preserve">- **Schedule**: Weeks 9-11.</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 Phase 7: Testing and Quality Assurance</w:t>
      </w:r>
    </w:p>
    <w:p w:rsidR="00000000" w:rsidDel="00000000" w:rsidP="00000000" w:rsidRDefault="00000000" w:rsidRPr="00000000" w14:paraId="0000013A">
      <w:pPr>
        <w:rPr/>
      </w:pPr>
      <w:r w:rsidDel="00000000" w:rsidR="00000000" w:rsidRPr="00000000">
        <w:rPr>
          <w:rtl w:val="0"/>
        </w:rPr>
        <w:t xml:space="preserve">- **Tasks**: Conduct comprehensive testing (unit, integration, system, and user acceptance testing), including IoT device reliability, data accuracy, portal functionality, and user experience.</w:t>
      </w:r>
    </w:p>
    <w:p w:rsidR="00000000" w:rsidDel="00000000" w:rsidP="00000000" w:rsidRDefault="00000000" w:rsidRPr="00000000" w14:paraId="0000013B">
      <w:pPr>
        <w:rPr/>
      </w:pPr>
      <w:r w:rsidDel="00000000" w:rsidR="00000000" w:rsidRPr="00000000">
        <w:rPr>
          <w:rtl w:val="0"/>
        </w:rPr>
        <w:t xml:space="preserve">- **Effort**: 20 person-days.</w:t>
      </w:r>
    </w:p>
    <w:p w:rsidR="00000000" w:rsidDel="00000000" w:rsidP="00000000" w:rsidRDefault="00000000" w:rsidRPr="00000000" w14:paraId="0000013C">
      <w:pPr>
        <w:rPr/>
      </w:pPr>
      <w:r w:rsidDel="00000000" w:rsidR="00000000" w:rsidRPr="00000000">
        <w:rPr>
          <w:rtl w:val="0"/>
        </w:rPr>
        <w:t xml:space="preserve">- **Schedule**: Weeks 12-13.</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t xml:space="preserve">### Phase 8: Training and Documentation</w:t>
      </w:r>
    </w:p>
    <w:p w:rsidR="00000000" w:rsidDel="00000000" w:rsidP="00000000" w:rsidRDefault="00000000" w:rsidRPr="00000000" w14:paraId="0000013F">
      <w:pPr>
        <w:rPr/>
      </w:pPr>
      <w:r w:rsidDel="00000000" w:rsidR="00000000" w:rsidRPr="00000000">
        <w:rPr>
          <w:rtl w:val="0"/>
        </w:rPr>
        <w:t xml:space="preserve">- **Tasks**: Prepare and deliver training sessions for BWSSB staff and key stakeholders, create user guides and technical documentation.</w:t>
      </w:r>
    </w:p>
    <w:p w:rsidR="00000000" w:rsidDel="00000000" w:rsidP="00000000" w:rsidRDefault="00000000" w:rsidRPr="00000000" w14:paraId="00000140">
      <w:pPr>
        <w:rPr/>
      </w:pPr>
      <w:r w:rsidDel="00000000" w:rsidR="00000000" w:rsidRPr="00000000">
        <w:rPr>
          <w:rtl w:val="0"/>
        </w:rPr>
        <w:t xml:space="preserve">- **Effort**: 10 person-days.</w:t>
      </w:r>
    </w:p>
    <w:p w:rsidR="00000000" w:rsidDel="00000000" w:rsidP="00000000" w:rsidRDefault="00000000" w:rsidRPr="00000000" w14:paraId="00000141">
      <w:pPr>
        <w:rPr/>
      </w:pPr>
      <w:r w:rsidDel="00000000" w:rsidR="00000000" w:rsidRPr="00000000">
        <w:rPr>
          <w:rtl w:val="0"/>
        </w:rPr>
        <w:t xml:space="preserve">- **Schedule**: Week 14.</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 Phase 9: Pilot Rollout and Monitoring</w:t>
      </w:r>
    </w:p>
    <w:p w:rsidR="00000000" w:rsidDel="00000000" w:rsidP="00000000" w:rsidRDefault="00000000" w:rsidRPr="00000000" w14:paraId="00000144">
      <w:pPr>
        <w:rPr/>
      </w:pPr>
      <w:r w:rsidDel="00000000" w:rsidR="00000000" w:rsidRPr="00000000">
        <w:rPr>
          <w:rtl w:val="0"/>
        </w:rPr>
        <w:t xml:space="preserve">- **Tasks**: Deploy the solution in the selected pilot area, monitor system performance, collect feedback from users and stakeholders.</w:t>
      </w:r>
    </w:p>
    <w:p w:rsidR="00000000" w:rsidDel="00000000" w:rsidP="00000000" w:rsidRDefault="00000000" w:rsidRPr="00000000" w14:paraId="00000145">
      <w:pPr>
        <w:rPr/>
      </w:pPr>
      <w:r w:rsidDel="00000000" w:rsidR="00000000" w:rsidRPr="00000000">
        <w:rPr>
          <w:rtl w:val="0"/>
        </w:rPr>
        <w:t xml:space="preserve">- **Effort**: 15 person-days (ongoing support and monitoring).</w:t>
      </w:r>
    </w:p>
    <w:p w:rsidR="00000000" w:rsidDel="00000000" w:rsidP="00000000" w:rsidRDefault="00000000" w:rsidRPr="00000000" w14:paraId="00000146">
      <w:pPr>
        <w:rPr/>
      </w:pPr>
      <w:r w:rsidDel="00000000" w:rsidR="00000000" w:rsidRPr="00000000">
        <w:rPr>
          <w:rtl w:val="0"/>
        </w:rPr>
        <w:t xml:space="preserve">- **Schedule**: Weeks 15-16.</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t xml:space="preserve">### Total Estimated Effort</w:t>
      </w:r>
    </w:p>
    <w:p w:rsidR="00000000" w:rsidDel="00000000" w:rsidP="00000000" w:rsidRDefault="00000000" w:rsidRPr="00000000" w14:paraId="00000149">
      <w:pPr>
        <w:rPr/>
      </w:pPr>
      <w:r w:rsidDel="00000000" w:rsidR="00000000" w:rsidRPr="00000000">
        <w:rPr>
          <w:rtl w:val="0"/>
        </w:rPr>
        <w:t xml:space="preserve">- **Approximate Total**: 135 person-days.</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 Approximate Schedule for Pilot Rollout</w:t>
      </w:r>
    </w:p>
    <w:p w:rsidR="00000000" w:rsidDel="00000000" w:rsidP="00000000" w:rsidRDefault="00000000" w:rsidRPr="00000000" w14:paraId="0000014C">
      <w:pPr>
        <w:rPr/>
      </w:pPr>
      <w:r w:rsidDel="00000000" w:rsidR="00000000" w:rsidRPr="00000000">
        <w:rPr>
          <w:rtl w:val="0"/>
        </w:rPr>
        <w:t xml:space="preserve">- **Duration**: The pilot phase is scheduled over 16 weeks (~4 months) from planning to deployment and initial monitoring.</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t xml:space="preserve">### Notes</w:t>
      </w:r>
    </w:p>
    <w:p w:rsidR="00000000" w:rsidDel="00000000" w:rsidP="00000000" w:rsidRDefault="00000000" w:rsidRPr="00000000" w14:paraId="0000014F">
      <w:pPr>
        <w:rPr/>
      </w:pPr>
      <w:r w:rsidDel="00000000" w:rsidR="00000000" w:rsidRPr="00000000">
        <w:rPr>
          <w:rtl w:val="0"/>
        </w:rPr>
        <w:t xml:space="preserve">- **Flexibility**: The schedule and effort estimates might need adjustments based on the actual scope discovered during planning, unforeseen technical challenges, and stakeholder feedback.</w:t>
      </w:r>
    </w:p>
    <w:p w:rsidR="00000000" w:rsidDel="00000000" w:rsidP="00000000" w:rsidRDefault="00000000" w:rsidRPr="00000000" w14:paraId="00000150">
      <w:pPr>
        <w:rPr/>
      </w:pPr>
      <w:r w:rsidDel="00000000" w:rsidR="00000000" w:rsidRPr="00000000">
        <w:rPr>
          <w:rtl w:val="0"/>
        </w:rPr>
        <w:t xml:space="preserve">- **Team Composition**: The effort assumes a multidisciplinary team with skills in AWS services, IoT integration, data science, web development, and project management. The distribution of tasks may require adjusting based on the team's specific skills and availability.</w:t>
      </w:r>
    </w:p>
    <w:p w:rsidR="00000000" w:rsidDel="00000000" w:rsidP="00000000" w:rsidRDefault="00000000" w:rsidRPr="00000000" w14:paraId="00000151">
      <w:pPr>
        <w:rPr/>
      </w:pPr>
      <w:r w:rsidDel="00000000" w:rsidR="00000000" w:rsidRPr="00000000">
        <w:rPr>
          <w:rtl w:val="0"/>
        </w:rPr>
        <w:t xml:space="preserve">- **Scaling Post-Pilot**: Based on the pilot's outcomes, the project will enter a review phase to address any issues, gather insights, and plan for a broader rollout, which will require additional scheduling and resources.</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This plan provides a structured approach to deploying a pilot of the proposed water management solution, setting a foundation for scaling and further enhancements based on pilot outcomes and feedback.</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Here is a table representation of the implementation plan for the pilot rollout of the water management solution involving Amazon QuickSight and other AWS services:</w:t>
      </w:r>
    </w:p>
    <w:tbl>
      <w:tblPr>
        <w:tblStyle w:val="Table1"/>
        <w:tblW w:w="9359.999999999998"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91.1072056239016"/>
        <w:gridCol w:w="2200.175746924429"/>
        <w:gridCol w:w="3285.8699472759226"/>
        <w:gridCol w:w="1447.592267135325"/>
        <w:gridCol w:w="1435.2548330404218"/>
        <w:tblGridChange w:id="0">
          <w:tblGrid>
            <w:gridCol w:w="991.1072056239016"/>
            <w:gridCol w:w="2200.175746924429"/>
            <w:gridCol w:w="3285.8699472759226"/>
            <w:gridCol w:w="1447.592267135325"/>
            <w:gridCol w:w="1435.2548330404218"/>
          </w:tblGrid>
        </w:tblGridChange>
      </w:tblGrid>
      <w:tr>
        <w:trPr>
          <w:cantSplit w:val="0"/>
          <w:trHeight w:val="1430" w:hRule="atLeast"/>
          <w:tblHeader w:val="0"/>
        </w:trPr>
        <w:tc>
          <w:tcPr>
            <w:tcBorders>
              <w:top w:color="e3e3e3" w:space="0" w:sz="6" w:val="single"/>
              <w:left w:color="e3e3e3" w:space="0" w:sz="6" w:val="single"/>
              <w:bottom w:color="e3e3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156">
            <w:pPr>
              <w:spacing w:line="411.42960000000005" w:lineRule="auto"/>
              <w:jc w:val="center"/>
              <w:rPr>
                <w:rFonts w:ascii="Roboto" w:cs="Roboto" w:eastAsia="Roboto" w:hAnsi="Roboto"/>
                <w:color w:val="0d0d0d"/>
                <w:sz w:val="19"/>
                <w:szCs w:val="19"/>
              </w:rPr>
            </w:pPr>
            <w:r w:rsidDel="00000000" w:rsidR="00000000" w:rsidRPr="00000000">
              <w:rPr>
                <w:rFonts w:ascii="Roboto" w:cs="Roboto" w:eastAsia="Roboto" w:hAnsi="Roboto"/>
                <w:b w:val="1"/>
                <w:color w:val="0d0d0d"/>
                <w:sz w:val="19"/>
                <w:szCs w:val="19"/>
                <w:rtl w:val="0"/>
              </w:rPr>
              <w:t xml:space="preserve">Phase</w:t>
            </w:r>
            <w:r w:rsidDel="00000000" w:rsidR="00000000" w:rsidRPr="00000000">
              <w:rPr>
                <w:rtl w:val="0"/>
              </w:rPr>
            </w:r>
          </w:p>
        </w:tc>
        <w:tc>
          <w:tcPr>
            <w:tcBorders>
              <w:top w:color="e3e3e3" w:space="0" w:sz="6" w:val="single"/>
              <w:left w:color="e3e3e3" w:space="0" w:sz="6" w:val="single"/>
              <w:bottom w:color="e3e3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157">
            <w:pPr>
              <w:spacing w:line="411.42960000000005" w:lineRule="auto"/>
              <w:jc w:val="center"/>
              <w:rPr>
                <w:rFonts w:ascii="Roboto" w:cs="Roboto" w:eastAsia="Roboto" w:hAnsi="Roboto"/>
                <w:color w:val="0d0d0d"/>
                <w:sz w:val="19"/>
                <w:szCs w:val="19"/>
              </w:rPr>
            </w:pPr>
            <w:r w:rsidDel="00000000" w:rsidR="00000000" w:rsidRPr="00000000">
              <w:rPr>
                <w:rFonts w:ascii="Roboto" w:cs="Roboto" w:eastAsia="Roboto" w:hAnsi="Roboto"/>
                <w:b w:val="1"/>
                <w:color w:val="0d0d0d"/>
                <w:sz w:val="19"/>
                <w:szCs w:val="19"/>
                <w:rtl w:val="0"/>
              </w:rPr>
              <w:t xml:space="preserve">Description</w:t>
            </w:r>
            <w:r w:rsidDel="00000000" w:rsidR="00000000" w:rsidRPr="00000000">
              <w:rPr>
                <w:rtl w:val="0"/>
              </w:rPr>
            </w:r>
          </w:p>
        </w:tc>
        <w:tc>
          <w:tcPr>
            <w:tcBorders>
              <w:top w:color="e3e3e3" w:space="0" w:sz="6" w:val="single"/>
              <w:left w:color="e3e3e3" w:space="0" w:sz="6" w:val="single"/>
              <w:bottom w:color="e3e3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158">
            <w:pPr>
              <w:spacing w:line="411.42960000000005" w:lineRule="auto"/>
              <w:jc w:val="center"/>
              <w:rPr>
                <w:rFonts w:ascii="Roboto" w:cs="Roboto" w:eastAsia="Roboto" w:hAnsi="Roboto"/>
                <w:color w:val="0d0d0d"/>
                <w:sz w:val="19"/>
                <w:szCs w:val="19"/>
              </w:rPr>
            </w:pPr>
            <w:r w:rsidDel="00000000" w:rsidR="00000000" w:rsidRPr="00000000">
              <w:rPr>
                <w:rFonts w:ascii="Roboto" w:cs="Roboto" w:eastAsia="Roboto" w:hAnsi="Roboto"/>
                <w:b w:val="1"/>
                <w:color w:val="0d0d0d"/>
                <w:sz w:val="19"/>
                <w:szCs w:val="19"/>
                <w:rtl w:val="0"/>
              </w:rPr>
              <w:t xml:space="preserve">Tasks</w:t>
            </w:r>
            <w:r w:rsidDel="00000000" w:rsidR="00000000" w:rsidRPr="00000000">
              <w:rPr>
                <w:rtl w:val="0"/>
              </w:rPr>
            </w:r>
          </w:p>
        </w:tc>
        <w:tc>
          <w:tcPr>
            <w:tcBorders>
              <w:top w:color="e3e3e3" w:space="0" w:sz="6" w:val="single"/>
              <w:left w:color="e3e3e3" w:space="0" w:sz="6" w:val="single"/>
              <w:bottom w:color="e3e3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159">
            <w:pPr>
              <w:spacing w:line="411.42960000000005" w:lineRule="auto"/>
              <w:jc w:val="center"/>
              <w:rPr>
                <w:rFonts w:ascii="Roboto" w:cs="Roboto" w:eastAsia="Roboto" w:hAnsi="Roboto"/>
                <w:color w:val="0d0d0d"/>
                <w:sz w:val="19"/>
                <w:szCs w:val="19"/>
              </w:rPr>
            </w:pPr>
            <w:r w:rsidDel="00000000" w:rsidR="00000000" w:rsidRPr="00000000">
              <w:rPr>
                <w:rFonts w:ascii="Roboto" w:cs="Roboto" w:eastAsia="Roboto" w:hAnsi="Roboto"/>
                <w:b w:val="1"/>
                <w:color w:val="0d0d0d"/>
                <w:sz w:val="19"/>
                <w:szCs w:val="19"/>
                <w:rtl w:val="0"/>
              </w:rPr>
              <w:t xml:space="preserve">Effort (Person-Days)</w:t>
            </w:r>
            <w:r w:rsidDel="00000000" w:rsidR="00000000" w:rsidRPr="00000000">
              <w:rPr>
                <w:rtl w:val="0"/>
              </w:rPr>
            </w:r>
          </w:p>
        </w:tc>
        <w:tc>
          <w:tcPr>
            <w:tcBorders>
              <w:top w:color="e3e3e3" w:space="0" w:sz="6" w:val="single"/>
              <w:left w:color="e3e3e3" w:space="0" w:sz="6" w:val="single"/>
              <w:bottom w:color="e3e3e3" w:space="0" w:sz="6" w:val="single"/>
              <w:right w:color="e3e3e3" w:space="0" w:sz="6" w:val="single"/>
            </w:tcBorders>
            <w:tcMar>
              <w:top w:w="100.0" w:type="dxa"/>
              <w:left w:w="100.0" w:type="dxa"/>
              <w:bottom w:w="100.0" w:type="dxa"/>
              <w:right w:w="100.0" w:type="dxa"/>
            </w:tcMar>
            <w:vAlign w:val="bottom"/>
          </w:tcPr>
          <w:p w:rsidR="00000000" w:rsidDel="00000000" w:rsidP="00000000" w:rsidRDefault="00000000" w:rsidRPr="00000000" w14:paraId="0000015A">
            <w:pPr>
              <w:spacing w:line="411.42960000000005" w:lineRule="auto"/>
              <w:jc w:val="center"/>
              <w:rPr>
                <w:rFonts w:ascii="Roboto" w:cs="Roboto" w:eastAsia="Roboto" w:hAnsi="Roboto"/>
                <w:color w:val="0d0d0d"/>
                <w:sz w:val="19"/>
                <w:szCs w:val="19"/>
              </w:rPr>
            </w:pPr>
            <w:r w:rsidDel="00000000" w:rsidR="00000000" w:rsidRPr="00000000">
              <w:rPr>
                <w:rFonts w:ascii="Roboto" w:cs="Roboto" w:eastAsia="Roboto" w:hAnsi="Roboto"/>
                <w:b w:val="1"/>
                <w:color w:val="0d0d0d"/>
                <w:sz w:val="19"/>
                <w:szCs w:val="19"/>
                <w:rtl w:val="0"/>
              </w:rPr>
              <w:t xml:space="preserve">Schedule (Weeks)</w:t>
            </w:r>
            <w:r w:rsidDel="00000000" w:rsidR="00000000" w:rsidRPr="00000000">
              <w:rPr>
                <w:rtl w:val="0"/>
              </w:rPr>
            </w:r>
          </w:p>
        </w:tc>
      </w:tr>
      <w:tr>
        <w:trPr>
          <w:cantSplit w:val="0"/>
          <w:trHeight w:val="1415" w:hRule="atLeast"/>
          <w:tblHeader w:val="0"/>
        </w:trPr>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5B">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1</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5C">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Planning and Requirements Gathering</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5D">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Define project scope, gather requirements, select pilot area, identify stakeholders.</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5E">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5</w:t>
            </w:r>
          </w:p>
        </w:tc>
        <w:tc>
          <w:tcPr>
            <w:tcBorders>
              <w:top w:color="000000" w:space="0" w:sz="0" w:val="nil"/>
              <w:left w:color="e3e3e3" w:space="0" w:sz="6" w:val="single"/>
              <w:bottom w:color="e3e3e3" w:space="0" w:sz="6" w:val="single"/>
              <w:right w:color="e3e3e3" w:space="0" w:sz="6" w:val="single"/>
            </w:tcBorders>
            <w:tcMar>
              <w:top w:w="100.0" w:type="dxa"/>
              <w:left w:w="100.0" w:type="dxa"/>
              <w:bottom w:w="100.0" w:type="dxa"/>
              <w:right w:w="100.0" w:type="dxa"/>
            </w:tcMar>
            <w:vAlign w:val="center"/>
          </w:tcPr>
          <w:p w:rsidR="00000000" w:rsidDel="00000000" w:rsidP="00000000" w:rsidRDefault="00000000" w:rsidRPr="00000000" w14:paraId="0000015F">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1</w:t>
            </w:r>
          </w:p>
        </w:tc>
      </w:tr>
      <w:tr>
        <w:trPr>
          <w:cantSplit w:val="0"/>
          <w:trHeight w:val="1775" w:hRule="atLeast"/>
          <w:tblHeader w:val="0"/>
        </w:trPr>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60">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2</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61">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Design and Architecture</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62">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Design system architecture, data models, and integration workflows. Security and data privacy considerations.</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63">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10</w:t>
            </w:r>
          </w:p>
        </w:tc>
        <w:tc>
          <w:tcPr>
            <w:tcBorders>
              <w:top w:color="000000" w:space="0" w:sz="0" w:val="nil"/>
              <w:left w:color="e3e3e3" w:space="0" w:sz="6" w:val="single"/>
              <w:bottom w:color="e3e3e3" w:space="0" w:sz="6" w:val="single"/>
              <w:right w:color="e3e3e3" w:space="0" w:sz="6" w:val="single"/>
            </w:tcBorders>
            <w:tcMar>
              <w:top w:w="100.0" w:type="dxa"/>
              <w:left w:w="100.0" w:type="dxa"/>
              <w:bottom w:w="100.0" w:type="dxa"/>
              <w:right w:w="100.0" w:type="dxa"/>
            </w:tcMar>
            <w:vAlign w:val="center"/>
          </w:tcPr>
          <w:p w:rsidR="00000000" w:rsidDel="00000000" w:rsidP="00000000" w:rsidRDefault="00000000" w:rsidRPr="00000000" w14:paraId="00000164">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2</w:t>
            </w:r>
          </w:p>
        </w:tc>
      </w:tr>
      <w:tr>
        <w:trPr>
          <w:cantSplit w:val="0"/>
          <w:trHeight w:val="1415" w:hRule="atLeast"/>
          <w:tblHeader w:val="0"/>
        </w:trPr>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65">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3</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66">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AMR Meters Setup and IoT Integration</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67">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Procure/install AMR meters, set up data collectors, integrate with AWS IoT Core.</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68">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15</w:t>
            </w:r>
          </w:p>
        </w:tc>
        <w:tc>
          <w:tcPr>
            <w:tcBorders>
              <w:top w:color="000000" w:space="0" w:sz="0" w:val="nil"/>
              <w:left w:color="e3e3e3" w:space="0" w:sz="6" w:val="single"/>
              <w:bottom w:color="e3e3e3" w:space="0" w:sz="6" w:val="single"/>
              <w:right w:color="e3e3e3" w:space="0" w:sz="6" w:val="single"/>
            </w:tcBorders>
            <w:tcMar>
              <w:top w:w="100.0" w:type="dxa"/>
              <w:left w:w="100.0" w:type="dxa"/>
              <w:bottom w:w="100.0" w:type="dxa"/>
              <w:right w:w="100.0" w:type="dxa"/>
            </w:tcMar>
            <w:vAlign w:val="center"/>
          </w:tcPr>
          <w:p w:rsidR="00000000" w:rsidDel="00000000" w:rsidP="00000000" w:rsidRDefault="00000000" w:rsidRPr="00000000" w14:paraId="00000169">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3-4</w:t>
            </w:r>
          </w:p>
        </w:tc>
      </w:tr>
      <w:tr>
        <w:trPr>
          <w:cantSplit w:val="0"/>
          <w:trHeight w:val="1415" w:hRule="atLeast"/>
          <w:tblHeader w:val="0"/>
        </w:trPr>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6A">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4</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6B">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Data Processing and Storage Implementation</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6C">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Implement data ingestion (Lambda), storage (Timestream, RDS), and monitoring.</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6D">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20</w:t>
            </w:r>
          </w:p>
        </w:tc>
        <w:tc>
          <w:tcPr>
            <w:tcBorders>
              <w:top w:color="000000" w:space="0" w:sz="0" w:val="nil"/>
              <w:left w:color="e3e3e3" w:space="0" w:sz="6" w:val="single"/>
              <w:bottom w:color="e3e3e3" w:space="0" w:sz="6" w:val="single"/>
              <w:right w:color="e3e3e3" w:space="0" w:sz="6" w:val="single"/>
            </w:tcBorders>
            <w:tcMar>
              <w:top w:w="100.0" w:type="dxa"/>
              <w:left w:w="100.0" w:type="dxa"/>
              <w:bottom w:w="100.0" w:type="dxa"/>
              <w:right w:w="100.0" w:type="dxa"/>
            </w:tcMar>
            <w:vAlign w:val="center"/>
          </w:tcPr>
          <w:p w:rsidR="00000000" w:rsidDel="00000000" w:rsidP="00000000" w:rsidRDefault="00000000" w:rsidRPr="00000000" w14:paraId="0000016E">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5-6</w:t>
            </w:r>
          </w:p>
        </w:tc>
      </w:tr>
      <w:tr>
        <w:trPr>
          <w:cantSplit w:val="0"/>
          <w:trHeight w:val="1415" w:hRule="atLeast"/>
          <w:tblHeader w:val="0"/>
        </w:trPr>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6F">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5</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70">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Analytics and Prediction Setup</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71">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Configure QuickSight for analytics, develop ML models with SageMaker.</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72">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15</w:t>
            </w:r>
          </w:p>
        </w:tc>
        <w:tc>
          <w:tcPr>
            <w:tcBorders>
              <w:top w:color="000000" w:space="0" w:sz="0" w:val="nil"/>
              <w:left w:color="e3e3e3" w:space="0" w:sz="6" w:val="single"/>
              <w:bottom w:color="e3e3e3" w:space="0" w:sz="6" w:val="single"/>
              <w:right w:color="e3e3e3" w:space="0" w:sz="6" w:val="single"/>
            </w:tcBorders>
            <w:tcMar>
              <w:top w:w="100.0" w:type="dxa"/>
              <w:left w:w="100.0" w:type="dxa"/>
              <w:bottom w:w="100.0" w:type="dxa"/>
              <w:right w:w="100.0" w:type="dxa"/>
            </w:tcMar>
            <w:vAlign w:val="center"/>
          </w:tcPr>
          <w:p w:rsidR="00000000" w:rsidDel="00000000" w:rsidP="00000000" w:rsidRDefault="00000000" w:rsidRPr="00000000" w14:paraId="00000173">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7-8</w:t>
            </w:r>
          </w:p>
        </w:tc>
      </w:tr>
      <w:tr>
        <w:trPr>
          <w:cantSplit w:val="0"/>
          <w:trHeight w:val="1775" w:hRule="atLeast"/>
          <w:tblHeader w:val="0"/>
        </w:trPr>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74">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6</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75">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Portal Development and Integration</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76">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Develop customer and BWSSB portals, integrate with AWS backend, implement authentication.</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77">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25</w:t>
            </w:r>
          </w:p>
        </w:tc>
        <w:tc>
          <w:tcPr>
            <w:tcBorders>
              <w:top w:color="000000" w:space="0" w:sz="0" w:val="nil"/>
              <w:left w:color="e3e3e3" w:space="0" w:sz="6" w:val="single"/>
              <w:bottom w:color="e3e3e3" w:space="0" w:sz="6" w:val="single"/>
              <w:right w:color="e3e3e3" w:space="0" w:sz="6" w:val="single"/>
            </w:tcBorders>
            <w:tcMar>
              <w:top w:w="100.0" w:type="dxa"/>
              <w:left w:w="100.0" w:type="dxa"/>
              <w:bottom w:w="100.0" w:type="dxa"/>
              <w:right w:w="100.0" w:type="dxa"/>
            </w:tcMar>
            <w:vAlign w:val="center"/>
          </w:tcPr>
          <w:p w:rsidR="00000000" w:rsidDel="00000000" w:rsidP="00000000" w:rsidRDefault="00000000" w:rsidRPr="00000000" w14:paraId="00000178">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9-11</w:t>
            </w:r>
          </w:p>
        </w:tc>
      </w:tr>
      <w:tr>
        <w:trPr>
          <w:cantSplit w:val="0"/>
          <w:trHeight w:val="1775" w:hRule="atLeast"/>
          <w:tblHeader w:val="0"/>
        </w:trPr>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79">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7</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7A">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Testing and Quality Assurance</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7B">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Comprehensive testing (unit, integration, system, UAT), including IoT reliability and data accuracy.</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7C">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20</w:t>
            </w:r>
          </w:p>
        </w:tc>
        <w:tc>
          <w:tcPr>
            <w:tcBorders>
              <w:top w:color="000000" w:space="0" w:sz="0" w:val="nil"/>
              <w:left w:color="e3e3e3" w:space="0" w:sz="6" w:val="single"/>
              <w:bottom w:color="e3e3e3" w:space="0" w:sz="6" w:val="single"/>
              <w:right w:color="e3e3e3" w:space="0" w:sz="6" w:val="single"/>
            </w:tcBorders>
            <w:tcMar>
              <w:top w:w="100.0" w:type="dxa"/>
              <w:left w:w="100.0" w:type="dxa"/>
              <w:bottom w:w="100.0" w:type="dxa"/>
              <w:right w:w="100.0" w:type="dxa"/>
            </w:tcMar>
            <w:vAlign w:val="center"/>
          </w:tcPr>
          <w:p w:rsidR="00000000" w:rsidDel="00000000" w:rsidP="00000000" w:rsidRDefault="00000000" w:rsidRPr="00000000" w14:paraId="0000017D">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12-13</w:t>
            </w:r>
          </w:p>
        </w:tc>
      </w:tr>
      <w:tr>
        <w:trPr>
          <w:cantSplit w:val="0"/>
          <w:trHeight w:val="1415" w:hRule="atLeast"/>
          <w:tblHeader w:val="0"/>
        </w:trPr>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7E">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8</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7F">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Training and Documentation</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80">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Prepare/deliver training sessions, create user guides and technical documentation.</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81">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10</w:t>
            </w:r>
          </w:p>
        </w:tc>
        <w:tc>
          <w:tcPr>
            <w:tcBorders>
              <w:top w:color="000000" w:space="0" w:sz="0" w:val="nil"/>
              <w:left w:color="e3e3e3" w:space="0" w:sz="6" w:val="single"/>
              <w:bottom w:color="e3e3e3" w:space="0" w:sz="6" w:val="single"/>
              <w:right w:color="e3e3e3" w:space="0" w:sz="6" w:val="single"/>
            </w:tcBorders>
            <w:tcMar>
              <w:top w:w="100.0" w:type="dxa"/>
              <w:left w:w="100.0" w:type="dxa"/>
              <w:bottom w:w="100.0" w:type="dxa"/>
              <w:right w:w="100.0" w:type="dxa"/>
            </w:tcMar>
            <w:vAlign w:val="center"/>
          </w:tcPr>
          <w:p w:rsidR="00000000" w:rsidDel="00000000" w:rsidP="00000000" w:rsidRDefault="00000000" w:rsidRPr="00000000" w14:paraId="00000182">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14</w:t>
            </w:r>
          </w:p>
        </w:tc>
      </w:tr>
      <w:tr>
        <w:trPr>
          <w:cantSplit w:val="0"/>
          <w:trHeight w:val="1055" w:hRule="atLeast"/>
          <w:tblHeader w:val="0"/>
        </w:trPr>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83">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9</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84">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Pilot Rollout and Monitoring</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85">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Deploy in pilot area, monitor performance, collect feedback.</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86">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15 (ongoing)</w:t>
            </w:r>
          </w:p>
        </w:tc>
        <w:tc>
          <w:tcPr>
            <w:tcBorders>
              <w:top w:color="000000" w:space="0" w:sz="0" w:val="nil"/>
              <w:left w:color="e3e3e3" w:space="0" w:sz="6" w:val="single"/>
              <w:bottom w:color="e3e3e3" w:space="0" w:sz="6" w:val="single"/>
              <w:right w:color="e3e3e3" w:space="0" w:sz="6" w:val="single"/>
            </w:tcBorders>
            <w:tcMar>
              <w:top w:w="100.0" w:type="dxa"/>
              <w:left w:w="100.0" w:type="dxa"/>
              <w:bottom w:w="100.0" w:type="dxa"/>
              <w:right w:w="100.0" w:type="dxa"/>
            </w:tcMar>
            <w:vAlign w:val="center"/>
          </w:tcPr>
          <w:p w:rsidR="00000000" w:rsidDel="00000000" w:rsidP="00000000" w:rsidRDefault="00000000" w:rsidRPr="00000000" w14:paraId="00000187">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15-16</w:t>
            </w:r>
          </w:p>
        </w:tc>
      </w:tr>
    </w:tbl>
    <w:p w:rsidR="00000000" w:rsidDel="00000000" w:rsidP="00000000" w:rsidRDefault="00000000" w:rsidRPr="00000000" w14:paraId="0000018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Total Estimated Effort: 135 person-days.</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rFonts w:ascii="Arial" w:cs="Arial" w:eastAsia="Arial" w:hAnsi="Arial"/>
        <w:color w:val="1f1f1f"/>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rFonts w:ascii="Arial" w:cs="Arial" w:eastAsia="Arial" w:hAnsi="Arial"/>
        <w:color w:val="1f1f1f"/>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rFonts w:ascii="Arial" w:cs="Arial" w:eastAsia="Arial" w:hAnsi="Arial"/>
        <w:color w:val="1f1f1f"/>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rFonts w:ascii="Arial" w:cs="Arial" w:eastAsia="Arial" w:hAnsi="Arial"/>
        <w:color w:val="1f1f1f"/>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rFonts w:ascii="Arial" w:cs="Arial" w:eastAsia="Arial" w:hAnsi="Arial"/>
        <w:color w:val="1f1f1f"/>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rFonts w:ascii="Arial" w:cs="Arial" w:eastAsia="Arial" w:hAnsi="Arial"/>
        <w:color w:val="1f1f1f"/>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