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C829" w14:textId="3147D755" w:rsidR="00286277" w:rsidRDefault="00111533" w:rsidP="00111533">
      <w:pPr>
        <w:jc w:val="center"/>
      </w:pPr>
      <w:r>
        <w:t xml:space="preserve">Инструкция по </w:t>
      </w:r>
      <w:proofErr w:type="spellStart"/>
      <w:r>
        <w:t>перезаполнению</w:t>
      </w:r>
      <w:proofErr w:type="spellEnd"/>
      <w:r>
        <w:t xml:space="preserve"> котлоагрегата и продувке трубок ведущих к АИР</w:t>
      </w:r>
    </w:p>
    <w:p w14:paraId="2C1CAEA6" w14:textId="28DC9928" w:rsidR="00111533" w:rsidRDefault="00111533" w:rsidP="00111533">
      <w:r>
        <w:t xml:space="preserve">Инструкция применяется при необходимости перезаполнить котел и продуть трубки, чаще всего это делается, если из котла была полностью вылита вода, либо произошла утечка из уравнительного сосуда. Это делается для того, чтобы выдавить воздух, попавший в систему, из-за которого показания будут очень сильно отличаться от </w:t>
      </w:r>
      <w:r w:rsidR="003E50C3">
        <w:t>действительных</w:t>
      </w:r>
      <w:r>
        <w:t>.</w:t>
      </w:r>
    </w:p>
    <w:p w14:paraId="7E5558BD" w14:textId="7E217783" w:rsidR="00111533" w:rsidRDefault="00111533" w:rsidP="00111533">
      <w:r>
        <w:t xml:space="preserve">1)Первым делом нужно на самом </w:t>
      </w:r>
      <w:proofErr w:type="spellStart"/>
      <w:r>
        <w:t>АИРе</w:t>
      </w:r>
      <w:proofErr w:type="spellEnd"/>
      <w:r>
        <w:t xml:space="preserve"> закрыть две трубки ведущие к </w:t>
      </w:r>
      <w:r w:rsidRPr="00111533">
        <w:t>“</w:t>
      </w:r>
      <w:r>
        <w:t>+</w:t>
      </w:r>
      <w:r w:rsidRPr="00111533">
        <w:t xml:space="preserve">” </w:t>
      </w:r>
      <w:r>
        <w:t xml:space="preserve">и </w:t>
      </w:r>
      <w:r w:rsidRPr="00111533">
        <w:t>“</w:t>
      </w:r>
      <w:r>
        <w:t>-</w:t>
      </w:r>
      <w:r w:rsidRPr="00111533">
        <w:t xml:space="preserve">“ </w:t>
      </w:r>
      <w:r>
        <w:t>камере и открыть кран посередине.</w:t>
      </w:r>
    </w:p>
    <w:p w14:paraId="556A4BAA" w14:textId="05D65125" w:rsidR="007539B4" w:rsidRDefault="007539B4" w:rsidP="00D65005">
      <w:pPr>
        <w:pStyle w:val="a3"/>
        <w:jc w:val="center"/>
      </w:pPr>
      <w:r>
        <w:rPr>
          <w:noProof/>
        </w:rPr>
        <w:drawing>
          <wp:inline distT="0" distB="0" distL="0" distR="0" wp14:anchorId="1E841DFD" wp14:editId="0CE2875F">
            <wp:extent cx="2381250" cy="5337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833" cy="53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845E" w14:textId="524068CE" w:rsidR="007539B4" w:rsidRPr="007539B4" w:rsidRDefault="007539B4" w:rsidP="007539B4">
      <w:pPr>
        <w:pStyle w:val="a3"/>
        <w:jc w:val="center"/>
        <w:rPr>
          <w:lang w:val="en-US"/>
        </w:rPr>
      </w:pPr>
      <w:r>
        <w:t>Рисунок 1 – уравнительный блок АИР</w:t>
      </w:r>
    </w:p>
    <w:p w14:paraId="64F2D6A6" w14:textId="77777777" w:rsidR="007539B4" w:rsidRPr="00111533" w:rsidRDefault="007539B4" w:rsidP="00111533"/>
    <w:p w14:paraId="0838EADF" w14:textId="77777777" w:rsidR="007539B4" w:rsidRDefault="007539B4" w:rsidP="00111533"/>
    <w:p w14:paraId="613C5ECC" w14:textId="77777777" w:rsidR="007539B4" w:rsidRDefault="007539B4" w:rsidP="00111533"/>
    <w:p w14:paraId="7BB29A42" w14:textId="77777777" w:rsidR="007539B4" w:rsidRDefault="007539B4" w:rsidP="00111533"/>
    <w:p w14:paraId="64002913" w14:textId="77777777" w:rsidR="00D65005" w:rsidRDefault="00D65005" w:rsidP="00111533"/>
    <w:p w14:paraId="1E48D9B6" w14:textId="7534B842" w:rsidR="00111533" w:rsidRDefault="00111533" w:rsidP="00111533">
      <w:r>
        <w:lastRenderedPageBreak/>
        <w:t xml:space="preserve">2)Далее требуется заполнить котел при помощи операторов участка, </w:t>
      </w:r>
      <w:r w:rsidR="00804E96">
        <w:t>убедиться,</w:t>
      </w:r>
      <w:r>
        <w:t xml:space="preserve"> что все краны ведущие к уравнительному сосуду открыты, включая тот кран, что находится сверху уравнительного сосуда, для продувки требуется заполнять котел, </w:t>
      </w:r>
      <w:r w:rsidR="00804E96">
        <w:t>до тех пор, пока</w:t>
      </w:r>
      <w:r>
        <w:t xml:space="preserve"> из верхнего крана не выйдет воздух и не польется вода, после этого верхний кран закрывается.</w:t>
      </w:r>
    </w:p>
    <w:p w14:paraId="43449FBE" w14:textId="5DE1555F" w:rsidR="00D65005" w:rsidRDefault="00D65005" w:rsidP="00D65005">
      <w:pPr>
        <w:pStyle w:val="a3"/>
        <w:jc w:val="center"/>
      </w:pPr>
      <w:r>
        <w:rPr>
          <w:noProof/>
        </w:rPr>
        <w:drawing>
          <wp:inline distT="0" distB="0" distL="0" distR="0" wp14:anchorId="61D4FEEC" wp14:editId="3F55E93B">
            <wp:extent cx="2857500" cy="6405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55" cy="640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0EA8" w14:textId="3D1A0736" w:rsidR="00D65005" w:rsidRPr="00D65005" w:rsidRDefault="00D65005" w:rsidP="00D65005">
      <w:pPr>
        <w:pStyle w:val="a3"/>
        <w:jc w:val="center"/>
      </w:pPr>
      <w:r>
        <w:t>Рисунок 2 – уравнительный сосуд (обведен верхний кран, через который должна политься вода)</w:t>
      </w:r>
    </w:p>
    <w:p w14:paraId="028DAD92" w14:textId="3AB1071A" w:rsidR="00D65005" w:rsidRDefault="00D65005" w:rsidP="00111533"/>
    <w:p w14:paraId="00007D15" w14:textId="025C6FDC" w:rsidR="00111533" w:rsidRDefault="00111533" w:rsidP="00111533">
      <w:r>
        <w:t>3)Теперь (желательно под напором воды, хватит даже небольшого), нужно продуть отводные трубки поочередно, продувать до тех пор, пока не выйдет весь воздух, если он имеется в системе.</w:t>
      </w:r>
    </w:p>
    <w:p w14:paraId="4BA54E61" w14:textId="75F3EF44" w:rsidR="00111533" w:rsidRDefault="00111533" w:rsidP="00111533">
      <w:pPr>
        <w:rPr>
          <w:b/>
          <w:bCs/>
        </w:rPr>
      </w:pPr>
      <w:r>
        <w:t xml:space="preserve">4)После этого можно приступать к продувке самого </w:t>
      </w:r>
      <w:proofErr w:type="spellStart"/>
      <w:r>
        <w:t>АИРа</w:t>
      </w:r>
      <w:proofErr w:type="spellEnd"/>
      <w:r>
        <w:t xml:space="preserve">, </w:t>
      </w:r>
      <w:r w:rsidR="00804E96">
        <w:t>можно начать с любой трубки, но делать это поочередно, требуется открыть один кран (</w:t>
      </w:r>
      <w:r w:rsidR="00804E96" w:rsidRPr="00804E96">
        <w:t>“</w:t>
      </w:r>
      <w:r w:rsidR="00804E96">
        <w:t>+</w:t>
      </w:r>
      <w:r w:rsidR="00804E96" w:rsidRPr="00804E96">
        <w:t xml:space="preserve">” </w:t>
      </w:r>
      <w:r w:rsidR="00804E96">
        <w:t xml:space="preserve">или </w:t>
      </w:r>
      <w:r w:rsidR="00804E96" w:rsidRPr="00804E96">
        <w:t>“-“)</w:t>
      </w:r>
      <w:r w:rsidR="00804E96">
        <w:t xml:space="preserve">, затем открутить нижний винт на </w:t>
      </w:r>
      <w:proofErr w:type="spellStart"/>
      <w:r w:rsidR="00804E96">
        <w:t>АИРе</w:t>
      </w:r>
      <w:proofErr w:type="spellEnd"/>
      <w:r w:rsidR="00804E96">
        <w:t xml:space="preserve">, </w:t>
      </w:r>
      <w:r w:rsidR="00804E96">
        <w:lastRenderedPageBreak/>
        <w:t xml:space="preserve">чтобы дать выйти воздуху и воде через него. После того как вышел воздух и побежала вода, закрутить винт обратно и закрыть кран, который открывался. Далее проделать тоже самое с другой трубкой. </w:t>
      </w:r>
      <w:r w:rsidR="00804E96" w:rsidRPr="00804E96">
        <w:rPr>
          <w:b/>
          <w:bCs/>
        </w:rPr>
        <w:t>(Средний вентиль всегда должен быть открыт при выполнении этого шага)</w:t>
      </w:r>
    </w:p>
    <w:p w14:paraId="2A2EE902" w14:textId="615A7B1F" w:rsidR="00804E96" w:rsidRDefault="00804E96" w:rsidP="00111533">
      <w:r>
        <w:t xml:space="preserve">5)В следующем действии перекрываем подачу воды в котлоагрегат, закрываем средний вентиль и открываем оба крана ведущих к </w:t>
      </w:r>
      <w:r w:rsidRPr="00804E96">
        <w:t>“</w:t>
      </w:r>
      <w:r>
        <w:t>+</w:t>
      </w:r>
      <w:r w:rsidRPr="00804E96">
        <w:t xml:space="preserve">” </w:t>
      </w:r>
      <w:r>
        <w:t xml:space="preserve">и </w:t>
      </w:r>
      <w:r w:rsidRPr="00804E96">
        <w:t>“</w:t>
      </w:r>
      <w:r>
        <w:t>-</w:t>
      </w:r>
      <w:r w:rsidRPr="00804E96">
        <w:t xml:space="preserve">“ </w:t>
      </w:r>
      <w:r>
        <w:t>камерам.</w:t>
      </w:r>
    </w:p>
    <w:p w14:paraId="67323FC8" w14:textId="5E547D81" w:rsidR="00804E96" w:rsidRDefault="00804E96" w:rsidP="00111533">
      <w:r>
        <w:t xml:space="preserve">6)Сливаем уровень в котле до середины и смотрим разницу между водоуказательным стеклом и </w:t>
      </w:r>
      <w:proofErr w:type="spellStart"/>
      <w:r>
        <w:t>АИРом</w:t>
      </w:r>
      <w:proofErr w:type="spellEnd"/>
      <w:r>
        <w:t xml:space="preserve"> и подстраиваем </w:t>
      </w:r>
      <w:r w:rsidRPr="00804E96">
        <w:t>“</w:t>
      </w:r>
      <w:r>
        <w:t>0</w:t>
      </w:r>
      <w:r w:rsidRPr="00804E96">
        <w:t xml:space="preserve">” </w:t>
      </w:r>
      <w:r>
        <w:t>в случае необходимости.</w:t>
      </w:r>
    </w:p>
    <w:p w14:paraId="6A5F984D" w14:textId="123CFBC1" w:rsidR="00804E96" w:rsidRPr="00804E96" w:rsidRDefault="00804E96" w:rsidP="00111533">
      <w:r>
        <w:t>Примечание</w:t>
      </w:r>
      <w:r w:rsidRPr="00804E96">
        <w:t xml:space="preserve">: </w:t>
      </w:r>
      <w:r>
        <w:t>есть вероятность что с 1 раза продуть не получит</w:t>
      </w:r>
      <w:r w:rsidR="006362B4">
        <w:t>ь</w:t>
      </w:r>
      <w:r>
        <w:t xml:space="preserve">ся, это будет понятно, если по завершению всех шагов разница между стеклом и датчиком будет в </w:t>
      </w:r>
      <w:r w:rsidRPr="00804E96">
        <w:t>+- 100</w:t>
      </w:r>
      <w:r>
        <w:t xml:space="preserve">мм </w:t>
      </w:r>
      <w:proofErr w:type="spellStart"/>
      <w:r>
        <w:t>в.ст</w:t>
      </w:r>
      <w:proofErr w:type="spellEnd"/>
      <w:r>
        <w:t xml:space="preserve">. (примерно), это показатель </w:t>
      </w:r>
      <w:r w:rsidR="006362B4">
        <w:t>того,</w:t>
      </w:r>
      <w:r>
        <w:t xml:space="preserve"> что воздух остался в системе, либо трубки забились</w:t>
      </w:r>
      <w:r w:rsidR="006362B4">
        <w:t>. В этом случае нужно снова попробовать перезаполнить котел и продуть трубки.</w:t>
      </w:r>
    </w:p>
    <w:p w14:paraId="18061105" w14:textId="77777777" w:rsidR="00111533" w:rsidRPr="00804E96" w:rsidRDefault="00111533" w:rsidP="00111533">
      <w:pPr>
        <w:rPr>
          <w:b/>
          <w:bCs/>
        </w:rPr>
      </w:pPr>
    </w:p>
    <w:sectPr w:rsidR="00111533" w:rsidRPr="00804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1"/>
    <w:rsid w:val="00111533"/>
    <w:rsid w:val="00116079"/>
    <w:rsid w:val="001A0A21"/>
    <w:rsid w:val="00286277"/>
    <w:rsid w:val="003E50C3"/>
    <w:rsid w:val="006362B4"/>
    <w:rsid w:val="007539B4"/>
    <w:rsid w:val="00804E96"/>
    <w:rsid w:val="00D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AA8C"/>
  <w15:chartTrackingRefBased/>
  <w15:docId w15:val="{9B712DF3-3D5D-4B44-8975-1B1E3700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MaximSmerdov</dc:creator>
  <cp:keywords/>
  <dc:description/>
  <cp:lastModifiedBy>MaximSmerdov</cp:lastModifiedBy>
  <cp:revision>4</cp:revision>
  <dcterms:created xsi:type="dcterms:W3CDTF">2023-11-21T05:22:00Z</dcterms:created>
  <dcterms:modified xsi:type="dcterms:W3CDTF">2024-02-20T06:29:00Z</dcterms:modified>
</cp:coreProperties>
</file>