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5301AA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Кемеровский областной союз потребительских кооперативов </w:t>
      </w:r>
    </w:p>
    <w:p w14:paraId="3873A44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(Кемеровский </w:t>
      </w:r>
      <w:proofErr w:type="spellStart"/>
      <w:r w:rsidRPr="000920FF">
        <w:rPr>
          <w:rFonts w:ascii="Times New Roman" w:hAnsi="Times New Roman" w:cs="Times New Roman"/>
          <w:b/>
          <w:bCs/>
          <w:sz w:val="28"/>
          <w:szCs w:val="28"/>
        </w:rPr>
        <w:t>облпотребсоюз</w:t>
      </w:r>
      <w:proofErr w:type="spellEnd"/>
      <w:r w:rsidRPr="000920F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734477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Частное образовательное учреждение профессионального образования </w:t>
      </w:r>
    </w:p>
    <w:p w14:paraId="2C1653E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«Кемеровский кооперативный техникум»</w:t>
      </w:r>
    </w:p>
    <w:p w14:paraId="6F9ED555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(ЧОУ ПО «Кемеровский кооперативный техникум»)</w:t>
      </w:r>
    </w:p>
    <w:p w14:paraId="3B6B1218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05DBB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A88375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C80601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9B4C40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3BC8FEB4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по МДК.05.02</w:t>
      </w:r>
    </w:p>
    <w:p w14:paraId="28E015DC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РАЗРАБОТКА КОДА ИНФОРМАЦИОННЫХ СИСТЕМ</w:t>
      </w:r>
    </w:p>
    <w:p w14:paraId="71029F0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На тему: Проектирование и разработка веб-сайта </w:t>
      </w:r>
    </w:p>
    <w:p w14:paraId="37B363ED" w14:textId="416A17A7" w:rsidR="000920FF" w:rsidRPr="000920FF" w:rsidRDefault="00D42BF1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ИС «231</w:t>
      </w:r>
      <w:r w:rsidR="000920FF" w:rsidRPr="000920FF">
        <w:rPr>
          <w:rFonts w:ascii="Times New Roman" w:hAnsi="Times New Roman" w:cs="Times New Roman"/>
          <w:sz w:val="28"/>
          <w:szCs w:val="28"/>
        </w:rPr>
        <w:t>»</w:t>
      </w:r>
    </w:p>
    <w:p w14:paraId="780D4E1D" w14:textId="794E0068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</w:t>
      </w:r>
    </w:p>
    <w:p w14:paraId="317AB8A1" w14:textId="0691DAA4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и программирование</w:t>
      </w:r>
    </w:p>
    <w:p w14:paraId="4C09C95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D11F3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265EE9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13DC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211FF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</w:p>
    <w:p w14:paraId="1796BFEB" w14:textId="7C01869C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3 курса, ИС-231 </w:t>
      </w:r>
    </w:p>
    <w:p w14:paraId="0D4D4B87" w14:textId="3F415879" w:rsidR="000920FF" w:rsidRPr="000920FF" w:rsidRDefault="00925B74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Масленников Антон Дмитриеви</w:t>
      </w:r>
      <w:r w:rsidR="00D42BF1">
        <w:rPr>
          <w:rFonts w:ascii="Times New Roman" w:hAnsi="Times New Roman" w:cs="Times New Roman"/>
          <w:sz w:val="28"/>
          <w:szCs w:val="28"/>
        </w:rPr>
        <w:t>ч</w:t>
      </w:r>
    </w:p>
    <w:p w14:paraId="69573383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1600EA4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Руководитель в группе: </w:t>
      </w:r>
    </w:p>
    <w:p w14:paraId="6D1E928D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920FF">
        <w:rPr>
          <w:rFonts w:ascii="Times New Roman" w:hAnsi="Times New Roman" w:cs="Times New Roman"/>
          <w:sz w:val="28"/>
          <w:szCs w:val="28"/>
        </w:rPr>
        <w:t>Милевский</w:t>
      </w:r>
      <w:proofErr w:type="spellEnd"/>
      <w:r w:rsidRPr="000920FF">
        <w:rPr>
          <w:rFonts w:ascii="Times New Roman" w:hAnsi="Times New Roman" w:cs="Times New Roman"/>
          <w:sz w:val="28"/>
          <w:szCs w:val="28"/>
        </w:rPr>
        <w:t xml:space="preserve"> Владислав Анатольевич</w:t>
      </w:r>
    </w:p>
    <w:p w14:paraId="313448CD" w14:textId="4D9999AD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8A96E92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DD9ADA6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E79697" w14:textId="41E9665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Кемерово 2026</w:t>
      </w:r>
    </w:p>
    <w:p w14:paraId="6988FE29" w14:textId="77777777" w:rsidR="000920FF" w:rsidRPr="000920FF" w:rsidRDefault="000920FF" w:rsidP="000920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br w:type="page"/>
      </w:r>
      <w:r w:rsidRPr="000920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aps w:val="0"/>
          <w:color w:val="auto"/>
          <w:sz w:val="28"/>
          <w:szCs w:val="28"/>
          <w:lang w:eastAsia="en-US"/>
        </w:rPr>
        <w:id w:val="-942910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B796E6" w14:textId="62ADC4AD" w:rsidR="007F17D6" w:rsidRPr="00DA6EAE" w:rsidRDefault="007F17D6" w:rsidP="007F17D6">
          <w:pPr>
            <w:pStyle w:val="a3"/>
            <w:rPr>
              <w:rFonts w:ascii="Times New Roman" w:hAnsi="Times New Roman" w:cs="Times New Roman"/>
              <w:sz w:val="28"/>
              <w:szCs w:val="28"/>
            </w:rPr>
          </w:pPr>
        </w:p>
        <w:p w14:paraId="334C089E" w14:textId="47381583" w:rsidR="007E0266" w:rsidRDefault="007F17D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DA6EA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A6EA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A6EA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282700" w:history="1">
            <w:r w:rsidR="007E0266" w:rsidRPr="003C53C7">
              <w:rPr>
                <w:rStyle w:val="a4"/>
                <w:noProof/>
              </w:rPr>
              <w:t>Введение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_Toc228282700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3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06F37456" w14:textId="447667FD" w:rsidR="007E0266" w:rsidRDefault="005320E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01" w:history="1">
            <w:r w:rsidR="007E0266" w:rsidRPr="003C53C7">
              <w:rPr>
                <w:rStyle w:val="a4"/>
                <w:rFonts w:ascii="Times New Roman" w:hAnsi="Times New Roman" w:cs="Times New Roman"/>
                <w:noProof/>
              </w:rPr>
              <w:t>1.</w:t>
            </w:r>
            <w:r w:rsidR="007E0266" w:rsidRPr="003C53C7">
              <w:rPr>
                <w:rStyle w:val="a4"/>
                <w:noProof/>
              </w:rPr>
              <w:t xml:space="preserve"> Теоретическая часть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_Toc228282701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4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44C2C00A" w14:textId="090CF33F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02" w:history="1">
            <w:r w:rsidR="007E0266" w:rsidRPr="003C53C7">
              <w:rPr>
                <w:rStyle w:val="a4"/>
                <w:noProof/>
              </w:rPr>
              <w:t>1.1 Анализ предметной области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_Toc228282702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4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7E4E0D54" w14:textId="320A0C3A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03" w:history="1">
            <w:r w:rsidR="007E0266" w:rsidRPr="003C53C7">
              <w:rPr>
                <w:rStyle w:val="a4"/>
                <w:noProof/>
              </w:rPr>
              <w:t>1.2 Сбор и анализ требований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_Toc228282703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5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13625D95" w14:textId="4BE279F7" w:rsidR="007E0266" w:rsidRDefault="005320E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04" w:history="1">
            <w:r w:rsidR="007E0266" w:rsidRPr="003C53C7">
              <w:rPr>
                <w:rStyle w:val="a4"/>
                <w:noProof/>
              </w:rPr>
              <w:t>1.2.1 Составление анкеты с вопросами для заказчика (брифа)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_Toc228282704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5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3FACDF97" w14:textId="721FDD9D" w:rsidR="007E0266" w:rsidRDefault="005320E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05" w:history="1">
            <w:r w:rsidR="007E0266" w:rsidRPr="003C53C7">
              <w:rPr>
                <w:rStyle w:val="a4"/>
                <w:noProof/>
              </w:rPr>
              <w:t>1.2.2 Разработка технического задания по брифу с ответами заказчика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_Toc228282705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6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660A821D" w14:textId="6614372E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06" w:history="1">
            <w:r w:rsidR="007E0266" w:rsidRPr="003C53C7">
              <w:rPr>
                <w:rStyle w:val="a4"/>
                <w:noProof/>
              </w:rPr>
              <w:t>1.3 Архитектурное проектирование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_Toc228282706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6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3C2E7FB5" w14:textId="7EA81D9A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07" w:history="1">
            <w:r w:rsidR="007E0266" w:rsidRPr="003C53C7">
              <w:rPr>
                <w:rStyle w:val="a4"/>
                <w:noProof/>
              </w:rPr>
              <w:t>1.4 Детальное проектирование с использованием UML диаграмм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_Toc228282707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7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5EE60F2E" w14:textId="03C175AA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08" w:history="1">
            <w:r w:rsidR="007E0266" w:rsidRPr="003C53C7">
              <w:rPr>
                <w:rStyle w:val="a4"/>
                <w:noProof/>
              </w:rPr>
              <w:t>1.5 Оценка качества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_Toc228282708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10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3AE13C0A" w14:textId="31B1BEF2" w:rsidR="007E0266" w:rsidRDefault="005320E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09" w:history="1">
            <w:r w:rsidR="007E0266" w:rsidRPr="003C53C7">
              <w:rPr>
                <w:rStyle w:val="a4"/>
                <w:noProof/>
              </w:rPr>
              <w:t>2. Практическая часть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_Toc228282709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12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6DC92DC9" w14:textId="4700CAD4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10" w:history="1">
            <w:r w:rsidR="007E0266" w:rsidRPr="003C53C7">
              <w:rPr>
                <w:rStyle w:val="a4"/>
                <w:noProof/>
              </w:rPr>
              <w:t>2.1 Выбор среды разработки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_Toc228282710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12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59EE7646" w14:textId="22F6D5FC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11" w:history="1">
            <w:r w:rsidR="007E0266" w:rsidRPr="003C53C7">
              <w:rPr>
                <w:rStyle w:val="a4"/>
                <w:noProof/>
              </w:rPr>
              <w:t>2.2 Использование фреймворка Bootstrap для клиентской части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_Toc228282711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14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2C3C37D1" w14:textId="1759EA7B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12" w:history="1">
            <w:r w:rsidR="007E0266" w:rsidRPr="003C53C7">
              <w:rPr>
                <w:rStyle w:val="a4"/>
                <w:noProof/>
              </w:rPr>
              <w:t>2.3 Реализация основного функционала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_Toc228282712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15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1D362558" w14:textId="61788E30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13" w:history="1">
            <w:r w:rsidR="007E0266" w:rsidRPr="003C53C7">
              <w:rPr>
                <w:rStyle w:val="a4"/>
                <w:noProof/>
              </w:rPr>
              <w:t>2.4 Создание модульных тестов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_Toc228282713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18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41436155" w14:textId="657EF276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14" w:history="1">
            <w:r w:rsidR="007E0266" w:rsidRPr="003C53C7">
              <w:rPr>
                <w:rStyle w:val="a4"/>
                <w:noProof/>
              </w:rPr>
              <w:t>2.5 Оценка качества программного кода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_Toc228282714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19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50F9D4D7" w14:textId="7A73D9FC" w:rsidR="007E0266" w:rsidRDefault="005320E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15" w:history="1">
            <w:r w:rsidR="007E0266" w:rsidRPr="003C53C7">
              <w:rPr>
                <w:rStyle w:val="a4"/>
                <w:noProof/>
                <w:shd w:val="clear" w:color="auto" w:fill="FFFFFF"/>
              </w:rPr>
              <w:t>Библиографический список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_Toc228282715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20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1B672994" w14:textId="169A67D0" w:rsidR="007E0266" w:rsidRDefault="005320E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16" w:history="1">
            <w:r w:rsidR="007E0266" w:rsidRPr="003C53C7">
              <w:rPr>
                <w:rStyle w:val="a4"/>
                <w:noProof/>
              </w:rPr>
              <w:t>ЗАКЛЮЧЕНИЕ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_Toc228282716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23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5FB2D4B3" w14:textId="1577BB20" w:rsidR="007E0266" w:rsidRDefault="005320E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17" w:history="1">
            <w:r w:rsidR="007E0266" w:rsidRPr="003C53C7">
              <w:rPr>
                <w:rStyle w:val="a4"/>
                <w:noProof/>
              </w:rPr>
              <w:t>ПРИЛОЖЕНИЯ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_Toc228282717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24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6A96D13C" w14:textId="4DC413B6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18" w:history="1">
            <w:r w:rsidR="007E0266" w:rsidRPr="003C53C7">
              <w:rPr>
                <w:rStyle w:val="a4"/>
                <w:noProof/>
              </w:rPr>
              <w:t>Приложение 1 – Анкета (бриф) для заказчика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_Toc228282718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24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36E5CE74" w14:textId="6E07B7C4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19" w:history="1">
            <w:r w:rsidR="007E0266" w:rsidRPr="003C53C7">
              <w:rPr>
                <w:rStyle w:val="a4"/>
                <w:noProof/>
              </w:rPr>
              <w:t>Приложение 2 – Ответы заказчика на бриф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_Toc228282719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24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292E01F2" w14:textId="5ED686CA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20" w:history="1">
            <w:r w:rsidR="007E0266" w:rsidRPr="003C53C7">
              <w:rPr>
                <w:rStyle w:val="a4"/>
                <w:noProof/>
              </w:rPr>
              <w:t>Приложение 3 – техническое задания (ТЗ) на разработку ИС “</w:t>
            </w:r>
            <w:r w:rsidR="007E0266" w:rsidRPr="003C53C7">
              <w:rPr>
                <w:rStyle w:val="a4"/>
                <w:noProof/>
                <w:lang w:val="en-US"/>
              </w:rPr>
              <w:t>Frutiger</w:t>
            </w:r>
            <w:r w:rsidR="007E0266" w:rsidRPr="003C53C7">
              <w:rPr>
                <w:rStyle w:val="a4"/>
                <w:noProof/>
              </w:rPr>
              <w:t xml:space="preserve"> </w:t>
            </w:r>
            <w:r w:rsidR="007E0266" w:rsidRPr="003C53C7">
              <w:rPr>
                <w:rStyle w:val="a4"/>
                <w:noProof/>
                <w:lang w:val="en-US"/>
              </w:rPr>
              <w:t>aero</w:t>
            </w:r>
            <w:r w:rsidR="007E0266" w:rsidRPr="003C53C7">
              <w:rPr>
                <w:rStyle w:val="a4"/>
                <w:noProof/>
              </w:rPr>
              <w:t xml:space="preserve"> </w:t>
            </w:r>
            <w:r w:rsidR="007E0266" w:rsidRPr="003C53C7">
              <w:rPr>
                <w:rStyle w:val="a4"/>
                <w:noProof/>
                <w:lang w:val="en-US"/>
              </w:rPr>
              <w:t>courses</w:t>
            </w:r>
            <w:r w:rsidR="007E0266" w:rsidRPr="003C53C7">
              <w:rPr>
                <w:rStyle w:val="a4"/>
                <w:noProof/>
              </w:rPr>
              <w:t>”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_Toc228282720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24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650D7787" w14:textId="3620828E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21" w:history="1">
            <w:r w:rsidR="007E0266" w:rsidRPr="003C53C7">
              <w:rPr>
                <w:rStyle w:val="a4"/>
                <w:noProof/>
              </w:rPr>
              <w:t>Приложение 4 – скриншоты интерфейса и рабочих процессов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_Toc228282721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24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50AF7558" w14:textId="0398E568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22" w:history="1">
            <w:r w:rsidR="007E0266" w:rsidRPr="003C53C7">
              <w:rPr>
                <w:rStyle w:val="a4"/>
                <w:noProof/>
              </w:rPr>
              <w:t xml:space="preserve">Приложение 5 – </w:t>
            </w:r>
            <w:r w:rsidR="007E0266" w:rsidRPr="003C53C7">
              <w:rPr>
                <w:rStyle w:val="a4"/>
                <w:noProof/>
                <w:lang w:val="en-US"/>
              </w:rPr>
              <w:t>UML</w:t>
            </w:r>
            <w:r w:rsidR="007E0266" w:rsidRPr="003C53C7">
              <w:rPr>
                <w:rStyle w:val="a4"/>
                <w:noProof/>
              </w:rPr>
              <w:t xml:space="preserve">-диаграмма и </w:t>
            </w:r>
            <w:r w:rsidR="007E0266" w:rsidRPr="003C53C7">
              <w:rPr>
                <w:rStyle w:val="a4"/>
                <w:noProof/>
                <w:lang w:val="en-US"/>
              </w:rPr>
              <w:t>ER</w:t>
            </w:r>
            <w:r w:rsidR="007E0266" w:rsidRPr="003C53C7">
              <w:rPr>
                <w:rStyle w:val="a4"/>
                <w:noProof/>
              </w:rPr>
              <w:t>-схема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_Toc228282722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24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7635A21C" w14:textId="33C38502" w:rsidR="007E0266" w:rsidRDefault="00532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82723" w:history="1">
            <w:r w:rsidR="007E0266" w:rsidRPr="003C53C7">
              <w:rPr>
                <w:rStyle w:val="a4"/>
                <w:noProof/>
              </w:rPr>
              <w:t xml:space="preserve">Приложение 6 – Отчёт </w:t>
            </w:r>
            <w:r w:rsidR="007E0266" w:rsidRPr="003C53C7">
              <w:rPr>
                <w:rStyle w:val="a4"/>
                <w:noProof/>
                <w:lang w:val="en-US"/>
              </w:rPr>
              <w:t>phpmetrics</w:t>
            </w:r>
            <w:r w:rsidR="007E0266" w:rsidRPr="003C53C7">
              <w:rPr>
                <w:rStyle w:val="a4"/>
                <w:noProof/>
              </w:rPr>
              <w:t xml:space="preserve"> и рефакторинг-рекомендации</w:t>
            </w:r>
            <w:r w:rsidR="007E0266">
              <w:rPr>
                <w:noProof/>
                <w:webHidden/>
              </w:rPr>
              <w:tab/>
            </w:r>
            <w:r w:rsidR="007E0266">
              <w:rPr>
                <w:noProof/>
                <w:webHidden/>
              </w:rPr>
              <w:fldChar w:fldCharType="begin"/>
            </w:r>
            <w:r w:rsidR="007E0266">
              <w:rPr>
                <w:noProof/>
                <w:webHidden/>
              </w:rPr>
              <w:instrText xml:space="preserve"> PAGEREF _Toc228282723 \h </w:instrText>
            </w:r>
            <w:r w:rsidR="007E0266">
              <w:rPr>
                <w:noProof/>
                <w:webHidden/>
              </w:rPr>
            </w:r>
            <w:r w:rsidR="007E0266">
              <w:rPr>
                <w:noProof/>
                <w:webHidden/>
              </w:rPr>
              <w:fldChar w:fldCharType="separate"/>
            </w:r>
            <w:r w:rsidR="00594ED4">
              <w:rPr>
                <w:noProof/>
                <w:webHidden/>
              </w:rPr>
              <w:t>24</w:t>
            </w:r>
            <w:r w:rsidR="007E0266">
              <w:rPr>
                <w:noProof/>
                <w:webHidden/>
              </w:rPr>
              <w:fldChar w:fldCharType="end"/>
            </w:r>
          </w:hyperlink>
        </w:p>
        <w:p w14:paraId="646F4FDB" w14:textId="1542ECE9" w:rsidR="007F17D6" w:rsidRPr="00DA6EAE" w:rsidRDefault="007F17D6">
          <w:pPr>
            <w:rPr>
              <w:rFonts w:ascii="Times New Roman" w:hAnsi="Times New Roman" w:cs="Times New Roman"/>
              <w:sz w:val="28"/>
              <w:szCs w:val="28"/>
            </w:rPr>
          </w:pPr>
          <w:r w:rsidRPr="00DA6EA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D5408E9" w14:textId="3703A005" w:rsidR="0093226E" w:rsidRPr="00DA6EAE" w:rsidRDefault="0093226E">
      <w:pPr>
        <w:rPr>
          <w:rFonts w:ascii="Times New Roman" w:hAnsi="Times New Roman" w:cs="Times New Roman"/>
          <w:sz w:val="28"/>
          <w:szCs w:val="28"/>
        </w:rPr>
      </w:pPr>
    </w:p>
    <w:p w14:paraId="211EB683" w14:textId="324C7923" w:rsidR="000920FF" w:rsidRPr="00DA6EAE" w:rsidRDefault="000920FF">
      <w:pPr>
        <w:rPr>
          <w:rFonts w:ascii="Times New Roman" w:hAnsi="Times New Roman" w:cs="Times New Roman"/>
          <w:sz w:val="28"/>
          <w:szCs w:val="28"/>
        </w:rPr>
      </w:pPr>
      <w:r w:rsidRPr="00DA6EAE">
        <w:rPr>
          <w:rFonts w:ascii="Times New Roman" w:hAnsi="Times New Roman" w:cs="Times New Roman"/>
          <w:sz w:val="28"/>
          <w:szCs w:val="28"/>
        </w:rPr>
        <w:br w:type="page"/>
      </w:r>
    </w:p>
    <w:p w14:paraId="3ACFFA5F" w14:textId="09F7E678" w:rsidR="000920FF" w:rsidRDefault="000920FF" w:rsidP="000920FF">
      <w:pPr>
        <w:pStyle w:val="1"/>
      </w:pPr>
      <w:bookmarkStart w:id="0" w:name="_Toc228282700"/>
      <w:r w:rsidRPr="000920FF">
        <w:lastRenderedPageBreak/>
        <w:t>В</w:t>
      </w:r>
      <w:r w:rsidR="007F17D6">
        <w:t>ведение</w:t>
      </w:r>
      <w:bookmarkEnd w:id="0"/>
    </w:p>
    <w:p w14:paraId="14780DB9" w14:textId="5CB31E30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2E3A6A91" w14:textId="77777777" w:rsidR="00EB1E9B" w:rsidRPr="00EB1E9B" w:rsidRDefault="00EB1E9B" w:rsidP="00EB1E9B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 xml:space="preserve">Актуальность темы обусловлена стремительным ростом рынка дистанционного образования и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 образовательных услуг. По данным аналитических агентств за 2023–2025 гг., объём рынка онлайн-обучения в России ежегодно увеличивается на 15–20%. Для образовательных учреждений разработка собственной платформы онлайн-курсов позволяет масштабировать услуги, обеспечить гибкий график обучения и автоматизировать процессы продажи, учёта и доставки учебных материалов.</w:t>
      </w:r>
    </w:p>
    <w:p w14:paraId="1216F9F8" w14:textId="77777777" w:rsidR="00EB1E9B" w:rsidRPr="00EB1E9B" w:rsidRDefault="00EB1E9B" w:rsidP="00EB1E9B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>Цель работы – проектирование и разработка динамического веб-сайта для информационной системы «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Frutiger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Aero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>», обеспечивающего каталогизацию курсов, регистрацию и авторизацию пользователей, управление корзиной, оформление заказов, личный кабинет и административное управление контентом.</w:t>
      </w:r>
    </w:p>
    <w:p w14:paraId="168068E7" w14:textId="77777777" w:rsidR="00EB1E9B" w:rsidRPr="00EB1E9B" w:rsidRDefault="00EB1E9B" w:rsidP="00EB1E9B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5745162C" w14:textId="77777777" w:rsidR="00EB1E9B" w:rsidRPr="00EB1E9B" w:rsidRDefault="00EB1E9B" w:rsidP="007E0266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>провести анализ предметной области (сбор и анализ требований, составление анкеты для заказчика, разработка технического задания);</w:t>
      </w:r>
    </w:p>
    <w:p w14:paraId="10706EED" w14:textId="77777777" w:rsidR="00EB1E9B" w:rsidRPr="00EB1E9B" w:rsidRDefault="00EB1E9B" w:rsidP="007E0266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>выполнить архитектурное и детальное проектирование системы с использованием UML-диаграмм;</w:t>
      </w:r>
    </w:p>
    <w:p w14:paraId="445C44E0" w14:textId="77777777" w:rsidR="00EB1E9B" w:rsidRPr="00EB1E9B" w:rsidRDefault="00EB1E9B" w:rsidP="007E0266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>разработать программный код веб-приложения на основе паттерна MVC;</w:t>
      </w:r>
    </w:p>
    <w:p w14:paraId="22CB29DB" w14:textId="77777777" w:rsidR="00EB1E9B" w:rsidRPr="00EB1E9B" w:rsidRDefault="00EB1E9B" w:rsidP="007E0266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 xml:space="preserve">провести тестирование основного функционала (сценарии, кейсы,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>);</w:t>
      </w:r>
    </w:p>
    <w:p w14:paraId="67118049" w14:textId="77777777" w:rsidR="00EB1E9B" w:rsidRPr="00EB1E9B" w:rsidRDefault="00EB1E9B" w:rsidP="007E0266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 xml:space="preserve">выполнить оценку нефункциональных требований и качества кода с помощью метрик и статического анализатора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>.</w:t>
      </w:r>
    </w:p>
    <w:p w14:paraId="25736689" w14:textId="77777777" w:rsidR="00EB1E9B" w:rsidRPr="00EB1E9B" w:rsidRDefault="00EB1E9B" w:rsidP="00EB1E9B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>Объект исследования – процесс дистанционной продажи и доставки образовательных услуг через веб-интерфейс. Предмет исследования – динамический веб-сайт ИС «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Frutiger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Aero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» на базе PHP и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>. Методы исследования – системный анализ, объектно-ориентированное проектирование, UML-моделирование, итеративная разработка, ручное и интеграционное тестирование, статический анализ кода.</w:t>
      </w:r>
    </w:p>
    <w:p w14:paraId="409F6B1F" w14:textId="77777777" w:rsidR="00172508" w:rsidRDefault="00172508" w:rsidP="007F17D6">
      <w:pPr>
        <w:rPr>
          <w:rFonts w:ascii="Times New Roman" w:hAnsi="Times New Roman" w:cs="Times New Roman"/>
          <w:sz w:val="28"/>
          <w:szCs w:val="28"/>
        </w:rPr>
      </w:pPr>
    </w:p>
    <w:p w14:paraId="148B5BBF" w14:textId="414B5AAB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02E23960" w14:textId="3BBFD6E4" w:rsidR="000920FF" w:rsidRDefault="000920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A3B974" w14:textId="23C2B96A" w:rsidR="000920FF" w:rsidRDefault="00510B9A" w:rsidP="000920FF">
      <w:pPr>
        <w:pStyle w:val="1"/>
      </w:pPr>
      <w:bookmarkStart w:id="1" w:name="_Toc228282701"/>
      <w:r w:rsidRPr="00510B9A">
        <w:rPr>
          <w:rFonts w:ascii="Times New Roman" w:hAnsi="Times New Roman" w:cs="Times New Roman"/>
        </w:rPr>
        <w:lastRenderedPageBreak/>
        <w:t>1.</w:t>
      </w:r>
      <w:r>
        <w:rPr>
          <w:rFonts w:asciiTheme="minorHAnsi" w:hAnsiTheme="minorHAnsi"/>
        </w:rPr>
        <w:t xml:space="preserve"> </w:t>
      </w:r>
      <w:r w:rsidR="000920FF" w:rsidRPr="000920FF">
        <w:t>Теоретическая часть</w:t>
      </w:r>
      <w:bookmarkEnd w:id="1"/>
    </w:p>
    <w:p w14:paraId="4BDE52B6" w14:textId="77777777" w:rsidR="00510B9A" w:rsidRPr="00510B9A" w:rsidRDefault="00510B9A" w:rsidP="00510B9A">
      <w:pPr>
        <w:pStyle w:val="2"/>
      </w:pPr>
      <w:bookmarkStart w:id="2" w:name="_Toc228282702"/>
      <w:r w:rsidRPr="00510B9A">
        <w:t>1.1 Анализ предметной области</w:t>
      </w:r>
      <w:bookmarkEnd w:id="2"/>
    </w:p>
    <w:p w14:paraId="7BC39AC1" w14:textId="77777777" w:rsidR="00EB1E9B" w:rsidRPr="00EB1E9B" w:rsidRDefault="00EB1E9B" w:rsidP="00EB1E9B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 xml:space="preserve">Рынок онлайн-образования демонстрирует устойчивый рост, смещая фокус с массовых платформ в сторону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нишевых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 решений с персонализированным дизайном и упрощённым пользовательским путём. Ключевыми метриками эффективности подобных систем являются:</w:t>
      </w:r>
    </w:p>
    <w:p w14:paraId="1A14E9A2" w14:textId="77777777" w:rsidR="00EB1E9B" w:rsidRPr="00EB1E9B" w:rsidRDefault="00EB1E9B" w:rsidP="00EB1E9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>LTV (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Lifetime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>) – средняя прибыль с одного пользователя за всё время взаимодействия;</w:t>
      </w:r>
    </w:p>
    <w:p w14:paraId="2F53A7B8" w14:textId="77777777" w:rsidR="00EB1E9B" w:rsidRPr="00EB1E9B" w:rsidRDefault="00EB1E9B" w:rsidP="00EB1E9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1E9B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 – процент пользователей, возвращающихся на платформу для повторных покупок или обучения.</w:t>
      </w:r>
    </w:p>
    <w:p w14:paraId="37561CB4" w14:textId="77777777" w:rsidR="00EB1E9B" w:rsidRPr="00EB1E9B" w:rsidRDefault="00EB1E9B" w:rsidP="00EB1E9B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>Для ИС «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Frutiger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Aero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» реализация личного кабинета, истории заказов и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-подтверждения повышает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 на 20–30% за счёт формирования базы лояльных пользователей и автоматизации уведомлений.</w:t>
      </w:r>
    </w:p>
    <w:p w14:paraId="7D97FD94" w14:textId="77777777" w:rsidR="00EB1E9B" w:rsidRPr="00EB1E9B" w:rsidRDefault="00EB1E9B" w:rsidP="00EB1E9B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 xml:space="preserve">Целевая аудитория: студенты колледжей и вузов, начинающие специалисты, желающие освоить IT-направления (веб-разработка,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>, дизайн, маркетинг), а также пользователи, ищущие доступные курсы с понятным интерфейсом.</w:t>
      </w:r>
    </w:p>
    <w:p w14:paraId="4AE80EF3" w14:textId="77777777" w:rsidR="00EB1E9B" w:rsidRPr="00EB1E9B" w:rsidRDefault="00EB1E9B" w:rsidP="00EB1E9B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t xml:space="preserve">SWOT-анализ основных конкурентов (платформы типа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Udemy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1E9B">
        <w:rPr>
          <w:rFonts w:ascii="Times New Roman" w:hAnsi="Times New Roman" w:cs="Times New Roman"/>
          <w:sz w:val="28"/>
          <w:szCs w:val="28"/>
        </w:rPr>
        <w:t>GeekBrains</w:t>
      </w:r>
      <w:proofErr w:type="spellEnd"/>
      <w:r w:rsidRPr="00EB1E9B"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6993"/>
      </w:tblGrid>
      <w:tr w:rsidR="00EB1E9B" w:rsidRPr="00EB1E9B" w14:paraId="4C29E8BF" w14:textId="77777777" w:rsidTr="00EB1E9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392679B" w14:textId="77777777" w:rsidR="00EB1E9B" w:rsidRPr="00EB1E9B" w:rsidRDefault="00EB1E9B" w:rsidP="00EB1E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29D6B4A" w14:textId="77777777" w:rsidR="00EB1E9B" w:rsidRPr="00EB1E9B" w:rsidRDefault="00EB1E9B" w:rsidP="00EB1E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EB1E9B" w:rsidRPr="00EB1E9B" w14:paraId="2C527604" w14:textId="77777777" w:rsidTr="00EB1E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ED2D2AE" w14:textId="77777777" w:rsidR="00EB1E9B" w:rsidRPr="00EB1E9B" w:rsidRDefault="00EB1E9B" w:rsidP="00EB1E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Strengths</w:t>
            </w:r>
            <w:proofErr w:type="spellEnd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 xml:space="preserve"> (Сильные стороны)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8E9619B" w14:textId="77777777" w:rsidR="00EB1E9B" w:rsidRPr="00EB1E9B" w:rsidRDefault="00EB1E9B" w:rsidP="00EB1E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1E9B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UI в стиле </w:t>
            </w:r>
            <w:proofErr w:type="spellStart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Frutiger</w:t>
            </w:r>
            <w:proofErr w:type="spellEnd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Aero</w:t>
            </w:r>
            <w:proofErr w:type="spellEnd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, лёгкий стек (</w:t>
            </w:r>
            <w:proofErr w:type="spellStart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PHP+MySQL</w:t>
            </w:r>
            <w:proofErr w:type="spellEnd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 xml:space="preserve">), отсутствие зависимостей от тяжёлых </w:t>
            </w:r>
            <w:proofErr w:type="spellStart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фреймворков</w:t>
            </w:r>
            <w:proofErr w:type="spellEnd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, высокая скорость загрузки, прозрачная архитектура</w:t>
            </w:r>
          </w:p>
        </w:tc>
      </w:tr>
      <w:tr w:rsidR="00EB1E9B" w:rsidRPr="00EB1E9B" w14:paraId="72710F24" w14:textId="77777777" w:rsidTr="00EB1E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28630EC" w14:textId="77777777" w:rsidR="00EB1E9B" w:rsidRPr="00EB1E9B" w:rsidRDefault="00EB1E9B" w:rsidP="00EB1E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Weaknesses</w:t>
            </w:r>
            <w:proofErr w:type="spellEnd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 xml:space="preserve"> (Слабые стороны)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10FB3CA" w14:textId="77777777" w:rsidR="00EB1E9B" w:rsidRPr="00EB1E9B" w:rsidRDefault="00EB1E9B" w:rsidP="00EB1E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Отсутствие встроенного видеоплеера, интеграции с платёжными шлюзами, мобильного приложения</w:t>
            </w:r>
          </w:p>
        </w:tc>
      </w:tr>
      <w:tr w:rsidR="00EB1E9B" w:rsidRPr="00EB1E9B" w14:paraId="2D6FC414" w14:textId="77777777" w:rsidTr="00EB1E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65ED235" w14:textId="77777777" w:rsidR="00EB1E9B" w:rsidRPr="00EB1E9B" w:rsidRDefault="00EB1E9B" w:rsidP="00EB1E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Opportunities</w:t>
            </w:r>
            <w:proofErr w:type="spellEnd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 xml:space="preserve"> (Возможности)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EB33E74" w14:textId="77777777" w:rsidR="00EB1E9B" w:rsidRPr="00EB1E9B" w:rsidRDefault="00EB1E9B" w:rsidP="00EB1E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1E9B">
              <w:rPr>
                <w:rFonts w:ascii="Times New Roman" w:hAnsi="Times New Roman" w:cs="Times New Roman"/>
                <w:sz w:val="28"/>
                <w:szCs w:val="28"/>
              </w:rPr>
              <w:t xml:space="preserve">Подписка на курсы, расширение каталога, внедрение REST API, интеграция с </w:t>
            </w:r>
            <w:proofErr w:type="spellStart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-ботом для уведомлений</w:t>
            </w:r>
          </w:p>
        </w:tc>
      </w:tr>
      <w:tr w:rsidR="00EB1E9B" w:rsidRPr="00EB1E9B" w14:paraId="0B21E32F" w14:textId="77777777" w:rsidTr="00EB1E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3C2083C" w14:textId="77777777" w:rsidR="00EB1E9B" w:rsidRPr="00EB1E9B" w:rsidRDefault="00EB1E9B" w:rsidP="00EB1E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Threats</w:t>
            </w:r>
            <w:proofErr w:type="spellEnd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 xml:space="preserve"> (Угрозы)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5C2BEE3" w14:textId="77777777" w:rsidR="00EB1E9B" w:rsidRPr="00EB1E9B" w:rsidRDefault="00EB1E9B" w:rsidP="00EB1E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1E9B">
              <w:rPr>
                <w:rFonts w:ascii="Times New Roman" w:hAnsi="Times New Roman" w:cs="Times New Roman"/>
                <w:sz w:val="28"/>
                <w:szCs w:val="28"/>
              </w:rPr>
              <w:t xml:space="preserve">Доминирование крупных платформ, изменения в законодательстве о </w:t>
            </w:r>
            <w:proofErr w:type="spellStart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персданных</w:t>
            </w:r>
            <w:proofErr w:type="spellEnd"/>
            <w:r w:rsidRPr="00EB1E9B">
              <w:rPr>
                <w:rFonts w:ascii="Times New Roman" w:hAnsi="Times New Roman" w:cs="Times New Roman"/>
                <w:sz w:val="28"/>
                <w:szCs w:val="28"/>
              </w:rPr>
              <w:t>, рост требований к безопасности</w:t>
            </w:r>
          </w:p>
        </w:tc>
      </w:tr>
    </w:tbl>
    <w:p w14:paraId="52570A25" w14:textId="77777777" w:rsidR="007E0266" w:rsidRDefault="007E0266" w:rsidP="00EB1E9B">
      <w:pPr>
        <w:rPr>
          <w:rFonts w:ascii="Times New Roman" w:hAnsi="Times New Roman" w:cs="Times New Roman"/>
          <w:sz w:val="28"/>
          <w:szCs w:val="28"/>
        </w:rPr>
      </w:pPr>
    </w:p>
    <w:p w14:paraId="2E1537F3" w14:textId="6C4C9E05" w:rsidR="00EB1E9B" w:rsidRPr="00EB1E9B" w:rsidRDefault="00EB1E9B" w:rsidP="00EB1E9B">
      <w:pPr>
        <w:rPr>
          <w:rFonts w:ascii="Times New Roman" w:hAnsi="Times New Roman" w:cs="Times New Roman"/>
          <w:sz w:val="28"/>
          <w:szCs w:val="28"/>
        </w:rPr>
      </w:pPr>
      <w:r w:rsidRPr="00EB1E9B">
        <w:rPr>
          <w:rFonts w:ascii="Times New Roman" w:hAnsi="Times New Roman" w:cs="Times New Roman"/>
          <w:sz w:val="28"/>
          <w:szCs w:val="28"/>
        </w:rPr>
        <w:lastRenderedPageBreak/>
        <w:t>Вывод по разделу: Проектирование и разработка собственной веб-платформы для продажи онлайн-курсов экономически целесообразно и технически оправдано, особенно при использовании клиент-серверной архитектуры и современных подходов к UI/UX.</w:t>
      </w:r>
    </w:p>
    <w:p w14:paraId="54B27059" w14:textId="5616EC06" w:rsidR="00EB1E9B" w:rsidRDefault="00EB1E9B" w:rsidP="00EB1E9B">
      <w:pPr>
        <w:rPr>
          <w:rFonts w:ascii="Times New Roman" w:hAnsi="Times New Roman" w:cs="Times New Roman"/>
          <w:sz w:val="28"/>
          <w:szCs w:val="28"/>
        </w:rPr>
      </w:pPr>
    </w:p>
    <w:p w14:paraId="486998CA" w14:textId="77777777" w:rsidR="00EB1E9B" w:rsidRPr="00A230FA" w:rsidRDefault="00EB1E9B" w:rsidP="00EB1E9B">
      <w:pPr>
        <w:rPr>
          <w:rFonts w:ascii="Times New Roman" w:hAnsi="Times New Roman" w:cs="Times New Roman"/>
          <w:sz w:val="28"/>
          <w:szCs w:val="28"/>
        </w:rPr>
      </w:pPr>
    </w:p>
    <w:p w14:paraId="2B17E443" w14:textId="70B750CF" w:rsidR="00510B9A" w:rsidRPr="00510B9A" w:rsidRDefault="00510B9A" w:rsidP="00510B9A">
      <w:pPr>
        <w:pStyle w:val="2"/>
      </w:pPr>
      <w:bookmarkStart w:id="3" w:name="_Toc228282703"/>
      <w:r w:rsidRPr="00510B9A">
        <w:t>1.2 Сбор и анализ требований</w:t>
      </w:r>
      <w:bookmarkEnd w:id="3"/>
    </w:p>
    <w:p w14:paraId="4E9CB781" w14:textId="17E67519" w:rsidR="00510B9A" w:rsidRPr="00510B9A" w:rsidRDefault="00510B9A" w:rsidP="00510B9A">
      <w:pPr>
        <w:pStyle w:val="3"/>
      </w:pPr>
      <w:bookmarkStart w:id="4" w:name="_Toc228282704"/>
      <w:r w:rsidRPr="00510B9A">
        <w:t>1.2.1 Составление анкеты с вопросами для заказчика (брифа)</w:t>
      </w:r>
      <w:bookmarkEnd w:id="4"/>
    </w:p>
    <w:p w14:paraId="196132A1" w14:textId="77777777" w:rsidR="00A230FA" w:rsidRDefault="00A230FA" w:rsidP="00510B9A">
      <w:pPr>
        <w:rPr>
          <w:rFonts w:ascii="Times New Roman" w:hAnsi="Times New Roman" w:cs="Times New Roman"/>
          <w:sz w:val="28"/>
          <w:szCs w:val="28"/>
        </w:rPr>
      </w:pPr>
    </w:p>
    <w:p w14:paraId="778AC762" w14:textId="7777777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Бриф – структурированный опросник, позволяющий выявить ключевые ожидания заказчика, целевую аудиторию, функциональные ограничения и дизайнерские предпочтения. Анкета состоит из 12 вопросов, сгруппированных в 3 блока: общие сведения о проекте, функциональные требования, технические и дизайнерские ограничения. Полный текст анкеты и ответы заказчика размещены в Приложении 1 и 2.</w:t>
      </w:r>
    </w:p>
    <w:p w14:paraId="220FE2C1" w14:textId="7777777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Резюме: Заказчик ориентируется на студенческую и начинающую аудиторию, требует минимум зависимостей, акцент на визуальной составляющей (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стекломорфизм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, анимации), обязательное наличие админ-панели, корзины, профиля и системы заказов.</w:t>
      </w:r>
    </w:p>
    <w:p w14:paraId="062BFB90" w14:textId="77777777" w:rsidR="00A230FA" w:rsidRDefault="00A230FA" w:rsidP="00510B9A">
      <w:pPr>
        <w:rPr>
          <w:rFonts w:ascii="Times New Roman" w:hAnsi="Times New Roman" w:cs="Times New Roman"/>
          <w:sz w:val="28"/>
          <w:szCs w:val="28"/>
        </w:rPr>
      </w:pPr>
    </w:p>
    <w:p w14:paraId="23D19A6A" w14:textId="77777777" w:rsidR="00FB37B0" w:rsidRDefault="00FB37B0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24"/>
        </w:rPr>
      </w:pPr>
      <w:r>
        <w:br w:type="page"/>
      </w:r>
    </w:p>
    <w:p w14:paraId="6D38AF8B" w14:textId="54AD9FA0" w:rsidR="00510B9A" w:rsidRPr="00510B9A" w:rsidRDefault="00510B9A" w:rsidP="00510B9A">
      <w:pPr>
        <w:pStyle w:val="3"/>
      </w:pPr>
      <w:bookmarkStart w:id="5" w:name="_Toc228282705"/>
      <w:r w:rsidRPr="00510B9A">
        <w:lastRenderedPageBreak/>
        <w:t>1.2.2 Разработка технического задания по брифу с ответами заказчика</w:t>
      </w:r>
      <w:bookmarkEnd w:id="5"/>
    </w:p>
    <w:p w14:paraId="706A20BF" w14:textId="55EB1249" w:rsidR="00510B9A" w:rsidRDefault="00510B9A" w:rsidP="00510B9A">
      <w:pPr>
        <w:rPr>
          <w:rFonts w:ascii="Times New Roman" w:hAnsi="Times New Roman" w:cs="Times New Roman"/>
          <w:sz w:val="28"/>
          <w:szCs w:val="28"/>
        </w:rPr>
      </w:pPr>
    </w:p>
    <w:p w14:paraId="62941166" w14:textId="7777777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Техническое задание (ТЗ) – документ, формализующий требования к разрабатываемой системе, определяющий функционал, стандарты и критерии приёмки. ТЗ разработано на основе ответов брифа и включает 6 разделов. Полный текст ТЗ – Приложение 3.</w:t>
      </w:r>
    </w:p>
    <w:p w14:paraId="656C71E9" w14:textId="7777777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Ключевые требования 1-й версии:</w:t>
      </w:r>
    </w:p>
    <w:p w14:paraId="0C5ADB27" w14:textId="77777777" w:rsidR="00FB37B0" w:rsidRPr="00FB37B0" w:rsidRDefault="00FB37B0" w:rsidP="00FB37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Регистрация/авторизация с верификацией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1496230A" w14:textId="77777777" w:rsidR="00FB37B0" w:rsidRPr="00FB37B0" w:rsidRDefault="00FB37B0" w:rsidP="00FB37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Каталог курсов с поиском и детальным просмотром</w:t>
      </w:r>
    </w:p>
    <w:p w14:paraId="5ECAEF21" w14:textId="77777777" w:rsidR="00FB37B0" w:rsidRPr="00FB37B0" w:rsidRDefault="00FB37B0" w:rsidP="00FB37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7B0">
        <w:rPr>
          <w:rFonts w:ascii="Times New Roman" w:hAnsi="Times New Roman" w:cs="Times New Roman"/>
          <w:sz w:val="28"/>
          <w:szCs w:val="28"/>
        </w:rPr>
        <w:t>Корзина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и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оформление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заказа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B37B0">
        <w:rPr>
          <w:rFonts w:ascii="Times New Roman" w:hAnsi="Times New Roman" w:cs="Times New Roman"/>
          <w:sz w:val="28"/>
          <w:szCs w:val="28"/>
        </w:rPr>
        <w:t>статусы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>: pending, processing, completed, cancelled)</w:t>
      </w:r>
    </w:p>
    <w:p w14:paraId="2A449D2E" w14:textId="77777777" w:rsidR="00FB37B0" w:rsidRPr="00FB37B0" w:rsidRDefault="00FB37B0" w:rsidP="00FB37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Личный кабинет с историей заказов и сменой пароля</w:t>
      </w:r>
    </w:p>
    <w:p w14:paraId="254EBF89" w14:textId="77777777" w:rsidR="00FB37B0" w:rsidRPr="00FB37B0" w:rsidRDefault="00FB37B0" w:rsidP="00FB37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Админ-панель: управление пользователями, курсами, заказами, просмотр логов</w:t>
      </w:r>
    </w:p>
    <w:p w14:paraId="5916ABBB" w14:textId="77777777" w:rsidR="00FB37B0" w:rsidRPr="00FB37B0" w:rsidRDefault="00FB37B0" w:rsidP="00FB37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Нефункциональные: адаптивность, время отклика &lt;1с, защита от SQL-инъекций (PDO), хеширование паролей (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)</w:t>
      </w:r>
    </w:p>
    <w:p w14:paraId="55C71147" w14:textId="7777777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Резюме: ТЗ служит основным документом для планирования итераций разработки и критерием тестирования.</w:t>
      </w:r>
    </w:p>
    <w:p w14:paraId="7214CDA6" w14:textId="77777777" w:rsidR="00A230FA" w:rsidRDefault="00A230FA" w:rsidP="00A230FA">
      <w:pPr>
        <w:rPr>
          <w:rFonts w:ascii="Times New Roman" w:hAnsi="Times New Roman" w:cs="Times New Roman"/>
          <w:sz w:val="28"/>
          <w:szCs w:val="28"/>
        </w:rPr>
      </w:pPr>
    </w:p>
    <w:p w14:paraId="32B365FA" w14:textId="75D11045" w:rsidR="00510B9A" w:rsidRPr="00510B9A" w:rsidRDefault="00510B9A" w:rsidP="00510B9A">
      <w:pPr>
        <w:pStyle w:val="2"/>
      </w:pPr>
      <w:bookmarkStart w:id="6" w:name="_Toc228282706"/>
      <w:r w:rsidRPr="00510B9A">
        <w:t>1.3 Архитектурное проектирование</w:t>
      </w:r>
      <w:bookmarkEnd w:id="6"/>
    </w:p>
    <w:p w14:paraId="7739BFF7" w14:textId="6075C965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Выбрана итеративная модель разработки, предполагающая поэтапное наращивание функционала: анализ → проектирование → реализация → тестирование →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. Модель позволяет гибко корректировать требования и снижать риски на ранних этапах. [ВСТАВИТЬ РИСУНОК 1.1 – Схема итеративной модели разработки]</w:t>
      </w:r>
    </w:p>
    <w:p w14:paraId="7D865732" w14:textId="7777777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Клиент-серверная архитектура: Браузер (клиент) отправляет HTTP-запросы к веб-серверу (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), где выполняется PHP-код. Данные хранятся в СУБД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. [ВСТАВИТЬ РИСУНОК 1.2 – Клиент-серверная схема взаимодействия]</w:t>
      </w:r>
    </w:p>
    <w:p w14:paraId="25CC0BBB" w14:textId="7777777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Выбор СУБД: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(движок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). Обоснование: поддержка транзакций (важно для оформления заказов), внешние ключи, высокая совместимость с PHP, оптимизация под чтение/запись каталогов и заказов.</w:t>
      </w:r>
    </w:p>
    <w:p w14:paraId="1FEAD46F" w14:textId="7777777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7B0">
        <w:rPr>
          <w:rFonts w:ascii="Times New Roman" w:hAnsi="Times New Roman" w:cs="Times New Roman"/>
          <w:sz w:val="28"/>
          <w:szCs w:val="28"/>
        </w:rPr>
        <w:t>Паттерн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MVC (Model-View-Controller):</w:t>
      </w:r>
    </w:p>
    <w:p w14:paraId="0EE47574" w14:textId="77777777" w:rsidR="00FB37B0" w:rsidRPr="00FB37B0" w:rsidRDefault="00FB37B0" w:rsidP="00FB37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7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Model (/models/) – </w:t>
      </w:r>
      <w:r w:rsidRPr="00FB37B0">
        <w:rPr>
          <w:rFonts w:ascii="Times New Roman" w:hAnsi="Times New Roman" w:cs="Times New Roman"/>
          <w:sz w:val="28"/>
          <w:szCs w:val="28"/>
        </w:rPr>
        <w:t>работа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с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БД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User.php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Course.php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Order.php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Database.php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7A8F6C" w14:textId="77777777" w:rsidR="00FB37B0" w:rsidRPr="00FB37B0" w:rsidRDefault="00FB37B0" w:rsidP="00FB37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View (/views/) – </w:t>
      </w:r>
      <w:r w:rsidRPr="00FB37B0">
        <w:rPr>
          <w:rFonts w:ascii="Times New Roman" w:hAnsi="Times New Roman" w:cs="Times New Roman"/>
          <w:sz w:val="28"/>
          <w:szCs w:val="28"/>
        </w:rPr>
        <w:t>шаблоны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интерфейса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(header, footer, </w:t>
      </w:r>
      <w:r w:rsidRPr="00FB37B0">
        <w:rPr>
          <w:rFonts w:ascii="Times New Roman" w:hAnsi="Times New Roman" w:cs="Times New Roman"/>
          <w:sz w:val="28"/>
          <w:szCs w:val="28"/>
        </w:rPr>
        <w:t>формы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B37B0">
        <w:rPr>
          <w:rFonts w:ascii="Times New Roman" w:hAnsi="Times New Roman" w:cs="Times New Roman"/>
          <w:sz w:val="28"/>
          <w:szCs w:val="28"/>
        </w:rPr>
        <w:t>карточки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B37B0">
        <w:rPr>
          <w:rFonts w:ascii="Times New Roman" w:hAnsi="Times New Roman" w:cs="Times New Roman"/>
          <w:sz w:val="28"/>
          <w:szCs w:val="28"/>
        </w:rPr>
        <w:t>админ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B37B0">
        <w:rPr>
          <w:rFonts w:ascii="Times New Roman" w:hAnsi="Times New Roman" w:cs="Times New Roman"/>
          <w:sz w:val="28"/>
          <w:szCs w:val="28"/>
        </w:rPr>
        <w:t>панель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DD097D" w14:textId="77777777" w:rsidR="00FB37B0" w:rsidRPr="00FB37B0" w:rsidRDefault="00FB37B0" w:rsidP="00FB37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Controller (/controllers/) – </w:t>
      </w:r>
      <w:r w:rsidRPr="00FB37B0">
        <w:rPr>
          <w:rFonts w:ascii="Times New Roman" w:hAnsi="Times New Roman" w:cs="Times New Roman"/>
          <w:sz w:val="28"/>
          <w:szCs w:val="28"/>
        </w:rPr>
        <w:t>бизнес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B37B0">
        <w:rPr>
          <w:rFonts w:ascii="Times New Roman" w:hAnsi="Times New Roman" w:cs="Times New Roman"/>
          <w:sz w:val="28"/>
          <w:szCs w:val="28"/>
        </w:rPr>
        <w:t>логика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AuthController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CourseController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CartController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OrderController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AdminController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ProfileController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C1BF93" w14:textId="77777777" w:rsidR="00FB37B0" w:rsidRPr="00FB37B0" w:rsidRDefault="00FB37B0" w:rsidP="00FB37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37B0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) – централизованная маршрутизация запросов</w:t>
      </w:r>
    </w:p>
    <w:p w14:paraId="0EDF48F7" w14:textId="11FE8E8E" w:rsidR="00FB37B0" w:rsidRPr="006546E5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Обоснование: разделение ответственности упрощает поддержку, тестирование и масштабирование кода. </w:t>
      </w:r>
      <w:r w:rsidR="008F2691" w:rsidRPr="008F26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AF89F1" wp14:editId="024BD0C6">
            <wp:extent cx="3400900" cy="4077269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F2AD" w14:textId="328DD141" w:rsidR="00510B9A" w:rsidRPr="00615E62" w:rsidRDefault="00510B9A" w:rsidP="00FB37B0">
      <w:pPr>
        <w:rPr>
          <w:rFonts w:ascii="Times New Roman" w:hAnsi="Times New Roman" w:cs="Times New Roman"/>
          <w:sz w:val="28"/>
          <w:szCs w:val="28"/>
        </w:rPr>
      </w:pPr>
    </w:p>
    <w:p w14:paraId="0D799BEF" w14:textId="77777777" w:rsidR="00510B9A" w:rsidRPr="00510B9A" w:rsidRDefault="00510B9A" w:rsidP="00510B9A">
      <w:pPr>
        <w:pStyle w:val="2"/>
      </w:pPr>
      <w:bookmarkStart w:id="7" w:name="_Toc228282707"/>
      <w:r w:rsidRPr="00510B9A">
        <w:t>1.4 Детальное проектирование с использованием UML диаграмм</w:t>
      </w:r>
      <w:bookmarkEnd w:id="7"/>
    </w:p>
    <w:p w14:paraId="1BB0A514" w14:textId="77777777" w:rsidR="00FB37B0" w:rsidRPr="00FB37B0" w:rsidRDefault="00FB37B0" w:rsidP="00FB37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Диаграмма компонентов: Клиент (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) →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(PHP) →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). Модули: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.</w:t>
      </w:r>
    </w:p>
    <w:p w14:paraId="62B9C336" w14:textId="4A255972" w:rsidR="00FB37B0" w:rsidRPr="00FB37B0" w:rsidRDefault="00FB37B0" w:rsidP="00FB37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Диаграмма последовательности (оформление заказа): Пользователь → /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proofErr w:type="gramStart"/>
      <w:r w:rsidRPr="00FB37B0">
        <w:rPr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B37B0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() →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() → </w:t>
      </w:r>
      <w:r w:rsidRPr="00FB37B0">
        <w:rPr>
          <w:rFonts w:ascii="Times New Roman" w:hAnsi="Times New Roman" w:cs="Times New Roman"/>
          <w:sz w:val="28"/>
          <w:szCs w:val="28"/>
        </w:rPr>
        <w:lastRenderedPageBreak/>
        <w:t xml:space="preserve">INSERT INTO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saveOrderItems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() → INSERT INTO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() → /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success</w:t>
      </w:r>
      <w:proofErr w:type="spellEnd"/>
    </w:p>
    <w:p w14:paraId="0B82CB62" w14:textId="4A5143EB" w:rsidR="00FB37B0" w:rsidRPr="00FB37B0" w:rsidRDefault="00FB37B0" w:rsidP="00FB37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Диаграмма классов: Классы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связаны отношениями агрегации и ассоциации. Контроллеры зависят от моделей через $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db</w:t>
      </w:r>
      <w:proofErr w:type="spellEnd"/>
      <w:proofErr w:type="gramStart"/>
      <w:r w:rsidRPr="00FB37B0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proofErr w:type="gramEnd"/>
      <w:r w:rsidRPr="00FB37B0">
        <w:rPr>
          <w:rFonts w:ascii="Times New Roman" w:hAnsi="Times New Roman" w:cs="Times New Roman"/>
          <w:sz w:val="28"/>
          <w:szCs w:val="28"/>
        </w:rPr>
        <w:t>().</w:t>
      </w:r>
    </w:p>
    <w:p w14:paraId="33C11D22" w14:textId="51C42034" w:rsidR="00FB37B0" w:rsidRPr="00FB37B0" w:rsidRDefault="00FB37B0" w:rsidP="00FB37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ER-диаграмма: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(1) ─── (N)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(1) ─── (N)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(1) ─── (N)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Связи реализованы через FOREIGN KEY с ON DELETE CASCADE.</w:t>
      </w:r>
    </w:p>
    <w:p w14:paraId="1287737A" w14:textId="6974A62C" w:rsidR="00FB37B0" w:rsidRPr="00FB37B0" w:rsidRDefault="00F27063" w:rsidP="00FB37B0">
      <w:pPr>
        <w:rPr>
          <w:rFonts w:ascii="Times New Roman" w:hAnsi="Times New Roman" w:cs="Times New Roman"/>
          <w:sz w:val="28"/>
          <w:szCs w:val="28"/>
        </w:rPr>
      </w:pPr>
      <w:r w:rsidRPr="00F2706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91355D7" wp14:editId="7F813792">
            <wp:simplePos x="0" y="0"/>
            <wp:positionH relativeFrom="column">
              <wp:posOffset>0</wp:posOffset>
            </wp:positionH>
            <wp:positionV relativeFrom="paragraph">
              <wp:posOffset>443230</wp:posOffset>
            </wp:positionV>
            <wp:extent cx="5940425" cy="6166485"/>
            <wp:effectExtent l="0" t="0" r="3175" b="571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0D93D" w14:textId="523A2B06" w:rsidR="00D4354E" w:rsidRDefault="00F27063" w:rsidP="00510B9A">
      <w:pPr>
        <w:rPr>
          <w:rFonts w:ascii="Times New Roman" w:hAnsi="Times New Roman" w:cs="Times New Roman"/>
          <w:sz w:val="28"/>
          <w:szCs w:val="28"/>
        </w:rPr>
      </w:pPr>
      <w:r w:rsidRPr="00F270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21C203" wp14:editId="76FA07D5">
            <wp:extent cx="5940425" cy="43859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0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2CE18B" wp14:editId="1AB02C21">
            <wp:extent cx="5940425" cy="37058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0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916670" wp14:editId="1113A7B0">
            <wp:extent cx="5134692" cy="5963482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F5CB" w14:textId="481CFB28" w:rsidR="00D4354E" w:rsidRPr="00D4354E" w:rsidRDefault="00D4354E" w:rsidP="00D4354E">
      <w:pPr>
        <w:pStyle w:val="2"/>
      </w:pPr>
      <w:bookmarkStart w:id="8" w:name="_Toc228282708"/>
      <w:r w:rsidRPr="00D4354E">
        <w:t>1.5 Оценка качества</w:t>
      </w:r>
      <w:bookmarkEnd w:id="8"/>
    </w:p>
    <w:p w14:paraId="543F577D" w14:textId="23B74ED4" w:rsidR="00FB37B0" w:rsidRPr="00FB37B0" w:rsidRDefault="00FB37B0" w:rsidP="00FB37B0">
      <w:r w:rsidRPr="00FB37B0">
        <w:rPr>
          <w:sz w:val="28"/>
          <w:szCs w:val="28"/>
        </w:rPr>
        <w:t>Качество ПО оценивается через</w:t>
      </w:r>
      <w:r w:rsidRPr="00FB37B0">
        <w:t xml:space="preserve"> </w:t>
      </w:r>
      <w:r w:rsidRPr="00FB37B0">
        <w:rPr>
          <w:sz w:val="28"/>
          <w:szCs w:val="28"/>
        </w:rPr>
        <w:t>метрики:</w:t>
      </w:r>
    </w:p>
    <w:p w14:paraId="1D0C2E74" w14:textId="3F9C7D5D" w:rsidR="00FB37B0" w:rsidRPr="00A17174" w:rsidRDefault="00FB37B0" w:rsidP="00FB37B0">
      <w:pPr>
        <w:numPr>
          <w:ilvl w:val="0"/>
          <w:numId w:val="8"/>
        </w:numPr>
        <w:rPr>
          <w:sz w:val="28"/>
          <w:szCs w:val="28"/>
        </w:rPr>
      </w:pPr>
      <w:r w:rsidRPr="00A17174">
        <w:rPr>
          <w:sz w:val="28"/>
          <w:szCs w:val="28"/>
        </w:rPr>
        <w:t xml:space="preserve">Функциональность: 100% реализация требований ТЗ (регистрация, каталог, корзина, заказы, </w:t>
      </w:r>
      <w:proofErr w:type="spellStart"/>
      <w:r w:rsidRPr="00A17174">
        <w:rPr>
          <w:sz w:val="28"/>
          <w:szCs w:val="28"/>
        </w:rPr>
        <w:t>админка</w:t>
      </w:r>
      <w:proofErr w:type="spellEnd"/>
      <w:r w:rsidRPr="00A17174">
        <w:rPr>
          <w:sz w:val="28"/>
          <w:szCs w:val="28"/>
        </w:rPr>
        <w:t>, профиль).</w:t>
      </w:r>
    </w:p>
    <w:p w14:paraId="775EDC06" w14:textId="244D1752" w:rsidR="00FB37B0" w:rsidRPr="00A17174" w:rsidRDefault="00FB37B0" w:rsidP="00FB37B0">
      <w:pPr>
        <w:numPr>
          <w:ilvl w:val="0"/>
          <w:numId w:val="8"/>
        </w:numPr>
        <w:rPr>
          <w:sz w:val="28"/>
          <w:szCs w:val="28"/>
        </w:rPr>
      </w:pPr>
      <w:r w:rsidRPr="00A17174">
        <w:rPr>
          <w:sz w:val="28"/>
          <w:szCs w:val="28"/>
        </w:rPr>
        <w:t>Производительность: Время отклика сервера ~0.3–0.6 с (локально), пропускная способность ~50–100 RPS на базовом хостинге.</w:t>
      </w:r>
    </w:p>
    <w:p w14:paraId="0D2BC1C0" w14:textId="33F758D9" w:rsidR="00FB37B0" w:rsidRPr="00A17174" w:rsidRDefault="00FB37B0" w:rsidP="00FB37B0">
      <w:pPr>
        <w:numPr>
          <w:ilvl w:val="0"/>
          <w:numId w:val="8"/>
        </w:numPr>
        <w:rPr>
          <w:sz w:val="28"/>
          <w:szCs w:val="28"/>
        </w:rPr>
      </w:pPr>
      <w:r w:rsidRPr="00A17174">
        <w:rPr>
          <w:sz w:val="28"/>
          <w:szCs w:val="28"/>
        </w:rPr>
        <w:t xml:space="preserve">Надёжность: </w:t>
      </w:r>
      <w:proofErr w:type="spellStart"/>
      <w:r w:rsidRPr="00A17174">
        <w:rPr>
          <w:sz w:val="28"/>
          <w:szCs w:val="28"/>
        </w:rPr>
        <w:t>Логирование</w:t>
      </w:r>
      <w:proofErr w:type="spellEnd"/>
      <w:r w:rsidRPr="00A17174">
        <w:rPr>
          <w:sz w:val="28"/>
          <w:szCs w:val="28"/>
        </w:rPr>
        <w:t xml:space="preserve"> действий в /</w:t>
      </w:r>
      <w:proofErr w:type="spellStart"/>
      <w:r w:rsidRPr="00A17174">
        <w:rPr>
          <w:sz w:val="28"/>
          <w:szCs w:val="28"/>
        </w:rPr>
        <w:t>logs</w:t>
      </w:r>
      <w:proofErr w:type="spellEnd"/>
      <w:r w:rsidRPr="00A17174">
        <w:rPr>
          <w:sz w:val="28"/>
          <w:szCs w:val="28"/>
        </w:rPr>
        <w:t xml:space="preserve">/access.log, обработка ошибок через </w:t>
      </w:r>
      <w:proofErr w:type="spellStart"/>
      <w:r w:rsidRPr="00A17174">
        <w:rPr>
          <w:sz w:val="28"/>
          <w:szCs w:val="28"/>
        </w:rPr>
        <w:t>try-catch</w:t>
      </w:r>
      <w:proofErr w:type="spellEnd"/>
      <w:r w:rsidRPr="00A17174">
        <w:rPr>
          <w:sz w:val="28"/>
          <w:szCs w:val="28"/>
        </w:rPr>
        <w:t xml:space="preserve">, </w:t>
      </w:r>
      <w:proofErr w:type="spellStart"/>
      <w:r w:rsidRPr="00A17174">
        <w:rPr>
          <w:sz w:val="28"/>
          <w:szCs w:val="28"/>
        </w:rPr>
        <w:t>валидация</w:t>
      </w:r>
      <w:proofErr w:type="spellEnd"/>
      <w:r w:rsidRPr="00A17174">
        <w:rPr>
          <w:sz w:val="28"/>
          <w:szCs w:val="28"/>
        </w:rPr>
        <w:t xml:space="preserve"> ввода.</w:t>
      </w:r>
      <w:bookmarkStart w:id="9" w:name="_GoBack"/>
      <w:bookmarkEnd w:id="9"/>
    </w:p>
    <w:p w14:paraId="62B4A80F" w14:textId="77777777" w:rsidR="00FB37B0" w:rsidRPr="00A17174" w:rsidRDefault="00FB37B0" w:rsidP="00FB37B0">
      <w:pPr>
        <w:numPr>
          <w:ilvl w:val="0"/>
          <w:numId w:val="8"/>
        </w:numPr>
        <w:rPr>
          <w:sz w:val="28"/>
          <w:szCs w:val="28"/>
        </w:rPr>
      </w:pPr>
      <w:r w:rsidRPr="00A17174">
        <w:rPr>
          <w:sz w:val="28"/>
          <w:szCs w:val="28"/>
        </w:rPr>
        <w:lastRenderedPageBreak/>
        <w:t xml:space="preserve">Покрытие тестами: Ручные интеграционные тесты покрывают ~85% ключевых сценариев. </w:t>
      </w:r>
      <w:proofErr w:type="spellStart"/>
      <w:r w:rsidRPr="00A17174">
        <w:rPr>
          <w:sz w:val="28"/>
          <w:szCs w:val="28"/>
        </w:rPr>
        <w:t>Валидация</w:t>
      </w:r>
      <w:proofErr w:type="spellEnd"/>
      <w:r w:rsidRPr="00A17174">
        <w:rPr>
          <w:sz w:val="28"/>
          <w:szCs w:val="28"/>
        </w:rPr>
        <w:t xml:space="preserve"> форм, проверка уникальности </w:t>
      </w:r>
      <w:proofErr w:type="spellStart"/>
      <w:r w:rsidRPr="00A17174">
        <w:rPr>
          <w:sz w:val="28"/>
          <w:szCs w:val="28"/>
        </w:rPr>
        <w:t>email</w:t>
      </w:r>
      <w:proofErr w:type="spellEnd"/>
      <w:r w:rsidRPr="00A17174">
        <w:rPr>
          <w:sz w:val="28"/>
          <w:szCs w:val="28"/>
        </w:rPr>
        <w:t>/логина, расчёт итоговой суммы корзины.</w:t>
      </w:r>
    </w:p>
    <w:p w14:paraId="47A021F6" w14:textId="77777777" w:rsidR="00FB37B0" w:rsidRPr="00A17174" w:rsidRDefault="00FB37B0" w:rsidP="00FB37B0">
      <w:pPr>
        <w:rPr>
          <w:sz w:val="28"/>
          <w:szCs w:val="28"/>
        </w:rPr>
      </w:pPr>
      <w:r w:rsidRPr="00A17174">
        <w:rPr>
          <w:sz w:val="28"/>
          <w:szCs w:val="28"/>
        </w:rPr>
        <w:t>Тестовые кейсы (фрагмент):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2739"/>
        <w:gridCol w:w="2547"/>
        <w:gridCol w:w="2903"/>
        <w:gridCol w:w="805"/>
      </w:tblGrid>
      <w:tr w:rsidR="00FB37B0" w:rsidRPr="00A17174" w14:paraId="4AF593C1" w14:textId="77777777" w:rsidTr="00A17174">
        <w:trPr>
          <w:tblHeader/>
          <w:tblCellSpacing w:w="15" w:type="dxa"/>
        </w:trPr>
        <w:tc>
          <w:tcPr>
            <w:tcW w:w="313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543C464" w14:textId="77777777" w:rsidR="00FB37B0" w:rsidRPr="00A17174" w:rsidRDefault="00FB37B0" w:rsidP="00FB37B0">
            <w:pPr>
              <w:rPr>
                <w:b/>
                <w:bCs/>
                <w:sz w:val="28"/>
                <w:szCs w:val="28"/>
              </w:rPr>
            </w:pPr>
            <w:r w:rsidRPr="00A17174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09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3D20AFD" w14:textId="77777777" w:rsidR="00FB37B0" w:rsidRPr="00A17174" w:rsidRDefault="00FB37B0" w:rsidP="00FB37B0">
            <w:pPr>
              <w:rPr>
                <w:b/>
                <w:bCs/>
                <w:sz w:val="28"/>
                <w:szCs w:val="28"/>
              </w:rPr>
            </w:pPr>
            <w:r w:rsidRPr="00A17174">
              <w:rPr>
                <w:b/>
                <w:bCs/>
                <w:sz w:val="28"/>
                <w:szCs w:val="28"/>
              </w:rPr>
              <w:t>Сценарий</w:t>
            </w:r>
          </w:p>
        </w:tc>
        <w:tc>
          <w:tcPr>
            <w:tcW w:w="251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BFC83DE" w14:textId="77777777" w:rsidR="00FB37B0" w:rsidRPr="00A17174" w:rsidRDefault="00FB37B0" w:rsidP="00FB37B0">
            <w:pPr>
              <w:rPr>
                <w:b/>
                <w:bCs/>
                <w:sz w:val="28"/>
                <w:szCs w:val="28"/>
              </w:rPr>
            </w:pPr>
            <w:r w:rsidRPr="00A17174">
              <w:rPr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873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15BD483" w14:textId="77777777" w:rsidR="00FB37B0" w:rsidRPr="00A17174" w:rsidRDefault="00FB37B0" w:rsidP="00FB37B0">
            <w:pPr>
              <w:rPr>
                <w:b/>
                <w:bCs/>
                <w:sz w:val="28"/>
                <w:szCs w:val="28"/>
              </w:rPr>
            </w:pPr>
            <w:r w:rsidRPr="00A17174"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76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AF4588B" w14:textId="77777777" w:rsidR="00FB37B0" w:rsidRPr="00A17174" w:rsidRDefault="00FB37B0" w:rsidP="00FB37B0">
            <w:pPr>
              <w:rPr>
                <w:b/>
                <w:bCs/>
                <w:sz w:val="28"/>
                <w:szCs w:val="28"/>
              </w:rPr>
            </w:pPr>
            <w:r w:rsidRPr="00A17174">
              <w:rPr>
                <w:b/>
                <w:bCs/>
                <w:sz w:val="28"/>
                <w:szCs w:val="28"/>
              </w:rPr>
              <w:t>Статус</w:t>
            </w:r>
          </w:p>
        </w:tc>
      </w:tr>
      <w:tr w:rsidR="00FB37B0" w:rsidRPr="00A17174" w14:paraId="141A7553" w14:textId="77777777" w:rsidTr="00A17174">
        <w:trPr>
          <w:tblCellSpacing w:w="15" w:type="dxa"/>
        </w:trPr>
        <w:tc>
          <w:tcPr>
            <w:tcW w:w="313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A322E73" w14:textId="5890D050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sz w:val="28"/>
                <w:szCs w:val="28"/>
              </w:rPr>
              <w:t>1</w:t>
            </w:r>
          </w:p>
        </w:tc>
        <w:tc>
          <w:tcPr>
            <w:tcW w:w="2709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22CDBBB" w14:textId="77777777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sz w:val="28"/>
                <w:szCs w:val="28"/>
              </w:rPr>
              <w:t>Регистрация с коротким логином</w:t>
            </w:r>
          </w:p>
        </w:tc>
        <w:tc>
          <w:tcPr>
            <w:tcW w:w="251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DF64245" w14:textId="77777777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proofErr w:type="spellStart"/>
            <w:r w:rsidRPr="00A17174">
              <w:rPr>
                <w:sz w:val="28"/>
                <w:szCs w:val="28"/>
              </w:rPr>
              <w:t>login</w:t>
            </w:r>
            <w:proofErr w:type="spellEnd"/>
            <w:r w:rsidRPr="00A17174">
              <w:rPr>
                <w:sz w:val="28"/>
                <w:szCs w:val="28"/>
              </w:rPr>
              <w:t>: "</w:t>
            </w:r>
            <w:proofErr w:type="spellStart"/>
            <w:r w:rsidRPr="00A17174">
              <w:rPr>
                <w:sz w:val="28"/>
                <w:szCs w:val="28"/>
              </w:rPr>
              <w:t>ab</w:t>
            </w:r>
            <w:proofErr w:type="spellEnd"/>
            <w:r w:rsidRPr="00A17174">
              <w:rPr>
                <w:sz w:val="28"/>
                <w:szCs w:val="28"/>
              </w:rPr>
              <w:t>"</w:t>
            </w:r>
          </w:p>
        </w:tc>
        <w:tc>
          <w:tcPr>
            <w:tcW w:w="2873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B59006D" w14:textId="77777777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sz w:val="28"/>
                <w:szCs w:val="28"/>
              </w:rPr>
              <w:t>Ошибка: "Логин должен быть не менее 3 символов"</w:t>
            </w:r>
          </w:p>
        </w:tc>
        <w:tc>
          <w:tcPr>
            <w:tcW w:w="76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0721848" w14:textId="7979BE41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FB37B0" w:rsidRPr="00A17174" w14:paraId="0E08C83A" w14:textId="77777777" w:rsidTr="00A17174">
        <w:trPr>
          <w:tblCellSpacing w:w="15" w:type="dxa"/>
        </w:trPr>
        <w:tc>
          <w:tcPr>
            <w:tcW w:w="313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13AB98" w14:textId="49AEF5E3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sz w:val="28"/>
                <w:szCs w:val="28"/>
              </w:rPr>
              <w:t>2</w:t>
            </w:r>
          </w:p>
        </w:tc>
        <w:tc>
          <w:tcPr>
            <w:tcW w:w="2709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BAADA22" w14:textId="77777777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sz w:val="28"/>
                <w:szCs w:val="28"/>
              </w:rPr>
              <w:t>Добавление товара в корзину без авторизации</w:t>
            </w:r>
          </w:p>
        </w:tc>
        <w:tc>
          <w:tcPr>
            <w:tcW w:w="251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47F241D" w14:textId="77777777" w:rsidR="00FB37B0" w:rsidRPr="00A17174" w:rsidRDefault="00FB37B0" w:rsidP="00A17174">
            <w:pPr>
              <w:jc w:val="center"/>
              <w:rPr>
                <w:sz w:val="28"/>
                <w:szCs w:val="28"/>
                <w:lang w:val="en-US"/>
              </w:rPr>
            </w:pPr>
            <w:r w:rsidRPr="00A17174">
              <w:rPr>
                <w:sz w:val="28"/>
                <w:szCs w:val="28"/>
                <w:lang w:val="en-US"/>
              </w:rPr>
              <w:t>POST /cart-action, action=add</w:t>
            </w:r>
          </w:p>
        </w:tc>
        <w:tc>
          <w:tcPr>
            <w:tcW w:w="2873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C995D9A" w14:textId="77777777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proofErr w:type="spellStart"/>
            <w:r w:rsidRPr="00A17174">
              <w:rPr>
                <w:sz w:val="28"/>
                <w:szCs w:val="28"/>
              </w:rPr>
              <w:t>Редирект</w:t>
            </w:r>
            <w:proofErr w:type="spellEnd"/>
            <w:r w:rsidRPr="00A17174">
              <w:rPr>
                <w:sz w:val="28"/>
                <w:szCs w:val="28"/>
              </w:rPr>
              <w:t xml:space="preserve"> на /</w:t>
            </w:r>
            <w:proofErr w:type="spellStart"/>
            <w:r w:rsidRPr="00A17174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76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2A8BA88" w14:textId="73C0EE13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FB37B0" w:rsidRPr="00A17174" w14:paraId="0F2FF57C" w14:textId="77777777" w:rsidTr="00A17174">
        <w:trPr>
          <w:tblCellSpacing w:w="15" w:type="dxa"/>
        </w:trPr>
        <w:tc>
          <w:tcPr>
            <w:tcW w:w="313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1F6243A" w14:textId="4060E45D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sz w:val="28"/>
                <w:szCs w:val="28"/>
              </w:rPr>
              <w:t>3</w:t>
            </w:r>
          </w:p>
        </w:tc>
        <w:tc>
          <w:tcPr>
            <w:tcW w:w="2709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AD87FAA" w14:textId="77777777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sz w:val="28"/>
                <w:szCs w:val="28"/>
              </w:rPr>
              <w:t>Оформление заказа с пустой корзиной</w:t>
            </w:r>
          </w:p>
        </w:tc>
        <w:tc>
          <w:tcPr>
            <w:tcW w:w="251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EA6783F" w14:textId="77777777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sz w:val="28"/>
                <w:szCs w:val="28"/>
              </w:rPr>
              <w:t>GET /</w:t>
            </w:r>
            <w:proofErr w:type="spellStart"/>
            <w:r w:rsidRPr="00A17174">
              <w:rPr>
                <w:sz w:val="28"/>
                <w:szCs w:val="28"/>
              </w:rPr>
              <w:t>order</w:t>
            </w:r>
            <w:proofErr w:type="spellEnd"/>
            <w:r w:rsidRPr="00A17174">
              <w:rPr>
                <w:sz w:val="28"/>
                <w:szCs w:val="28"/>
              </w:rPr>
              <w:t>/</w:t>
            </w:r>
            <w:proofErr w:type="spellStart"/>
            <w:r w:rsidRPr="00A17174">
              <w:rPr>
                <w:sz w:val="28"/>
                <w:szCs w:val="28"/>
              </w:rPr>
              <w:t>checkout</w:t>
            </w:r>
            <w:proofErr w:type="spellEnd"/>
          </w:p>
        </w:tc>
        <w:tc>
          <w:tcPr>
            <w:tcW w:w="2873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5FF16A" w14:textId="77777777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proofErr w:type="spellStart"/>
            <w:r w:rsidRPr="00A17174">
              <w:rPr>
                <w:sz w:val="28"/>
                <w:szCs w:val="28"/>
              </w:rPr>
              <w:t>Редирект</w:t>
            </w:r>
            <w:proofErr w:type="spellEnd"/>
            <w:r w:rsidRPr="00A17174">
              <w:rPr>
                <w:sz w:val="28"/>
                <w:szCs w:val="28"/>
              </w:rPr>
              <w:t xml:space="preserve"> на /</w:t>
            </w:r>
            <w:proofErr w:type="spellStart"/>
            <w:r w:rsidRPr="00A17174">
              <w:rPr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76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2BD31E4" w14:textId="3A34F08A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FB37B0" w:rsidRPr="00A17174" w14:paraId="04721BA6" w14:textId="77777777" w:rsidTr="00A17174">
        <w:trPr>
          <w:tblCellSpacing w:w="15" w:type="dxa"/>
        </w:trPr>
        <w:tc>
          <w:tcPr>
            <w:tcW w:w="3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DE960FA" w14:textId="1AF51924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sz w:val="28"/>
                <w:szCs w:val="28"/>
              </w:rPr>
              <w:t>4</w:t>
            </w:r>
          </w:p>
        </w:tc>
        <w:tc>
          <w:tcPr>
            <w:tcW w:w="2709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D3A22DF" w14:textId="77777777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sz w:val="28"/>
                <w:szCs w:val="28"/>
              </w:rPr>
              <w:t>Смена пароля (неверный текущий)</w:t>
            </w:r>
          </w:p>
        </w:tc>
        <w:tc>
          <w:tcPr>
            <w:tcW w:w="2517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A58ACDC" w14:textId="77777777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proofErr w:type="spellStart"/>
            <w:r w:rsidRPr="00A17174">
              <w:rPr>
                <w:sz w:val="28"/>
                <w:szCs w:val="28"/>
              </w:rPr>
              <w:t>current_password</w:t>
            </w:r>
            <w:proofErr w:type="spellEnd"/>
            <w:r w:rsidRPr="00A17174">
              <w:rPr>
                <w:sz w:val="28"/>
                <w:szCs w:val="28"/>
              </w:rPr>
              <w:t xml:space="preserve">: </w:t>
            </w:r>
            <w:proofErr w:type="spellStart"/>
            <w:r w:rsidRPr="00A17174">
              <w:rPr>
                <w:sz w:val="28"/>
                <w:szCs w:val="28"/>
              </w:rPr>
              <w:t>wrong</w:t>
            </w:r>
            <w:proofErr w:type="spellEnd"/>
          </w:p>
        </w:tc>
        <w:tc>
          <w:tcPr>
            <w:tcW w:w="287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6EC6AAF" w14:textId="77777777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sz w:val="28"/>
                <w:szCs w:val="28"/>
              </w:rPr>
              <w:t>Ошибка: "Неверный текущий пароль"</w:t>
            </w:r>
          </w:p>
        </w:tc>
        <w:tc>
          <w:tcPr>
            <w:tcW w:w="76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6C591AB" w14:textId="7FDC8972" w:rsidR="00FB37B0" w:rsidRPr="00A17174" w:rsidRDefault="00FB37B0" w:rsidP="00A17174">
            <w:pPr>
              <w:jc w:val="center"/>
              <w:rPr>
                <w:sz w:val="28"/>
                <w:szCs w:val="28"/>
              </w:rPr>
            </w:pPr>
            <w:r w:rsidRPr="00A1717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</w:tbl>
    <w:p w14:paraId="289B7092" w14:textId="77777777" w:rsidR="00FB37B0" w:rsidRPr="00A17174" w:rsidRDefault="00FB37B0" w:rsidP="00FB37B0">
      <w:pPr>
        <w:rPr>
          <w:sz w:val="28"/>
          <w:szCs w:val="28"/>
        </w:rPr>
      </w:pPr>
      <w:r w:rsidRPr="00A17174">
        <w:rPr>
          <w:sz w:val="28"/>
          <w:szCs w:val="28"/>
        </w:rPr>
        <w:t>Метрики кодирования: Цикломатическая сложность контроллеров не превышает 7, что соответствует норме для читаемого и поддерживаемого кода. Использование подготовленных выражений PDO исключает риски SQL-инъекций.</w:t>
      </w:r>
    </w:p>
    <w:p w14:paraId="67C5F8F8" w14:textId="77777777" w:rsidR="00FB37B0" w:rsidRPr="00A17174" w:rsidRDefault="00FB37B0">
      <w:pPr>
        <w:rPr>
          <w:rFonts w:ascii="Times New Roman Полужирный" w:eastAsiaTheme="majorEastAsia" w:hAnsi="Times New Roman Полужирный" w:cstheme="majorBidi"/>
          <w:b/>
          <w:caps/>
          <w:color w:val="000000" w:themeColor="text1"/>
          <w:sz w:val="28"/>
          <w:szCs w:val="28"/>
        </w:rPr>
      </w:pPr>
      <w:r w:rsidRPr="00A17174">
        <w:rPr>
          <w:sz w:val="28"/>
          <w:szCs w:val="28"/>
        </w:rPr>
        <w:br w:type="page"/>
      </w:r>
    </w:p>
    <w:p w14:paraId="708E6B5A" w14:textId="5DC19D8C" w:rsidR="000920FF" w:rsidRPr="00FB37B0" w:rsidRDefault="005A2422" w:rsidP="000920FF">
      <w:pPr>
        <w:pStyle w:val="1"/>
        <w:rPr>
          <w:rFonts w:asciiTheme="minorHAnsi" w:hAnsiTheme="minorHAnsi"/>
        </w:rPr>
      </w:pPr>
      <w:bookmarkStart w:id="10" w:name="_Toc228282709"/>
      <w:r w:rsidRPr="005A2422">
        <w:lastRenderedPageBreak/>
        <w:t>2</w:t>
      </w:r>
      <w:r>
        <w:rPr>
          <w:rFonts w:asciiTheme="minorHAnsi" w:hAnsiTheme="minorHAnsi"/>
        </w:rPr>
        <w:t>.</w:t>
      </w:r>
      <w:r w:rsidRPr="005A2422">
        <w:t xml:space="preserve"> </w:t>
      </w:r>
      <w:r w:rsidR="000920FF">
        <w:t>Практическая часть</w:t>
      </w:r>
      <w:bookmarkEnd w:id="10"/>
    </w:p>
    <w:p w14:paraId="4471DD81" w14:textId="77777777" w:rsidR="003B1D13" w:rsidRDefault="003B1D13" w:rsidP="003B1D13">
      <w:pPr>
        <w:rPr>
          <w:rFonts w:ascii="Times New Roman" w:hAnsi="Times New Roman" w:cs="Times New Roman"/>
          <w:sz w:val="28"/>
          <w:szCs w:val="28"/>
        </w:rPr>
      </w:pPr>
    </w:p>
    <w:p w14:paraId="5CFE3044" w14:textId="77777777" w:rsidR="003B1D13" w:rsidRDefault="003B1D13" w:rsidP="00C045A9">
      <w:pPr>
        <w:pStyle w:val="2"/>
      </w:pPr>
      <w:bookmarkStart w:id="11" w:name="_Toc228282710"/>
      <w:r w:rsidRPr="003B1D13">
        <w:t xml:space="preserve">2.1 </w:t>
      </w:r>
      <w:r>
        <w:t>Выбор среды разработки</w:t>
      </w:r>
      <w:bookmarkEnd w:id="11"/>
    </w:p>
    <w:p w14:paraId="07D02680" w14:textId="0AD1A0F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Выбрана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Visual Studio Code. </w:t>
      </w:r>
      <w:r w:rsidRPr="00FB37B0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761B0E0" w14:textId="77777777" w:rsidR="00FB37B0" w:rsidRPr="00FB37B0" w:rsidRDefault="00FB37B0" w:rsidP="00FB37B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Лёгкость, кроссплатформенность, бесплатность</w:t>
      </w:r>
    </w:p>
    <w:p w14:paraId="59CB59F0" w14:textId="50470ECD" w:rsidR="00FB37B0" w:rsidRPr="00FB37B0" w:rsidRDefault="00FB37B0" w:rsidP="00FB37B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7B0">
        <w:rPr>
          <w:rFonts w:ascii="Times New Roman" w:hAnsi="Times New Roman" w:cs="Times New Roman"/>
          <w:sz w:val="28"/>
          <w:szCs w:val="28"/>
        </w:rPr>
        <w:t>Расширения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>: Live Server</w:t>
      </w:r>
    </w:p>
    <w:p w14:paraId="02825BAC" w14:textId="77777777" w:rsidR="006546E5" w:rsidRPr="006546E5" w:rsidRDefault="00FB37B0" w:rsidP="006546E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Встроенный терминал,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-интеграция, подсветка синтаксиса</w:t>
      </w:r>
      <w:r w:rsidR="006546E5" w:rsidRPr="006546E5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6B75A117" w14:textId="5588F741" w:rsidR="003B1D13" w:rsidRPr="006546E5" w:rsidRDefault="00FB37B0" w:rsidP="006546E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546E5">
        <w:rPr>
          <w:rFonts w:ascii="Times New Roman" w:hAnsi="Times New Roman" w:cs="Times New Roman"/>
          <w:sz w:val="28"/>
          <w:szCs w:val="28"/>
        </w:rPr>
        <w:lastRenderedPageBreak/>
        <w:t xml:space="preserve">В сравнении с </w:t>
      </w:r>
      <w:proofErr w:type="spellStart"/>
      <w:r w:rsidRPr="006546E5">
        <w:rPr>
          <w:rFonts w:ascii="Times New Roman" w:hAnsi="Times New Roman" w:cs="Times New Roman"/>
          <w:sz w:val="28"/>
          <w:szCs w:val="28"/>
        </w:rPr>
        <w:t>PhpStorm</w:t>
      </w:r>
      <w:proofErr w:type="spellEnd"/>
      <w:r w:rsidRPr="006546E5">
        <w:rPr>
          <w:rFonts w:ascii="Times New Roman" w:hAnsi="Times New Roman" w:cs="Times New Roman"/>
          <w:sz w:val="28"/>
          <w:szCs w:val="28"/>
        </w:rPr>
        <w:t xml:space="preserve"> требует меньше ресурсов, при этом сохраняет необходимый функционал для ванильного PHP-проекта.</w:t>
      </w:r>
      <w:r w:rsidR="006546E5" w:rsidRPr="006546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C1B159" wp14:editId="45BD8B68">
            <wp:extent cx="1667108" cy="872611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8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9F14" w14:textId="6AEA8344" w:rsidR="003B1D13" w:rsidRDefault="003B1D13" w:rsidP="00C045A9">
      <w:pPr>
        <w:pStyle w:val="2"/>
      </w:pPr>
      <w:bookmarkStart w:id="12" w:name="_Toc228282711"/>
      <w:r>
        <w:lastRenderedPageBreak/>
        <w:t xml:space="preserve">2.2 Использование </w:t>
      </w:r>
      <w:proofErr w:type="spellStart"/>
      <w:r w:rsidRPr="003B1D13">
        <w:t>фреймворка</w:t>
      </w:r>
      <w:proofErr w:type="spellEnd"/>
      <w:r w:rsidRPr="003B1D13">
        <w:t xml:space="preserve"> </w:t>
      </w:r>
      <w:proofErr w:type="spellStart"/>
      <w:r w:rsidRPr="003B1D13">
        <w:t>Bootstrap</w:t>
      </w:r>
      <w:proofErr w:type="spellEnd"/>
      <w:r>
        <w:t xml:space="preserve"> для клиентской части</w:t>
      </w:r>
      <w:bookmarkEnd w:id="12"/>
    </w:p>
    <w:p w14:paraId="3C931ACF" w14:textId="37B58F46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В проекте не использовался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. Вместо него реализована собственная CSS-архитектура в стиле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Frutiger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Aero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с применением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Glassmorphism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. Преимущества:</w:t>
      </w:r>
    </w:p>
    <w:p w14:paraId="72785741" w14:textId="77777777" w:rsidR="00FB37B0" w:rsidRPr="00FB37B0" w:rsidRDefault="00FB37B0" w:rsidP="00FB37B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Минимальный вес: отсутствие неиспользуемых классов (в отличие от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~150KB)</w:t>
      </w:r>
    </w:p>
    <w:p w14:paraId="0DB85393" w14:textId="77777777" w:rsidR="00FB37B0" w:rsidRPr="00FB37B0" w:rsidRDefault="00FB37B0" w:rsidP="00FB37B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Полный контроль над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анимациями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cursor-glow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arc-glare-container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, плавные переходы,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backdrop-filter</w:t>
      </w:r>
      <w:proofErr w:type="spellEnd"/>
    </w:p>
    <w:p w14:paraId="736AE4B9" w14:textId="77777777" w:rsidR="00FB37B0" w:rsidRPr="00FB37B0" w:rsidRDefault="00FB37B0" w:rsidP="00FB37B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7B0">
        <w:rPr>
          <w:rFonts w:ascii="Times New Roman" w:hAnsi="Times New Roman" w:cs="Times New Roman"/>
          <w:sz w:val="28"/>
          <w:szCs w:val="28"/>
          <w:lang w:val="en-US"/>
        </w:rPr>
        <w:t>CSS-</w:t>
      </w:r>
      <w:r w:rsidRPr="00FB37B0">
        <w:rPr>
          <w:rFonts w:ascii="Times New Roman" w:hAnsi="Times New Roman" w:cs="Times New Roman"/>
          <w:sz w:val="28"/>
          <w:szCs w:val="28"/>
        </w:rPr>
        <w:t>переменные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B37B0">
        <w:rPr>
          <w:rFonts w:ascii="Times New Roman" w:hAnsi="Times New Roman" w:cs="Times New Roman"/>
          <w:sz w:val="28"/>
          <w:szCs w:val="28"/>
          <w:lang w:val="en-US"/>
        </w:rPr>
        <w:t>(:root</w:t>
      </w:r>
      <w:proofErr w:type="gram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B37B0">
        <w:rPr>
          <w:rFonts w:ascii="Times New Roman" w:hAnsi="Times New Roman" w:cs="Times New Roman"/>
          <w:sz w:val="28"/>
          <w:szCs w:val="28"/>
        </w:rPr>
        <w:t>для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темизации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>: --primary-blue, --glass-white, --gradient-start</w:t>
      </w:r>
    </w:p>
    <w:p w14:paraId="66D5817E" w14:textId="77777777" w:rsidR="00FB37B0" w:rsidRPr="00FB37B0" w:rsidRDefault="00FB37B0" w:rsidP="00FB37B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7B0">
        <w:rPr>
          <w:rFonts w:ascii="Times New Roman" w:hAnsi="Times New Roman" w:cs="Times New Roman"/>
          <w:sz w:val="28"/>
          <w:szCs w:val="28"/>
        </w:rPr>
        <w:t>Адаптивность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через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@media (max-width: 768px) </w:t>
      </w:r>
      <w:r w:rsidRPr="00FB37B0">
        <w:rPr>
          <w:rFonts w:ascii="Times New Roman" w:hAnsi="Times New Roman" w:cs="Times New Roman"/>
          <w:sz w:val="28"/>
          <w:szCs w:val="28"/>
        </w:rPr>
        <w:t>и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CSS Grid/Flexbox</w:t>
      </w:r>
    </w:p>
    <w:p w14:paraId="27D5BB62" w14:textId="77777777" w:rsidR="00FB37B0" w:rsidRPr="00FB37B0" w:rsidRDefault="00FB37B0" w:rsidP="00FB37B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Визуальная уникальность, соответствующая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брендингу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проекта</w:t>
      </w:r>
    </w:p>
    <w:p w14:paraId="1AB1D004" w14:textId="4D1663EC" w:rsidR="003B1D13" w:rsidRDefault="006546E5" w:rsidP="003B1D13">
      <w:pPr>
        <w:rPr>
          <w:rFonts w:ascii="Times New Roman" w:hAnsi="Times New Roman" w:cs="Times New Roman"/>
          <w:sz w:val="28"/>
          <w:szCs w:val="28"/>
        </w:rPr>
      </w:pPr>
      <w:r w:rsidRPr="006546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43CF5" wp14:editId="2A89D457">
            <wp:extent cx="5940425" cy="3397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B238" w14:textId="77777777" w:rsidR="00FB37B0" w:rsidRDefault="00FB37B0">
      <w:pPr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>
        <w:br w:type="page"/>
      </w:r>
    </w:p>
    <w:p w14:paraId="30D21DD8" w14:textId="2632B7DF" w:rsidR="003B1D13" w:rsidRDefault="00FB37B0" w:rsidP="00C045A9">
      <w:pPr>
        <w:pStyle w:val="2"/>
      </w:pPr>
      <w:bookmarkStart w:id="13" w:name="_Toc228282712"/>
      <w:r>
        <w:lastRenderedPageBreak/>
        <w:t>2.3</w:t>
      </w:r>
      <w:r w:rsidR="003B1D13">
        <w:t xml:space="preserve"> Реализация основного функционала</w:t>
      </w:r>
      <w:bookmarkEnd w:id="13"/>
    </w:p>
    <w:p w14:paraId="39087B45" w14:textId="6ED2C093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>Путь пользователя:</w:t>
      </w:r>
    </w:p>
    <w:p w14:paraId="156DC7DB" w14:textId="77777777" w:rsidR="00FB37B0" w:rsidRPr="00FB37B0" w:rsidRDefault="00FB37B0" w:rsidP="00FB37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Регистрация/Авторизация: </w:t>
      </w:r>
      <w:proofErr w:type="spellStart"/>
      <w:proofErr w:type="gramStart"/>
      <w:r w:rsidRPr="00FB37B0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B37B0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() → генерация кода,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() →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verifyRegistration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() → создание сессии.</w:t>
      </w:r>
    </w:p>
    <w:p w14:paraId="2F98E278" w14:textId="77777777" w:rsidR="00FB37B0" w:rsidRPr="00FB37B0" w:rsidRDefault="00FB37B0" w:rsidP="00FB37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7B0">
        <w:rPr>
          <w:rFonts w:ascii="Times New Roman" w:hAnsi="Times New Roman" w:cs="Times New Roman"/>
          <w:sz w:val="28"/>
          <w:szCs w:val="28"/>
        </w:rPr>
        <w:t>Каталог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курсов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FB37B0">
        <w:rPr>
          <w:rFonts w:ascii="Times New Roman" w:hAnsi="Times New Roman" w:cs="Times New Roman"/>
          <w:sz w:val="28"/>
          <w:szCs w:val="28"/>
          <w:lang w:val="en-US"/>
        </w:rPr>
        <w:t>CourseController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home()/index() → </w:t>
      </w:r>
      <w:r w:rsidRPr="00FB37B0">
        <w:rPr>
          <w:rFonts w:ascii="Times New Roman" w:hAnsi="Times New Roman" w:cs="Times New Roman"/>
          <w:sz w:val="28"/>
          <w:szCs w:val="28"/>
        </w:rPr>
        <w:t>вывод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карточек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из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Course::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getAll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>().</w:t>
      </w:r>
    </w:p>
    <w:p w14:paraId="1734DB21" w14:textId="77777777" w:rsidR="00FB37B0" w:rsidRPr="00FB37B0" w:rsidRDefault="00FB37B0" w:rsidP="00FB37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Страница курса: </w:t>
      </w:r>
      <w:proofErr w:type="spellStart"/>
      <w:proofErr w:type="gramStart"/>
      <w:r w:rsidRPr="00FB37B0">
        <w:rPr>
          <w:rFonts w:ascii="Times New Roman" w:hAnsi="Times New Roman" w:cs="Times New Roman"/>
          <w:sz w:val="28"/>
          <w:szCs w:val="28"/>
        </w:rPr>
        <w:t>CourseController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B37B0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) → подробное описание, кнопка добавления в корзину.</w:t>
      </w:r>
    </w:p>
    <w:p w14:paraId="61C74A0B" w14:textId="77777777" w:rsidR="00FB37B0" w:rsidRPr="00FB37B0" w:rsidRDefault="00FB37B0" w:rsidP="00FB37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Корзина: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CartController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работает с $_SESSION['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'], динамический расчёт итога.</w:t>
      </w:r>
    </w:p>
    <w:p w14:paraId="357065A8" w14:textId="77777777" w:rsidR="00FB37B0" w:rsidRPr="00FB37B0" w:rsidRDefault="00FB37B0" w:rsidP="00FB37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Оформление заказа: </w:t>
      </w:r>
      <w:proofErr w:type="spellStart"/>
      <w:proofErr w:type="gramStart"/>
      <w:r w:rsidRPr="00FB37B0">
        <w:rPr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B37B0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() → создание записи в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, отправка письма, очистка корзины.</w:t>
      </w:r>
    </w:p>
    <w:p w14:paraId="33F8B9D2" w14:textId="77777777" w:rsidR="00FB37B0" w:rsidRPr="00FB37B0" w:rsidRDefault="00FB37B0" w:rsidP="00FB37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Личный кабинет: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ProfileController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→ обновление данных, смена пароля, история заказов с модальным окном деталей.</w:t>
      </w:r>
    </w:p>
    <w:p w14:paraId="4631D46C" w14:textId="00AF15B2" w:rsidR="00ED5106" w:rsidRDefault="00ED5106" w:rsidP="00ED5106">
      <w:pPr>
        <w:rPr>
          <w:rFonts w:ascii="Times New Roman" w:hAnsi="Times New Roman" w:cs="Times New Roman"/>
          <w:sz w:val="28"/>
          <w:szCs w:val="28"/>
        </w:rPr>
      </w:pPr>
    </w:p>
    <w:p w14:paraId="57DFF4B3" w14:textId="45BB6938" w:rsidR="00ED5106" w:rsidRDefault="00ED5106" w:rsidP="00ED5106">
      <w:pPr>
        <w:rPr>
          <w:rFonts w:ascii="Times New Roman" w:hAnsi="Times New Roman" w:cs="Times New Roman"/>
          <w:sz w:val="28"/>
          <w:szCs w:val="28"/>
        </w:rPr>
      </w:pPr>
    </w:p>
    <w:p w14:paraId="41C067C1" w14:textId="0D592BDC" w:rsidR="00ED5106" w:rsidRDefault="00ED5106" w:rsidP="00ED5106">
      <w:pPr>
        <w:rPr>
          <w:rFonts w:ascii="Times New Roman" w:hAnsi="Times New Roman" w:cs="Times New Roman"/>
          <w:sz w:val="28"/>
          <w:szCs w:val="28"/>
        </w:rPr>
      </w:pPr>
    </w:p>
    <w:p w14:paraId="30F45B1C" w14:textId="2957FFE3" w:rsidR="00ED5106" w:rsidRDefault="00ED5106" w:rsidP="00ED5106">
      <w:pPr>
        <w:rPr>
          <w:rFonts w:ascii="Times New Roman" w:hAnsi="Times New Roman" w:cs="Times New Roman"/>
          <w:sz w:val="28"/>
          <w:szCs w:val="28"/>
        </w:rPr>
      </w:pPr>
    </w:p>
    <w:p w14:paraId="30008294" w14:textId="77777777" w:rsidR="00ED5106" w:rsidRPr="00FB37B0" w:rsidRDefault="00ED5106" w:rsidP="00ED5106">
      <w:pPr>
        <w:rPr>
          <w:rFonts w:ascii="Times New Roman" w:hAnsi="Times New Roman" w:cs="Times New Roman"/>
          <w:sz w:val="28"/>
          <w:szCs w:val="28"/>
        </w:rPr>
      </w:pPr>
    </w:p>
    <w:p w14:paraId="1C43D0FF" w14:textId="12EC5680" w:rsidR="006546E5" w:rsidRDefault="006546E5" w:rsidP="00FB37B0">
      <w:pPr>
        <w:rPr>
          <w:rFonts w:ascii="Times New Roman" w:hAnsi="Times New Roman" w:cs="Times New Roman"/>
          <w:sz w:val="28"/>
          <w:szCs w:val="28"/>
        </w:rPr>
      </w:pPr>
      <w:r w:rsidRPr="006546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410866" wp14:editId="705E179A">
            <wp:extent cx="5940425" cy="3397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290C" w14:textId="4AA933B5" w:rsidR="00ED5106" w:rsidRDefault="00963ADE" w:rsidP="00FB37B0">
      <w:pPr>
        <w:rPr>
          <w:rFonts w:ascii="Times New Roman" w:hAnsi="Times New Roman" w:cs="Times New Roman"/>
          <w:sz w:val="28"/>
          <w:szCs w:val="28"/>
        </w:rPr>
      </w:pPr>
      <w:r w:rsidRPr="00ED5106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35DE48F" wp14:editId="5831798C">
            <wp:simplePos x="0" y="0"/>
            <wp:positionH relativeFrom="margin">
              <wp:align>right</wp:align>
            </wp:positionH>
            <wp:positionV relativeFrom="paragraph">
              <wp:posOffset>314</wp:posOffset>
            </wp:positionV>
            <wp:extent cx="5940425" cy="3401695"/>
            <wp:effectExtent l="0" t="0" r="3175" b="825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E46EF" w14:textId="55E13E4E" w:rsidR="00ED5106" w:rsidRDefault="00ED5106" w:rsidP="00FB37B0">
      <w:pPr>
        <w:rPr>
          <w:rFonts w:ascii="Times New Roman" w:hAnsi="Times New Roman" w:cs="Times New Roman"/>
          <w:sz w:val="28"/>
          <w:szCs w:val="28"/>
        </w:rPr>
      </w:pPr>
    </w:p>
    <w:p w14:paraId="6F80CB72" w14:textId="6634869E" w:rsidR="00ED5106" w:rsidRDefault="00ED5106" w:rsidP="00FB37B0">
      <w:pPr>
        <w:rPr>
          <w:rFonts w:ascii="Times New Roman" w:hAnsi="Times New Roman" w:cs="Times New Roman"/>
          <w:sz w:val="28"/>
          <w:szCs w:val="28"/>
        </w:rPr>
      </w:pPr>
    </w:p>
    <w:p w14:paraId="6E19AD0A" w14:textId="0FC9C578" w:rsidR="00ED5106" w:rsidRDefault="00ED5106" w:rsidP="00FB37B0">
      <w:pPr>
        <w:rPr>
          <w:rFonts w:ascii="Times New Roman" w:hAnsi="Times New Roman" w:cs="Times New Roman"/>
          <w:sz w:val="28"/>
          <w:szCs w:val="28"/>
        </w:rPr>
      </w:pPr>
      <w:r w:rsidRPr="00ED51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3FA0A9" wp14:editId="477912FB">
            <wp:extent cx="5940425" cy="3380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A810" w14:textId="1C49C384" w:rsidR="003B1D13" w:rsidRDefault="00963ADE" w:rsidP="003B1D13">
      <w:pPr>
        <w:rPr>
          <w:rFonts w:ascii="Times New Roman" w:hAnsi="Times New Roman" w:cs="Times New Roman"/>
          <w:sz w:val="28"/>
          <w:szCs w:val="28"/>
        </w:rPr>
      </w:pPr>
      <w:r w:rsidRPr="00ED5106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2064C787" wp14:editId="4782E50F">
            <wp:simplePos x="0" y="0"/>
            <wp:positionH relativeFrom="margin">
              <wp:align>left</wp:align>
            </wp:positionH>
            <wp:positionV relativeFrom="paragraph">
              <wp:posOffset>4000220</wp:posOffset>
            </wp:positionV>
            <wp:extent cx="5940425" cy="3369945"/>
            <wp:effectExtent l="0" t="0" r="3175" b="190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51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ED5106" w:rsidRPr="00ED51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C8152C" wp14:editId="1E0E7938">
            <wp:extent cx="5940425" cy="33699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12E1" w14:textId="257BDFE9" w:rsidR="003B1D13" w:rsidRDefault="003B1D13" w:rsidP="00C045A9">
      <w:pPr>
        <w:pStyle w:val="2"/>
      </w:pPr>
      <w:bookmarkStart w:id="14" w:name="_Toc228282713"/>
      <w:r>
        <w:t>2.4</w:t>
      </w:r>
      <w:r w:rsidRPr="003B1D13">
        <w:t xml:space="preserve"> </w:t>
      </w:r>
      <w:r>
        <w:t>С</w:t>
      </w:r>
      <w:r w:rsidRPr="003B1D13">
        <w:t>оздание модульных тестов</w:t>
      </w:r>
      <w:bookmarkEnd w:id="14"/>
    </w:p>
    <w:p w14:paraId="55A420FD" w14:textId="2139539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Поскольку проект реализован на ванильном PHP, тестирование выполнено в формате интеграционных сценариев и ручной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:</w:t>
      </w:r>
    </w:p>
    <w:p w14:paraId="14926DF1" w14:textId="77777777" w:rsidR="00FB37B0" w:rsidRPr="00FB37B0" w:rsidRDefault="00FB37B0" w:rsidP="00FB37B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7B0">
        <w:rPr>
          <w:rFonts w:ascii="Times New Roman" w:hAnsi="Times New Roman" w:cs="Times New Roman"/>
          <w:sz w:val="28"/>
          <w:szCs w:val="28"/>
        </w:rPr>
        <w:t>Проверка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работы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filter_</w:t>
      </w:r>
      <w:proofErr w:type="gramStart"/>
      <w:r w:rsidRPr="00FB37B0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password_verify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0907CD5" w14:textId="77777777" w:rsidR="00FB37B0" w:rsidRPr="00FB37B0" w:rsidRDefault="00FB37B0" w:rsidP="00FB37B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37B0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уникальности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email </w:t>
      </w:r>
      <w:r w:rsidRPr="00FB37B0">
        <w:rPr>
          <w:rFonts w:ascii="Times New Roman" w:hAnsi="Times New Roman" w:cs="Times New Roman"/>
          <w:sz w:val="28"/>
          <w:szCs w:val="28"/>
        </w:rPr>
        <w:t>и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логина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</w:rPr>
        <w:t>через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B37B0">
        <w:rPr>
          <w:rFonts w:ascii="Times New Roman" w:hAnsi="Times New Roman" w:cs="Times New Roman"/>
          <w:sz w:val="28"/>
          <w:szCs w:val="28"/>
          <w:lang w:val="en-US"/>
        </w:rPr>
        <w:t>User::</w:t>
      </w:r>
      <w:proofErr w:type="spellStart"/>
      <w:proofErr w:type="gramEnd"/>
      <w:r w:rsidRPr="00FB37B0">
        <w:rPr>
          <w:rFonts w:ascii="Times New Roman" w:hAnsi="Times New Roman" w:cs="Times New Roman"/>
          <w:sz w:val="28"/>
          <w:szCs w:val="28"/>
          <w:lang w:val="en-US"/>
        </w:rPr>
        <w:t>getByEmail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FB37B0">
        <w:rPr>
          <w:rFonts w:ascii="Times New Roman" w:hAnsi="Times New Roman" w:cs="Times New Roman"/>
          <w:sz w:val="28"/>
          <w:szCs w:val="28"/>
        </w:rPr>
        <w:t>и</w:t>
      </w:r>
      <w:r w:rsidRPr="00FB37B0">
        <w:rPr>
          <w:rFonts w:ascii="Times New Roman" w:hAnsi="Times New Roman" w:cs="Times New Roman"/>
          <w:sz w:val="28"/>
          <w:szCs w:val="28"/>
          <w:lang w:val="en-US"/>
        </w:rPr>
        <w:t xml:space="preserve"> User::</w:t>
      </w:r>
      <w:proofErr w:type="spellStart"/>
      <w:r w:rsidRPr="00FB37B0">
        <w:rPr>
          <w:rFonts w:ascii="Times New Roman" w:hAnsi="Times New Roman" w:cs="Times New Roman"/>
          <w:sz w:val="28"/>
          <w:szCs w:val="28"/>
          <w:lang w:val="en-US"/>
        </w:rPr>
        <w:t>getByLogin</w:t>
      </w:r>
      <w:proofErr w:type="spellEnd"/>
      <w:r w:rsidRPr="00FB37B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211DFC1" w14:textId="77777777" w:rsidR="00FB37B0" w:rsidRPr="00FB37B0" w:rsidRDefault="00FB37B0" w:rsidP="00FB37B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lastRenderedPageBreak/>
        <w:t xml:space="preserve">Проверка транзакционной целостности при оформлении заказа (FOREIGN KEY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constraints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>)</w:t>
      </w:r>
    </w:p>
    <w:p w14:paraId="12C1C9EE" w14:textId="77777777" w:rsidR="00FB37B0" w:rsidRPr="00FB37B0" w:rsidRDefault="00FB37B0" w:rsidP="00FB37B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Тестирование маршрутизации через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(обработка $_SERVER['REQUEST_URI'])</w:t>
      </w:r>
    </w:p>
    <w:p w14:paraId="2F6C68A2" w14:textId="77777777" w:rsidR="00FB37B0" w:rsidRPr="00FB37B0" w:rsidRDefault="00FB37B0" w:rsidP="00FB37B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37B0">
        <w:rPr>
          <w:rFonts w:ascii="Times New Roman" w:hAnsi="Times New Roman" w:cs="Times New Roman"/>
          <w:sz w:val="28"/>
          <w:szCs w:val="28"/>
        </w:rPr>
        <w:t xml:space="preserve">Проверка корректности работы сессий и </w:t>
      </w:r>
      <w:proofErr w:type="spellStart"/>
      <w:r w:rsidRPr="00FB37B0">
        <w:rPr>
          <w:rFonts w:ascii="Times New Roman" w:hAnsi="Times New Roman" w:cs="Times New Roman"/>
          <w:sz w:val="28"/>
          <w:szCs w:val="28"/>
        </w:rPr>
        <w:t>редиректов</w:t>
      </w:r>
      <w:proofErr w:type="spellEnd"/>
      <w:r w:rsidRPr="00FB37B0">
        <w:rPr>
          <w:rFonts w:ascii="Times New Roman" w:hAnsi="Times New Roman" w:cs="Times New Roman"/>
          <w:sz w:val="28"/>
          <w:szCs w:val="28"/>
        </w:rPr>
        <w:t xml:space="preserve"> при неавторизованном доступе</w:t>
      </w:r>
    </w:p>
    <w:p w14:paraId="3285E938" w14:textId="45D460BF" w:rsidR="003B1D13" w:rsidRPr="003B1D13" w:rsidRDefault="00ED5106" w:rsidP="003B1D13">
      <w:pPr>
        <w:rPr>
          <w:rFonts w:ascii="Times New Roman" w:hAnsi="Times New Roman" w:cs="Times New Roman"/>
          <w:sz w:val="28"/>
          <w:szCs w:val="28"/>
        </w:rPr>
      </w:pPr>
      <w:r w:rsidRPr="00ED51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9054A7" wp14:editId="6746956E">
            <wp:extent cx="5940425" cy="33572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8D4C" w14:textId="5300BE98" w:rsidR="000920FF" w:rsidRPr="003B1D13" w:rsidRDefault="003B1D13" w:rsidP="00C045A9">
      <w:pPr>
        <w:pStyle w:val="2"/>
      </w:pPr>
      <w:bookmarkStart w:id="15" w:name="_Toc228282714"/>
      <w:r w:rsidRPr="00C045A9">
        <w:t>2.</w:t>
      </w:r>
      <w:r>
        <w:t xml:space="preserve">5 </w:t>
      </w:r>
      <w:r w:rsidR="00C045A9">
        <w:t>Оценка качества программного кода</w:t>
      </w:r>
      <w:bookmarkEnd w:id="15"/>
    </w:p>
    <w:p w14:paraId="001864DE" w14:textId="77777777" w:rsidR="00FB37B0" w:rsidRDefault="00FB37B0" w:rsidP="00FB37B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16" w:name="_Toc197335993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анализа использован статический анализатор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>phpMetrics</w:t>
      </w:r>
      <w:proofErr w:type="spellEnd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14:paraId="51295473" w14:textId="3D9B0B9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>Команда</w:t>
      </w:r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запуска</w:t>
      </w:r>
      <w:proofErr w:type="gramStart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 .</w:t>
      </w:r>
      <w:proofErr w:type="gramEnd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/vendor/bin/</w:t>
      </w:r>
      <w:proofErr w:type="spellStart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phpmetrics</w:t>
      </w:r>
      <w:proofErr w:type="spellEnd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--report-html="./report" ./controllers ./models</w:t>
      </w:r>
    </w:p>
    <w:p w14:paraId="39998DEE" w14:textId="7777777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Основные метрики из отчёта: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0"/>
        <w:gridCol w:w="657"/>
        <w:gridCol w:w="797"/>
        <w:gridCol w:w="3011"/>
        <w:gridCol w:w="2877"/>
      </w:tblGrid>
      <w:tr w:rsidR="00FB37B0" w:rsidRPr="00FB37B0" w14:paraId="4F173073" w14:textId="77777777" w:rsidTr="00FB37B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2E6A83F" w14:textId="77777777" w:rsidR="00FB37B0" w:rsidRPr="00FB37B0" w:rsidRDefault="00FB37B0" w:rsidP="00FB37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FB37B0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Класс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5D148FB" w14:textId="77777777" w:rsidR="00FB37B0" w:rsidRPr="00FB37B0" w:rsidRDefault="00FB37B0" w:rsidP="00FB37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FB37B0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LOC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8E9CC0D" w14:textId="77777777" w:rsidR="00FB37B0" w:rsidRPr="00FB37B0" w:rsidRDefault="00FB37B0" w:rsidP="00FB37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FB37B0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WMC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C460D21" w14:textId="77777777" w:rsidR="00FB37B0" w:rsidRPr="00FB37B0" w:rsidRDefault="00FB37B0" w:rsidP="00FB37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FB37B0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Цикломатическая сложность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6726EF2" w14:textId="77777777" w:rsidR="00FB37B0" w:rsidRPr="00FB37B0" w:rsidRDefault="00FB37B0" w:rsidP="00FB37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FB37B0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 xml:space="preserve">Индекс </w:t>
            </w:r>
            <w:proofErr w:type="spellStart"/>
            <w:r w:rsidRPr="00FB37B0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сопровождаемости</w:t>
            </w:r>
            <w:proofErr w:type="spellEnd"/>
          </w:p>
        </w:tc>
      </w:tr>
      <w:tr w:rsidR="00FB37B0" w:rsidRPr="00FB37B0" w14:paraId="46B7AB24" w14:textId="77777777" w:rsidTr="00FB37B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7AA9341" w14:textId="77777777" w:rsidR="00FB37B0" w:rsidRPr="00FB37B0" w:rsidRDefault="00FB37B0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FB37B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AdminController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5DFF888" w14:textId="2D3F3706" w:rsidR="00FB37B0" w:rsidRPr="00FB37B0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</w:t>
            </w:r>
            <w:r w:rsidR="00FB37B0" w:rsidRPr="00FB37B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4E6408" w14:textId="7EFEDF40" w:rsidR="00FB37B0" w:rsidRPr="00FB37B0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604CAA" w14:textId="3BB0EC2D" w:rsidR="00FB37B0" w:rsidRPr="00963ADE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769F3B8" w14:textId="4E2FA5CB" w:rsidR="00FB37B0" w:rsidRPr="00FB37B0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32</w:t>
            </w:r>
          </w:p>
        </w:tc>
      </w:tr>
      <w:tr w:rsidR="00FB37B0" w:rsidRPr="00FB37B0" w14:paraId="546F32BA" w14:textId="77777777" w:rsidTr="00FB37B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F2D60FE" w14:textId="77777777" w:rsidR="00FB37B0" w:rsidRPr="00FB37B0" w:rsidRDefault="00FB37B0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FB37B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ProfileController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AEEACBD" w14:textId="33DACD5F" w:rsidR="00FB37B0" w:rsidRPr="0058444B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165BEE8" w14:textId="05303DB4" w:rsidR="00FB37B0" w:rsidRPr="00FB37B0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7598182" w14:textId="7F1A0E92" w:rsidR="00FB37B0" w:rsidRPr="00963ADE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FCA06AF" w14:textId="542BE6C0" w:rsidR="00FB37B0" w:rsidRPr="00FB37B0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43</w:t>
            </w:r>
          </w:p>
        </w:tc>
      </w:tr>
      <w:tr w:rsidR="0058444B" w:rsidRPr="00FB37B0" w14:paraId="2DB3CB3D" w14:textId="77777777" w:rsidTr="00FB37B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5D44024" w14:textId="48D46E84" w:rsidR="0058444B" w:rsidRPr="00FB37B0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58444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AuthController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AAD9B3D" w14:textId="1E4FD673" w:rsidR="0058444B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21295E3C" w14:textId="0BC86522" w:rsidR="0058444B" w:rsidRPr="00FB37B0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4B10ECED" w14:textId="40A60594" w:rsidR="0058444B" w:rsidRPr="00963ADE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</w:tcPr>
          <w:p w14:paraId="635E24B9" w14:textId="393780E1" w:rsidR="0058444B" w:rsidRPr="00FB37B0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47</w:t>
            </w:r>
          </w:p>
        </w:tc>
      </w:tr>
      <w:tr w:rsidR="0058444B" w:rsidRPr="00FB37B0" w14:paraId="59C84853" w14:textId="77777777" w:rsidTr="00FB37B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2B7AA306" w14:textId="6871EC47" w:rsidR="0058444B" w:rsidRPr="00FB37B0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58444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CourseController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1ACCD740" w14:textId="5C98CA5C" w:rsidR="0058444B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87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3F6A8353" w14:textId="761BF3E0" w:rsidR="0058444B" w:rsidRPr="00FB37B0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43CCF28" w14:textId="4743137E" w:rsidR="0058444B" w:rsidRPr="00963ADE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</w:tcPr>
          <w:p w14:paraId="5BE420B9" w14:textId="53969641" w:rsidR="0058444B" w:rsidRPr="00FB37B0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34</w:t>
            </w:r>
          </w:p>
        </w:tc>
      </w:tr>
      <w:tr w:rsidR="0058444B" w:rsidRPr="00FB37B0" w14:paraId="4A9EDC97" w14:textId="77777777" w:rsidTr="00FB37B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0290BD03" w14:textId="0BE7FBC5" w:rsidR="0058444B" w:rsidRPr="00FB37B0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58444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CartController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05AFC920" w14:textId="63870BFC" w:rsidR="0058444B" w:rsidRPr="0058444B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43C38A79" w14:textId="21DC860C" w:rsidR="0058444B" w:rsidRPr="0058444B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3FA4171E" w14:textId="0F7E5205" w:rsidR="0058444B" w:rsidRPr="0058444B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</w:tcPr>
          <w:p w14:paraId="1517BC48" w14:textId="1F5A2708" w:rsidR="0058444B" w:rsidRPr="00FB37B0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39</w:t>
            </w:r>
          </w:p>
        </w:tc>
      </w:tr>
      <w:tr w:rsidR="00FB37B0" w:rsidRPr="00FB37B0" w14:paraId="08056D54" w14:textId="77777777" w:rsidTr="00FB37B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8F9EA87" w14:textId="77777777" w:rsidR="00FB37B0" w:rsidRPr="00FB37B0" w:rsidRDefault="00FB37B0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FB37B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OrderController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6A71888" w14:textId="31542852" w:rsidR="00FB37B0" w:rsidRPr="00FB37B0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0</w:t>
            </w:r>
            <w:r w:rsidR="00FB37B0" w:rsidRPr="00FB37B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364EAEE" w14:textId="7B2A35D6" w:rsidR="00FB37B0" w:rsidRPr="00FB37B0" w:rsidRDefault="0058444B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19577EB" w14:textId="7A3A7384" w:rsidR="00FB37B0" w:rsidRPr="00963ADE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E26227A" w14:textId="5876B727" w:rsidR="00FB37B0" w:rsidRPr="00FB37B0" w:rsidRDefault="00963ADE" w:rsidP="00A17174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33</w:t>
            </w:r>
          </w:p>
        </w:tc>
      </w:tr>
    </w:tbl>
    <w:p w14:paraId="533FDC2C" w14:textId="77777777" w:rsidR="00FB37B0" w:rsidRPr="00FB37B0" w:rsidRDefault="00FB37B0" w:rsidP="00FB37B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Вывод: Классы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>AdminController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>ProfileController</w:t>
      </w:r>
      <w:proofErr w:type="spellEnd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имеют повышенную сложность из-за объединения логики обработки форм,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>валидации</w:t>
      </w:r>
      <w:proofErr w:type="spellEnd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>редиректов</w:t>
      </w:r>
      <w:proofErr w:type="spellEnd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Рекомендуется в будущих итерациях вынести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>валидацию</w:t>
      </w:r>
      <w:proofErr w:type="spellEnd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отдельные классы-</w:t>
      </w:r>
      <w:proofErr w:type="spellStart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>валидаторы</w:t>
      </w:r>
      <w:proofErr w:type="spellEnd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использовать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>Dependency</w:t>
      </w:r>
      <w:proofErr w:type="spellEnd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>Injection</w:t>
      </w:r>
      <w:proofErr w:type="spellEnd"/>
      <w:r w:rsidRPr="00FB37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упрощения тестирования. В целом, код соответствует стандартам читаемости, использует подготовленные выражения PDO, избегает SQL-инъекций и соблюдает принцип единой ответственности на уровне контроллеров.</w:t>
      </w:r>
    </w:p>
    <w:p w14:paraId="3420617F" w14:textId="140ED1C6" w:rsidR="000920FF" w:rsidRDefault="00594ED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94ED4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6F126C95" wp14:editId="6FCFAAEB">
            <wp:simplePos x="0" y="0"/>
            <wp:positionH relativeFrom="column">
              <wp:posOffset>0</wp:posOffset>
            </wp:positionH>
            <wp:positionV relativeFrom="paragraph">
              <wp:posOffset>443230</wp:posOffset>
            </wp:positionV>
            <wp:extent cx="5940425" cy="3049905"/>
            <wp:effectExtent l="0" t="0" r="3175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DC190" w14:textId="44A68A45" w:rsidR="00594ED4" w:rsidRPr="00594ED4" w:rsidRDefault="00594ED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777945A" w14:textId="31B5B697" w:rsidR="00594ED4" w:rsidRDefault="00594ED4">
      <w:pPr>
        <w:rPr>
          <w:rFonts w:ascii="Times New Roman Полужирный" w:eastAsiaTheme="majorEastAsia" w:hAnsi="Times New Roman Полужирный" w:cstheme="majorBidi"/>
          <w:b/>
          <w:caps/>
          <w:color w:val="000000" w:themeColor="text1"/>
          <w:sz w:val="36"/>
          <w:szCs w:val="32"/>
          <w:shd w:val="clear" w:color="auto" w:fill="FFFFFF"/>
        </w:rPr>
      </w:pPr>
      <w:bookmarkStart w:id="17" w:name="_Toc228282715"/>
      <w:r w:rsidRPr="00594ED4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anchor distT="0" distB="0" distL="114300" distR="114300" simplePos="0" relativeHeight="251660288" behindDoc="0" locked="0" layoutInCell="1" allowOverlap="1" wp14:anchorId="11830675" wp14:editId="232A79AD">
            <wp:simplePos x="0" y="0"/>
            <wp:positionH relativeFrom="margin">
              <wp:align>left</wp:align>
            </wp:positionH>
            <wp:positionV relativeFrom="paragraph">
              <wp:posOffset>988785</wp:posOffset>
            </wp:positionV>
            <wp:extent cx="5940425" cy="3035300"/>
            <wp:effectExtent l="0" t="0" r="3175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page"/>
      </w:r>
    </w:p>
    <w:p w14:paraId="721A1955" w14:textId="2A8E22D8" w:rsidR="000920FF" w:rsidRPr="0003428C" w:rsidRDefault="00594ED4" w:rsidP="000920FF">
      <w:pPr>
        <w:pStyle w:val="1"/>
        <w:rPr>
          <w:shd w:val="clear" w:color="auto" w:fill="FFFFFF"/>
        </w:rPr>
      </w:pPr>
      <w:r w:rsidRPr="00594ED4">
        <w:rPr>
          <w:shd w:val="clear" w:color="auto" w:fill="FFFFFF"/>
        </w:rPr>
        <w:lastRenderedPageBreak/>
        <w:drawing>
          <wp:inline distT="0" distB="0" distL="0" distR="0" wp14:anchorId="6502B499" wp14:editId="123D97A5">
            <wp:extent cx="5940425" cy="30403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ED4">
        <w:rPr>
          <w:shd w:val="clear" w:color="auto" w:fill="FFFFFF"/>
        </w:rPr>
        <w:drawing>
          <wp:inline distT="0" distB="0" distL="0" distR="0" wp14:anchorId="29DB705C" wp14:editId="32CE4F14">
            <wp:extent cx="5940425" cy="30353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0FF" w:rsidRPr="0003428C">
        <w:rPr>
          <w:shd w:val="clear" w:color="auto" w:fill="FFFFFF"/>
        </w:rPr>
        <w:t>Библиографический список</w:t>
      </w:r>
      <w:bookmarkEnd w:id="16"/>
      <w:bookmarkEnd w:id="17"/>
      <w:r w:rsidR="000920FF" w:rsidRPr="0003428C">
        <w:rPr>
          <w:shd w:val="clear" w:color="auto" w:fill="FFFFFF"/>
        </w:rPr>
        <w:t xml:space="preserve"> </w:t>
      </w:r>
    </w:p>
    <w:p w14:paraId="5E8F95B4" w14:textId="77777777" w:rsidR="00FB37B0" w:rsidRPr="00FB37B0" w:rsidRDefault="00FB37B0" w:rsidP="00FB37B0">
      <w:pPr>
        <w:numPr>
          <w:ilvl w:val="0"/>
          <w:numId w:val="13"/>
        </w:numPr>
        <w:rPr>
          <w:rFonts w:cs="Times New Roman"/>
          <w:sz w:val="28"/>
          <w:szCs w:val="28"/>
        </w:rPr>
      </w:pPr>
      <w:r w:rsidRPr="00FB37B0">
        <w:rPr>
          <w:rFonts w:cs="Times New Roman"/>
          <w:sz w:val="28"/>
          <w:szCs w:val="28"/>
        </w:rPr>
        <w:t>Официальная документация PHP: php.net/</w:t>
      </w:r>
      <w:proofErr w:type="spellStart"/>
      <w:r w:rsidRPr="00FB37B0">
        <w:rPr>
          <w:rFonts w:cs="Times New Roman"/>
          <w:sz w:val="28"/>
          <w:szCs w:val="28"/>
        </w:rPr>
        <w:t>manual</w:t>
      </w:r>
      <w:proofErr w:type="spellEnd"/>
      <w:r w:rsidRPr="00FB37B0">
        <w:rPr>
          <w:rFonts w:cs="Times New Roman"/>
          <w:sz w:val="28"/>
          <w:szCs w:val="28"/>
        </w:rPr>
        <w:t>/</w:t>
      </w:r>
      <w:proofErr w:type="spellStart"/>
      <w:r w:rsidRPr="00FB37B0">
        <w:rPr>
          <w:rFonts w:cs="Times New Roman"/>
          <w:sz w:val="28"/>
          <w:szCs w:val="28"/>
        </w:rPr>
        <w:t>ru</w:t>
      </w:r>
      <w:proofErr w:type="spellEnd"/>
    </w:p>
    <w:p w14:paraId="456F0FCE" w14:textId="77777777" w:rsidR="00FB37B0" w:rsidRPr="00FB37B0" w:rsidRDefault="00FB37B0" w:rsidP="00FB37B0">
      <w:pPr>
        <w:numPr>
          <w:ilvl w:val="0"/>
          <w:numId w:val="13"/>
        </w:numPr>
        <w:rPr>
          <w:rFonts w:cs="Times New Roman"/>
          <w:sz w:val="28"/>
          <w:szCs w:val="28"/>
        </w:rPr>
      </w:pPr>
      <w:r w:rsidRPr="00FB37B0">
        <w:rPr>
          <w:rFonts w:cs="Times New Roman"/>
          <w:sz w:val="28"/>
          <w:szCs w:val="28"/>
        </w:rPr>
        <w:t xml:space="preserve">Документация </w:t>
      </w:r>
      <w:proofErr w:type="spellStart"/>
      <w:r w:rsidRPr="00FB37B0">
        <w:rPr>
          <w:rFonts w:cs="Times New Roman"/>
          <w:sz w:val="28"/>
          <w:szCs w:val="28"/>
        </w:rPr>
        <w:t>MySQL</w:t>
      </w:r>
      <w:proofErr w:type="spellEnd"/>
      <w:r w:rsidRPr="00FB37B0">
        <w:rPr>
          <w:rFonts w:cs="Times New Roman"/>
          <w:sz w:val="28"/>
          <w:szCs w:val="28"/>
        </w:rPr>
        <w:t xml:space="preserve"> 8.0: dev.mysql.com/</w:t>
      </w:r>
      <w:proofErr w:type="spellStart"/>
      <w:r w:rsidRPr="00FB37B0">
        <w:rPr>
          <w:rFonts w:cs="Times New Roman"/>
          <w:sz w:val="28"/>
          <w:szCs w:val="28"/>
        </w:rPr>
        <w:t>doc</w:t>
      </w:r>
      <w:proofErr w:type="spellEnd"/>
    </w:p>
    <w:p w14:paraId="50BE1D83" w14:textId="77777777" w:rsidR="00FB37B0" w:rsidRPr="00FB37B0" w:rsidRDefault="00FB37B0" w:rsidP="00FB37B0">
      <w:pPr>
        <w:numPr>
          <w:ilvl w:val="0"/>
          <w:numId w:val="13"/>
        </w:numPr>
        <w:rPr>
          <w:rFonts w:cs="Times New Roman"/>
          <w:sz w:val="28"/>
          <w:szCs w:val="28"/>
        </w:rPr>
      </w:pPr>
      <w:r w:rsidRPr="00FB37B0">
        <w:rPr>
          <w:rFonts w:cs="Times New Roman"/>
          <w:sz w:val="28"/>
          <w:szCs w:val="28"/>
        </w:rPr>
        <w:t>ГОСТ 34.602-89. Техническое задание на создание автоматизированной системы.</w:t>
      </w:r>
    </w:p>
    <w:p w14:paraId="287F15F7" w14:textId="77777777" w:rsidR="00FB37B0" w:rsidRPr="00FB37B0" w:rsidRDefault="00FB37B0" w:rsidP="00FB37B0">
      <w:pPr>
        <w:numPr>
          <w:ilvl w:val="0"/>
          <w:numId w:val="13"/>
        </w:numPr>
        <w:rPr>
          <w:rFonts w:cs="Times New Roman"/>
          <w:sz w:val="28"/>
          <w:szCs w:val="28"/>
        </w:rPr>
      </w:pPr>
      <w:r w:rsidRPr="00FB37B0">
        <w:rPr>
          <w:rFonts w:cs="Times New Roman"/>
          <w:sz w:val="28"/>
          <w:szCs w:val="28"/>
          <w:lang w:val="en-US"/>
        </w:rPr>
        <w:t xml:space="preserve">Fowler M. Patterns of Enterprise Application Architecture. </w:t>
      </w:r>
      <w:proofErr w:type="spellStart"/>
      <w:r w:rsidRPr="00FB37B0">
        <w:rPr>
          <w:rFonts w:cs="Times New Roman"/>
          <w:sz w:val="28"/>
          <w:szCs w:val="28"/>
        </w:rPr>
        <w:t>Addison-Wesley</w:t>
      </w:r>
      <w:proofErr w:type="spellEnd"/>
      <w:r w:rsidRPr="00FB37B0">
        <w:rPr>
          <w:rFonts w:cs="Times New Roman"/>
          <w:sz w:val="28"/>
          <w:szCs w:val="28"/>
        </w:rPr>
        <w:t>, 2002.</w:t>
      </w:r>
    </w:p>
    <w:p w14:paraId="2E7A635F" w14:textId="77777777" w:rsidR="00FB37B0" w:rsidRPr="00FB37B0" w:rsidRDefault="00FB37B0" w:rsidP="00FB37B0">
      <w:pPr>
        <w:numPr>
          <w:ilvl w:val="0"/>
          <w:numId w:val="13"/>
        </w:numPr>
        <w:rPr>
          <w:rFonts w:cs="Times New Roman"/>
          <w:sz w:val="28"/>
          <w:szCs w:val="28"/>
        </w:rPr>
      </w:pPr>
      <w:proofErr w:type="spellStart"/>
      <w:r w:rsidRPr="00FB37B0">
        <w:rPr>
          <w:rFonts w:cs="Times New Roman"/>
          <w:sz w:val="28"/>
          <w:szCs w:val="28"/>
          <w:lang w:val="en-US"/>
        </w:rPr>
        <w:t>Glassmorphism</w:t>
      </w:r>
      <w:proofErr w:type="spellEnd"/>
      <w:r w:rsidRPr="00FB37B0">
        <w:rPr>
          <w:rFonts w:cs="Times New Roman"/>
          <w:sz w:val="28"/>
          <w:szCs w:val="28"/>
          <w:lang w:val="en-US"/>
        </w:rPr>
        <w:t xml:space="preserve"> &amp; </w:t>
      </w:r>
      <w:proofErr w:type="spellStart"/>
      <w:r w:rsidRPr="00FB37B0">
        <w:rPr>
          <w:rFonts w:cs="Times New Roman"/>
          <w:sz w:val="28"/>
          <w:szCs w:val="28"/>
          <w:lang w:val="en-US"/>
        </w:rPr>
        <w:t>Frutiger</w:t>
      </w:r>
      <w:proofErr w:type="spellEnd"/>
      <w:r w:rsidRPr="00FB37B0">
        <w:rPr>
          <w:rFonts w:cs="Times New Roman"/>
          <w:sz w:val="28"/>
          <w:szCs w:val="28"/>
          <w:lang w:val="en-US"/>
        </w:rPr>
        <w:t xml:space="preserve"> Aero UI/UX Guidelines. </w:t>
      </w:r>
      <w:proofErr w:type="spellStart"/>
      <w:r w:rsidRPr="00FB37B0">
        <w:rPr>
          <w:rFonts w:cs="Times New Roman"/>
          <w:sz w:val="28"/>
          <w:szCs w:val="28"/>
        </w:rPr>
        <w:t>Smashing</w:t>
      </w:r>
      <w:proofErr w:type="spellEnd"/>
      <w:r w:rsidRPr="00FB37B0">
        <w:rPr>
          <w:rFonts w:cs="Times New Roman"/>
          <w:sz w:val="28"/>
          <w:szCs w:val="28"/>
        </w:rPr>
        <w:t xml:space="preserve"> </w:t>
      </w:r>
      <w:proofErr w:type="spellStart"/>
      <w:r w:rsidRPr="00FB37B0">
        <w:rPr>
          <w:rFonts w:cs="Times New Roman"/>
          <w:sz w:val="28"/>
          <w:szCs w:val="28"/>
        </w:rPr>
        <w:t>Magazine</w:t>
      </w:r>
      <w:proofErr w:type="spellEnd"/>
      <w:r w:rsidRPr="00FB37B0">
        <w:rPr>
          <w:rFonts w:cs="Times New Roman"/>
          <w:sz w:val="28"/>
          <w:szCs w:val="28"/>
        </w:rPr>
        <w:t>, 2023–2025.</w:t>
      </w:r>
    </w:p>
    <w:p w14:paraId="284307A8" w14:textId="77777777" w:rsidR="00FB37B0" w:rsidRPr="00FB37B0" w:rsidRDefault="00FB37B0" w:rsidP="00FB37B0">
      <w:pPr>
        <w:numPr>
          <w:ilvl w:val="0"/>
          <w:numId w:val="13"/>
        </w:numPr>
        <w:rPr>
          <w:rFonts w:cs="Times New Roman"/>
          <w:sz w:val="28"/>
          <w:szCs w:val="28"/>
        </w:rPr>
      </w:pPr>
      <w:proofErr w:type="spellStart"/>
      <w:r w:rsidRPr="00FB37B0">
        <w:rPr>
          <w:rFonts w:cs="Times New Roman"/>
          <w:sz w:val="28"/>
          <w:szCs w:val="28"/>
        </w:rPr>
        <w:t>Макконнелл</w:t>
      </w:r>
      <w:proofErr w:type="spellEnd"/>
      <w:r w:rsidRPr="00FB37B0">
        <w:rPr>
          <w:rFonts w:cs="Times New Roman"/>
          <w:sz w:val="28"/>
          <w:szCs w:val="28"/>
        </w:rPr>
        <w:t xml:space="preserve"> С. Совершенный код. 2-е изд., 2020.</w:t>
      </w:r>
    </w:p>
    <w:p w14:paraId="2E899133" w14:textId="77777777" w:rsidR="00FB37B0" w:rsidRPr="00FB37B0" w:rsidRDefault="00FB37B0" w:rsidP="00FB37B0">
      <w:pPr>
        <w:numPr>
          <w:ilvl w:val="0"/>
          <w:numId w:val="13"/>
        </w:numPr>
        <w:rPr>
          <w:rFonts w:cs="Times New Roman"/>
          <w:sz w:val="28"/>
          <w:szCs w:val="28"/>
        </w:rPr>
      </w:pPr>
      <w:r w:rsidRPr="00FB37B0">
        <w:rPr>
          <w:rFonts w:cs="Times New Roman"/>
          <w:sz w:val="28"/>
          <w:szCs w:val="28"/>
        </w:rPr>
        <w:lastRenderedPageBreak/>
        <w:t xml:space="preserve">UML 2.5 </w:t>
      </w:r>
      <w:proofErr w:type="spellStart"/>
      <w:r w:rsidRPr="00FB37B0">
        <w:rPr>
          <w:rFonts w:cs="Times New Roman"/>
          <w:sz w:val="28"/>
          <w:szCs w:val="28"/>
        </w:rPr>
        <w:t>Specification</w:t>
      </w:r>
      <w:proofErr w:type="spellEnd"/>
      <w:r w:rsidRPr="00FB37B0">
        <w:rPr>
          <w:rFonts w:cs="Times New Roman"/>
          <w:sz w:val="28"/>
          <w:szCs w:val="28"/>
        </w:rPr>
        <w:t>. OMG, 2015.</w:t>
      </w:r>
    </w:p>
    <w:p w14:paraId="6E940AD8" w14:textId="77777777" w:rsidR="00FB37B0" w:rsidRPr="00FB37B0" w:rsidRDefault="00FB37B0" w:rsidP="00FB37B0">
      <w:pPr>
        <w:numPr>
          <w:ilvl w:val="0"/>
          <w:numId w:val="13"/>
        </w:numPr>
        <w:rPr>
          <w:rFonts w:cs="Times New Roman"/>
          <w:sz w:val="28"/>
          <w:szCs w:val="28"/>
        </w:rPr>
      </w:pPr>
      <w:r w:rsidRPr="00FB37B0">
        <w:rPr>
          <w:rFonts w:cs="Times New Roman"/>
          <w:sz w:val="28"/>
          <w:szCs w:val="28"/>
        </w:rPr>
        <w:t xml:space="preserve">Метрики качества программного обеспечения: </w:t>
      </w:r>
      <w:proofErr w:type="spellStart"/>
      <w:r w:rsidRPr="00FB37B0">
        <w:rPr>
          <w:rFonts w:cs="Times New Roman"/>
          <w:sz w:val="28"/>
          <w:szCs w:val="28"/>
        </w:rPr>
        <w:t>Коупленд</w:t>
      </w:r>
      <w:proofErr w:type="spellEnd"/>
      <w:r w:rsidRPr="00FB37B0">
        <w:rPr>
          <w:rFonts w:cs="Times New Roman"/>
          <w:sz w:val="28"/>
          <w:szCs w:val="28"/>
        </w:rPr>
        <w:t xml:space="preserve"> Дж. Метрики. М.: ДМК Пресс, 2021.</w:t>
      </w:r>
    </w:p>
    <w:p w14:paraId="1AEF86FB" w14:textId="69A27ADB" w:rsidR="008E416F" w:rsidRDefault="008E416F">
      <w:pPr>
        <w:rPr>
          <w:rFonts w:ascii="Times New Roman Полужирный" w:eastAsiaTheme="majorEastAsia" w:hAnsi="Times New Roman Полужирный" w:cs="Times New Roman"/>
          <w:b/>
          <w:caps/>
          <w:color w:val="000000" w:themeColor="text1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2D685BD7" w14:textId="5D23E913" w:rsidR="008E416F" w:rsidRPr="008E416F" w:rsidRDefault="008E416F" w:rsidP="008E416F">
      <w:pPr>
        <w:pStyle w:val="1"/>
      </w:pPr>
      <w:bookmarkStart w:id="18" w:name="_Toc228282716"/>
      <w:r w:rsidRPr="008E416F">
        <w:lastRenderedPageBreak/>
        <w:t>ЗАКЛЮЧЕНИЕ</w:t>
      </w:r>
      <w:bookmarkEnd w:id="18"/>
      <w:r w:rsidRPr="008E416F">
        <w:t xml:space="preserve"> </w:t>
      </w:r>
    </w:p>
    <w:p w14:paraId="195001F9" w14:textId="65A2CB6C" w:rsidR="008E416F" w:rsidRDefault="00FB37B0">
      <w:pPr>
        <w:rPr>
          <w:rFonts w:ascii="Times New Roman Полужирный" w:eastAsiaTheme="majorEastAsia" w:hAnsi="Times New Roman Полужирный" w:cs="Times New Roman"/>
          <w:b/>
          <w:caps/>
          <w:color w:val="000000" w:themeColor="text1"/>
          <w:sz w:val="28"/>
          <w:szCs w:val="28"/>
        </w:rPr>
      </w:pPr>
      <w:r w:rsidRPr="00FB37B0">
        <w:rPr>
          <w:rFonts w:cs="Times New Roman"/>
          <w:sz w:val="28"/>
          <w:szCs w:val="28"/>
        </w:rPr>
        <w:t>В ходе выполнения курсовой работы была достигнута поставленная цель: спроектирован и разработан полнофункциональный веб-сайт для ИС «</w:t>
      </w:r>
      <w:proofErr w:type="spellStart"/>
      <w:r w:rsidRPr="00FB37B0">
        <w:rPr>
          <w:rFonts w:cs="Times New Roman"/>
          <w:sz w:val="28"/>
          <w:szCs w:val="28"/>
        </w:rPr>
        <w:t>Frutiger</w:t>
      </w:r>
      <w:proofErr w:type="spellEnd"/>
      <w:r w:rsidRPr="00FB37B0">
        <w:rPr>
          <w:rFonts w:cs="Times New Roman"/>
          <w:sz w:val="28"/>
          <w:szCs w:val="28"/>
        </w:rPr>
        <w:t xml:space="preserve"> </w:t>
      </w:r>
      <w:proofErr w:type="spellStart"/>
      <w:r w:rsidRPr="00FB37B0">
        <w:rPr>
          <w:rFonts w:cs="Times New Roman"/>
          <w:sz w:val="28"/>
          <w:szCs w:val="28"/>
        </w:rPr>
        <w:t>Aero</w:t>
      </w:r>
      <w:proofErr w:type="spellEnd"/>
      <w:r w:rsidRPr="00FB37B0">
        <w:rPr>
          <w:rFonts w:cs="Times New Roman"/>
          <w:sz w:val="28"/>
          <w:szCs w:val="28"/>
        </w:rPr>
        <w:t xml:space="preserve"> </w:t>
      </w:r>
      <w:proofErr w:type="spellStart"/>
      <w:r w:rsidRPr="00FB37B0">
        <w:rPr>
          <w:rFonts w:cs="Times New Roman"/>
          <w:sz w:val="28"/>
          <w:szCs w:val="28"/>
        </w:rPr>
        <w:t>Courses</w:t>
      </w:r>
      <w:proofErr w:type="spellEnd"/>
      <w:r w:rsidRPr="00FB37B0">
        <w:rPr>
          <w:rFonts w:cs="Times New Roman"/>
          <w:sz w:val="28"/>
          <w:szCs w:val="28"/>
        </w:rPr>
        <w:t xml:space="preserve">». Система реализует все ключевые процессы онлайн-продажи образовательных курсов: от регистрации и верификации до оформления заказов и администрирования. Применение паттерна MVC, клиент-серверной архитектуры и </w:t>
      </w:r>
      <w:proofErr w:type="spellStart"/>
      <w:r w:rsidRPr="00FB37B0">
        <w:rPr>
          <w:rFonts w:cs="Times New Roman"/>
          <w:sz w:val="28"/>
          <w:szCs w:val="28"/>
        </w:rPr>
        <w:t>кастомной</w:t>
      </w:r>
      <w:proofErr w:type="spellEnd"/>
      <w:r w:rsidRPr="00FB37B0">
        <w:rPr>
          <w:rFonts w:cs="Times New Roman"/>
          <w:sz w:val="28"/>
          <w:szCs w:val="28"/>
        </w:rPr>
        <w:t xml:space="preserve"> CSS-архитектуры обеспечило высокую </w:t>
      </w:r>
      <w:proofErr w:type="spellStart"/>
      <w:r w:rsidRPr="00FB37B0">
        <w:rPr>
          <w:rFonts w:cs="Times New Roman"/>
          <w:sz w:val="28"/>
          <w:szCs w:val="28"/>
        </w:rPr>
        <w:t>сопровождаемость</w:t>
      </w:r>
      <w:proofErr w:type="spellEnd"/>
      <w:r w:rsidRPr="00FB37B0">
        <w:rPr>
          <w:rFonts w:cs="Times New Roman"/>
          <w:sz w:val="28"/>
          <w:szCs w:val="28"/>
        </w:rPr>
        <w:t>, производительность и уникальный визуальный стиль. Статический анализ кода и тестирование подтвердили соответствие нефункциональным требованиям. Перспективы развития: интеграция платёжных шлюзов (</w:t>
      </w:r>
      <w:proofErr w:type="spellStart"/>
      <w:r w:rsidRPr="00FB37B0">
        <w:rPr>
          <w:rFonts w:cs="Times New Roman"/>
          <w:sz w:val="28"/>
          <w:szCs w:val="28"/>
        </w:rPr>
        <w:t>ЮKassa</w:t>
      </w:r>
      <w:proofErr w:type="spellEnd"/>
      <w:r w:rsidRPr="00FB37B0">
        <w:rPr>
          <w:rFonts w:cs="Times New Roman"/>
          <w:sz w:val="28"/>
          <w:szCs w:val="28"/>
        </w:rPr>
        <w:t>/</w:t>
      </w:r>
      <w:proofErr w:type="spellStart"/>
      <w:r w:rsidRPr="00FB37B0">
        <w:rPr>
          <w:rFonts w:cs="Times New Roman"/>
          <w:sz w:val="28"/>
          <w:szCs w:val="28"/>
        </w:rPr>
        <w:t>Stripe</w:t>
      </w:r>
      <w:proofErr w:type="spellEnd"/>
      <w:r w:rsidRPr="00FB37B0">
        <w:rPr>
          <w:rFonts w:cs="Times New Roman"/>
          <w:sz w:val="28"/>
          <w:szCs w:val="28"/>
        </w:rPr>
        <w:t xml:space="preserve">), добавление видеоплеера для уроков, реализация REST API, переход на аутентификацию через JWT, внедрение </w:t>
      </w:r>
      <w:proofErr w:type="spellStart"/>
      <w:r w:rsidRPr="00FB37B0">
        <w:rPr>
          <w:rFonts w:cs="Times New Roman"/>
          <w:sz w:val="28"/>
          <w:szCs w:val="28"/>
        </w:rPr>
        <w:t>PHPUnit</w:t>
      </w:r>
      <w:proofErr w:type="spellEnd"/>
      <w:r w:rsidRPr="00FB37B0">
        <w:rPr>
          <w:rFonts w:cs="Times New Roman"/>
          <w:sz w:val="28"/>
          <w:szCs w:val="28"/>
        </w:rPr>
        <w:t xml:space="preserve"> для автоматизированного тестирования.</w:t>
      </w:r>
      <w:r w:rsidR="008E416F">
        <w:rPr>
          <w:rFonts w:cs="Times New Roman"/>
          <w:sz w:val="28"/>
          <w:szCs w:val="28"/>
        </w:rPr>
        <w:br w:type="page"/>
      </w:r>
    </w:p>
    <w:p w14:paraId="616729A8" w14:textId="2986AB24" w:rsidR="008E416F" w:rsidRPr="008E416F" w:rsidRDefault="008E416F" w:rsidP="008E416F">
      <w:pPr>
        <w:pStyle w:val="1"/>
      </w:pPr>
      <w:bookmarkStart w:id="19" w:name="_Toc228282717"/>
      <w:r w:rsidRPr="008E416F">
        <w:lastRenderedPageBreak/>
        <w:t>ПРИЛОЖЕНИЯ</w:t>
      </w:r>
      <w:bookmarkEnd w:id="19"/>
      <w:r w:rsidRPr="008E416F">
        <w:t xml:space="preserve"> </w:t>
      </w:r>
    </w:p>
    <w:p w14:paraId="6DC2D5C1" w14:textId="77777777" w:rsidR="008E416F" w:rsidRDefault="008E416F" w:rsidP="008E416F"/>
    <w:p w14:paraId="1E93BC6B" w14:textId="1C00C29D" w:rsidR="008E416F" w:rsidRPr="00FB37B0" w:rsidRDefault="008E416F" w:rsidP="008E416F">
      <w:pPr>
        <w:pStyle w:val="2"/>
      </w:pPr>
      <w:bookmarkStart w:id="20" w:name="_Toc228282718"/>
      <w:r>
        <w:t>Приложение 1</w:t>
      </w:r>
      <w:r w:rsidR="00FB37B0">
        <w:t xml:space="preserve"> –</w:t>
      </w:r>
      <w:r w:rsidR="00FB37B0">
        <w:rPr>
          <w:b w:val="0"/>
        </w:rPr>
        <w:t xml:space="preserve"> Анкета (бриф) для заказчика</w:t>
      </w:r>
      <w:bookmarkEnd w:id="20"/>
    </w:p>
    <w:p w14:paraId="41703A71" w14:textId="08AB2D85" w:rsidR="00FB37B0" w:rsidRPr="00FB37B0" w:rsidRDefault="00FB37B0" w:rsidP="00FB37B0">
      <w:pPr>
        <w:pStyle w:val="2"/>
        <w:rPr>
          <w:b w:val="0"/>
        </w:rPr>
      </w:pPr>
      <w:bookmarkStart w:id="21" w:name="_Toc228282719"/>
      <w:r>
        <w:t xml:space="preserve">Приложение 2 – </w:t>
      </w:r>
      <w:r>
        <w:rPr>
          <w:b w:val="0"/>
        </w:rPr>
        <w:t>Ответы заказчика на бриф</w:t>
      </w:r>
      <w:bookmarkEnd w:id="21"/>
    </w:p>
    <w:p w14:paraId="04FEB0C0" w14:textId="3FFEDDD2" w:rsidR="00FB37B0" w:rsidRPr="00FB37B0" w:rsidRDefault="00FB37B0" w:rsidP="00FB37B0">
      <w:pPr>
        <w:pStyle w:val="2"/>
        <w:rPr>
          <w:b w:val="0"/>
        </w:rPr>
      </w:pPr>
      <w:bookmarkStart w:id="22" w:name="_Toc228282720"/>
      <w:r>
        <w:t xml:space="preserve">Приложение 3 – </w:t>
      </w:r>
      <w:r>
        <w:rPr>
          <w:b w:val="0"/>
        </w:rPr>
        <w:t xml:space="preserve">техническое задания (ТЗ) на разработку ИС </w:t>
      </w:r>
      <w:r w:rsidRPr="00FB37B0">
        <w:rPr>
          <w:b w:val="0"/>
        </w:rPr>
        <w:t>“</w:t>
      </w:r>
      <w:proofErr w:type="spellStart"/>
      <w:r>
        <w:rPr>
          <w:b w:val="0"/>
          <w:lang w:val="en-US"/>
        </w:rPr>
        <w:t>Frutiger</w:t>
      </w:r>
      <w:proofErr w:type="spellEnd"/>
      <w:r w:rsidRPr="00FB37B0">
        <w:rPr>
          <w:b w:val="0"/>
        </w:rPr>
        <w:t xml:space="preserve"> </w:t>
      </w:r>
      <w:r>
        <w:rPr>
          <w:b w:val="0"/>
          <w:lang w:val="en-US"/>
        </w:rPr>
        <w:t>aero</w:t>
      </w:r>
      <w:r w:rsidRPr="00FB37B0">
        <w:rPr>
          <w:b w:val="0"/>
        </w:rPr>
        <w:t xml:space="preserve"> </w:t>
      </w:r>
      <w:r>
        <w:rPr>
          <w:b w:val="0"/>
          <w:lang w:val="en-US"/>
        </w:rPr>
        <w:t>courses</w:t>
      </w:r>
      <w:r w:rsidRPr="00FB37B0">
        <w:rPr>
          <w:b w:val="0"/>
        </w:rPr>
        <w:t>”</w:t>
      </w:r>
      <w:bookmarkEnd w:id="22"/>
    </w:p>
    <w:p w14:paraId="6754CD19" w14:textId="6CE148A0" w:rsidR="00FB37B0" w:rsidRPr="00FB37B0" w:rsidRDefault="00FB37B0" w:rsidP="00FB37B0">
      <w:pPr>
        <w:pStyle w:val="2"/>
        <w:rPr>
          <w:b w:val="0"/>
        </w:rPr>
      </w:pPr>
      <w:bookmarkStart w:id="23" w:name="_Toc228282721"/>
      <w:r>
        <w:t>Приложение 4</w:t>
      </w:r>
      <w:r w:rsidRPr="00FB37B0">
        <w:t xml:space="preserve"> – </w:t>
      </w:r>
      <w:r>
        <w:rPr>
          <w:b w:val="0"/>
        </w:rPr>
        <w:t>скриншоты интерфейса и рабочих процессов</w:t>
      </w:r>
      <w:bookmarkEnd w:id="23"/>
    </w:p>
    <w:p w14:paraId="3B4D32E4" w14:textId="7AE1B25F" w:rsidR="00FB37B0" w:rsidRPr="00FB37B0" w:rsidRDefault="00FB37B0" w:rsidP="00FB37B0">
      <w:pPr>
        <w:pStyle w:val="2"/>
        <w:rPr>
          <w:b w:val="0"/>
        </w:rPr>
      </w:pPr>
      <w:bookmarkStart w:id="24" w:name="_Toc228282722"/>
      <w:r>
        <w:t xml:space="preserve">Приложение 5 – </w:t>
      </w:r>
      <w:r>
        <w:rPr>
          <w:b w:val="0"/>
          <w:lang w:val="en-US"/>
        </w:rPr>
        <w:t>UML</w:t>
      </w:r>
      <w:r w:rsidRPr="00FB37B0">
        <w:rPr>
          <w:b w:val="0"/>
        </w:rPr>
        <w:t>-</w:t>
      </w:r>
      <w:r>
        <w:rPr>
          <w:b w:val="0"/>
        </w:rPr>
        <w:t xml:space="preserve">диаграмма и </w:t>
      </w:r>
      <w:r>
        <w:rPr>
          <w:b w:val="0"/>
          <w:lang w:val="en-US"/>
        </w:rPr>
        <w:t>ER</w:t>
      </w:r>
      <w:r w:rsidRPr="00FB37B0">
        <w:rPr>
          <w:b w:val="0"/>
        </w:rPr>
        <w:t>-</w:t>
      </w:r>
      <w:r>
        <w:rPr>
          <w:b w:val="0"/>
        </w:rPr>
        <w:t>схема</w:t>
      </w:r>
      <w:bookmarkEnd w:id="24"/>
    </w:p>
    <w:p w14:paraId="1BA62381" w14:textId="4F4E5E28" w:rsidR="00FB37B0" w:rsidRPr="00FB37B0" w:rsidRDefault="00FB37B0" w:rsidP="00FB37B0">
      <w:pPr>
        <w:pStyle w:val="2"/>
        <w:rPr>
          <w:b w:val="0"/>
        </w:rPr>
      </w:pPr>
      <w:bookmarkStart w:id="25" w:name="_Toc228282723"/>
      <w:r>
        <w:t xml:space="preserve">Приложение 6 – </w:t>
      </w:r>
      <w:r>
        <w:rPr>
          <w:b w:val="0"/>
        </w:rPr>
        <w:t xml:space="preserve">Отчёт </w:t>
      </w:r>
      <w:proofErr w:type="spellStart"/>
      <w:r>
        <w:rPr>
          <w:b w:val="0"/>
          <w:lang w:val="en-US"/>
        </w:rPr>
        <w:t>phpmetrics</w:t>
      </w:r>
      <w:proofErr w:type="spellEnd"/>
      <w:r w:rsidRPr="00FB37B0">
        <w:rPr>
          <w:b w:val="0"/>
        </w:rPr>
        <w:t xml:space="preserve"> </w:t>
      </w:r>
      <w:r>
        <w:rPr>
          <w:b w:val="0"/>
        </w:rPr>
        <w:t xml:space="preserve">и </w:t>
      </w:r>
      <w:proofErr w:type="spellStart"/>
      <w:r>
        <w:rPr>
          <w:b w:val="0"/>
        </w:rPr>
        <w:t>рефакторинг</w:t>
      </w:r>
      <w:proofErr w:type="spellEnd"/>
      <w:r>
        <w:rPr>
          <w:b w:val="0"/>
        </w:rPr>
        <w:t>-рекомендации</w:t>
      </w:r>
      <w:bookmarkEnd w:id="25"/>
    </w:p>
    <w:p w14:paraId="365A4E80" w14:textId="39CF78A9" w:rsidR="008E416F" w:rsidRPr="008E416F" w:rsidRDefault="008E416F" w:rsidP="00FB37B0"/>
    <w:sectPr w:rsidR="008E416F" w:rsidRPr="008E4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47CB6"/>
    <w:multiLevelType w:val="multilevel"/>
    <w:tmpl w:val="27B8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20C61"/>
    <w:multiLevelType w:val="multilevel"/>
    <w:tmpl w:val="36BE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A4945"/>
    <w:multiLevelType w:val="multilevel"/>
    <w:tmpl w:val="1BEC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A7C86"/>
    <w:multiLevelType w:val="multilevel"/>
    <w:tmpl w:val="E222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E600B"/>
    <w:multiLevelType w:val="multilevel"/>
    <w:tmpl w:val="A6C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13719"/>
    <w:multiLevelType w:val="multilevel"/>
    <w:tmpl w:val="FA8E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E1322"/>
    <w:multiLevelType w:val="multilevel"/>
    <w:tmpl w:val="72E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F13FC"/>
    <w:multiLevelType w:val="multilevel"/>
    <w:tmpl w:val="BEC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42285"/>
    <w:multiLevelType w:val="multilevel"/>
    <w:tmpl w:val="25F4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11146"/>
    <w:multiLevelType w:val="multilevel"/>
    <w:tmpl w:val="D5D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525B9"/>
    <w:multiLevelType w:val="multilevel"/>
    <w:tmpl w:val="E022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422EB"/>
    <w:multiLevelType w:val="multilevel"/>
    <w:tmpl w:val="6F3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E0874"/>
    <w:multiLevelType w:val="multilevel"/>
    <w:tmpl w:val="1BB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6"/>
  </w:num>
  <w:num w:numId="6">
    <w:abstractNumId w:val="8"/>
  </w:num>
  <w:num w:numId="7">
    <w:abstractNumId w:val="5"/>
  </w:num>
  <w:num w:numId="8">
    <w:abstractNumId w:val="11"/>
  </w:num>
  <w:num w:numId="9">
    <w:abstractNumId w:val="4"/>
  </w:num>
  <w:num w:numId="10">
    <w:abstractNumId w:val="9"/>
  </w:num>
  <w:num w:numId="11">
    <w:abstractNumId w:val="10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D75"/>
    <w:rsid w:val="000920FF"/>
    <w:rsid w:val="00172508"/>
    <w:rsid w:val="0033126A"/>
    <w:rsid w:val="003B1D13"/>
    <w:rsid w:val="00412FEA"/>
    <w:rsid w:val="00510B9A"/>
    <w:rsid w:val="005320E3"/>
    <w:rsid w:val="0058444B"/>
    <w:rsid w:val="00594ED4"/>
    <w:rsid w:val="005A2422"/>
    <w:rsid w:val="00615E62"/>
    <w:rsid w:val="006546E5"/>
    <w:rsid w:val="00763247"/>
    <w:rsid w:val="007E0266"/>
    <w:rsid w:val="007F17D6"/>
    <w:rsid w:val="00812CA3"/>
    <w:rsid w:val="008B5522"/>
    <w:rsid w:val="008E416F"/>
    <w:rsid w:val="008F2691"/>
    <w:rsid w:val="009119E0"/>
    <w:rsid w:val="00921A12"/>
    <w:rsid w:val="00925B74"/>
    <w:rsid w:val="0093226E"/>
    <w:rsid w:val="00963ADE"/>
    <w:rsid w:val="009D4CCF"/>
    <w:rsid w:val="00A17174"/>
    <w:rsid w:val="00A230FA"/>
    <w:rsid w:val="00B136F2"/>
    <w:rsid w:val="00B21F2D"/>
    <w:rsid w:val="00B82A6D"/>
    <w:rsid w:val="00BB5F79"/>
    <w:rsid w:val="00C045A9"/>
    <w:rsid w:val="00D42BF1"/>
    <w:rsid w:val="00D4354E"/>
    <w:rsid w:val="00DA6EAE"/>
    <w:rsid w:val="00E63D75"/>
    <w:rsid w:val="00EB1E9B"/>
    <w:rsid w:val="00EC2CD4"/>
    <w:rsid w:val="00ED5106"/>
    <w:rsid w:val="00F27063"/>
    <w:rsid w:val="00F57E8E"/>
    <w:rsid w:val="00FA599A"/>
    <w:rsid w:val="00FB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CE37"/>
  <w15:chartTrackingRefBased/>
  <w15:docId w15:val="{43652608-F338-416B-9390-AA064F7B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20FF"/>
  </w:style>
  <w:style w:type="paragraph" w:styleId="1">
    <w:name w:val="heading 1"/>
    <w:basedOn w:val="a"/>
    <w:next w:val="a"/>
    <w:link w:val="10"/>
    <w:uiPriority w:val="9"/>
    <w:qFormat/>
    <w:rsid w:val="007F17D6"/>
    <w:pPr>
      <w:keepNext/>
      <w:keepLines/>
      <w:spacing w:before="240" w:after="0"/>
      <w:outlineLvl w:val="0"/>
    </w:pPr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link w:val="20"/>
    <w:uiPriority w:val="9"/>
    <w:qFormat/>
    <w:rsid w:val="00412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12FEA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2FEA"/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F17D6"/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F17D6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17D6"/>
    <w:pPr>
      <w:spacing w:after="100"/>
    </w:pPr>
  </w:style>
  <w:style w:type="character" w:styleId="a4">
    <w:name w:val="Hyperlink"/>
    <w:basedOn w:val="a0"/>
    <w:uiPriority w:val="99"/>
    <w:unhideWhenUsed/>
    <w:rsid w:val="007F17D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12FEA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A24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A2422"/>
    <w:pPr>
      <w:spacing w:after="100"/>
      <w:ind w:left="440"/>
    </w:pPr>
  </w:style>
  <w:style w:type="paragraph" w:styleId="a5">
    <w:name w:val="List Paragraph"/>
    <w:basedOn w:val="a"/>
    <w:uiPriority w:val="34"/>
    <w:qFormat/>
    <w:rsid w:val="00F57E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9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438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063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203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9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30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4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093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61184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197967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230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355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766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64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59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701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970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14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91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973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467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924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16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02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722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618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823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275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320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713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362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082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38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5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996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19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3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519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6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0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799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541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190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92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94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3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334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733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294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25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5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073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97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03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00518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613485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811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225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904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402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032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820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905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090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658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810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2931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057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885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20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653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350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496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95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153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637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698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708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232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358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70971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985051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6753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02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621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023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151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76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780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533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397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483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968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20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656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044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3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783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518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581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23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519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251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193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932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854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91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33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835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09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93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6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94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36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80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8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439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871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52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2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668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107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03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3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49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543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939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94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8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74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7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644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01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5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103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90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4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8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28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831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48238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029912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2620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231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68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75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627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452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133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366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408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65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777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462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06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86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27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85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647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076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6192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22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750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89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151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863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797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1808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96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7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896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240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053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49833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233663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7587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910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293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292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11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49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104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838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301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577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089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19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3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1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95365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78554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3057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300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439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3573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708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178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31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948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230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376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919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76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113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995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864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9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881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291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216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750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82081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003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33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61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951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281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896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04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6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310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828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97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199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286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170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916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289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96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609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077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947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710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985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366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026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060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14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523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515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82476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40060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2894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746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429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666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795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51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44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447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7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846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66194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7197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799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685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733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932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231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581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556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672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189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282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291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888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72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012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773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303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443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057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0914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54123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9024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657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40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50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462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81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482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658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327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373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034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883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916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344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768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92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846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722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357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293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670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194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515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31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07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64984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726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223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243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330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70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560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97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052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346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059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255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703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085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965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76434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525638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4541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218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169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71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799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073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571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23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441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53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69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572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058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674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333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30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12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491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221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43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8729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587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737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269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576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418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96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14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4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84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20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52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941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24416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46603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2199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5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16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222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128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74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991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96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64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90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68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145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908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55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53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821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29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47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349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01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38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893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349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72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38478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29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30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57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8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0202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01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2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709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980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854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870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720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981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581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008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302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3077152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76954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75680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3640902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277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36975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724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856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349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66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861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95805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60383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779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285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250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938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578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050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79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785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15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09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705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45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013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455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197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65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7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64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88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743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95432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523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06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99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9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121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4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44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1907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91351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184463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70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606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577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284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650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557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989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533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091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508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389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752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092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990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708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08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081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02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239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787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384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51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018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821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607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32461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77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6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054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79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1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443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41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36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8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372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236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964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9646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12345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1339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482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605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485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703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657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74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43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538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348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78356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34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2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425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575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243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72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598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351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921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120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20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025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625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26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77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855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423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671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799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20232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8561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660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035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216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121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64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217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537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7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087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944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26069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518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0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84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049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31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784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087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079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558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26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336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564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341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816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384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274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791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096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78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03024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107531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0365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051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253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33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717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146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89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220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554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601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699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000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71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341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92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976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418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05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949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024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939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603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603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74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12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0764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650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7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544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190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978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110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133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52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522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396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468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910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714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8255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728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67922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536319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8860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015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046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089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997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515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492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286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13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74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221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263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602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942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88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1333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058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92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665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03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9749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599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649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557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977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64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705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67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7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750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924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492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704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62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037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949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414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779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908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816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732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838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204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36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619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334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94434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567990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848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077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125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323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579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8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243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67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902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45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83824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398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524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783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706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997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361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171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415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919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534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82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077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928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014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183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93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596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018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287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07482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1307838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0655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325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374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949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458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445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974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197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786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872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79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414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091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421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794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072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240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251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666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299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53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9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528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570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02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42365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718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441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494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836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088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632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57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803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977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208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552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191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978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743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559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21914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372695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8850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655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072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262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404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69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58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17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312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902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767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917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292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869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41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269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647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452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39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059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53904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275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817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52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111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676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02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1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342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050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69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628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48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15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0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590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46008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8481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7724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256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257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6647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243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548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7423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364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427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59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56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8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002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50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155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023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721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266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011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525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9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119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25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095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18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35960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12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09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325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72E9F-588C-4CA7-85FF-D8F618B6D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24</Pages>
  <Words>2412</Words>
  <Characters>13751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Милевский Владислав Анатольевич</dc:creator>
  <cp:keywords/>
  <dc:description/>
  <cp:lastModifiedBy>geek</cp:lastModifiedBy>
  <cp:revision>23</cp:revision>
  <dcterms:created xsi:type="dcterms:W3CDTF">2026-04-21T01:48:00Z</dcterms:created>
  <dcterms:modified xsi:type="dcterms:W3CDTF">2026-04-28T14:56:00Z</dcterms:modified>
</cp:coreProperties>
</file>