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E1E558" w14:textId="77777777" w:rsidR="001B01D2" w:rsidRPr="008630B6" w:rsidRDefault="00000000">
      <w:pPr>
        <w:pStyle w:val="Cm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DarkWoodPlatformer – Game Design Document (GDD)</w:t>
      </w:r>
    </w:p>
    <w:p w14:paraId="75281A83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1. Alapinformációk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1B01D2" w:rsidRPr="008630B6" w14:paraId="2EC79E35" w14:textId="77777777">
        <w:tc>
          <w:tcPr>
            <w:tcW w:w="4320" w:type="dxa"/>
          </w:tcPr>
          <w:p w14:paraId="1E8E009D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Műfaj</w:t>
            </w:r>
          </w:p>
        </w:tc>
        <w:tc>
          <w:tcPr>
            <w:tcW w:w="4320" w:type="dxa"/>
          </w:tcPr>
          <w:p w14:paraId="48BA512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2D pixel art platformer, soulslike elemekkel</w:t>
            </w:r>
          </w:p>
        </w:tc>
      </w:tr>
      <w:tr w:rsidR="001B01D2" w:rsidRPr="008630B6" w14:paraId="1986DA16" w14:textId="77777777">
        <w:tc>
          <w:tcPr>
            <w:tcW w:w="4320" w:type="dxa"/>
          </w:tcPr>
          <w:p w14:paraId="3B0D1FB6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Engine</w:t>
            </w:r>
          </w:p>
        </w:tc>
        <w:tc>
          <w:tcPr>
            <w:tcW w:w="4320" w:type="dxa"/>
          </w:tcPr>
          <w:p w14:paraId="01865566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Unity</w:t>
            </w:r>
          </w:p>
        </w:tc>
      </w:tr>
      <w:tr w:rsidR="001B01D2" w:rsidRPr="008630B6" w14:paraId="13FCA21E" w14:textId="77777777">
        <w:tc>
          <w:tcPr>
            <w:tcW w:w="4320" w:type="dxa"/>
          </w:tcPr>
          <w:p w14:paraId="65694207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Grafikai stílus</w:t>
            </w:r>
          </w:p>
        </w:tc>
        <w:tc>
          <w:tcPr>
            <w:tcW w:w="4320" w:type="dxa"/>
          </w:tcPr>
          <w:p w14:paraId="1216E930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Dark fantasy, dark wood és középkori hangulat, pixel art</w:t>
            </w:r>
          </w:p>
        </w:tc>
      </w:tr>
      <w:tr w:rsidR="001B01D2" w:rsidRPr="008630B6" w14:paraId="5301EEAA" w14:textId="77777777">
        <w:tc>
          <w:tcPr>
            <w:tcW w:w="4320" w:type="dxa"/>
          </w:tcPr>
          <w:p w14:paraId="5DE41DE8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Célplatform</w:t>
            </w:r>
          </w:p>
        </w:tc>
        <w:tc>
          <w:tcPr>
            <w:tcW w:w="4320" w:type="dxa"/>
          </w:tcPr>
          <w:p w14:paraId="135C324A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PC (Windows)</w:t>
            </w:r>
          </w:p>
        </w:tc>
      </w:tr>
      <w:tr w:rsidR="001B01D2" w:rsidRPr="008630B6" w14:paraId="394B11FD" w14:textId="77777777">
        <w:tc>
          <w:tcPr>
            <w:tcW w:w="4320" w:type="dxa"/>
          </w:tcPr>
          <w:p w14:paraId="0C2DC8ED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Célközönség</w:t>
            </w:r>
          </w:p>
        </w:tc>
        <w:tc>
          <w:tcPr>
            <w:tcW w:w="4320" w:type="dxa"/>
          </w:tcPr>
          <w:p w14:paraId="5381E56B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Soulslike / nehéz platformer rajongók</w:t>
            </w:r>
          </w:p>
        </w:tc>
      </w:tr>
      <w:tr w:rsidR="001B01D2" w:rsidRPr="008630B6" w14:paraId="1731997E" w14:textId="77777777">
        <w:tc>
          <w:tcPr>
            <w:tcW w:w="4320" w:type="dxa"/>
          </w:tcPr>
          <w:p w14:paraId="0FFDE1C4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Fejlesztési cél</w:t>
            </w:r>
          </w:p>
        </w:tc>
        <w:tc>
          <w:tcPr>
            <w:tcW w:w="4320" w:type="dxa"/>
          </w:tcPr>
          <w:p w14:paraId="19CAE14A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Egy 4–5 pályás, kihívásokkal teli, boss fight-tal záruló történeti játék</w:t>
            </w:r>
          </w:p>
        </w:tc>
      </w:tr>
      <w:tr w:rsidR="001B01D2" w:rsidRPr="008630B6" w14:paraId="7ADC9177" w14:textId="77777777">
        <w:tc>
          <w:tcPr>
            <w:tcW w:w="4320" w:type="dxa"/>
          </w:tcPr>
          <w:p w14:paraId="64DA46CC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Kameranézet</w:t>
            </w:r>
          </w:p>
        </w:tc>
        <w:tc>
          <w:tcPr>
            <w:tcW w:w="4320" w:type="dxa"/>
          </w:tcPr>
          <w:p w14:paraId="24DAD9A7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Oldalnézet (Side-scroller)</w:t>
            </w:r>
          </w:p>
        </w:tc>
      </w:tr>
    </w:tbl>
    <w:p w14:paraId="7AC56C1A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2. Történet és világ</w:t>
      </w:r>
    </w:p>
    <w:p w14:paraId="02D1149D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b/>
          <w:sz w:val="24"/>
          <w:szCs w:val="24"/>
        </w:rPr>
        <w:t>Rövid előzmény</w:t>
      </w:r>
    </w:p>
    <w:p w14:paraId="2A10858E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A játékos egy elátkozott erdő mélyén ébred, ahol egy sötét varázsló (főboss) tartja fogva a királylányt. A kastélyba vezető út veszélyes – elhagyatott börtönökön, lávával teli bányákon és az erdőn keresztül vezet. Minden checkpoint felébreszti a környék szörnyeit, a túlélés kulcsa pedig a harc és a fejlődés.</w:t>
      </w:r>
    </w:p>
    <w:p w14:paraId="56E06D1B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b/>
          <w:sz w:val="24"/>
          <w:szCs w:val="24"/>
        </w:rPr>
        <w:t>Hangulat</w:t>
      </w:r>
    </w:p>
    <w:p w14:paraId="7AC69174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- Komor, sötét tónusú világítás</w:t>
      </w:r>
      <w:r w:rsidRPr="008630B6">
        <w:rPr>
          <w:rFonts w:ascii="Avenir Next LT Pro Light" w:hAnsi="Avenir Next LT Pro Light"/>
          <w:sz w:val="24"/>
          <w:szCs w:val="24"/>
        </w:rPr>
        <w:br/>
        <w:t>- Zord, veszélyes környezet</w:t>
      </w:r>
      <w:r w:rsidRPr="008630B6">
        <w:rPr>
          <w:rFonts w:ascii="Avenir Next LT Pro Light" w:hAnsi="Avenir Next LT Pro Light"/>
          <w:sz w:val="24"/>
          <w:szCs w:val="24"/>
        </w:rPr>
        <w:br/>
        <w:t>- Lassú, nyomasztó zenei aláfestés az erdőben; intenzív, gyors zene a boss harcokhoz</w:t>
      </w:r>
    </w:p>
    <w:p w14:paraId="2EC6F784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3. Játékmenet</w:t>
      </w:r>
    </w:p>
    <w:p w14:paraId="22125DD8" w14:textId="4A0E91B1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Mozgás: Balra/jobbra mozgás, ugrás, csúszás (slide), falmászás, felkapaszkodás.</w:t>
      </w:r>
    </w:p>
    <w:p w14:paraId="35A6E79C" w14:textId="1B6463D3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Harc: Kard (közelharc, 3 ütéses kombó földön és levegőben), íj (távolsági fegyver</w:t>
      </w:r>
      <w:r w:rsidR="00F255C4">
        <w:rPr>
          <w:rFonts w:ascii="Avenir Next LT Pro Light" w:hAnsi="Avenir Next LT Pro Light"/>
          <w:sz w:val="24"/>
          <w:szCs w:val="24"/>
        </w:rPr>
        <w:t xml:space="preserve"> és később kapjuk meg és korlátozott ammo van hozzá</w:t>
      </w:r>
      <w:r w:rsidRPr="008630B6">
        <w:rPr>
          <w:rFonts w:ascii="Avenir Next LT Pro Light" w:hAnsi="Avenir Next LT Pro Light"/>
          <w:sz w:val="24"/>
          <w:szCs w:val="24"/>
        </w:rPr>
        <w:t>).</w:t>
      </w:r>
    </w:p>
    <w:p w14:paraId="5F1011BA" w14:textId="169CE8BE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Fejlődés: XP gyűjtése enemy-k legyőzésével, skill tree.</w:t>
      </w:r>
    </w:p>
    <w:p w14:paraId="38538498" w14:textId="693667B1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lastRenderedPageBreak/>
        <w:t>Checkpoint rendszer: Mentési pontok</w:t>
      </w:r>
      <w:r w:rsidR="00F255C4">
        <w:rPr>
          <w:rFonts w:ascii="Avenir Next LT Pro Light" w:hAnsi="Avenir Next LT Pro Light"/>
          <w:sz w:val="24"/>
          <w:szCs w:val="24"/>
        </w:rPr>
        <w:t>, teleportálása hub-ba</w:t>
      </w:r>
      <w:r w:rsidRPr="008630B6">
        <w:rPr>
          <w:rFonts w:ascii="Avenir Next LT Pro Light" w:hAnsi="Avenir Next LT Pro Light"/>
          <w:sz w:val="24"/>
          <w:szCs w:val="24"/>
        </w:rPr>
        <w:t>.</w:t>
      </w:r>
    </w:p>
    <w:p w14:paraId="70A6C722" w14:textId="5C9367B4" w:rsidR="00F255C4" w:rsidRPr="00F255C4" w:rsidRDefault="00000000" w:rsidP="00F255C4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 xml:space="preserve">Gyógyítás: </w:t>
      </w:r>
      <w:r w:rsidR="008630B6" w:rsidRPr="008630B6">
        <w:rPr>
          <w:rFonts w:ascii="Avenir Next LT Pro Light" w:hAnsi="Avenir Next LT Pro Light"/>
          <w:sz w:val="24"/>
          <w:szCs w:val="24"/>
        </w:rPr>
        <w:t xml:space="preserve">Health potion az </w:t>
      </w:r>
      <w:r w:rsidRPr="008630B6">
        <w:rPr>
          <w:rFonts w:ascii="Avenir Next LT Pro Light" w:hAnsi="Avenir Next LT Pro Light"/>
          <w:sz w:val="24"/>
          <w:szCs w:val="24"/>
        </w:rPr>
        <w:t>inventory</w:t>
      </w:r>
      <w:r w:rsidR="008630B6" w:rsidRPr="008630B6">
        <w:rPr>
          <w:rFonts w:ascii="Avenir Next LT Pro Light" w:hAnsi="Avenir Next LT Pro Light"/>
          <w:sz w:val="24"/>
          <w:szCs w:val="24"/>
        </w:rPr>
        <w:t>-ban</w:t>
      </w:r>
      <w:r w:rsidRPr="008630B6">
        <w:rPr>
          <w:rFonts w:ascii="Avenir Next LT Pro Light" w:hAnsi="Avenir Next LT Pro Light"/>
          <w:sz w:val="24"/>
          <w:szCs w:val="24"/>
        </w:rPr>
        <w:t>.</w:t>
      </w:r>
    </w:p>
    <w:p w14:paraId="1F9C8A3C" w14:textId="122A3205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NPC-k: Idle animáció, játékosra fordulás, párbeszéd UI.</w:t>
      </w:r>
    </w:p>
    <w:p w14:paraId="536FE40E" w14:textId="6A19AF9C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Boss fight: Több fázisú főboss, HP bar felül.</w:t>
      </w:r>
    </w:p>
    <w:p w14:paraId="068CD923" w14:textId="31650AA8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Küldetések: Opcionális quest log UI.</w:t>
      </w:r>
    </w:p>
    <w:p w14:paraId="6472C457" w14:textId="1FB0D53F" w:rsidR="001B01D2" w:rsidRPr="008630B6" w:rsidRDefault="00000000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Térkép: Egyszerű minimap player markerrel.</w:t>
      </w:r>
    </w:p>
    <w:p w14:paraId="49945FEC" w14:textId="2E881C04" w:rsidR="008630B6" w:rsidRPr="008630B6" w:rsidRDefault="008630B6" w:rsidP="008630B6">
      <w:pPr>
        <w:pStyle w:val="Listaszerbekezds"/>
        <w:numPr>
          <w:ilvl w:val="0"/>
          <w:numId w:val="10"/>
        </w:numPr>
        <w:spacing w:after="120"/>
        <w:ind w:left="142" w:hanging="218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Hub rendszer</w:t>
      </w:r>
      <w:r w:rsidRPr="008630B6">
        <w:rPr>
          <w:rFonts w:ascii="Avenir Next LT Pro Light" w:hAnsi="Avenir Next LT Pro Light"/>
          <w:b/>
          <w:bCs/>
          <w:sz w:val="24"/>
          <w:szCs w:val="24"/>
        </w:rPr>
        <w:t>:</w:t>
      </w:r>
      <w:r w:rsidRPr="008630B6">
        <w:rPr>
          <w:rFonts w:ascii="Avenir Next LT Pro Light" w:hAnsi="Avenir Next LT Pro Light"/>
          <w:sz w:val="24"/>
          <w:szCs w:val="24"/>
        </w:rPr>
        <w:t xml:space="preserve"> Minden checkpointból visszateleportálhatunk egy központi hub területre, ahol biztonságban vagyunk. Itt találhatóak a fejlesztési lehetőségek (skill tree, potion fejlesztés, fegyver upgrade). A hub a játék fő bázisa, ahonnan visszatérhetünk a kalandhoz.</w:t>
      </w:r>
    </w:p>
    <w:p w14:paraId="21E33964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4. UI / HUD</w:t>
      </w:r>
    </w:p>
    <w:tbl>
      <w:tblPr>
        <w:tblStyle w:val="Rcsostblzat"/>
        <w:tblW w:w="9684" w:type="dxa"/>
        <w:tblInd w:w="-518" w:type="dxa"/>
        <w:tblLook w:val="04A0" w:firstRow="1" w:lastRow="0" w:firstColumn="1" w:lastColumn="0" w:noHBand="0" w:noVBand="1"/>
      </w:tblPr>
      <w:tblGrid>
        <w:gridCol w:w="3402"/>
        <w:gridCol w:w="2880"/>
        <w:gridCol w:w="3402"/>
      </w:tblGrid>
      <w:tr w:rsidR="001B01D2" w:rsidRPr="008630B6" w14:paraId="3B066B00" w14:textId="77777777" w:rsidTr="00A248B8">
        <w:tc>
          <w:tcPr>
            <w:tcW w:w="3402" w:type="dxa"/>
          </w:tcPr>
          <w:p w14:paraId="251D6781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Elem</w:t>
            </w:r>
          </w:p>
        </w:tc>
        <w:tc>
          <w:tcPr>
            <w:tcW w:w="2880" w:type="dxa"/>
          </w:tcPr>
          <w:p w14:paraId="74187FD9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Pozíció</w:t>
            </w:r>
          </w:p>
        </w:tc>
        <w:tc>
          <w:tcPr>
            <w:tcW w:w="3402" w:type="dxa"/>
          </w:tcPr>
          <w:p w14:paraId="6AEDACAD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Funkció</w:t>
            </w:r>
          </w:p>
        </w:tc>
      </w:tr>
      <w:tr w:rsidR="001B01D2" w:rsidRPr="008630B6" w14:paraId="74968B7E" w14:textId="77777777" w:rsidTr="00A248B8">
        <w:tc>
          <w:tcPr>
            <w:tcW w:w="3402" w:type="dxa"/>
          </w:tcPr>
          <w:p w14:paraId="0043A61C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HP bar</w:t>
            </w:r>
          </w:p>
        </w:tc>
        <w:tc>
          <w:tcPr>
            <w:tcW w:w="2880" w:type="dxa"/>
          </w:tcPr>
          <w:p w14:paraId="3E48421C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Bal felső</w:t>
            </w:r>
          </w:p>
        </w:tc>
        <w:tc>
          <w:tcPr>
            <w:tcW w:w="3402" w:type="dxa"/>
          </w:tcPr>
          <w:p w14:paraId="751D000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Játékos életereje</w:t>
            </w:r>
          </w:p>
        </w:tc>
      </w:tr>
      <w:tr w:rsidR="001B01D2" w:rsidRPr="008630B6" w14:paraId="403A6269" w14:textId="77777777" w:rsidTr="00A248B8">
        <w:tc>
          <w:tcPr>
            <w:tcW w:w="3402" w:type="dxa"/>
          </w:tcPr>
          <w:p w14:paraId="4E724C4C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XP bar</w:t>
            </w:r>
          </w:p>
        </w:tc>
        <w:tc>
          <w:tcPr>
            <w:tcW w:w="2880" w:type="dxa"/>
          </w:tcPr>
          <w:p w14:paraId="11E5CC4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Jobb felső / HP alatt</w:t>
            </w:r>
          </w:p>
        </w:tc>
        <w:tc>
          <w:tcPr>
            <w:tcW w:w="3402" w:type="dxa"/>
          </w:tcPr>
          <w:p w14:paraId="37D9F936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Játékos tapasztalata</w:t>
            </w:r>
          </w:p>
        </w:tc>
      </w:tr>
      <w:tr w:rsidR="001B01D2" w:rsidRPr="008630B6" w14:paraId="2A6D994B" w14:textId="77777777" w:rsidTr="00A248B8">
        <w:tc>
          <w:tcPr>
            <w:tcW w:w="3402" w:type="dxa"/>
          </w:tcPr>
          <w:p w14:paraId="1ADE2F29" w14:textId="064A212F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Potion ikon + darabszám</w:t>
            </w:r>
            <w:r w:rsidR="00F255C4">
              <w:rPr>
                <w:rFonts w:ascii="Avenir Next LT Pro Light" w:hAnsi="Avenir Next LT Pro Light"/>
                <w:sz w:val="24"/>
                <w:szCs w:val="24"/>
              </w:rPr>
              <w:t>, nyílvessző darabszám</w:t>
            </w:r>
          </w:p>
        </w:tc>
        <w:tc>
          <w:tcPr>
            <w:tcW w:w="2880" w:type="dxa"/>
          </w:tcPr>
          <w:p w14:paraId="58C409A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Bal alsó</w:t>
            </w:r>
          </w:p>
        </w:tc>
        <w:tc>
          <w:tcPr>
            <w:tcW w:w="3402" w:type="dxa"/>
          </w:tcPr>
          <w:p w14:paraId="73B2B8EF" w14:textId="70F91BD4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Használható potion mennyisége</w:t>
            </w:r>
            <w:r w:rsidR="00F255C4">
              <w:rPr>
                <w:rFonts w:ascii="Avenir Next LT Pro Light" w:hAnsi="Avenir Next LT Pro Light"/>
                <w:sz w:val="24"/>
                <w:szCs w:val="24"/>
              </w:rPr>
              <w:t>, kilőhető nyílvessző mennyisége</w:t>
            </w:r>
          </w:p>
        </w:tc>
      </w:tr>
      <w:tr w:rsidR="001B01D2" w:rsidRPr="008630B6" w14:paraId="0EEA2536" w14:textId="77777777" w:rsidTr="00A248B8">
        <w:tc>
          <w:tcPr>
            <w:tcW w:w="3402" w:type="dxa"/>
          </w:tcPr>
          <w:p w14:paraId="79828980" w14:textId="5432C5DC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Quest log</w:t>
            </w:r>
          </w:p>
        </w:tc>
        <w:tc>
          <w:tcPr>
            <w:tcW w:w="2880" w:type="dxa"/>
          </w:tcPr>
          <w:p w14:paraId="1FE1DC67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Jobb felső</w:t>
            </w:r>
          </w:p>
        </w:tc>
        <w:tc>
          <w:tcPr>
            <w:tcW w:w="3402" w:type="dxa"/>
          </w:tcPr>
          <w:p w14:paraId="36D11A49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Aktív küldetés leírás</w:t>
            </w:r>
          </w:p>
        </w:tc>
      </w:tr>
      <w:tr w:rsidR="001B01D2" w:rsidRPr="008630B6" w14:paraId="6534A4C9" w14:textId="77777777" w:rsidTr="00A248B8">
        <w:tc>
          <w:tcPr>
            <w:tcW w:w="3402" w:type="dxa"/>
          </w:tcPr>
          <w:p w14:paraId="47A22F0E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Boss HP bar</w:t>
            </w:r>
          </w:p>
        </w:tc>
        <w:tc>
          <w:tcPr>
            <w:tcW w:w="2880" w:type="dxa"/>
          </w:tcPr>
          <w:p w14:paraId="33F40CE5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Képernyő teteje</w:t>
            </w:r>
          </w:p>
        </w:tc>
        <w:tc>
          <w:tcPr>
            <w:tcW w:w="3402" w:type="dxa"/>
          </w:tcPr>
          <w:p w14:paraId="349F7ABE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Boss életereje harc közben</w:t>
            </w:r>
          </w:p>
        </w:tc>
      </w:tr>
    </w:tbl>
    <w:p w14:paraId="2FA2A416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>5. Mechanikák részletesen</w:t>
      </w:r>
    </w:p>
    <w:p w14:paraId="2BDBCBB7" w14:textId="5781A6A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• Slide invincibility: Slide közben a játékos sérthetetlen.</w:t>
      </w:r>
    </w:p>
    <w:p w14:paraId="2A22FAC2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• Kard kombó animációk + sebzés logika.</w:t>
      </w:r>
    </w:p>
    <w:p w14:paraId="1AFA9EB3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• Íj lövés + projectile collision.</w:t>
      </w:r>
    </w:p>
    <w:p w14:paraId="1BA6F1AD" w14:textId="77777777" w:rsidR="001B01D2" w:rsidRP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• Skill tree: potion mennyiség/heal növelés, sebzés növelés, HP növelés.</w:t>
      </w:r>
    </w:p>
    <w:p w14:paraId="6E92399C" w14:textId="4FE5B557" w:rsidR="008630B6" w:rsidRDefault="00000000">
      <w:pPr>
        <w:spacing w:after="120"/>
        <w:rPr>
          <w:rFonts w:ascii="Avenir Next LT Pro Light" w:hAnsi="Avenir Next LT Pro Light"/>
          <w:sz w:val="24"/>
          <w:szCs w:val="24"/>
        </w:rPr>
      </w:pPr>
      <w:r w:rsidRPr="008630B6">
        <w:rPr>
          <w:rFonts w:ascii="Avenir Next LT Pro Light" w:hAnsi="Avenir Next LT Pro Light"/>
          <w:sz w:val="24"/>
          <w:szCs w:val="24"/>
        </w:rPr>
        <w:t>• Checkpoint/mentés: pozíció, HP, XP, skill adatok.</w:t>
      </w:r>
    </w:p>
    <w:p w14:paraId="495152E3" w14:textId="2A754118" w:rsidR="001B01D2" w:rsidRPr="008630B6" w:rsidRDefault="008630B6" w:rsidP="008630B6">
      <w:pPr>
        <w:rPr>
          <w:rFonts w:ascii="Avenir Next LT Pro Light" w:hAnsi="Avenir Next LT Pro Light"/>
          <w:sz w:val="24"/>
          <w:szCs w:val="24"/>
        </w:rPr>
      </w:pPr>
      <w:r>
        <w:rPr>
          <w:rFonts w:ascii="Avenir Next LT Pro Light" w:hAnsi="Avenir Next LT Pro Light"/>
          <w:sz w:val="24"/>
          <w:szCs w:val="24"/>
        </w:rPr>
        <w:br w:type="page"/>
      </w:r>
    </w:p>
    <w:p w14:paraId="7AB9059D" w14:textId="77777777" w:rsidR="001B01D2" w:rsidRPr="008630B6" w:rsidRDefault="00000000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lastRenderedPageBreak/>
        <w:t>6. Pályák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1B01D2" w:rsidRPr="008630B6" w14:paraId="4BC4C5CC" w14:textId="77777777">
        <w:tc>
          <w:tcPr>
            <w:tcW w:w="2880" w:type="dxa"/>
          </w:tcPr>
          <w:p w14:paraId="27194043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Pálya</w:t>
            </w:r>
          </w:p>
        </w:tc>
        <w:tc>
          <w:tcPr>
            <w:tcW w:w="2880" w:type="dxa"/>
          </w:tcPr>
          <w:p w14:paraId="0EC3174B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2880" w:type="dxa"/>
          </w:tcPr>
          <w:p w14:paraId="6D6160A0" w14:textId="77777777" w:rsidR="001B01D2" w:rsidRPr="008630B6" w:rsidRDefault="0000000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Egyedi elemek</w:t>
            </w:r>
          </w:p>
        </w:tc>
      </w:tr>
      <w:tr w:rsidR="001B01D2" w:rsidRPr="008630B6" w14:paraId="6F88265F" w14:textId="77777777">
        <w:tc>
          <w:tcPr>
            <w:tcW w:w="2880" w:type="dxa"/>
          </w:tcPr>
          <w:p w14:paraId="56E4FDB2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Dark Wood</w:t>
            </w:r>
          </w:p>
        </w:tc>
        <w:tc>
          <w:tcPr>
            <w:tcW w:w="2880" w:type="dxa"/>
          </w:tcPr>
          <w:p w14:paraId="29E586A8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Kezdőterület</w:t>
            </w:r>
          </w:p>
        </w:tc>
        <w:tc>
          <w:tcPr>
            <w:tcW w:w="2880" w:type="dxa"/>
          </w:tcPr>
          <w:p w14:paraId="656BB192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Gyenge enemy-k, kevés platform kihívás</w:t>
            </w:r>
          </w:p>
        </w:tc>
      </w:tr>
      <w:tr w:rsidR="001B01D2" w:rsidRPr="008630B6" w14:paraId="662B1576" w14:textId="77777777">
        <w:tc>
          <w:tcPr>
            <w:tcW w:w="2880" w:type="dxa"/>
          </w:tcPr>
          <w:p w14:paraId="5534FFC6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Börtön</w:t>
            </w:r>
          </w:p>
        </w:tc>
        <w:tc>
          <w:tcPr>
            <w:tcW w:w="2880" w:type="dxa"/>
          </w:tcPr>
          <w:p w14:paraId="6D45331B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Szűk folyosók, csapdák</w:t>
            </w:r>
          </w:p>
        </w:tc>
        <w:tc>
          <w:tcPr>
            <w:tcW w:w="2880" w:type="dxa"/>
          </w:tcPr>
          <w:p w14:paraId="12C68D65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Láncos enemy-k, kulcsos ajtók</w:t>
            </w:r>
          </w:p>
        </w:tc>
      </w:tr>
      <w:tr w:rsidR="001B01D2" w:rsidRPr="008630B6" w14:paraId="0C3CA8CD" w14:textId="77777777">
        <w:tc>
          <w:tcPr>
            <w:tcW w:w="2880" w:type="dxa"/>
          </w:tcPr>
          <w:p w14:paraId="1DE32B6F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Lávás bánya</w:t>
            </w:r>
          </w:p>
        </w:tc>
        <w:tc>
          <w:tcPr>
            <w:tcW w:w="2880" w:type="dxa"/>
          </w:tcPr>
          <w:p w14:paraId="2F05F37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Magas veszély, platforming</w:t>
            </w:r>
          </w:p>
        </w:tc>
        <w:tc>
          <w:tcPr>
            <w:tcW w:w="2880" w:type="dxa"/>
          </w:tcPr>
          <w:p w14:paraId="1259707A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Láva, mozgó platformok</w:t>
            </w:r>
          </w:p>
        </w:tc>
      </w:tr>
      <w:tr w:rsidR="001B01D2" w:rsidRPr="008630B6" w14:paraId="7D59FD7B" w14:textId="77777777">
        <w:tc>
          <w:tcPr>
            <w:tcW w:w="2880" w:type="dxa"/>
          </w:tcPr>
          <w:p w14:paraId="0E2487F5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Kastély előterek</w:t>
            </w:r>
          </w:p>
        </w:tc>
        <w:tc>
          <w:tcPr>
            <w:tcW w:w="2880" w:type="dxa"/>
          </w:tcPr>
          <w:p w14:paraId="2A80806C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Erősebb enemy-k</w:t>
            </w:r>
          </w:p>
        </w:tc>
        <w:tc>
          <w:tcPr>
            <w:tcW w:w="2880" w:type="dxa"/>
          </w:tcPr>
          <w:p w14:paraId="1ECB6E7A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Íjász és páncélos ellenfelek</w:t>
            </w:r>
          </w:p>
        </w:tc>
      </w:tr>
      <w:tr w:rsidR="001B01D2" w:rsidRPr="008630B6" w14:paraId="4D1BE9FA" w14:textId="77777777">
        <w:tc>
          <w:tcPr>
            <w:tcW w:w="2880" w:type="dxa"/>
          </w:tcPr>
          <w:p w14:paraId="005E5C9C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Kastély belső</w:t>
            </w:r>
          </w:p>
        </w:tc>
        <w:tc>
          <w:tcPr>
            <w:tcW w:w="2880" w:type="dxa"/>
          </w:tcPr>
          <w:p w14:paraId="3F138924" w14:textId="77777777" w:rsidR="001B01D2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Főboss helyszín</w:t>
            </w:r>
          </w:p>
        </w:tc>
        <w:tc>
          <w:tcPr>
            <w:tcW w:w="2880" w:type="dxa"/>
          </w:tcPr>
          <w:p w14:paraId="6B80F3F5" w14:textId="6614C3C3" w:rsidR="008630B6" w:rsidRPr="008630B6" w:rsidRDefault="0000000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Boss arena, cutscene</w:t>
            </w:r>
          </w:p>
        </w:tc>
      </w:tr>
      <w:tr w:rsidR="008630B6" w:rsidRPr="008630B6" w14:paraId="2D1D8ACF" w14:textId="77777777">
        <w:tc>
          <w:tcPr>
            <w:tcW w:w="2880" w:type="dxa"/>
          </w:tcPr>
          <w:p w14:paraId="4758B681" w14:textId="61A954E5" w:rsidR="008630B6" w:rsidRPr="008630B6" w:rsidRDefault="008630B6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Hub terület</w:t>
            </w:r>
          </w:p>
        </w:tc>
        <w:tc>
          <w:tcPr>
            <w:tcW w:w="2880" w:type="dxa"/>
          </w:tcPr>
          <w:p w14:paraId="315E456F" w14:textId="58807713" w:rsidR="008630B6" w:rsidRPr="008630B6" w:rsidRDefault="008630B6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Biztonságos központ</w:t>
            </w:r>
          </w:p>
        </w:tc>
        <w:tc>
          <w:tcPr>
            <w:tcW w:w="2880" w:type="dxa"/>
          </w:tcPr>
          <w:p w14:paraId="089A939C" w14:textId="47A6E1B5" w:rsidR="008630B6" w:rsidRPr="008630B6" w:rsidRDefault="008630B6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NPC-k, fejlesztés, kereskedés</w:t>
            </w:r>
          </w:p>
        </w:tc>
      </w:tr>
    </w:tbl>
    <w:p w14:paraId="5B1018FD" w14:textId="61654878" w:rsidR="00A248B8" w:rsidRDefault="00A248B8">
      <w:pPr>
        <w:pStyle w:val="Cmsor1"/>
        <w:rPr>
          <w:rFonts w:ascii="Avenir Next LT Pro Light" w:hAnsi="Avenir Next LT Pro Light"/>
        </w:rPr>
      </w:pPr>
      <w:r w:rsidRPr="008630B6">
        <w:rPr>
          <w:rFonts w:ascii="Avenir Next LT Pro Light" w:hAnsi="Avenir Next LT Pro Light"/>
        </w:rPr>
        <w:t xml:space="preserve">7. </w:t>
      </w:r>
      <w:r>
        <w:rPr>
          <w:rFonts w:ascii="Avenir Next LT Pro Light" w:hAnsi="Avenir Next LT Pro Light"/>
        </w:rPr>
        <w:t xml:space="preserve"> Jelenlegi hibák</w:t>
      </w:r>
    </w:p>
    <w:p w14:paraId="0450C6D0" w14:textId="46513A30" w:rsidR="00A248B8" w:rsidRPr="00A248B8" w:rsidRDefault="00A248B8" w:rsidP="00A248B8">
      <w:pPr>
        <w:pStyle w:val="Listaszerbekezds"/>
        <w:numPr>
          <w:ilvl w:val="0"/>
          <w:numId w:val="14"/>
        </w:numPr>
      </w:pPr>
      <w:r>
        <w:rPr>
          <w:rFonts w:ascii="Avenir Next LT Pro Light" w:hAnsi="Avenir Next LT Pro Light"/>
          <w:sz w:val="24"/>
          <w:szCs w:val="24"/>
        </w:rPr>
        <w:t>nyíl nem akad el a falban, hanem átmegy rajta</w:t>
      </w:r>
    </w:p>
    <w:p w14:paraId="5E3562FD" w14:textId="2CCA8344" w:rsidR="00A248B8" w:rsidRPr="00D17BB7" w:rsidRDefault="00A248B8" w:rsidP="00A248B8">
      <w:pPr>
        <w:pStyle w:val="Listaszerbekezds"/>
        <w:numPr>
          <w:ilvl w:val="0"/>
          <w:numId w:val="14"/>
        </w:numPr>
      </w:pPr>
      <w:r>
        <w:rPr>
          <w:rFonts w:ascii="Avenir Next LT Pro Light" w:hAnsi="Avenir Next LT Pro Light"/>
          <w:sz w:val="24"/>
          <w:szCs w:val="24"/>
        </w:rPr>
        <w:t>slide közben nem sérthetetlen a karakter</w:t>
      </w:r>
    </w:p>
    <w:p w14:paraId="6E6A468D" w14:textId="6D74F31C" w:rsidR="00D17BB7" w:rsidRPr="00A248B8" w:rsidRDefault="00D17BB7" w:rsidP="00A248B8">
      <w:pPr>
        <w:pStyle w:val="Listaszerbekezds"/>
        <w:numPr>
          <w:ilvl w:val="0"/>
          <w:numId w:val="14"/>
        </w:numPr>
      </w:pPr>
      <w:r>
        <w:rPr>
          <w:rFonts w:ascii="Avenir Next LT Pro Light" w:hAnsi="Avenir Next LT Pro Light"/>
          <w:sz w:val="24"/>
          <w:szCs w:val="24"/>
        </w:rPr>
        <w:t>ha mentésből betöltjük a játékot akkor a a meghalt enemyk is maradjanak halottak</w:t>
      </w:r>
    </w:p>
    <w:p w14:paraId="42EBEBEB" w14:textId="56993181" w:rsidR="001B01D2" w:rsidRPr="008630B6" w:rsidRDefault="00A248B8">
      <w:pPr>
        <w:pStyle w:val="Cmsor1"/>
        <w:rPr>
          <w:rFonts w:ascii="Avenir Next LT Pro Light" w:hAnsi="Avenir Next LT Pro Light"/>
        </w:rPr>
      </w:pPr>
      <w:r>
        <w:rPr>
          <w:rFonts w:ascii="Avenir Next LT Pro Light" w:hAnsi="Avenir Next LT Pro Light"/>
        </w:rPr>
        <w:t>8</w:t>
      </w:r>
      <w:r w:rsidRPr="008630B6">
        <w:rPr>
          <w:rFonts w:ascii="Avenir Next LT Pro Light" w:hAnsi="Avenir Next LT Pro Light"/>
        </w:rPr>
        <w:t>. Mérföldkövek</w:t>
      </w:r>
    </w:p>
    <w:tbl>
      <w:tblPr>
        <w:tblStyle w:val="Rcsostblzat"/>
        <w:tblW w:w="9418" w:type="dxa"/>
        <w:tblLook w:val="04A0" w:firstRow="1" w:lastRow="0" w:firstColumn="1" w:lastColumn="0" w:noHBand="0" w:noVBand="1"/>
      </w:tblPr>
      <w:tblGrid>
        <w:gridCol w:w="888"/>
        <w:gridCol w:w="4980"/>
        <w:gridCol w:w="1843"/>
        <w:gridCol w:w="1707"/>
      </w:tblGrid>
      <w:tr w:rsidR="00207610" w:rsidRPr="008630B6" w14:paraId="266CEE84" w14:textId="436E44AF" w:rsidTr="00207610">
        <w:trPr>
          <w:trHeight w:val="286"/>
        </w:trPr>
        <w:tc>
          <w:tcPr>
            <w:tcW w:w="888" w:type="dxa"/>
          </w:tcPr>
          <w:p w14:paraId="6FC676E0" w14:textId="77777777" w:rsidR="00207610" w:rsidRPr="00F255C4" w:rsidRDefault="00207610" w:rsidP="00D17BB7">
            <w:pPr>
              <w:ind w:left="360" w:hanging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F255C4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#</w:t>
            </w:r>
          </w:p>
        </w:tc>
        <w:tc>
          <w:tcPr>
            <w:tcW w:w="4980" w:type="dxa"/>
          </w:tcPr>
          <w:p w14:paraId="2BCB6DC8" w14:textId="77777777" w:rsidR="00207610" w:rsidRPr="008630B6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Feladat</w:t>
            </w:r>
          </w:p>
        </w:tc>
        <w:tc>
          <w:tcPr>
            <w:tcW w:w="1843" w:type="dxa"/>
          </w:tcPr>
          <w:p w14:paraId="36C45E93" w14:textId="77777777" w:rsidR="00207610" w:rsidRPr="008630B6" w:rsidRDefault="00207610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Időbecslés</w:t>
            </w:r>
          </w:p>
        </w:tc>
        <w:tc>
          <w:tcPr>
            <w:tcW w:w="1707" w:type="dxa"/>
          </w:tcPr>
          <w:p w14:paraId="784DC0AB" w14:textId="4A6D531B" w:rsidR="00207610" w:rsidRPr="008630B6" w:rsidRDefault="00207610" w:rsidP="00F255C4">
            <w:pPr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  <w:r>
              <w:rPr>
                <w:rFonts w:ascii="Avenir Next LT Pro Light" w:hAnsi="Avenir Next LT Pro Light"/>
                <w:b/>
                <w:bCs/>
                <w:sz w:val="24"/>
                <w:szCs w:val="24"/>
              </w:rPr>
              <w:t>Befejezett</w:t>
            </w:r>
          </w:p>
        </w:tc>
      </w:tr>
      <w:tr w:rsidR="00207610" w:rsidRPr="008630B6" w14:paraId="57F4B205" w14:textId="59E54AD1" w:rsidTr="00207610">
        <w:trPr>
          <w:trHeight w:val="286"/>
        </w:trPr>
        <w:tc>
          <w:tcPr>
            <w:tcW w:w="888" w:type="dxa"/>
          </w:tcPr>
          <w:p w14:paraId="3C0711E0" w14:textId="090625EC" w:rsidR="00207610" w:rsidRPr="00F255C4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64582A2" w14:textId="7925E72F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Hibajavítások</w:t>
            </w:r>
          </w:p>
        </w:tc>
        <w:tc>
          <w:tcPr>
            <w:tcW w:w="1843" w:type="dxa"/>
          </w:tcPr>
          <w:p w14:paraId="28AB8AB3" w14:textId="77777777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1-2 nap</w:t>
            </w:r>
          </w:p>
        </w:tc>
        <w:tc>
          <w:tcPr>
            <w:tcW w:w="1707" w:type="dxa"/>
          </w:tcPr>
          <w:p w14:paraId="4C7426F1" w14:textId="77777777" w:rsidR="00207610" w:rsidRPr="008630B6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2A06C16C" w14:textId="1F06BE6C" w:rsidTr="00207610">
        <w:trPr>
          <w:trHeight w:val="316"/>
        </w:trPr>
        <w:tc>
          <w:tcPr>
            <w:tcW w:w="888" w:type="dxa"/>
          </w:tcPr>
          <w:p w14:paraId="615E3E1C" w14:textId="6E128DEA" w:rsidR="00207610" w:rsidRPr="00F255C4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7819F45" w14:textId="68E1B927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Checkpoint </w:t>
            </w:r>
          </w:p>
        </w:tc>
        <w:tc>
          <w:tcPr>
            <w:tcW w:w="1843" w:type="dxa"/>
          </w:tcPr>
          <w:p w14:paraId="11489EF4" w14:textId="7F5B3794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1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 nap</w:t>
            </w:r>
          </w:p>
        </w:tc>
        <w:tc>
          <w:tcPr>
            <w:tcW w:w="1707" w:type="dxa"/>
          </w:tcPr>
          <w:p w14:paraId="60C40B07" w14:textId="7B61861A" w:rsidR="00207610" w:rsidRPr="008630B6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  <w:r w:rsidRPr="00F255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07610" w:rsidRPr="008630B6" w14:paraId="5D14C2D4" w14:textId="5BE7E48E" w:rsidTr="00207610">
        <w:trPr>
          <w:trHeight w:val="316"/>
        </w:trPr>
        <w:tc>
          <w:tcPr>
            <w:tcW w:w="888" w:type="dxa"/>
          </w:tcPr>
          <w:p w14:paraId="60370A59" w14:textId="562FC9C1" w:rsidR="00207610" w:rsidRPr="00F255C4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3A94E86D" w14:textId="319A1BA3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Mentés/betöltés</w:t>
            </w:r>
          </w:p>
        </w:tc>
        <w:tc>
          <w:tcPr>
            <w:tcW w:w="1843" w:type="dxa"/>
          </w:tcPr>
          <w:p w14:paraId="4E5CE6F2" w14:textId="18BD6398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 xml:space="preserve">1 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>nap</w:t>
            </w:r>
          </w:p>
        </w:tc>
        <w:tc>
          <w:tcPr>
            <w:tcW w:w="1707" w:type="dxa"/>
          </w:tcPr>
          <w:p w14:paraId="6A3813B2" w14:textId="5F2481CC" w:rsidR="00207610" w:rsidRPr="008630B6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  <w:r w:rsidRPr="00F255C4">
              <w:rPr>
                <w:rFonts w:ascii="Segoe UI Emoji" w:hAnsi="Segoe UI Emoji" w:cs="Segoe UI Emoji"/>
                <w:sz w:val="24"/>
                <w:szCs w:val="24"/>
              </w:rPr>
              <w:t>✅</w:t>
            </w:r>
          </w:p>
        </w:tc>
      </w:tr>
      <w:tr w:rsidR="00207610" w:rsidRPr="008630B6" w14:paraId="53EBDD85" w14:textId="3A47C0A6" w:rsidTr="00207610">
        <w:trPr>
          <w:trHeight w:val="286"/>
        </w:trPr>
        <w:tc>
          <w:tcPr>
            <w:tcW w:w="888" w:type="dxa"/>
          </w:tcPr>
          <w:p w14:paraId="12B616F1" w14:textId="025BCEED" w:rsidR="00207610" w:rsidRPr="00F255C4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6E9ACE93" w14:textId="6782ACEE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Potion mechanika</w:t>
            </w:r>
            <w:r>
              <w:rPr>
                <w:rFonts w:ascii="Avenir Next LT Pro Light" w:hAnsi="Avenir Next LT Pro Light"/>
                <w:sz w:val="24"/>
                <w:szCs w:val="24"/>
              </w:rPr>
              <w:t xml:space="preserve"> +UI</w:t>
            </w:r>
          </w:p>
        </w:tc>
        <w:tc>
          <w:tcPr>
            <w:tcW w:w="1843" w:type="dxa"/>
          </w:tcPr>
          <w:p w14:paraId="7BCBC906" w14:textId="5B20BB19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1-2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 nap</w:t>
            </w:r>
          </w:p>
        </w:tc>
        <w:tc>
          <w:tcPr>
            <w:tcW w:w="1707" w:type="dxa"/>
          </w:tcPr>
          <w:p w14:paraId="6DB668C2" w14:textId="77777777" w:rsidR="00207610" w:rsidRPr="008630B6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1EAB49A4" w14:textId="77777777" w:rsidTr="00207610">
        <w:trPr>
          <w:trHeight w:val="286"/>
        </w:trPr>
        <w:tc>
          <w:tcPr>
            <w:tcW w:w="888" w:type="dxa"/>
          </w:tcPr>
          <w:p w14:paraId="67220B92" w14:textId="77777777" w:rsidR="00207610" w:rsidRPr="00F255C4" w:rsidRDefault="00207610" w:rsidP="00D17BB7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2022BB61" w14:textId="02E4910B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Nyíl mennyiség + UI</w:t>
            </w:r>
          </w:p>
        </w:tc>
        <w:tc>
          <w:tcPr>
            <w:tcW w:w="1843" w:type="dxa"/>
          </w:tcPr>
          <w:p w14:paraId="65B2E158" w14:textId="22135FB6" w:rsidR="00207610" w:rsidRPr="008630B6" w:rsidRDefault="00207610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1-2 nap</w:t>
            </w:r>
          </w:p>
        </w:tc>
        <w:tc>
          <w:tcPr>
            <w:tcW w:w="1707" w:type="dxa"/>
          </w:tcPr>
          <w:p w14:paraId="1A7BE921" w14:textId="77777777" w:rsidR="00207610" w:rsidRPr="008630B6" w:rsidRDefault="00207610" w:rsidP="00F255C4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37ACFE29" w14:textId="77777777" w:rsidTr="00207610">
        <w:trPr>
          <w:trHeight w:val="286"/>
        </w:trPr>
        <w:tc>
          <w:tcPr>
            <w:tcW w:w="888" w:type="dxa"/>
          </w:tcPr>
          <w:p w14:paraId="1E1DF936" w14:textId="77777777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EEE4B7A" w14:textId="5711209D" w:rsidR="00207610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Pályaépítés (</w:t>
            </w:r>
            <w:r>
              <w:rPr>
                <w:rFonts w:ascii="Avenir Next LT Pro Light" w:hAnsi="Avenir Next LT Pro Light"/>
                <w:sz w:val="24"/>
                <w:szCs w:val="24"/>
              </w:rPr>
              <w:t>Kezdő, Börtön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27ED7740" w14:textId="59396AE5" w:rsidR="00207610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4-5 nap</w:t>
            </w:r>
          </w:p>
        </w:tc>
        <w:tc>
          <w:tcPr>
            <w:tcW w:w="1707" w:type="dxa"/>
          </w:tcPr>
          <w:p w14:paraId="5C049AA1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7CA122EB" w14:textId="09DDCD1F" w:rsidTr="00207610">
        <w:trPr>
          <w:trHeight w:val="286"/>
        </w:trPr>
        <w:tc>
          <w:tcPr>
            <w:tcW w:w="888" w:type="dxa"/>
          </w:tcPr>
          <w:p w14:paraId="0DD44E0F" w14:textId="171E1D76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24C343FB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NPC rendszer</w:t>
            </w:r>
          </w:p>
        </w:tc>
        <w:tc>
          <w:tcPr>
            <w:tcW w:w="1843" w:type="dxa"/>
          </w:tcPr>
          <w:p w14:paraId="7BAB7B2B" w14:textId="05306354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3</w:t>
            </w:r>
            <w:r>
              <w:rPr>
                <w:rFonts w:ascii="Avenir Next LT Pro Light" w:hAnsi="Avenir Next LT Pro Light"/>
                <w:sz w:val="24"/>
                <w:szCs w:val="24"/>
              </w:rPr>
              <w:t>-4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 nap</w:t>
            </w:r>
          </w:p>
        </w:tc>
        <w:tc>
          <w:tcPr>
            <w:tcW w:w="1707" w:type="dxa"/>
          </w:tcPr>
          <w:p w14:paraId="1D12CE71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6A28C54B" w14:textId="75869705" w:rsidTr="00207610">
        <w:trPr>
          <w:trHeight w:val="286"/>
        </w:trPr>
        <w:tc>
          <w:tcPr>
            <w:tcW w:w="888" w:type="dxa"/>
          </w:tcPr>
          <w:p w14:paraId="4CC58CC7" w14:textId="795CF6A8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51B68E6D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Skill tree</w:t>
            </w:r>
          </w:p>
        </w:tc>
        <w:tc>
          <w:tcPr>
            <w:tcW w:w="1843" w:type="dxa"/>
          </w:tcPr>
          <w:p w14:paraId="2B1F4863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4-5 nap</w:t>
            </w:r>
          </w:p>
        </w:tc>
        <w:tc>
          <w:tcPr>
            <w:tcW w:w="1707" w:type="dxa"/>
          </w:tcPr>
          <w:p w14:paraId="475C9014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450358B2" w14:textId="45103372" w:rsidTr="00207610">
        <w:trPr>
          <w:trHeight w:val="286"/>
        </w:trPr>
        <w:tc>
          <w:tcPr>
            <w:tcW w:w="888" w:type="dxa"/>
          </w:tcPr>
          <w:p w14:paraId="3925CB74" w14:textId="7E6F841D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9FAE89E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Minimap</w:t>
            </w:r>
          </w:p>
        </w:tc>
        <w:tc>
          <w:tcPr>
            <w:tcW w:w="1843" w:type="dxa"/>
          </w:tcPr>
          <w:p w14:paraId="061093D0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2-3 nap</w:t>
            </w:r>
          </w:p>
        </w:tc>
        <w:tc>
          <w:tcPr>
            <w:tcW w:w="1707" w:type="dxa"/>
          </w:tcPr>
          <w:p w14:paraId="199270A3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391637F8" w14:textId="21F7D6FD" w:rsidTr="00207610">
        <w:trPr>
          <w:trHeight w:val="301"/>
        </w:trPr>
        <w:tc>
          <w:tcPr>
            <w:tcW w:w="888" w:type="dxa"/>
          </w:tcPr>
          <w:p w14:paraId="2C6E7F1B" w14:textId="172C3AC2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260EEB81" w14:textId="5EFFF503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Pályaépítés </w:t>
            </w:r>
            <w:r>
              <w:rPr>
                <w:rFonts w:ascii="Avenir Next LT Pro Light" w:hAnsi="Avenir Next LT Pro Light"/>
                <w:sz w:val="24"/>
                <w:szCs w:val="24"/>
              </w:rPr>
              <w:t>(Bánya, Kastély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>)</w:t>
            </w:r>
          </w:p>
        </w:tc>
        <w:tc>
          <w:tcPr>
            <w:tcW w:w="1843" w:type="dxa"/>
          </w:tcPr>
          <w:p w14:paraId="71DFFDBD" w14:textId="668EBC90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6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 xml:space="preserve"> nap</w:t>
            </w:r>
          </w:p>
        </w:tc>
        <w:tc>
          <w:tcPr>
            <w:tcW w:w="1707" w:type="dxa"/>
          </w:tcPr>
          <w:p w14:paraId="3BFF5D1C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29F8ECD7" w14:textId="4EA3D3A9" w:rsidTr="00207610">
        <w:trPr>
          <w:trHeight w:val="286"/>
        </w:trPr>
        <w:tc>
          <w:tcPr>
            <w:tcW w:w="888" w:type="dxa"/>
          </w:tcPr>
          <w:p w14:paraId="246DE5C2" w14:textId="4C46F061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271413F4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Boss fight</w:t>
            </w:r>
          </w:p>
        </w:tc>
        <w:tc>
          <w:tcPr>
            <w:tcW w:w="1843" w:type="dxa"/>
          </w:tcPr>
          <w:p w14:paraId="7A51AA23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5-7 nap</w:t>
            </w:r>
          </w:p>
        </w:tc>
        <w:tc>
          <w:tcPr>
            <w:tcW w:w="1707" w:type="dxa"/>
          </w:tcPr>
          <w:p w14:paraId="7DFBE816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1BDE0EF4" w14:textId="44039133" w:rsidTr="00207610">
        <w:trPr>
          <w:trHeight w:val="286"/>
        </w:trPr>
        <w:tc>
          <w:tcPr>
            <w:tcW w:w="888" w:type="dxa"/>
          </w:tcPr>
          <w:p w14:paraId="4DA2ABC7" w14:textId="590167A4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4A4C98E" w14:textId="756A8AC2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Opening c</w:t>
            </w:r>
            <w:r w:rsidRPr="008630B6">
              <w:rPr>
                <w:rFonts w:ascii="Avenir Next LT Pro Light" w:hAnsi="Avenir Next LT Pro Light"/>
                <w:sz w:val="24"/>
                <w:szCs w:val="24"/>
              </w:rPr>
              <w:t>utscene</w:t>
            </w:r>
          </w:p>
        </w:tc>
        <w:tc>
          <w:tcPr>
            <w:tcW w:w="1843" w:type="dxa"/>
          </w:tcPr>
          <w:p w14:paraId="41C774F1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2-3 nap</w:t>
            </w:r>
          </w:p>
        </w:tc>
        <w:tc>
          <w:tcPr>
            <w:tcW w:w="1707" w:type="dxa"/>
          </w:tcPr>
          <w:p w14:paraId="57E61915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55C15E1D" w14:textId="315D2661" w:rsidTr="00207610">
        <w:trPr>
          <w:trHeight w:val="286"/>
        </w:trPr>
        <w:tc>
          <w:tcPr>
            <w:tcW w:w="888" w:type="dxa"/>
          </w:tcPr>
          <w:p w14:paraId="30F07278" w14:textId="4CA3348A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1364388B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Hang és zene</w:t>
            </w:r>
          </w:p>
        </w:tc>
        <w:tc>
          <w:tcPr>
            <w:tcW w:w="1843" w:type="dxa"/>
          </w:tcPr>
          <w:p w14:paraId="6FE24015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3-4 nap</w:t>
            </w:r>
          </w:p>
        </w:tc>
        <w:tc>
          <w:tcPr>
            <w:tcW w:w="1707" w:type="dxa"/>
          </w:tcPr>
          <w:p w14:paraId="5D96125B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4F5D8F9D" w14:textId="614B12F6" w:rsidTr="00207610">
        <w:trPr>
          <w:trHeight w:val="286"/>
        </w:trPr>
        <w:tc>
          <w:tcPr>
            <w:tcW w:w="888" w:type="dxa"/>
          </w:tcPr>
          <w:p w14:paraId="76445B5E" w14:textId="6653BCBB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37722760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Quest UI</w:t>
            </w:r>
          </w:p>
        </w:tc>
        <w:tc>
          <w:tcPr>
            <w:tcW w:w="1843" w:type="dxa"/>
          </w:tcPr>
          <w:p w14:paraId="65A03D53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2-3 nap</w:t>
            </w:r>
          </w:p>
        </w:tc>
        <w:tc>
          <w:tcPr>
            <w:tcW w:w="1707" w:type="dxa"/>
          </w:tcPr>
          <w:p w14:paraId="18234268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7E8AF5A1" w14:textId="1BB75DDC" w:rsidTr="00207610">
        <w:trPr>
          <w:trHeight w:val="286"/>
        </w:trPr>
        <w:tc>
          <w:tcPr>
            <w:tcW w:w="888" w:type="dxa"/>
          </w:tcPr>
          <w:p w14:paraId="4B493F3D" w14:textId="7996865B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360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540BD708" w14:textId="35AFE6FD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Hub pálya + teleport rendszer</w:t>
            </w:r>
          </w:p>
        </w:tc>
        <w:tc>
          <w:tcPr>
            <w:tcW w:w="1843" w:type="dxa"/>
          </w:tcPr>
          <w:p w14:paraId="2CB0326B" w14:textId="1297B80F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>
              <w:rPr>
                <w:rFonts w:ascii="Avenir Next LT Pro Light" w:hAnsi="Avenir Next LT Pro Light"/>
                <w:sz w:val="24"/>
                <w:szCs w:val="24"/>
              </w:rPr>
              <w:t>3-4 nap</w:t>
            </w:r>
          </w:p>
        </w:tc>
        <w:tc>
          <w:tcPr>
            <w:tcW w:w="1707" w:type="dxa"/>
          </w:tcPr>
          <w:p w14:paraId="64987EBC" w14:textId="77777777" w:rsidR="00207610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  <w:tr w:rsidR="00207610" w:rsidRPr="008630B6" w14:paraId="26938828" w14:textId="4942ECE1" w:rsidTr="00207610">
        <w:trPr>
          <w:trHeight w:val="286"/>
        </w:trPr>
        <w:tc>
          <w:tcPr>
            <w:tcW w:w="888" w:type="dxa"/>
          </w:tcPr>
          <w:p w14:paraId="535B5A8B" w14:textId="7744A96A" w:rsidR="00207610" w:rsidRPr="00F255C4" w:rsidRDefault="00207610" w:rsidP="008F4FD3">
            <w:pPr>
              <w:pStyle w:val="Listaszerbekezds"/>
              <w:numPr>
                <w:ilvl w:val="0"/>
                <w:numId w:val="13"/>
              </w:numPr>
              <w:ind w:left="545" w:hanging="545"/>
              <w:rPr>
                <w:rFonts w:ascii="Avenir Next LT Pro Light" w:hAnsi="Avenir Next LT Pro Light"/>
                <w:b/>
                <w:bCs/>
                <w:sz w:val="24"/>
                <w:szCs w:val="24"/>
              </w:rPr>
            </w:pPr>
          </w:p>
        </w:tc>
        <w:tc>
          <w:tcPr>
            <w:tcW w:w="4980" w:type="dxa"/>
          </w:tcPr>
          <w:p w14:paraId="72AD5E89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Finomhangolás, effektek</w:t>
            </w:r>
          </w:p>
        </w:tc>
        <w:tc>
          <w:tcPr>
            <w:tcW w:w="1843" w:type="dxa"/>
          </w:tcPr>
          <w:p w14:paraId="17A4C12D" w14:textId="77777777" w:rsidR="00207610" w:rsidRPr="008630B6" w:rsidRDefault="00207610" w:rsidP="008F4FD3">
            <w:pPr>
              <w:rPr>
                <w:rFonts w:ascii="Avenir Next LT Pro Light" w:hAnsi="Avenir Next LT Pro Light"/>
                <w:sz w:val="24"/>
                <w:szCs w:val="24"/>
              </w:rPr>
            </w:pPr>
            <w:r w:rsidRPr="008630B6">
              <w:rPr>
                <w:rFonts w:ascii="Avenir Next LT Pro Light" w:hAnsi="Avenir Next LT Pro Light"/>
                <w:sz w:val="24"/>
                <w:szCs w:val="24"/>
              </w:rPr>
              <w:t>4-5 nap</w:t>
            </w:r>
          </w:p>
        </w:tc>
        <w:tc>
          <w:tcPr>
            <w:tcW w:w="1707" w:type="dxa"/>
          </w:tcPr>
          <w:p w14:paraId="278653E0" w14:textId="77777777" w:rsidR="00207610" w:rsidRPr="008630B6" w:rsidRDefault="00207610" w:rsidP="008F4FD3">
            <w:pPr>
              <w:jc w:val="center"/>
              <w:rPr>
                <w:rFonts w:ascii="Avenir Next LT Pro Light" w:hAnsi="Avenir Next LT Pro Light"/>
                <w:sz w:val="24"/>
                <w:szCs w:val="24"/>
              </w:rPr>
            </w:pPr>
          </w:p>
        </w:tc>
      </w:tr>
    </w:tbl>
    <w:p w14:paraId="04DB3F7E" w14:textId="77777777" w:rsidR="002A1F2C" w:rsidRPr="008630B6" w:rsidRDefault="002A1F2C">
      <w:pPr>
        <w:rPr>
          <w:rFonts w:ascii="Avenir Next LT Pro Light" w:hAnsi="Avenir Next LT Pro Light"/>
        </w:rPr>
      </w:pPr>
    </w:p>
    <w:sectPr w:rsidR="002A1F2C" w:rsidRPr="008630B6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venir Next LT Pro Light">
    <w:charset w:val="EE"/>
    <w:family w:val="swiss"/>
    <w:pitch w:val="variable"/>
    <w:sig w:usb0="A00000EF" w:usb1="5000204B" w:usb2="00000000" w:usb3="00000000" w:csb0="0000009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792B45"/>
    <w:multiLevelType w:val="hybridMultilevel"/>
    <w:tmpl w:val="5B2069B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9013F0"/>
    <w:multiLevelType w:val="hybridMultilevel"/>
    <w:tmpl w:val="88441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9B0ADB"/>
    <w:multiLevelType w:val="hybridMultilevel"/>
    <w:tmpl w:val="430808D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1ED4584"/>
    <w:multiLevelType w:val="hybridMultilevel"/>
    <w:tmpl w:val="C882D0FC"/>
    <w:lvl w:ilvl="0" w:tplc="040E000F">
      <w:start w:val="1"/>
      <w:numFmt w:val="decimal"/>
      <w:lvlText w:val="%1."/>
      <w:lvlJc w:val="left"/>
      <w:pPr>
        <w:ind w:left="1440" w:hanging="360"/>
      </w:pPr>
    </w:lvl>
    <w:lvl w:ilvl="1" w:tplc="040E0019" w:tentative="1">
      <w:start w:val="1"/>
      <w:numFmt w:val="lowerLetter"/>
      <w:lvlText w:val="%2."/>
      <w:lvlJc w:val="left"/>
      <w:pPr>
        <w:ind w:left="2160" w:hanging="360"/>
      </w:pPr>
    </w:lvl>
    <w:lvl w:ilvl="2" w:tplc="040E001B" w:tentative="1">
      <w:start w:val="1"/>
      <w:numFmt w:val="lowerRoman"/>
      <w:lvlText w:val="%3."/>
      <w:lvlJc w:val="right"/>
      <w:pPr>
        <w:ind w:left="2880" w:hanging="180"/>
      </w:pPr>
    </w:lvl>
    <w:lvl w:ilvl="3" w:tplc="040E000F" w:tentative="1">
      <w:start w:val="1"/>
      <w:numFmt w:val="decimal"/>
      <w:lvlText w:val="%4."/>
      <w:lvlJc w:val="left"/>
      <w:pPr>
        <w:ind w:left="3600" w:hanging="360"/>
      </w:pPr>
    </w:lvl>
    <w:lvl w:ilvl="4" w:tplc="040E0019" w:tentative="1">
      <w:start w:val="1"/>
      <w:numFmt w:val="lowerLetter"/>
      <w:lvlText w:val="%5."/>
      <w:lvlJc w:val="left"/>
      <w:pPr>
        <w:ind w:left="4320" w:hanging="360"/>
      </w:pPr>
    </w:lvl>
    <w:lvl w:ilvl="5" w:tplc="040E001B" w:tentative="1">
      <w:start w:val="1"/>
      <w:numFmt w:val="lowerRoman"/>
      <w:lvlText w:val="%6."/>
      <w:lvlJc w:val="right"/>
      <w:pPr>
        <w:ind w:left="5040" w:hanging="180"/>
      </w:pPr>
    </w:lvl>
    <w:lvl w:ilvl="6" w:tplc="040E000F" w:tentative="1">
      <w:start w:val="1"/>
      <w:numFmt w:val="decimal"/>
      <w:lvlText w:val="%7."/>
      <w:lvlJc w:val="left"/>
      <w:pPr>
        <w:ind w:left="5760" w:hanging="360"/>
      </w:pPr>
    </w:lvl>
    <w:lvl w:ilvl="7" w:tplc="040E0019" w:tentative="1">
      <w:start w:val="1"/>
      <w:numFmt w:val="lowerLetter"/>
      <w:lvlText w:val="%8."/>
      <w:lvlJc w:val="left"/>
      <w:pPr>
        <w:ind w:left="6480" w:hanging="360"/>
      </w:pPr>
    </w:lvl>
    <w:lvl w:ilvl="8" w:tplc="040E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34210ECA"/>
    <w:multiLevelType w:val="hybridMultilevel"/>
    <w:tmpl w:val="13C4BA3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6391963">
    <w:abstractNumId w:val="8"/>
  </w:num>
  <w:num w:numId="2" w16cid:durableId="429400421">
    <w:abstractNumId w:val="6"/>
  </w:num>
  <w:num w:numId="3" w16cid:durableId="446853942">
    <w:abstractNumId w:val="5"/>
  </w:num>
  <w:num w:numId="4" w16cid:durableId="1393187485">
    <w:abstractNumId w:val="4"/>
  </w:num>
  <w:num w:numId="5" w16cid:durableId="1299606150">
    <w:abstractNumId w:val="7"/>
  </w:num>
  <w:num w:numId="6" w16cid:durableId="1926380463">
    <w:abstractNumId w:val="3"/>
  </w:num>
  <w:num w:numId="7" w16cid:durableId="466823422">
    <w:abstractNumId w:val="2"/>
  </w:num>
  <w:num w:numId="8" w16cid:durableId="713164669">
    <w:abstractNumId w:val="1"/>
  </w:num>
  <w:num w:numId="9" w16cid:durableId="1638073659">
    <w:abstractNumId w:val="0"/>
  </w:num>
  <w:num w:numId="10" w16cid:durableId="66340611">
    <w:abstractNumId w:val="10"/>
  </w:num>
  <w:num w:numId="11" w16cid:durableId="379867245">
    <w:abstractNumId w:val="13"/>
  </w:num>
  <w:num w:numId="12" w16cid:durableId="593174970">
    <w:abstractNumId w:val="12"/>
  </w:num>
  <w:num w:numId="13" w16cid:durableId="1073702021">
    <w:abstractNumId w:val="11"/>
  </w:num>
  <w:num w:numId="14" w16cid:durableId="719740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B01D2"/>
    <w:rsid w:val="00207610"/>
    <w:rsid w:val="0029639D"/>
    <w:rsid w:val="002A1F2C"/>
    <w:rsid w:val="00326F90"/>
    <w:rsid w:val="00391C72"/>
    <w:rsid w:val="006C2235"/>
    <w:rsid w:val="008630B6"/>
    <w:rsid w:val="008F4FD3"/>
    <w:rsid w:val="00980270"/>
    <w:rsid w:val="00A0512B"/>
    <w:rsid w:val="00A248B8"/>
    <w:rsid w:val="00AA1D8D"/>
    <w:rsid w:val="00B47730"/>
    <w:rsid w:val="00CB0664"/>
    <w:rsid w:val="00D025C8"/>
    <w:rsid w:val="00D17BB7"/>
    <w:rsid w:val="00D37B0C"/>
    <w:rsid w:val="00F255C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2E51E9F"/>
  <w14:defaultImageDpi w14:val="300"/>
  <w15:docId w15:val="{28E7EDF2-4CD9-4EF7-8634-8F4B1BCB5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438</Words>
  <Characters>3028</Characters>
  <Application>Microsoft Office Word</Application>
  <DocSecurity>0</DocSecurity>
  <Lines>25</Lines>
  <Paragraphs>6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3460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Bence Kasnyik</cp:lastModifiedBy>
  <cp:revision>6</cp:revision>
  <dcterms:created xsi:type="dcterms:W3CDTF">2013-12-23T23:15:00Z</dcterms:created>
  <dcterms:modified xsi:type="dcterms:W3CDTF">2025-09-30T11:58:00Z</dcterms:modified>
  <cp:category/>
</cp:coreProperties>
</file>