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EE2F4" w14:textId="249C8D9F" w:rsidR="00EE52E5" w:rsidRPr="00E7725D" w:rsidRDefault="009A3E72" w:rsidP="00E7725D">
      <w:pPr>
        <w:jc w:val="center"/>
        <w:rPr>
          <w:rFonts w:ascii="Times New Roman" w:hAnsi="Times New Roman" w:cs="Times New Roman"/>
          <w:b/>
          <w:bCs/>
          <w:sz w:val="26"/>
          <w:szCs w:val="26"/>
        </w:rPr>
      </w:pPr>
      <w:r>
        <w:rPr>
          <w:rFonts w:ascii="Times New Roman" w:hAnsi="Times New Roman" w:cs="Times New Roman"/>
          <w:b/>
          <w:bCs/>
          <w:sz w:val="26"/>
          <w:szCs w:val="26"/>
        </w:rPr>
        <w:t xml:space="preserve"> </w:t>
      </w:r>
      <w:r w:rsidR="00E7725D">
        <w:rPr>
          <w:rFonts w:ascii="Times New Roman" w:hAnsi="Times New Roman" w:cs="Times New Roman"/>
          <w:b/>
          <w:bCs/>
          <w:sz w:val="26"/>
          <w:szCs w:val="26"/>
        </w:rPr>
        <w:t>PHONG TRÀO CÁCH MẠNG 1939</w:t>
      </w:r>
      <w:r w:rsidR="001445E4">
        <w:rPr>
          <w:rFonts w:ascii="Times New Roman" w:hAnsi="Times New Roman" w:cs="Times New Roman"/>
          <w:b/>
          <w:bCs/>
          <w:sz w:val="26"/>
          <w:szCs w:val="26"/>
        </w:rPr>
        <w:t>-</w:t>
      </w:r>
      <w:r w:rsidR="00E7725D">
        <w:rPr>
          <w:rFonts w:ascii="Times New Roman" w:hAnsi="Times New Roman" w:cs="Times New Roman"/>
          <w:b/>
          <w:bCs/>
          <w:sz w:val="26"/>
          <w:szCs w:val="26"/>
        </w:rPr>
        <w:t>1945. Ý NGHĨA CÁCH MẠNG THÁNG 8/1945</w:t>
      </w:r>
    </w:p>
    <w:p w14:paraId="6D28D5E8" w14:textId="73BF5DF6" w:rsidR="00E7725D" w:rsidRDefault="00E7725D" w:rsidP="00E7725D">
      <w:pPr>
        <w:jc w:val="center"/>
        <w:rPr>
          <w:rFonts w:ascii="Times New Roman" w:hAnsi="Times New Roman" w:cs="Times New Roman"/>
          <w:b/>
          <w:bCs/>
          <w:sz w:val="26"/>
          <w:szCs w:val="26"/>
        </w:rPr>
      </w:pPr>
      <w:r w:rsidRPr="00E7725D">
        <w:rPr>
          <w:rFonts w:ascii="Times New Roman" w:hAnsi="Times New Roman" w:cs="Times New Roman"/>
          <w:b/>
          <w:bCs/>
          <w:sz w:val="26"/>
          <w:szCs w:val="26"/>
        </w:rPr>
        <w:t>Nhóm 3</w:t>
      </w:r>
    </w:p>
    <w:p w14:paraId="6FC317AD" w14:textId="711FD98A" w:rsidR="00E7725D" w:rsidRDefault="00E7725D" w:rsidP="00E7725D">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t xml:space="preserve">Thành viên: </w:t>
      </w:r>
    </w:p>
    <w:p w14:paraId="2FE7E871" w14:textId="6F391AE6" w:rsidR="00E7725D" w:rsidRPr="00E7725D" w:rsidRDefault="00E7725D" w:rsidP="00E7725D">
      <w:pPr>
        <w:pStyle w:val="ListParagraph"/>
        <w:numPr>
          <w:ilvl w:val="1"/>
          <w:numId w:val="1"/>
        </w:numPr>
        <w:rPr>
          <w:rFonts w:ascii="Times New Roman" w:hAnsi="Times New Roman" w:cs="Times New Roman"/>
          <w:b/>
          <w:bCs/>
          <w:sz w:val="26"/>
          <w:szCs w:val="26"/>
        </w:rPr>
      </w:pPr>
      <w:r>
        <w:rPr>
          <w:rFonts w:ascii="Times New Roman" w:hAnsi="Times New Roman" w:cs="Times New Roman"/>
          <w:sz w:val="26"/>
          <w:szCs w:val="26"/>
        </w:rPr>
        <w:t>Trần Vĩnh Mạnh Hưng - 64130804</w:t>
      </w:r>
    </w:p>
    <w:p w14:paraId="4CA45422" w14:textId="087D01C5" w:rsidR="00E7725D" w:rsidRPr="00E7725D" w:rsidRDefault="00E7725D" w:rsidP="00E7725D">
      <w:pPr>
        <w:pStyle w:val="ListParagraph"/>
        <w:numPr>
          <w:ilvl w:val="1"/>
          <w:numId w:val="1"/>
        </w:numPr>
        <w:rPr>
          <w:rFonts w:ascii="Times New Roman" w:hAnsi="Times New Roman" w:cs="Times New Roman"/>
          <w:b/>
          <w:bCs/>
          <w:sz w:val="26"/>
          <w:szCs w:val="26"/>
        </w:rPr>
      </w:pPr>
      <w:r>
        <w:rPr>
          <w:rFonts w:ascii="Times New Roman" w:hAnsi="Times New Roman" w:cs="Times New Roman"/>
          <w:sz w:val="26"/>
          <w:szCs w:val="26"/>
        </w:rPr>
        <w:t>Nguyễn Lữ Quốc Hưng - 64133129</w:t>
      </w:r>
    </w:p>
    <w:p w14:paraId="473D3CF0" w14:textId="642C4BAE" w:rsidR="00E7725D" w:rsidRPr="00E7725D" w:rsidRDefault="00E7725D" w:rsidP="00E7725D">
      <w:pPr>
        <w:pStyle w:val="ListParagraph"/>
        <w:numPr>
          <w:ilvl w:val="1"/>
          <w:numId w:val="1"/>
        </w:numPr>
        <w:rPr>
          <w:rFonts w:ascii="Times New Roman" w:hAnsi="Times New Roman" w:cs="Times New Roman"/>
          <w:sz w:val="26"/>
          <w:szCs w:val="26"/>
        </w:rPr>
      </w:pPr>
      <w:r w:rsidRPr="00E7725D">
        <w:rPr>
          <w:rFonts w:ascii="Times New Roman" w:hAnsi="Times New Roman" w:cs="Times New Roman"/>
          <w:sz w:val="26"/>
          <w:szCs w:val="26"/>
        </w:rPr>
        <w:t xml:space="preserve">Ngô Quang Huy </w:t>
      </w:r>
      <w:r>
        <w:rPr>
          <w:rFonts w:ascii="Times New Roman" w:hAnsi="Times New Roman" w:cs="Times New Roman"/>
          <w:sz w:val="26"/>
          <w:szCs w:val="26"/>
        </w:rPr>
        <w:t xml:space="preserve">- </w:t>
      </w:r>
      <w:r w:rsidRPr="00E7725D">
        <w:rPr>
          <w:rFonts w:ascii="Times New Roman" w:hAnsi="Times New Roman" w:cs="Times New Roman"/>
          <w:sz w:val="26"/>
          <w:szCs w:val="26"/>
        </w:rPr>
        <w:t>64130851</w:t>
      </w:r>
    </w:p>
    <w:p w14:paraId="065802A4" w14:textId="2C4E58A4" w:rsidR="00E7725D" w:rsidRPr="00E7725D" w:rsidRDefault="00E7725D" w:rsidP="00E7725D">
      <w:pPr>
        <w:pStyle w:val="ListParagraph"/>
        <w:numPr>
          <w:ilvl w:val="1"/>
          <w:numId w:val="1"/>
        </w:numPr>
        <w:rPr>
          <w:rFonts w:ascii="Times New Roman" w:hAnsi="Times New Roman" w:cs="Times New Roman"/>
          <w:sz w:val="26"/>
          <w:szCs w:val="26"/>
        </w:rPr>
      </w:pPr>
      <w:r w:rsidRPr="00E7725D">
        <w:rPr>
          <w:rFonts w:ascii="Times New Roman" w:hAnsi="Times New Roman" w:cs="Times New Roman"/>
          <w:sz w:val="26"/>
          <w:szCs w:val="26"/>
        </w:rPr>
        <w:t>Nguyễn Bùi Quang Huy - 64130854</w:t>
      </w:r>
    </w:p>
    <w:p w14:paraId="3F11C6B1" w14:textId="7F285323" w:rsidR="00E7725D" w:rsidRPr="00E7725D" w:rsidRDefault="00E7725D" w:rsidP="00E7725D">
      <w:pPr>
        <w:pStyle w:val="ListParagraph"/>
        <w:numPr>
          <w:ilvl w:val="1"/>
          <w:numId w:val="1"/>
        </w:numPr>
        <w:rPr>
          <w:rFonts w:ascii="Times New Roman" w:hAnsi="Times New Roman" w:cs="Times New Roman"/>
          <w:sz w:val="26"/>
          <w:szCs w:val="26"/>
        </w:rPr>
      </w:pPr>
      <w:r w:rsidRPr="00E7725D">
        <w:rPr>
          <w:rFonts w:ascii="Times New Roman" w:hAnsi="Times New Roman" w:cs="Times New Roman"/>
          <w:sz w:val="26"/>
          <w:szCs w:val="26"/>
        </w:rPr>
        <w:t>Nguyễn Phúc Khang - 64130958</w:t>
      </w:r>
    </w:p>
    <w:p w14:paraId="646B1F07" w14:textId="60C984CF" w:rsidR="00E7725D" w:rsidRDefault="00E7725D" w:rsidP="00E7725D">
      <w:pPr>
        <w:pStyle w:val="ListParagraph"/>
        <w:numPr>
          <w:ilvl w:val="1"/>
          <w:numId w:val="1"/>
        </w:numPr>
        <w:rPr>
          <w:rFonts w:ascii="Times New Roman" w:hAnsi="Times New Roman" w:cs="Times New Roman"/>
          <w:sz w:val="26"/>
          <w:szCs w:val="26"/>
        </w:rPr>
      </w:pPr>
      <w:r w:rsidRPr="00E7725D">
        <w:rPr>
          <w:rFonts w:ascii="Times New Roman" w:hAnsi="Times New Roman" w:cs="Times New Roman"/>
          <w:sz w:val="26"/>
          <w:szCs w:val="26"/>
        </w:rPr>
        <w:t xml:space="preserve">Nguyễn Ngọc Khánh </w:t>
      </w:r>
      <w:r w:rsidR="00D14CCF">
        <w:rPr>
          <w:rFonts w:ascii="Times New Roman" w:hAnsi="Times New Roman" w:cs="Times New Roman"/>
          <w:sz w:val="26"/>
          <w:szCs w:val="26"/>
        </w:rPr>
        <w:t>–</w:t>
      </w:r>
      <w:r w:rsidRPr="00E7725D">
        <w:rPr>
          <w:rFonts w:ascii="Times New Roman" w:hAnsi="Times New Roman" w:cs="Times New Roman"/>
          <w:sz w:val="26"/>
          <w:szCs w:val="26"/>
        </w:rPr>
        <w:t xml:space="preserve"> 64130985</w:t>
      </w:r>
    </w:p>
    <w:p w14:paraId="282C4847" w14:textId="3D07E9D5" w:rsidR="00D14CCF" w:rsidRPr="00EB6D30" w:rsidRDefault="00EB6D30" w:rsidP="00D14CCF">
      <w:pPr>
        <w:rPr>
          <w:rFonts w:ascii="Times New Roman" w:hAnsi="Times New Roman" w:cs="Times New Roman"/>
          <w:b/>
          <w:bCs/>
          <w:sz w:val="26"/>
          <w:szCs w:val="26"/>
        </w:rPr>
      </w:pPr>
      <w:r w:rsidRPr="00EB6D30">
        <w:rPr>
          <w:rFonts w:ascii="Times New Roman" w:hAnsi="Times New Roman" w:cs="Times New Roman"/>
          <w:b/>
          <w:bCs/>
          <w:sz w:val="26"/>
          <w:szCs w:val="26"/>
        </w:rPr>
        <w:t>PHẦN I: PHONG TRÀO CÁCH MẠNG 1939-1945</w:t>
      </w:r>
    </w:p>
    <w:p w14:paraId="3FA2A3FD" w14:textId="2D7D4E18" w:rsidR="00D14CCF" w:rsidRPr="009A3E72" w:rsidRDefault="00D14CCF" w:rsidP="009A3E72">
      <w:pPr>
        <w:pStyle w:val="ListParagraph"/>
        <w:numPr>
          <w:ilvl w:val="0"/>
          <w:numId w:val="3"/>
        </w:numPr>
        <w:jc w:val="both"/>
        <w:rPr>
          <w:rFonts w:ascii="Times New Roman" w:hAnsi="Times New Roman" w:cs="Times New Roman"/>
          <w:b/>
          <w:bCs/>
          <w:sz w:val="26"/>
          <w:szCs w:val="26"/>
        </w:rPr>
      </w:pPr>
      <w:r w:rsidRPr="009A3E72">
        <w:rPr>
          <w:rFonts w:ascii="Times New Roman" w:hAnsi="Times New Roman" w:cs="Times New Roman"/>
          <w:b/>
          <w:bCs/>
          <w:sz w:val="26"/>
          <w:szCs w:val="26"/>
        </w:rPr>
        <w:t>Bối cảnh lịch sử và chủ trương chiến lược mới của Đảng</w:t>
      </w:r>
    </w:p>
    <w:p w14:paraId="21957EE7" w14:textId="4D83403B" w:rsidR="00AF3935" w:rsidRPr="009A3E72" w:rsidRDefault="00AF3935" w:rsidP="009A3E72">
      <w:pPr>
        <w:pStyle w:val="ListParagraph"/>
        <w:numPr>
          <w:ilvl w:val="0"/>
          <w:numId w:val="6"/>
        </w:numPr>
        <w:jc w:val="both"/>
        <w:rPr>
          <w:rFonts w:ascii="Times New Roman" w:hAnsi="Times New Roman" w:cs="Times New Roman"/>
          <w:i/>
          <w:iCs/>
          <w:sz w:val="26"/>
          <w:szCs w:val="26"/>
        </w:rPr>
      </w:pPr>
      <w:r w:rsidRPr="009A3E72">
        <w:rPr>
          <w:rFonts w:ascii="Times New Roman" w:hAnsi="Times New Roman" w:cs="Times New Roman"/>
          <w:i/>
          <w:iCs/>
          <w:sz w:val="26"/>
          <w:szCs w:val="26"/>
        </w:rPr>
        <w:t>Bối cảnh lịch sử</w:t>
      </w:r>
    </w:p>
    <w:p w14:paraId="1F15CA7F" w14:textId="73415B2D" w:rsidR="00D14CCF" w:rsidRDefault="00D14CCF" w:rsidP="0015421B">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9/1939, CTTG II bùng nổ</w:t>
      </w:r>
      <w:r w:rsidR="00066354">
        <w:rPr>
          <w:rFonts w:ascii="Times New Roman" w:hAnsi="Times New Roman" w:cs="Times New Roman"/>
          <w:sz w:val="26"/>
          <w:szCs w:val="26"/>
        </w:rPr>
        <w:t>:</w:t>
      </w:r>
      <w:r w:rsidR="00AF3935">
        <w:rPr>
          <w:rFonts w:ascii="Times New Roman" w:hAnsi="Times New Roman" w:cs="Times New Roman"/>
          <w:sz w:val="26"/>
          <w:szCs w:val="26"/>
        </w:rPr>
        <w:t xml:space="preserve"> Chỉnh phủ Mặt trận nhân dân Pháp tan vỡ</w:t>
      </w:r>
    </w:p>
    <w:p w14:paraId="5A8CF700" w14:textId="46FD8F8C" w:rsidR="00D14CCF" w:rsidRDefault="00D14CCF" w:rsidP="0015421B">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6/1940, Đức tiến công Pháp - &gt; Pháp mất nước</w:t>
      </w:r>
    </w:p>
    <w:p w14:paraId="1BA07A91" w14:textId="5D00EFA3" w:rsidR="00D14CCF" w:rsidRDefault="00D14CCF" w:rsidP="0015421B">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6/1941, Đức tiến công Liên Xô</w:t>
      </w:r>
    </w:p>
    <w:p w14:paraId="08A3C9F5" w14:textId="4CD192DF" w:rsidR="00066354" w:rsidRDefault="00066354" w:rsidP="0015421B">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ở Đông Dương, Pháp thực hiện chính sách “kinh tế chỉ huy” bóc lột sức người, sức của để phụ vụ chiến tranh đế quốc</w:t>
      </w:r>
    </w:p>
    <w:p w14:paraId="5207C03E" w14:textId="52155474" w:rsidR="00066354" w:rsidRDefault="00066354" w:rsidP="0015421B">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9/1940, quân phiệt Nhật vào Đông Dương, Pháp đầu hàng và câu kết với Nhật thống trị -</w:t>
      </w:r>
      <w:r w:rsidR="00E86F73">
        <w:rPr>
          <w:rFonts w:ascii="Times New Roman" w:hAnsi="Times New Roman" w:cs="Times New Roman"/>
          <w:sz w:val="26"/>
          <w:szCs w:val="26"/>
        </w:rPr>
        <w:t xml:space="preserve"> </w:t>
      </w:r>
      <w:r>
        <w:rPr>
          <w:rFonts w:ascii="Times New Roman" w:hAnsi="Times New Roman" w:cs="Times New Roman"/>
          <w:sz w:val="26"/>
          <w:szCs w:val="26"/>
        </w:rPr>
        <w:t>&gt; nhân dân Đông Dương chịu cảnh “một cổ hai tròng”</w:t>
      </w:r>
    </w:p>
    <w:p w14:paraId="08A8476B" w14:textId="54F48F68" w:rsidR="00066354" w:rsidRDefault="00066354" w:rsidP="0015421B">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12/ 1941, chiến tranh Thái Bình Dương bùng nổ, quân phiệt Nhật chiếm nhiều thuộc địa của Mỹ và Anh</w:t>
      </w:r>
      <w:r w:rsidR="00AF3935">
        <w:rPr>
          <w:rFonts w:ascii="Times New Roman" w:hAnsi="Times New Roman" w:cs="Times New Roman"/>
          <w:sz w:val="26"/>
          <w:szCs w:val="26"/>
        </w:rPr>
        <w:t xml:space="preserve"> </w:t>
      </w:r>
    </w:p>
    <w:p w14:paraId="029CD06D" w14:textId="4116FDD6" w:rsidR="00AF3935" w:rsidRDefault="00E86F73" w:rsidP="009A3E72">
      <w:pPr>
        <w:pStyle w:val="ListParagraph"/>
        <w:numPr>
          <w:ilvl w:val="0"/>
          <w:numId w:val="6"/>
        </w:numPr>
        <w:jc w:val="both"/>
        <w:rPr>
          <w:rFonts w:ascii="Times New Roman" w:hAnsi="Times New Roman" w:cs="Times New Roman"/>
          <w:i/>
          <w:iCs/>
          <w:sz w:val="26"/>
          <w:szCs w:val="26"/>
        </w:rPr>
      </w:pPr>
      <w:r w:rsidRPr="00E86F73">
        <w:rPr>
          <w:rFonts w:ascii="Times New Roman" w:hAnsi="Times New Roman" w:cs="Times New Roman"/>
          <w:i/>
          <w:iCs/>
          <w:sz w:val="26"/>
          <w:szCs w:val="26"/>
        </w:rPr>
        <w:t>Chủ trương</w:t>
      </w:r>
      <w:r w:rsidR="001445E4">
        <w:rPr>
          <w:rFonts w:ascii="Times New Roman" w:hAnsi="Times New Roman" w:cs="Times New Roman"/>
          <w:i/>
          <w:iCs/>
          <w:sz w:val="26"/>
          <w:szCs w:val="26"/>
        </w:rPr>
        <w:t xml:space="preserve"> chuyển hướng</w:t>
      </w:r>
      <w:r w:rsidRPr="00E86F73">
        <w:rPr>
          <w:rFonts w:ascii="Times New Roman" w:hAnsi="Times New Roman" w:cs="Times New Roman"/>
          <w:i/>
          <w:iCs/>
          <w:sz w:val="26"/>
          <w:szCs w:val="26"/>
        </w:rPr>
        <w:t xml:space="preserve"> chiến lược của Đảng</w:t>
      </w:r>
    </w:p>
    <w:p w14:paraId="456E67A1" w14:textId="4F1EBEA1" w:rsidR="000D5684" w:rsidRDefault="00FC508C" w:rsidP="0015421B">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Hội nghị Ban Chấp hành Trung ương Đảng </w:t>
      </w:r>
      <w:r w:rsidR="00010F01">
        <w:rPr>
          <w:rFonts w:ascii="Times New Roman" w:hAnsi="Times New Roman" w:cs="Times New Roman"/>
          <w:sz w:val="26"/>
          <w:szCs w:val="26"/>
        </w:rPr>
        <w:t xml:space="preserve">lần thứ </w:t>
      </w:r>
      <w:r>
        <w:rPr>
          <w:rFonts w:ascii="Times New Roman" w:hAnsi="Times New Roman" w:cs="Times New Roman"/>
          <w:sz w:val="26"/>
          <w:szCs w:val="26"/>
        </w:rPr>
        <w:t xml:space="preserve">6 (11/1939) tại Bà Điểm (Hóc Môn, Gia Định) chỉ rõ nhiệm vụ cách mạng phải giải quyết: </w:t>
      </w:r>
    </w:p>
    <w:p w14:paraId="4E762458" w14:textId="00DD50B9" w:rsidR="00E86F73" w:rsidRDefault="00FC508C" w:rsidP="000D5684">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Đánh đổ đế quốc Pháp và tay sai, giành lại độc lập hoàn toàn cho các dân tộc ở Đông Dương</w:t>
      </w:r>
    </w:p>
    <w:p w14:paraId="24E0EB22" w14:textId="4BB600CF" w:rsidR="000D5684" w:rsidRDefault="000D5684" w:rsidP="000D5684">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Tạm gác khẩu hiệu cách mạng ruộng đất, đề ra khẩu hiệu tịch thu ruộng đất của đế quốc, địa chủ phản bội quyền lợi dân tộc, chống tô cao lãi nặng</w:t>
      </w:r>
    </w:p>
    <w:p w14:paraId="4D54906D" w14:textId="67707AF6" w:rsidR="000D5684" w:rsidRDefault="000D5684" w:rsidP="000D5684">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Thành lập mặt trận thống nhất dân tộc Phản đế Đông Dương</w:t>
      </w:r>
    </w:p>
    <w:p w14:paraId="261D1781" w14:textId="6F28E4F4" w:rsidR="000D5684" w:rsidRPr="000D5684" w:rsidRDefault="000D5684" w:rsidP="000D5684">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Mở đầu quá trình chuyển hướng chỉ đạo chiến lược của ĐCSDD</w:t>
      </w:r>
    </w:p>
    <w:p w14:paraId="74F34865" w14:textId="08CB1FA8" w:rsidR="00FC508C" w:rsidRDefault="00FC508C" w:rsidP="0015421B">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lastRenderedPageBreak/>
        <w:t xml:space="preserve">Hội nghị Ban Chấp hành Trung ương Đảng </w:t>
      </w:r>
      <w:r w:rsidR="00010F01">
        <w:rPr>
          <w:rFonts w:ascii="Times New Roman" w:hAnsi="Times New Roman" w:cs="Times New Roman"/>
          <w:sz w:val="26"/>
          <w:szCs w:val="26"/>
        </w:rPr>
        <w:t xml:space="preserve">lần thứ </w:t>
      </w:r>
      <w:r>
        <w:rPr>
          <w:rFonts w:ascii="Times New Roman" w:hAnsi="Times New Roman" w:cs="Times New Roman"/>
          <w:sz w:val="26"/>
          <w:szCs w:val="26"/>
        </w:rPr>
        <w:t>7 (11/1940) (Đình Bảng, T</w:t>
      </w:r>
      <w:r w:rsidR="00010F01">
        <w:rPr>
          <w:rFonts w:ascii="Times New Roman" w:hAnsi="Times New Roman" w:cs="Times New Roman"/>
          <w:sz w:val="26"/>
          <w:szCs w:val="26"/>
        </w:rPr>
        <w:t>ừ</w:t>
      </w:r>
      <w:r>
        <w:rPr>
          <w:rFonts w:ascii="Times New Roman" w:hAnsi="Times New Roman" w:cs="Times New Roman"/>
          <w:sz w:val="26"/>
          <w:szCs w:val="26"/>
        </w:rPr>
        <w:t xml:space="preserve"> Sơn, Bắc Ninh)  tiếp tục đề ra nhiệm vụ cách mạng</w:t>
      </w:r>
      <w:r w:rsidR="00F63BFA">
        <w:rPr>
          <w:rFonts w:ascii="Times New Roman" w:hAnsi="Times New Roman" w:cs="Times New Roman"/>
          <w:sz w:val="26"/>
          <w:szCs w:val="26"/>
        </w:rPr>
        <w:t xml:space="preserve"> nhưng vẫn còn trăn trở, chưa dứt khoát với chủ trương đặt nhiệm vụ giải phóng dân tóc lên hàng đầu đã được đề ra</w:t>
      </w:r>
    </w:p>
    <w:p w14:paraId="4431AE75" w14:textId="738A1F9C" w:rsidR="001445E4" w:rsidRPr="00EB6D30" w:rsidRDefault="0015421B" w:rsidP="00EB6D30">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28/1/1941, Nguyễn Ái Quốc trở về nước sau 30 năm hoạt động ở nước ngoài và chủ trì Hội nghị Ban Chấp hành Trung ương Đảng  </w:t>
      </w:r>
      <w:r w:rsidR="00010F01">
        <w:rPr>
          <w:rFonts w:ascii="Times New Roman" w:hAnsi="Times New Roman" w:cs="Times New Roman"/>
          <w:sz w:val="26"/>
          <w:szCs w:val="26"/>
        </w:rPr>
        <w:t xml:space="preserve">lần thứ </w:t>
      </w:r>
      <w:r>
        <w:rPr>
          <w:rFonts w:ascii="Times New Roman" w:hAnsi="Times New Roman" w:cs="Times New Roman"/>
          <w:sz w:val="26"/>
          <w:szCs w:val="26"/>
        </w:rPr>
        <w:t>8 (5/1941) (Pác Pó, Cao Bằng)</w:t>
      </w:r>
      <w:r w:rsidR="00EB6D30">
        <w:rPr>
          <w:rFonts w:ascii="Times New Roman" w:hAnsi="Times New Roman" w:cs="Times New Roman"/>
          <w:sz w:val="26"/>
          <w:szCs w:val="26"/>
        </w:rPr>
        <w:t>:</w:t>
      </w:r>
    </w:p>
    <w:p w14:paraId="476B2092" w14:textId="01F0CC32" w:rsidR="001445E4" w:rsidRDefault="001445E4" w:rsidP="001445E4">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 xml:space="preserve">Nhiệm vụ cách mạng: </w:t>
      </w:r>
      <w:r w:rsidR="00895417">
        <w:rPr>
          <w:rFonts w:ascii="Times New Roman" w:hAnsi="Times New Roman" w:cs="Times New Roman"/>
          <w:sz w:val="26"/>
          <w:szCs w:val="26"/>
        </w:rPr>
        <w:t>Đặt nhiệm vụ giải phóng dân tộc lên hàng đầu</w:t>
      </w:r>
    </w:p>
    <w:p w14:paraId="4F9240FF" w14:textId="00841086" w:rsidR="00895417" w:rsidRDefault="00895417" w:rsidP="001445E4">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 xml:space="preserve">Lực lượng CM: Mặt trận Việt Minh </w:t>
      </w:r>
    </w:p>
    <w:p w14:paraId="27DEEE3A" w14:textId="30FE4045" w:rsidR="00895417" w:rsidRDefault="00895417" w:rsidP="001445E4">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Phương pháp CM: chuẩn bị khởi nghĩa vũ trang là nhiệm vụ trung tâm của Đảng và nhân dân</w:t>
      </w:r>
    </w:p>
    <w:p w14:paraId="44E60A87" w14:textId="77777777" w:rsidR="000D5684" w:rsidRDefault="00895417" w:rsidP="000D5684">
      <w:pPr>
        <w:pStyle w:val="ListParagraph"/>
        <w:numPr>
          <w:ilvl w:val="1"/>
          <w:numId w:val="1"/>
        </w:numPr>
        <w:jc w:val="both"/>
        <w:rPr>
          <w:rFonts w:ascii="Times New Roman" w:hAnsi="Times New Roman" w:cs="Times New Roman"/>
          <w:sz w:val="26"/>
          <w:szCs w:val="26"/>
        </w:rPr>
      </w:pPr>
      <w:r w:rsidRPr="000D5684">
        <w:rPr>
          <w:rFonts w:ascii="Times New Roman" w:hAnsi="Times New Roman" w:cs="Times New Roman"/>
          <w:sz w:val="26"/>
          <w:szCs w:val="26"/>
        </w:rPr>
        <w:t xml:space="preserve">Hình thức KN: </w:t>
      </w:r>
      <w:r w:rsidR="000D5684">
        <w:rPr>
          <w:rFonts w:ascii="Times New Roman" w:hAnsi="Times New Roman" w:cs="Times New Roman"/>
          <w:sz w:val="26"/>
          <w:szCs w:val="26"/>
        </w:rPr>
        <w:t>Hình thức đấu tranh: đi từ khởi nghĩa từng phần tiến tới tổng khởi nghĩa</w:t>
      </w:r>
    </w:p>
    <w:p w14:paraId="28CEF7C9" w14:textId="253F718D" w:rsidR="000D5684" w:rsidRPr="000D5684" w:rsidRDefault="000D5684" w:rsidP="00110B99">
      <w:pPr>
        <w:pStyle w:val="ListParagraph"/>
        <w:numPr>
          <w:ilvl w:val="0"/>
          <w:numId w:val="4"/>
        </w:numPr>
        <w:jc w:val="both"/>
        <w:rPr>
          <w:rFonts w:ascii="Times New Roman" w:hAnsi="Times New Roman" w:cs="Times New Roman"/>
          <w:sz w:val="26"/>
          <w:szCs w:val="26"/>
        </w:rPr>
      </w:pPr>
      <w:r w:rsidRPr="000D5684">
        <w:rPr>
          <w:rFonts w:ascii="Times New Roman" w:hAnsi="Times New Roman" w:cs="Times New Roman"/>
          <w:sz w:val="26"/>
          <w:szCs w:val="26"/>
        </w:rPr>
        <w:t xml:space="preserve">Khắc phục hoàn toàn những hạn chế của Luận cương (10/1930) và trở về tính đúng đắn của Cương lĩnh </w:t>
      </w:r>
      <w:r w:rsidR="000A4DC5">
        <w:rPr>
          <w:rFonts w:ascii="Times New Roman" w:hAnsi="Times New Roman" w:cs="Times New Roman"/>
          <w:sz w:val="26"/>
          <w:szCs w:val="26"/>
        </w:rPr>
        <w:t>chính trị đầu tiên của Đảng.</w:t>
      </w:r>
    </w:p>
    <w:p w14:paraId="1F1F1723" w14:textId="76C1A53D" w:rsidR="00D14CCF" w:rsidRPr="009A3E72" w:rsidRDefault="00895417" w:rsidP="009A3E72">
      <w:pPr>
        <w:pStyle w:val="ListParagraph"/>
        <w:numPr>
          <w:ilvl w:val="0"/>
          <w:numId w:val="3"/>
        </w:numPr>
        <w:jc w:val="both"/>
        <w:rPr>
          <w:rFonts w:ascii="Times New Roman" w:hAnsi="Times New Roman" w:cs="Times New Roman"/>
          <w:b/>
          <w:bCs/>
          <w:sz w:val="26"/>
          <w:szCs w:val="26"/>
        </w:rPr>
      </w:pPr>
      <w:r w:rsidRPr="009A3E72">
        <w:rPr>
          <w:rFonts w:ascii="Times New Roman" w:hAnsi="Times New Roman" w:cs="Times New Roman"/>
          <w:b/>
          <w:bCs/>
          <w:sz w:val="26"/>
          <w:szCs w:val="26"/>
        </w:rPr>
        <w:t>Phong trào chống Pháp Nhật, đẩy mạnh chuẩn bị lực lượng cho cuộc khởi nghĩa vũ trang</w:t>
      </w:r>
    </w:p>
    <w:p w14:paraId="612642F0" w14:textId="799DFC00" w:rsidR="000D5684" w:rsidRPr="000D5684" w:rsidRDefault="000D5684" w:rsidP="009A3E72">
      <w:pPr>
        <w:pStyle w:val="ListParagraph"/>
        <w:numPr>
          <w:ilvl w:val="0"/>
          <w:numId w:val="6"/>
        </w:numPr>
        <w:jc w:val="both"/>
        <w:rPr>
          <w:rFonts w:ascii="Times New Roman" w:hAnsi="Times New Roman" w:cs="Times New Roman"/>
          <w:i/>
          <w:iCs/>
          <w:sz w:val="26"/>
          <w:szCs w:val="26"/>
        </w:rPr>
      </w:pPr>
      <w:r w:rsidRPr="000D5684">
        <w:rPr>
          <w:rFonts w:ascii="Times New Roman" w:hAnsi="Times New Roman" w:cs="Times New Roman"/>
          <w:i/>
          <w:iCs/>
          <w:sz w:val="26"/>
          <w:szCs w:val="26"/>
        </w:rPr>
        <w:t>Phong trào chống Pháp-Nhật</w:t>
      </w:r>
    </w:p>
    <w:p w14:paraId="4FB3E24F" w14:textId="080A46E4" w:rsidR="000D5684" w:rsidRDefault="000D5684" w:rsidP="000D5684">
      <w:pPr>
        <w:pStyle w:val="ListParagraph"/>
        <w:numPr>
          <w:ilvl w:val="0"/>
          <w:numId w:val="1"/>
        </w:numPr>
        <w:jc w:val="both"/>
        <w:rPr>
          <w:rFonts w:ascii="Times New Roman" w:hAnsi="Times New Roman" w:cs="Times New Roman"/>
          <w:sz w:val="26"/>
          <w:szCs w:val="26"/>
        </w:rPr>
      </w:pPr>
      <w:r w:rsidRPr="000D5684">
        <w:rPr>
          <w:rFonts w:ascii="Times New Roman" w:hAnsi="Times New Roman" w:cs="Times New Roman"/>
          <w:sz w:val="26"/>
          <w:szCs w:val="26"/>
        </w:rPr>
        <w:t>Diễn ra các cuộc khởi nghĩa</w:t>
      </w:r>
      <w:r>
        <w:rPr>
          <w:rFonts w:ascii="Times New Roman" w:hAnsi="Times New Roman" w:cs="Times New Roman"/>
          <w:sz w:val="26"/>
          <w:szCs w:val="26"/>
        </w:rPr>
        <w:t>:</w:t>
      </w:r>
    </w:p>
    <w:p w14:paraId="0EAFCB13" w14:textId="07A56C35" w:rsidR="000D5684" w:rsidRDefault="000D5684" w:rsidP="000D5684">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Khởi nghĩa Bắc Sơn</w:t>
      </w:r>
      <w:r w:rsidR="00CD13B0">
        <w:rPr>
          <w:rFonts w:ascii="Times New Roman" w:hAnsi="Times New Roman" w:cs="Times New Roman"/>
          <w:sz w:val="26"/>
          <w:szCs w:val="26"/>
        </w:rPr>
        <w:t>: đội du kích Bắc Sơn thành lập</w:t>
      </w:r>
    </w:p>
    <w:p w14:paraId="521F09A1" w14:textId="5D58F7E6" w:rsidR="000D5684" w:rsidRDefault="000D5684" w:rsidP="000D5684">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 xml:space="preserve">Khởi nghĩa Nam Kỳ </w:t>
      </w:r>
    </w:p>
    <w:p w14:paraId="44DD60F9" w14:textId="37A055D4" w:rsidR="000D5684" w:rsidRDefault="000D5684" w:rsidP="000D5684">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Binh biến Đô Lương</w:t>
      </w:r>
    </w:p>
    <w:p w14:paraId="105847C9" w14:textId="2E6ABE87" w:rsidR="000D5684" w:rsidRDefault="000D5684" w:rsidP="000D5684">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Các cuộc khởi nghĩa trên đều bị đàn áp, thất bại nhưng có ý nghĩa báo hiệu cho cuộc khởi nghĩa toàn quốc </w:t>
      </w:r>
    </w:p>
    <w:p w14:paraId="662BC73F" w14:textId="3C65FAC3" w:rsidR="000D5684" w:rsidRDefault="000D5684" w:rsidP="009A3E72">
      <w:pPr>
        <w:pStyle w:val="ListParagraph"/>
        <w:numPr>
          <w:ilvl w:val="0"/>
          <w:numId w:val="6"/>
        </w:numPr>
        <w:jc w:val="both"/>
        <w:rPr>
          <w:rFonts w:ascii="Times New Roman" w:hAnsi="Times New Roman" w:cs="Times New Roman"/>
          <w:i/>
          <w:iCs/>
          <w:sz w:val="26"/>
          <w:szCs w:val="26"/>
        </w:rPr>
      </w:pPr>
      <w:r w:rsidRPr="000D5684">
        <w:rPr>
          <w:rFonts w:ascii="Times New Roman" w:hAnsi="Times New Roman" w:cs="Times New Roman"/>
          <w:i/>
          <w:iCs/>
          <w:sz w:val="26"/>
          <w:szCs w:val="26"/>
        </w:rPr>
        <w:t>Chuẩn bị lực lượng cho cuộc khởi nghĩa vũ trang</w:t>
      </w:r>
    </w:p>
    <w:p w14:paraId="2AE47CF8" w14:textId="0680231D" w:rsidR="00287F30" w:rsidRPr="00287F30" w:rsidRDefault="00287F30" w:rsidP="00287F30">
      <w:pPr>
        <w:pStyle w:val="ListParagraph"/>
        <w:numPr>
          <w:ilvl w:val="0"/>
          <w:numId w:val="1"/>
        </w:numPr>
        <w:jc w:val="both"/>
        <w:rPr>
          <w:rFonts w:ascii="Times New Roman" w:hAnsi="Times New Roman" w:cs="Times New Roman"/>
          <w:sz w:val="26"/>
          <w:szCs w:val="26"/>
        </w:rPr>
      </w:pPr>
      <w:r w:rsidRPr="00287F30">
        <w:rPr>
          <w:rFonts w:ascii="Times New Roman" w:hAnsi="Times New Roman" w:cs="Times New Roman"/>
          <w:sz w:val="26"/>
          <w:szCs w:val="26"/>
        </w:rPr>
        <w:t>Xây dựng lực lượng chính trị</w:t>
      </w:r>
      <w:r>
        <w:rPr>
          <w:rFonts w:ascii="Times New Roman" w:hAnsi="Times New Roman" w:cs="Times New Roman"/>
          <w:sz w:val="26"/>
          <w:szCs w:val="26"/>
        </w:rPr>
        <w:t>:</w:t>
      </w:r>
    </w:p>
    <w:p w14:paraId="0427AC31" w14:textId="2A30EC1F" w:rsidR="000D5684" w:rsidRDefault="001D65CC" w:rsidP="00287F30">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 xml:space="preserve">Năm </w:t>
      </w:r>
      <w:r w:rsidR="00287F30">
        <w:rPr>
          <w:rFonts w:ascii="Times New Roman" w:hAnsi="Times New Roman" w:cs="Times New Roman"/>
          <w:sz w:val="26"/>
          <w:szCs w:val="26"/>
        </w:rPr>
        <w:t>1943, Đảng công bố bảng Đề cương về văn hóa Việt Nam, xác định văn hóa cũng là 1 trận địa cách mạng</w:t>
      </w:r>
    </w:p>
    <w:p w14:paraId="320EBAE8" w14:textId="2813DF8B" w:rsidR="00287F30" w:rsidRDefault="00287F30" w:rsidP="00287F30">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Cuối năm 1944, Hội văn hóa cứu quốc Việt Nam ra đời, thu hút trí thức và hoạt động văn hóa vào mặt trận đấu tranh giành độc lập dân tộc</w:t>
      </w:r>
    </w:p>
    <w:p w14:paraId="2DF7623A" w14:textId="3C5A8009" w:rsidR="00287F30" w:rsidRPr="00BC32D1" w:rsidRDefault="00287F30" w:rsidP="00BC32D1">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6/1944, thành lập Đảng Dân chủ Việt Nam</w:t>
      </w:r>
    </w:p>
    <w:p w14:paraId="7C097DA5" w14:textId="7CCFD36B" w:rsidR="00287F30" w:rsidRDefault="00287F30" w:rsidP="00287F30">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Xây dựng lực lượng vũ trang:</w:t>
      </w:r>
    </w:p>
    <w:p w14:paraId="1C67775D" w14:textId="30B42076" w:rsidR="00287F30" w:rsidRDefault="00287F30" w:rsidP="00287F30">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Đội du kích Bắc Sơn được duy trì và phát triển thành Cứu quốc quân</w:t>
      </w:r>
    </w:p>
    <w:p w14:paraId="1393FAED" w14:textId="16AC4311" w:rsidR="00287F30" w:rsidRDefault="00287F30" w:rsidP="00287F30">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lastRenderedPageBreak/>
        <w:t xml:space="preserve">Nguyễn Ái Quốc thành lập </w:t>
      </w:r>
      <w:r w:rsidR="00CD13B0">
        <w:rPr>
          <w:rFonts w:ascii="Times New Roman" w:hAnsi="Times New Roman" w:cs="Times New Roman"/>
          <w:sz w:val="26"/>
          <w:szCs w:val="26"/>
        </w:rPr>
        <w:t>1 đội vũ trang ở Cao Bằng để thúc đẩy phát triển cơ sở chính trị và chuẩn bị  xây dựng lực lượng vũ trang</w:t>
      </w:r>
    </w:p>
    <w:p w14:paraId="2ABE7679" w14:textId="65DB745F" w:rsidR="00CD13B0" w:rsidRDefault="00CD13B0" w:rsidP="00287F30">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22/12/1944, đội Việt Nam tuyên truyền giải phóng quân được thành lập (tiền thân của quân đội nhân dân Việt Nam</w:t>
      </w:r>
      <w:r w:rsidR="006B65DB">
        <w:rPr>
          <w:rFonts w:ascii="Times New Roman" w:hAnsi="Times New Roman" w:cs="Times New Roman"/>
          <w:sz w:val="26"/>
          <w:szCs w:val="26"/>
        </w:rPr>
        <w:t>)</w:t>
      </w:r>
    </w:p>
    <w:p w14:paraId="4782BF9B" w14:textId="1474A0B2" w:rsidR="00CD13B0" w:rsidRPr="00CD13B0" w:rsidRDefault="00CD13B0" w:rsidP="00CD13B0">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Xây dựng căn cứ địa cách mạng: Cao Bằng, Bắc Sơn-Võ Nhai  =&gt; Đẩy mạnh hoạt động để gây dựng cơ sở chỉnh trị , mở rộng khu căn cứ</w:t>
      </w:r>
    </w:p>
    <w:p w14:paraId="69CFB1DE" w14:textId="2C42E063" w:rsidR="000D5684" w:rsidRDefault="00CD13B0" w:rsidP="009A3E72">
      <w:pPr>
        <w:pStyle w:val="ListParagraph"/>
        <w:numPr>
          <w:ilvl w:val="0"/>
          <w:numId w:val="3"/>
        </w:numPr>
        <w:jc w:val="both"/>
        <w:rPr>
          <w:rFonts w:ascii="Times New Roman" w:hAnsi="Times New Roman" w:cs="Times New Roman"/>
          <w:b/>
          <w:bCs/>
          <w:sz w:val="26"/>
          <w:szCs w:val="26"/>
        </w:rPr>
      </w:pPr>
      <w:r>
        <w:rPr>
          <w:rFonts w:ascii="Times New Roman" w:hAnsi="Times New Roman" w:cs="Times New Roman"/>
          <w:b/>
          <w:bCs/>
          <w:sz w:val="26"/>
          <w:szCs w:val="26"/>
        </w:rPr>
        <w:t>Cao trào kháng Nhật cứu nước</w:t>
      </w:r>
    </w:p>
    <w:p w14:paraId="0A811662" w14:textId="6C64C638" w:rsidR="00CD13B0" w:rsidRDefault="00CD13B0" w:rsidP="00CD13B0">
      <w:pPr>
        <w:pStyle w:val="ListParagraph"/>
        <w:numPr>
          <w:ilvl w:val="0"/>
          <w:numId w:val="1"/>
        </w:numPr>
        <w:jc w:val="both"/>
        <w:rPr>
          <w:rFonts w:ascii="Times New Roman" w:hAnsi="Times New Roman" w:cs="Times New Roman"/>
          <w:sz w:val="26"/>
          <w:szCs w:val="26"/>
        </w:rPr>
      </w:pPr>
      <w:r w:rsidRPr="00CD13B0">
        <w:rPr>
          <w:rFonts w:ascii="Times New Roman" w:hAnsi="Times New Roman" w:cs="Times New Roman"/>
          <w:sz w:val="26"/>
          <w:szCs w:val="26"/>
        </w:rPr>
        <w:t>Đ</w:t>
      </w:r>
      <w:r>
        <w:rPr>
          <w:rFonts w:ascii="Times New Roman" w:hAnsi="Times New Roman" w:cs="Times New Roman"/>
          <w:sz w:val="26"/>
          <w:szCs w:val="26"/>
        </w:rPr>
        <w:t>ầu năm 1945, CTTG II bước vào giai đoạn kết thúc</w:t>
      </w:r>
      <w:r w:rsidR="00F84FE1">
        <w:rPr>
          <w:rFonts w:ascii="Times New Roman" w:hAnsi="Times New Roman" w:cs="Times New Roman"/>
          <w:sz w:val="26"/>
          <w:szCs w:val="26"/>
        </w:rPr>
        <w:t>:</w:t>
      </w:r>
    </w:p>
    <w:p w14:paraId="56BAF07C" w14:textId="10FCE1A7" w:rsidR="00F84FE1" w:rsidRDefault="00F84FE1" w:rsidP="00F84FE1">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Châu Âu: Anh, Mĩ mở mặt trận phía Tây, Liên Xô tiến công về phía Béc-lin</w:t>
      </w:r>
    </w:p>
    <w:p w14:paraId="02DE7C3B" w14:textId="629D062C" w:rsidR="00F84FE1" w:rsidRPr="00F84FE1" w:rsidRDefault="00F84FE1" w:rsidP="00F84FE1">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Nhiều nước châu Âu được giải phóng( trong đó có Pháp)</w:t>
      </w:r>
    </w:p>
    <w:p w14:paraId="778B6971" w14:textId="471BCD01" w:rsidR="00F84FE1" w:rsidRDefault="00F84FE1" w:rsidP="00F84FE1">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Ở Thái Bình Dương: Đường biển đến các căn cứ ở ĐNÁ của Nhật bị quân Đồng minh khống chế</w:t>
      </w:r>
    </w:p>
    <w:p w14:paraId="2970C348" w14:textId="56F488FD" w:rsidR="00F84FE1" w:rsidRPr="00F84FE1" w:rsidRDefault="00F84FE1" w:rsidP="00F84FE1">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Đông Dương: Pháp ráo riết chuẩn bị chờ quân đồng minh đánh Nhật =&gt; Mâu thuẫn Nhật-Pháp</w:t>
      </w:r>
      <w:r w:rsidR="00676CE6">
        <w:rPr>
          <w:rFonts w:ascii="Times New Roman" w:hAnsi="Times New Roman" w:cs="Times New Roman"/>
          <w:sz w:val="26"/>
          <w:szCs w:val="26"/>
        </w:rPr>
        <w:t xml:space="preserve"> phát triển gay gắt</w:t>
      </w:r>
    </w:p>
    <w:p w14:paraId="75A5E103" w14:textId="7C5FBD90" w:rsidR="00353057" w:rsidRDefault="00353057" w:rsidP="00CD13B0">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9/3/1945, Nhật đảo chính Pháp  ở Đông Dương, Pháp đầu hàng Nhật </w:t>
      </w:r>
    </w:p>
    <w:p w14:paraId="70CFE91C" w14:textId="58BBFEBE" w:rsidR="00353057" w:rsidRDefault="00353057" w:rsidP="00CD13B0">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12/3/1945, Ban thường vụ Trung Ương Đảng ra chỉ thị” Nhật Pháp bắn nhau và hành động của chúng ta” xác định :</w:t>
      </w:r>
    </w:p>
    <w:p w14:paraId="1454BE43" w14:textId="6CC0CD10" w:rsidR="00353057" w:rsidRDefault="00353057" w:rsidP="00353057">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Kẻ thù cụ thể trước mắt và duy nhất của nhân dân Đông Dương là phát xít Nhật</w:t>
      </w:r>
    </w:p>
    <w:p w14:paraId="667DAE75" w14:textId="037DECFC" w:rsidR="00353057" w:rsidRDefault="00353057" w:rsidP="00353057">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 xml:space="preserve">Nhiệm vụ: đánh đuổi phát xít Nhật </w:t>
      </w:r>
    </w:p>
    <w:p w14:paraId="139572A6" w14:textId="59D275A5" w:rsidR="00F84FE1" w:rsidRPr="00E61132" w:rsidRDefault="00676CE6" w:rsidP="00E61132">
      <w:pPr>
        <w:pStyle w:val="ListParagraph"/>
        <w:numPr>
          <w:ilvl w:val="0"/>
          <w:numId w:val="4"/>
        </w:numPr>
        <w:jc w:val="both"/>
        <w:rPr>
          <w:rFonts w:ascii="Times New Roman" w:hAnsi="Times New Roman" w:cs="Times New Roman"/>
          <w:sz w:val="26"/>
          <w:szCs w:val="26"/>
        </w:rPr>
      </w:pPr>
      <w:r w:rsidRPr="00E61132">
        <w:rPr>
          <w:rFonts w:ascii="Times New Roman" w:hAnsi="Times New Roman" w:cs="Times New Roman"/>
          <w:sz w:val="26"/>
          <w:szCs w:val="26"/>
        </w:rPr>
        <w:t>Phát động cao trào kháng Nhật cứu nước làm tiền đề cho tổng khởi nghĩa</w:t>
      </w:r>
    </w:p>
    <w:p w14:paraId="3EA37D55" w14:textId="32FDB2E5" w:rsidR="00676CE6" w:rsidRDefault="00676CE6" w:rsidP="00F84FE1">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Diễn biến:</w:t>
      </w:r>
    </w:p>
    <w:p w14:paraId="1B5C118D" w14:textId="48B93953" w:rsidR="00676CE6" w:rsidRDefault="00EB6D30" w:rsidP="00676CE6">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15/5/1945, Hội nghị quân sự Bắc Kỳ thống nhất các lực lượng vũ trang thành Việt Nam giải phóng quân, phát triển lực lượng bán vũ trang và xây dựng</w:t>
      </w:r>
      <w:r w:rsidR="00281307">
        <w:rPr>
          <w:rFonts w:ascii="Times New Roman" w:hAnsi="Times New Roman" w:cs="Times New Roman"/>
          <w:sz w:val="26"/>
          <w:szCs w:val="26"/>
        </w:rPr>
        <w:t xml:space="preserve"> 7 chiến khu trong cả nước</w:t>
      </w:r>
    </w:p>
    <w:p w14:paraId="13482D1F" w14:textId="52F2F64D" w:rsidR="00281307" w:rsidRDefault="00281307" w:rsidP="00676CE6">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6/1945, thành lập khu giải phóng Việt Bắc là căn cứ địa chính của cách mạng cả nước, nhiều chiến khu mới được thành lập</w:t>
      </w:r>
    </w:p>
    <w:p w14:paraId="05F4DA94" w14:textId="3C019007" w:rsidR="00281307" w:rsidRPr="00281307" w:rsidRDefault="00281307" w:rsidP="00281307">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Ở các tỉnh Bắc Bộ và Bắc Trung Bộ, quần chúng vùng dậy tiến tới tổng khởi nghĩa giành chính quyền với khẩu hiệu”phá kho thóc, giải quyết nạn đói”</w:t>
      </w:r>
    </w:p>
    <w:p w14:paraId="5D698B27" w14:textId="639F120B" w:rsidR="00281307" w:rsidRDefault="00281307" w:rsidP="00281307">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Ý nghĩa phong trào kháng Nhật cứu nước: là cuộc khởi nghĩa từng phần và chiến tranh du kích cục bộ, giành chính quyền ở những nơi có điều kiện </w:t>
      </w:r>
    </w:p>
    <w:p w14:paraId="2CCD84AA" w14:textId="02679DFF" w:rsidR="00281307" w:rsidRPr="00281307" w:rsidRDefault="00281307" w:rsidP="00281307">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lastRenderedPageBreak/>
        <w:t>Làm trận địa cách mạng được mở rộng, lực lượng cách mạng được tăng cường, làm cho Đảng, toàn dân sẵn sàng, chủ đông, tiến lên chớp thời cơ cho tổng khởi nghĩa</w:t>
      </w:r>
    </w:p>
    <w:p w14:paraId="50863E77" w14:textId="5ABB0A73" w:rsidR="00CD13B0" w:rsidRDefault="009A3E72" w:rsidP="009A3E72">
      <w:pPr>
        <w:pStyle w:val="ListParagraph"/>
        <w:numPr>
          <w:ilvl w:val="0"/>
          <w:numId w:val="3"/>
        </w:numPr>
        <w:jc w:val="both"/>
        <w:rPr>
          <w:rFonts w:ascii="Times New Roman" w:hAnsi="Times New Roman" w:cs="Times New Roman"/>
          <w:b/>
          <w:bCs/>
          <w:sz w:val="26"/>
          <w:szCs w:val="26"/>
        </w:rPr>
      </w:pPr>
      <w:r>
        <w:rPr>
          <w:rFonts w:ascii="Times New Roman" w:hAnsi="Times New Roman" w:cs="Times New Roman"/>
          <w:b/>
          <w:bCs/>
          <w:sz w:val="26"/>
          <w:szCs w:val="26"/>
        </w:rPr>
        <w:t>Tổng khởi nghĩa giành chính quyền</w:t>
      </w:r>
    </w:p>
    <w:p w14:paraId="330E573D" w14:textId="77777777" w:rsidR="0029516D" w:rsidRPr="00D57894" w:rsidRDefault="0029516D" w:rsidP="00D57894">
      <w:pPr>
        <w:pStyle w:val="ListParagraph"/>
        <w:numPr>
          <w:ilvl w:val="0"/>
          <w:numId w:val="6"/>
        </w:numPr>
        <w:jc w:val="both"/>
        <w:rPr>
          <w:rFonts w:ascii="Times New Roman" w:hAnsi="Times New Roman" w:cs="Times New Roman"/>
          <w:sz w:val="26"/>
          <w:szCs w:val="26"/>
        </w:rPr>
      </w:pPr>
      <w:r w:rsidRPr="00D57894">
        <w:rPr>
          <w:rFonts w:ascii="Times New Roman" w:hAnsi="Times New Roman" w:cs="Times New Roman"/>
          <w:sz w:val="26"/>
          <w:szCs w:val="26"/>
        </w:rPr>
        <w:t>Thế giới lúc này: Giữa tháng 8/1945, CTTG II kết thúc:</w:t>
      </w:r>
    </w:p>
    <w:p w14:paraId="4B582561" w14:textId="18E84C03" w:rsidR="0029516D" w:rsidRDefault="0029516D" w:rsidP="0029516D">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Phát xít Đức đầu hàng Liên Xô (9/5/1945)</w:t>
      </w:r>
    </w:p>
    <w:p w14:paraId="6D2036D5" w14:textId="223CF920" w:rsidR="0029516D" w:rsidRDefault="0029516D" w:rsidP="0029516D">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 xml:space="preserve"> 15/</w:t>
      </w:r>
      <w:r w:rsidR="00010F01">
        <w:rPr>
          <w:rFonts w:ascii="Times New Roman" w:hAnsi="Times New Roman" w:cs="Times New Roman"/>
          <w:sz w:val="26"/>
          <w:szCs w:val="26"/>
        </w:rPr>
        <w:t>8</w:t>
      </w:r>
      <w:r>
        <w:rPr>
          <w:rFonts w:ascii="Times New Roman" w:hAnsi="Times New Roman" w:cs="Times New Roman"/>
          <w:sz w:val="26"/>
          <w:szCs w:val="26"/>
        </w:rPr>
        <w:t>/1945, chính phủ Nhật đầu hàng đồng minh sau sự kiện Mỹ thả 2 quả bom nguyên tử vào Hiroshima và Nagazaki (6/8/1945)</w:t>
      </w:r>
    </w:p>
    <w:p w14:paraId="4580F023" w14:textId="1C7B5936" w:rsidR="009F6681" w:rsidRPr="009F6681" w:rsidRDefault="0029516D" w:rsidP="009F6681">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Chính quyền Nhật hoang mang cực độ, thời cơ tổng khởi nghĩa giành chính quyền xuất hiện</w:t>
      </w:r>
    </w:p>
    <w:p w14:paraId="7D9BD9B7" w14:textId="2924CC17" w:rsidR="009F6681" w:rsidRPr="00D57894" w:rsidRDefault="009F6681" w:rsidP="00D57894">
      <w:pPr>
        <w:pStyle w:val="ListParagraph"/>
        <w:numPr>
          <w:ilvl w:val="0"/>
          <w:numId w:val="6"/>
        </w:numPr>
        <w:jc w:val="both"/>
        <w:rPr>
          <w:rFonts w:ascii="Times New Roman" w:hAnsi="Times New Roman" w:cs="Times New Roman"/>
          <w:sz w:val="26"/>
          <w:szCs w:val="26"/>
        </w:rPr>
      </w:pPr>
      <w:r w:rsidRPr="00D57894">
        <w:rPr>
          <w:rFonts w:ascii="Times New Roman" w:hAnsi="Times New Roman" w:cs="Times New Roman"/>
          <w:sz w:val="26"/>
          <w:szCs w:val="26"/>
        </w:rPr>
        <w:t>Chủ trương phát động khởi nghĩa:</w:t>
      </w:r>
    </w:p>
    <w:p w14:paraId="02E2D03A" w14:textId="7B7263B6" w:rsidR="009F6681" w:rsidRDefault="009F6681" w:rsidP="009F6681">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12/8/1945, Ủy ban lâm thời khu giải phóng hạ lệnh khởi nghĩa trong khu gaiir phóng</w:t>
      </w:r>
    </w:p>
    <w:p w14:paraId="2EA3B45F" w14:textId="4F8E6221" w:rsidR="009F6681" w:rsidRDefault="009F6681" w:rsidP="009F6681">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 xml:space="preserve">13/8/1945, Ủy ban khởi nghĩa toàn quốc được thành lập, ban bố Quân lệnh số 1, phát đi lệnh tông khởi nghĩa toàn quốc </w:t>
      </w:r>
    </w:p>
    <w:p w14:paraId="5DF1B782" w14:textId="591C2D5C" w:rsidR="009F6681" w:rsidRDefault="009F6681" w:rsidP="009F6681">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14-15/8/1945, Hội nghị toàn quốc của Đảng họp ở Tân Trào quyết định phát động toàn dân nổi dậy tổng khởi nghĩa giành chính quyền từ tay phát xít Nhật</w:t>
      </w:r>
    </w:p>
    <w:p w14:paraId="3FAA63E0" w14:textId="300EC025" w:rsidR="009F6681" w:rsidRDefault="009F6681" w:rsidP="009F6681">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 xml:space="preserve">16/8/1945, Đại hội quốc </w:t>
      </w:r>
      <w:r w:rsidR="008E1E7B">
        <w:rPr>
          <w:rFonts w:ascii="Times New Roman" w:hAnsi="Times New Roman" w:cs="Times New Roman"/>
          <w:sz w:val="26"/>
          <w:szCs w:val="26"/>
        </w:rPr>
        <w:t>dâ</w:t>
      </w:r>
      <w:r>
        <w:rPr>
          <w:rFonts w:ascii="Times New Roman" w:hAnsi="Times New Roman" w:cs="Times New Roman"/>
          <w:sz w:val="26"/>
          <w:szCs w:val="26"/>
        </w:rPr>
        <w:t>n họp ở Tân Trào tán thành quyết định tổng khởi nghĩa của Đảng, lập ra Ủy ban giải phóng dân tộc Việt Nam do Hồ Chí Minh làm chủ tịch</w:t>
      </w:r>
    </w:p>
    <w:p w14:paraId="1E5CBA58" w14:textId="1B988189" w:rsidR="00D57894" w:rsidRPr="00D57894" w:rsidRDefault="00D57894" w:rsidP="00D57894">
      <w:pPr>
        <w:pStyle w:val="ListParagraph"/>
        <w:numPr>
          <w:ilvl w:val="0"/>
          <w:numId w:val="6"/>
        </w:numPr>
        <w:jc w:val="both"/>
        <w:rPr>
          <w:rFonts w:ascii="Times New Roman" w:hAnsi="Times New Roman" w:cs="Times New Roman"/>
          <w:sz w:val="26"/>
          <w:szCs w:val="26"/>
        </w:rPr>
      </w:pPr>
      <w:r w:rsidRPr="00D57894">
        <w:rPr>
          <w:rFonts w:ascii="Times New Roman" w:hAnsi="Times New Roman" w:cs="Times New Roman"/>
          <w:sz w:val="26"/>
          <w:szCs w:val="26"/>
        </w:rPr>
        <w:t xml:space="preserve">Diễn biến: </w:t>
      </w:r>
    </w:p>
    <w:p w14:paraId="677A4852" w14:textId="26D2582F" w:rsidR="00D57894" w:rsidRDefault="006C3EA9" w:rsidP="00D57894">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14-18/8/1945, các tỉnh Hải Dương, Bắc Giang, Hà Tĩnh, Quảng Nam giành được chính quyền</w:t>
      </w:r>
    </w:p>
    <w:p w14:paraId="4E5628BF" w14:textId="49193609" w:rsidR="006C3EA9" w:rsidRDefault="006C3EA9" w:rsidP="00D57894">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Sáng 19/8/1945, Hà Nội tràn ngập cờ đở sao vàng</w:t>
      </w:r>
    </w:p>
    <w:p w14:paraId="55D3F816" w14:textId="36C0D205" w:rsidR="006C3EA9" w:rsidRDefault="006C3EA9" w:rsidP="00D57894">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 xml:space="preserve">23/8/1945, Thừa Thiên Huế huy động quần chúng các huyện giành được chính quyền </w:t>
      </w:r>
    </w:p>
    <w:p w14:paraId="5243F35A" w14:textId="733AEDC7" w:rsidR="006C3EA9" w:rsidRDefault="006C3EA9" w:rsidP="00D57894">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25/8/1945, Sài Gòn giành được chính quyền</w:t>
      </w:r>
    </w:p>
    <w:p w14:paraId="7A6973A1" w14:textId="662E23D2" w:rsidR="006C3EA9" w:rsidRDefault="006C3EA9" w:rsidP="00D57894">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30/8/1945, vua Bảo Đại thoái vị =&gt; Nhà nước phong kiến ở Việt Nam hoàn toàn sụp đổ</w:t>
      </w:r>
    </w:p>
    <w:p w14:paraId="7AAF0BE0" w14:textId="5B0140A5" w:rsidR="006C3EA9" w:rsidRPr="008E1E7B" w:rsidRDefault="006C3EA9" w:rsidP="008E1E7B">
      <w:pPr>
        <w:pStyle w:val="ListParagraph"/>
        <w:numPr>
          <w:ilvl w:val="1"/>
          <w:numId w:val="1"/>
        </w:numPr>
        <w:jc w:val="both"/>
        <w:rPr>
          <w:rFonts w:ascii="Times New Roman" w:hAnsi="Times New Roman" w:cs="Times New Roman"/>
          <w:sz w:val="26"/>
          <w:szCs w:val="26"/>
        </w:rPr>
      </w:pPr>
      <w:r w:rsidRPr="008E1E7B">
        <w:rPr>
          <w:rFonts w:ascii="Times New Roman" w:hAnsi="Times New Roman" w:cs="Times New Roman"/>
          <w:sz w:val="26"/>
          <w:szCs w:val="26"/>
        </w:rPr>
        <w:t>2/9/1945, tại Ba Đình – Hà Nội, Hồ Chí Minh đọc Tuyên ngôn Độc lập</w:t>
      </w:r>
      <w:r w:rsidR="00497736" w:rsidRPr="008E1E7B">
        <w:rPr>
          <w:rFonts w:ascii="Times New Roman" w:hAnsi="Times New Roman" w:cs="Times New Roman"/>
          <w:sz w:val="26"/>
          <w:szCs w:val="26"/>
        </w:rPr>
        <w:t>, tuyên bố</w:t>
      </w:r>
      <w:r w:rsidR="008E1E7B" w:rsidRPr="008E1E7B">
        <w:rPr>
          <w:rFonts w:ascii="Times New Roman" w:hAnsi="Times New Roman" w:cs="Times New Roman"/>
          <w:sz w:val="26"/>
          <w:szCs w:val="26"/>
        </w:rPr>
        <w:t xml:space="preserve"> </w:t>
      </w:r>
      <w:r w:rsidR="008E1E7B">
        <w:rPr>
          <w:rFonts w:ascii="Times New Roman" w:hAnsi="Times New Roman" w:cs="Times New Roman"/>
          <w:sz w:val="26"/>
          <w:szCs w:val="26"/>
        </w:rPr>
        <w:t xml:space="preserve">sự ra đời của </w:t>
      </w:r>
      <w:r w:rsidR="008E1E7B">
        <w:rPr>
          <w:rFonts w:ascii="Times New Roman" w:hAnsi="Times New Roman" w:cs="Times New Roman"/>
          <w:sz w:val="26"/>
          <w:szCs w:val="26"/>
        </w:rPr>
        <w:t>Nước Việt Nam dân chủ Cộng hòa</w:t>
      </w:r>
      <w:r w:rsidR="00497736" w:rsidRPr="008E1E7B">
        <w:rPr>
          <w:rFonts w:ascii="Times New Roman" w:hAnsi="Times New Roman" w:cs="Times New Roman"/>
          <w:sz w:val="26"/>
          <w:szCs w:val="26"/>
        </w:rPr>
        <w:t xml:space="preserve"> trước quốc dân và thế giới </w:t>
      </w:r>
    </w:p>
    <w:sectPr w:rsidR="006C3EA9" w:rsidRPr="008E1E7B" w:rsidSect="00992D19">
      <w:pgSz w:w="11909" w:h="16834"/>
      <w:pgMar w:top="1701" w:right="1134" w:bottom="1134"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71537B" w14:textId="77777777" w:rsidR="00714473" w:rsidRDefault="00714473" w:rsidP="00E7725D">
      <w:pPr>
        <w:spacing w:before="0" w:after="0" w:line="240" w:lineRule="auto"/>
      </w:pPr>
      <w:r>
        <w:separator/>
      </w:r>
    </w:p>
  </w:endnote>
  <w:endnote w:type="continuationSeparator" w:id="0">
    <w:p w14:paraId="13CF9CAE" w14:textId="77777777" w:rsidR="00714473" w:rsidRDefault="00714473" w:rsidP="00E7725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F9CD17" w14:textId="77777777" w:rsidR="00714473" w:rsidRDefault="00714473" w:rsidP="00E7725D">
      <w:pPr>
        <w:spacing w:before="0" w:after="0" w:line="240" w:lineRule="auto"/>
      </w:pPr>
      <w:r>
        <w:separator/>
      </w:r>
    </w:p>
  </w:footnote>
  <w:footnote w:type="continuationSeparator" w:id="0">
    <w:p w14:paraId="2EC5EC38" w14:textId="77777777" w:rsidR="00714473" w:rsidRDefault="00714473" w:rsidP="00E7725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C1C74"/>
    <w:multiLevelType w:val="hybridMultilevel"/>
    <w:tmpl w:val="110C5D10"/>
    <w:lvl w:ilvl="0" w:tplc="C3E821D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65C90"/>
    <w:multiLevelType w:val="hybridMultilevel"/>
    <w:tmpl w:val="423E96A8"/>
    <w:lvl w:ilvl="0" w:tplc="4D1815B0">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273C01"/>
    <w:multiLevelType w:val="hybridMultilevel"/>
    <w:tmpl w:val="0EAE91B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786F0B"/>
    <w:multiLevelType w:val="hybridMultilevel"/>
    <w:tmpl w:val="65221E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E7495E"/>
    <w:multiLevelType w:val="hybridMultilevel"/>
    <w:tmpl w:val="59F0CA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AB6A1B"/>
    <w:multiLevelType w:val="hybridMultilevel"/>
    <w:tmpl w:val="B10A4E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667580">
    <w:abstractNumId w:val="0"/>
  </w:num>
  <w:num w:numId="2" w16cid:durableId="313224202">
    <w:abstractNumId w:val="5"/>
  </w:num>
  <w:num w:numId="3" w16cid:durableId="738750305">
    <w:abstractNumId w:val="3"/>
  </w:num>
  <w:num w:numId="4" w16cid:durableId="1532916460">
    <w:abstractNumId w:val="1"/>
  </w:num>
  <w:num w:numId="5" w16cid:durableId="470751344">
    <w:abstractNumId w:val="4"/>
  </w:num>
  <w:num w:numId="6" w16cid:durableId="1765765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5D"/>
    <w:rsid w:val="00010F01"/>
    <w:rsid w:val="00022018"/>
    <w:rsid w:val="0004230D"/>
    <w:rsid w:val="00042B81"/>
    <w:rsid w:val="00066354"/>
    <w:rsid w:val="000A4DC5"/>
    <w:rsid w:val="000D5684"/>
    <w:rsid w:val="00122A49"/>
    <w:rsid w:val="001445E4"/>
    <w:rsid w:val="0015421B"/>
    <w:rsid w:val="0018032F"/>
    <w:rsid w:val="001D65CC"/>
    <w:rsid w:val="00242C7F"/>
    <w:rsid w:val="00281307"/>
    <w:rsid w:val="00287F30"/>
    <w:rsid w:val="0029516D"/>
    <w:rsid w:val="002C562D"/>
    <w:rsid w:val="00353057"/>
    <w:rsid w:val="004257D4"/>
    <w:rsid w:val="00497736"/>
    <w:rsid w:val="00676CE6"/>
    <w:rsid w:val="006B65DB"/>
    <w:rsid w:val="006C3EA9"/>
    <w:rsid w:val="00714473"/>
    <w:rsid w:val="00725C15"/>
    <w:rsid w:val="00817B42"/>
    <w:rsid w:val="00892848"/>
    <w:rsid w:val="00895417"/>
    <w:rsid w:val="008E1E7B"/>
    <w:rsid w:val="0095629D"/>
    <w:rsid w:val="00992D19"/>
    <w:rsid w:val="009A3E72"/>
    <w:rsid w:val="009F6681"/>
    <w:rsid w:val="00AF3935"/>
    <w:rsid w:val="00B51EC8"/>
    <w:rsid w:val="00B66342"/>
    <w:rsid w:val="00BC32D1"/>
    <w:rsid w:val="00C10485"/>
    <w:rsid w:val="00C97B19"/>
    <w:rsid w:val="00CD13B0"/>
    <w:rsid w:val="00CD23B0"/>
    <w:rsid w:val="00D14CCF"/>
    <w:rsid w:val="00D57894"/>
    <w:rsid w:val="00D83950"/>
    <w:rsid w:val="00D87D4F"/>
    <w:rsid w:val="00E507B3"/>
    <w:rsid w:val="00E61132"/>
    <w:rsid w:val="00E665DD"/>
    <w:rsid w:val="00E7725D"/>
    <w:rsid w:val="00E86F73"/>
    <w:rsid w:val="00E87D5B"/>
    <w:rsid w:val="00EB6D30"/>
    <w:rsid w:val="00ED79E8"/>
    <w:rsid w:val="00EE52E5"/>
    <w:rsid w:val="00F63BFA"/>
    <w:rsid w:val="00F7366B"/>
    <w:rsid w:val="00F84FE1"/>
    <w:rsid w:val="00FB2A40"/>
    <w:rsid w:val="00FC5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D649F"/>
  <w15:chartTrackingRefBased/>
  <w15:docId w15:val="{74359D44-78B8-4FDD-832B-9EB124F37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2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2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2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2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2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2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2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2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2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2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2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2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2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2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2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2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2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25D"/>
    <w:rPr>
      <w:rFonts w:eastAsiaTheme="majorEastAsia" w:cstheme="majorBidi"/>
      <w:color w:val="272727" w:themeColor="text1" w:themeTint="D8"/>
    </w:rPr>
  </w:style>
  <w:style w:type="paragraph" w:styleId="Title">
    <w:name w:val="Title"/>
    <w:basedOn w:val="Normal"/>
    <w:next w:val="Normal"/>
    <w:link w:val="TitleChar"/>
    <w:uiPriority w:val="10"/>
    <w:qFormat/>
    <w:rsid w:val="00E77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2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25D"/>
    <w:pPr>
      <w:spacing w:before="160"/>
      <w:jc w:val="center"/>
    </w:pPr>
    <w:rPr>
      <w:i/>
      <w:iCs/>
      <w:color w:val="404040" w:themeColor="text1" w:themeTint="BF"/>
    </w:rPr>
  </w:style>
  <w:style w:type="character" w:customStyle="1" w:styleId="QuoteChar">
    <w:name w:val="Quote Char"/>
    <w:basedOn w:val="DefaultParagraphFont"/>
    <w:link w:val="Quote"/>
    <w:uiPriority w:val="29"/>
    <w:rsid w:val="00E7725D"/>
    <w:rPr>
      <w:i/>
      <w:iCs/>
      <w:color w:val="404040" w:themeColor="text1" w:themeTint="BF"/>
    </w:rPr>
  </w:style>
  <w:style w:type="paragraph" w:styleId="ListParagraph">
    <w:name w:val="List Paragraph"/>
    <w:basedOn w:val="Normal"/>
    <w:uiPriority w:val="34"/>
    <w:qFormat/>
    <w:rsid w:val="00E7725D"/>
    <w:pPr>
      <w:ind w:left="720"/>
      <w:contextualSpacing/>
    </w:pPr>
  </w:style>
  <w:style w:type="character" w:styleId="IntenseEmphasis">
    <w:name w:val="Intense Emphasis"/>
    <w:basedOn w:val="DefaultParagraphFont"/>
    <w:uiPriority w:val="21"/>
    <w:qFormat/>
    <w:rsid w:val="00E7725D"/>
    <w:rPr>
      <w:i/>
      <w:iCs/>
      <w:color w:val="0F4761" w:themeColor="accent1" w:themeShade="BF"/>
    </w:rPr>
  </w:style>
  <w:style w:type="paragraph" w:styleId="IntenseQuote">
    <w:name w:val="Intense Quote"/>
    <w:basedOn w:val="Normal"/>
    <w:next w:val="Normal"/>
    <w:link w:val="IntenseQuoteChar"/>
    <w:uiPriority w:val="30"/>
    <w:qFormat/>
    <w:rsid w:val="00E772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25D"/>
    <w:rPr>
      <w:i/>
      <w:iCs/>
      <w:color w:val="0F4761" w:themeColor="accent1" w:themeShade="BF"/>
    </w:rPr>
  </w:style>
  <w:style w:type="character" w:styleId="IntenseReference">
    <w:name w:val="Intense Reference"/>
    <w:basedOn w:val="DefaultParagraphFont"/>
    <w:uiPriority w:val="32"/>
    <w:qFormat/>
    <w:rsid w:val="00E7725D"/>
    <w:rPr>
      <w:b/>
      <w:bCs/>
      <w:smallCaps/>
      <w:color w:val="0F4761" w:themeColor="accent1" w:themeShade="BF"/>
      <w:spacing w:val="5"/>
    </w:rPr>
  </w:style>
  <w:style w:type="paragraph" w:styleId="Header">
    <w:name w:val="header"/>
    <w:basedOn w:val="Normal"/>
    <w:link w:val="HeaderChar"/>
    <w:uiPriority w:val="99"/>
    <w:unhideWhenUsed/>
    <w:rsid w:val="00E772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25D"/>
  </w:style>
  <w:style w:type="paragraph" w:styleId="Footer">
    <w:name w:val="footer"/>
    <w:basedOn w:val="Normal"/>
    <w:link w:val="FooterChar"/>
    <w:uiPriority w:val="99"/>
    <w:unhideWhenUsed/>
    <w:rsid w:val="00E77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810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4</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Bùi Quang Huy</dc:creator>
  <cp:keywords/>
  <dc:description/>
  <cp:lastModifiedBy>Nguyễn Bùi Quang Huy</cp:lastModifiedBy>
  <cp:revision>22</cp:revision>
  <dcterms:created xsi:type="dcterms:W3CDTF">2025-02-21T12:23:00Z</dcterms:created>
  <dcterms:modified xsi:type="dcterms:W3CDTF">2025-02-23T02:28:00Z</dcterms:modified>
</cp:coreProperties>
</file>