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86EF" w14:textId="30FC17C3" w:rsidR="00775702" w:rsidRDefault="00D30B9E">
      <w:pPr>
        <w:pStyle w:val="Tytu"/>
      </w:pPr>
      <w:proofErr w:type="spellStart"/>
      <w:r>
        <w:t>Struktura</w:t>
      </w:r>
      <w:proofErr w:type="spellEnd"/>
      <w:r>
        <w:t xml:space="preserve"> program I </w:t>
      </w:r>
      <w:proofErr w:type="spellStart"/>
      <w:r>
        <w:t>komentarze</w:t>
      </w:r>
      <w:proofErr w:type="spellEnd"/>
    </w:p>
    <w:p w14:paraId="0A9BB99B" w14:textId="76F46C1D" w:rsidR="00775702" w:rsidRDefault="00D30B9E">
      <w:pPr>
        <w:pStyle w:val="Tytu"/>
      </w:pPr>
      <w:r>
        <w:t>Kasper Dobiech</w:t>
      </w:r>
    </w:p>
    <w:p w14:paraId="132C1C0B" w14:textId="77777777" w:rsidR="00775702" w:rsidRDefault="00000000">
      <w:r>
        <w:br w:type="page"/>
      </w:r>
    </w:p>
    <w:p w14:paraId="1E3C9655" w14:textId="77777777" w:rsidR="00775702" w:rsidRDefault="00000000">
      <w:pPr>
        <w:pStyle w:val="Nagwek1"/>
      </w:pPr>
      <w:r>
        <w:lastRenderedPageBreak/>
        <w:t>Spis treści</w:t>
      </w:r>
    </w:p>
    <w:p w14:paraId="15600789" w14:textId="77777777" w:rsidR="00775702" w:rsidRDefault="00000000">
      <w:pPr>
        <w:pStyle w:val="Nagwek1"/>
      </w:pPr>
      <w:r>
        <w:t>1. Wprowadzenie</w:t>
      </w:r>
    </w:p>
    <w:p w14:paraId="4A6FDC96" w14:textId="71085409" w:rsidR="00775702" w:rsidRDefault="00D30B9E">
      <w:r>
        <w:t xml:space="preserve">Celem </w:t>
      </w:r>
      <w:proofErr w:type="spellStart"/>
      <w:r>
        <w:t>lekcji</w:t>
      </w:r>
      <w:proofErr w:type="spellEnd"/>
      <w:r>
        <w:t xml:space="preserve"> jest </w:t>
      </w:r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 </w:t>
      </w:r>
      <w:proofErr w:type="spellStart"/>
      <w:r>
        <w:t>jakich</w:t>
      </w:r>
      <w:proofErr w:type="spellEnd"/>
      <w:r>
        <w:t xml:space="preserve"> </w:t>
      </w:r>
      <w:proofErr w:type="spellStart"/>
      <w:r>
        <w:t>podstawowych</w:t>
      </w:r>
      <w:proofErr w:type="spellEnd"/>
      <w:r>
        <w:t xml:space="preserve"> </w:t>
      </w:r>
      <w:proofErr w:type="spellStart"/>
      <w:r>
        <w:t>elementów</w:t>
      </w:r>
      <w:proofErr w:type="spellEnd"/>
      <w:r>
        <w:t xml:space="preserve"> </w:t>
      </w:r>
      <w:proofErr w:type="spellStart"/>
      <w:r>
        <w:t>składa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program w C# </w:t>
      </w:r>
      <w:proofErr w:type="spellStart"/>
      <w:r>
        <w:t>oraz</w:t>
      </w:r>
      <w:proofErr w:type="spellEnd"/>
      <w:r>
        <w:t xml:space="preserve"> co to </w:t>
      </w:r>
      <w:proofErr w:type="spellStart"/>
      <w:r>
        <w:t>są</w:t>
      </w:r>
      <w:proofErr w:type="spellEnd"/>
      <w:r>
        <w:t xml:space="preserve"> </w:t>
      </w:r>
      <w:proofErr w:type="spellStart"/>
      <w:r>
        <w:t>komentarze</w:t>
      </w:r>
      <w:proofErr w:type="spellEnd"/>
      <w:r>
        <w:t>.</w:t>
      </w:r>
    </w:p>
    <w:p w14:paraId="406E3F82" w14:textId="77777777" w:rsidR="00775702" w:rsidRDefault="00000000">
      <w:pPr>
        <w:pStyle w:val="Nagwek1"/>
      </w:pPr>
      <w:r>
        <w:t>2. Teoria</w:t>
      </w:r>
    </w:p>
    <w:p w14:paraId="7387D4A1" w14:textId="0BDADA75" w:rsidR="00D30B9E" w:rsidRDefault="00D30B9E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F41FEC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https://www.youtube.com/watch?v=f8Sl0ghRIKo</w:t>
        </w:r>
      </w:hyperlink>
    </w:p>
    <w:p w14:paraId="1F6FFB6E" w14:textId="083EEFF3" w:rsidR="00D30B9E" w:rsidRDefault="00D30B9E" w:rsidP="00D30B9E">
      <w:hyperlink r:id="rId7" w:history="1">
        <w:r w:rsidRPr="00F41FEC">
          <w:rPr>
            <w:rStyle w:val="Hipercze"/>
          </w:rPr>
          <w:t>https://learn.microsoft.com/pl-pl/dotnet/csharp/language-reference/tokens/comments</w:t>
        </w:r>
      </w:hyperlink>
    </w:p>
    <w:p w14:paraId="11975689" w14:textId="77777777" w:rsidR="00D30B9E" w:rsidRPr="00D30B9E" w:rsidRDefault="00D30B9E" w:rsidP="00D30B9E"/>
    <w:p w14:paraId="3DD06100" w14:textId="20254ACF" w:rsidR="00775702" w:rsidRDefault="00775702">
      <w:pPr>
        <w:pStyle w:val="Nagwek1"/>
      </w:pPr>
    </w:p>
    <w:sectPr w:rsidR="007757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77770">
    <w:abstractNumId w:val="8"/>
  </w:num>
  <w:num w:numId="2" w16cid:durableId="515121261">
    <w:abstractNumId w:val="6"/>
  </w:num>
  <w:num w:numId="3" w16cid:durableId="527910549">
    <w:abstractNumId w:val="5"/>
  </w:num>
  <w:num w:numId="4" w16cid:durableId="1063911687">
    <w:abstractNumId w:val="4"/>
  </w:num>
  <w:num w:numId="5" w16cid:durableId="1936010876">
    <w:abstractNumId w:val="7"/>
  </w:num>
  <w:num w:numId="6" w16cid:durableId="805513753">
    <w:abstractNumId w:val="3"/>
  </w:num>
  <w:num w:numId="7" w16cid:durableId="18549786">
    <w:abstractNumId w:val="2"/>
  </w:num>
  <w:num w:numId="8" w16cid:durableId="1820338208">
    <w:abstractNumId w:val="1"/>
  </w:num>
  <w:num w:numId="9" w16cid:durableId="100336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702"/>
    <w:rsid w:val="00A5790B"/>
    <w:rsid w:val="00AA1D8D"/>
    <w:rsid w:val="00B47730"/>
    <w:rsid w:val="00CB0664"/>
    <w:rsid w:val="00D30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9296B9"/>
  <w14:defaultImageDpi w14:val="300"/>
  <w15:docId w15:val="{1AFA9235-2C4C-45C2-BD7F-EA7843F2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D30B9E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3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pl-pl/dotnet/csharp/language-reference/tokens/commen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f8Sl0ghRIK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2025-10-09T12:32:00Z</dcterms:modified>
  <cp:category/>
</cp:coreProperties>
</file>