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Zadania: Stałe i zmienne w języku C#</w:t>
      </w:r>
    </w:p>
    <w:p>
      <w:pPr>
        <w:pStyle w:val="Heading1"/>
      </w:pPr>
      <w:r>
        <w:t>🧩 Zadanie 1: Proste zmienne</w:t>
      </w:r>
    </w:p>
    <w:p>
      <w:r>
        <w:t>Cel: Zrozumienie podstaw deklarowania i używania zmiennych.</w:t>
      </w:r>
    </w:p>
    <w:p>
      <w:r>
        <w:t>Treść:</w:t>
        <w:br/>
        <w:t>Zadeklaruj zmienne:</w:t>
        <w:br/>
        <w:t>- string z imieniem ucznia,</w:t>
        <w:br/>
        <w:t>- int z jego wiekiem,</w:t>
        <w:br/>
        <w:t>- double z jego średnią ocen.</w:t>
        <w:br/>
        <w:br/>
        <w:t>Następnie wypisz te informacje w konsoli w formacie:</w:t>
        <w:br/>
        <w:t>Imię: Jan, Wiek: 16, Średnia ocen: 4.5</w:t>
      </w:r>
    </w:p>
    <w:p>
      <w:pPr>
        <w:pStyle w:val="Heading1"/>
      </w:pPr>
      <w:r>
        <w:t>🧩 Zadanie 2: Stałe</w:t>
      </w:r>
    </w:p>
    <w:p>
      <w:r>
        <w:t>Cel: Poznanie słowa kluczowego const.</w:t>
      </w:r>
    </w:p>
    <w:p>
      <w:r>
        <w:t>Treść:</w:t>
        <w:br/>
        <w:t>Zadeklaruj stałą const double VAT = 0.23;. Następnie oblicz cenę brutto produktu, którego cena netto to 100 zł. Wypisz wynik w konsoli.</w:t>
      </w:r>
    </w:p>
    <w:p>
      <w:pPr>
        <w:pStyle w:val="Heading1"/>
      </w:pPr>
      <w:r>
        <w:t>🧩 Zadanie 3: Operacje na zmiennych</w:t>
      </w:r>
    </w:p>
    <w:p>
      <w:r>
        <w:t>Cel: Ćwiczenie operacji matematycznych i przypisywania wartości.</w:t>
      </w:r>
    </w:p>
    <w:p>
      <w:r>
        <w:t>Treść:</w:t>
        <w:br/>
        <w:t>Zadeklaruj dwie zmienne int a = 10; i int b = 3;. Oblicz i wypisz:</w:t>
        <w:br/>
        <w:t>- sumę,</w:t>
        <w:br/>
        <w:t>- różnicę,</w:t>
        <w:br/>
        <w:t>- iloczyn,</w:t>
        <w:br/>
        <w:t>- iloraz (jako liczba zmiennoprzecinkowa).</w:t>
      </w:r>
    </w:p>
    <w:p>
      <w:pPr>
        <w:pStyle w:val="Heading1"/>
      </w:pPr>
      <w:r>
        <w:t>🧩 Zadanie 4: Zmienne typu var</w:t>
      </w:r>
    </w:p>
    <w:p>
      <w:r>
        <w:t>Cel: Zrozumienie działania słowa kluczowego var.</w:t>
      </w:r>
    </w:p>
    <w:p>
      <w:r>
        <w:t>Treść:</w:t>
        <w:br/>
        <w:t>Zadeklaruj zmienne z użyciem var:</w:t>
        <w:br/>
        <w:t>- liczbę całkowitą,</w:t>
        <w:br/>
        <w:t>- liczbę zmiennoprzecinkową,</w:t>
        <w:br/>
        <w:t>- tekst.</w:t>
        <w:br/>
        <w:br/>
        <w:t>Wypisz typ każdej zmiennej za pomocą GetType().</w:t>
      </w:r>
    </w:p>
    <w:p>
      <w:pPr>
        <w:pStyle w:val="Heading1"/>
      </w:pPr>
      <w:r>
        <w:t>🧩 Zadanie 5: Konwersja typów</w:t>
      </w:r>
    </w:p>
    <w:p>
      <w:r>
        <w:t>Cel: Nauka konwersji między typami danych.</w:t>
      </w:r>
    </w:p>
    <w:p>
      <w:r>
        <w:t>Treść:</w:t>
        <w:br/>
        <w:t>Zadeklaruj zmienną string liczbaTekst = "123";. Przekonwertuj ją na typ int i dodaj do niej 10. Wypisz wynik.</w:t>
      </w:r>
    </w:p>
    <w:p>
      <w:pPr>
        <w:pStyle w:val="Heading1"/>
      </w:pPr>
      <w:r>
        <w:t>🧩 Zadanie 6: Zmienne readonly vs const</w:t>
      </w:r>
    </w:p>
    <w:p>
      <w:r>
        <w:t>Cel: Zrozumienie różnicy między const a readonly.</w:t>
      </w:r>
    </w:p>
    <w:p>
      <w:r>
        <w:t>Treść:</w:t>
        <w:br/>
        <w:t>Stwórz klasę Samochod z polem readonly string marka i stałą const int liczbaKol = 4;. Zainicjalizuj marka w konstruktorze. Wypisz obie wartości w metodzie WyswietlInfo().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