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7D55" w14:textId="77777777" w:rsidR="00475BD0" w:rsidRDefault="00475B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75BD0" w14:paraId="09F182D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026B" w14:textId="77777777" w:rsidR="00475BD0" w:rsidRDefault="00000000">
            <w:pPr>
              <w:widowControl w:val="0"/>
              <w:jc w:val="center"/>
              <w:rPr>
                <w:b/>
                <w:color w:val="001932"/>
                <w:sz w:val="32"/>
                <w:szCs w:val="32"/>
                <w:highlight w:val="white"/>
              </w:rPr>
            </w:pPr>
            <w:r>
              <w:rPr>
                <w:b/>
                <w:color w:val="001932"/>
                <w:sz w:val="32"/>
                <w:szCs w:val="32"/>
                <w:highlight w:val="white"/>
              </w:rPr>
              <w:t>Låneaftale</w:t>
            </w:r>
          </w:p>
        </w:tc>
      </w:tr>
      <w:tr w:rsidR="00475BD0" w14:paraId="6220417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1069" w14:textId="12CA0682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Dato for aftalens indgåelse: 31-03-2026</w:t>
            </w:r>
          </w:p>
        </w:tc>
      </w:tr>
      <w:tr w:rsidR="00475BD0" w14:paraId="07A03AF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653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075640B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86C7" w14:textId="77777777" w:rsidR="00475BD0" w:rsidRDefault="00000000">
            <w:pPr>
              <w:widowControl w:val="0"/>
              <w:tabs>
                <w:tab w:val="left" w:pos="436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 xml:space="preserve">Långiverens oplysninger </w:t>
            </w:r>
          </w:p>
        </w:tc>
      </w:tr>
      <w:tr w:rsidR="00475BD0" w14:paraId="3B4C32A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27DE" w14:textId="40E10DDB" w:rsidR="00475BD0" w:rsidRDefault="00000000">
            <w:pPr>
              <w:widowControl w:val="0"/>
              <w:rPr>
                <w:color w:val="FF0000"/>
                <w:sz w:val="24"/>
                <w:szCs w:val="24"/>
                <w:highlight w:val="white"/>
              </w:rPr>
            </w:pPr>
            <w:r>
              <w:t>Fulde navn / Virksomhedsnavn: Kasper Warnich-Laustsen</w:t>
            </w:r>
          </w:p>
        </w:tc>
      </w:tr>
      <w:tr w:rsidR="00475BD0" w14:paraId="1A5A605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5986" w14:textId="245902D4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Adresse: Sjællandsgade 106, 2., 8000, Aarhus C</w:t>
            </w:r>
          </w:p>
        </w:tc>
      </w:tr>
      <w:tr w:rsidR="00475BD0" w14:paraId="7BAD013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C533" w14:textId="438CC48C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CVR-nr. / CPR-nr: 180594-2645</w:t>
            </w:r>
          </w:p>
        </w:tc>
      </w:tr>
      <w:tr w:rsidR="00475BD0" w14:paraId="1833D66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134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2E14159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A1FD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>Låntagerens oplysninger</w:t>
            </w:r>
          </w:p>
        </w:tc>
      </w:tr>
      <w:tr w:rsidR="00475BD0" w14:paraId="685AE29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21EA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Fulde navn / Virksomhedsnavn: SKM Ejendomme ApS</w:t>
            </w:r>
          </w:p>
        </w:tc>
      </w:tr>
      <w:tr w:rsidR="00475BD0" w14:paraId="7305D6E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0A90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Adresse: Sjællandsgade 106, 2., 8000, Aarhus C</w:t>
            </w:r>
          </w:p>
        </w:tc>
      </w:tr>
      <w:tr w:rsidR="00475BD0" w14:paraId="5579191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CA6" w14:textId="77777777" w:rsidR="00475BD0" w:rsidRDefault="00000000">
            <w:pPr>
              <w:widowControl w:val="0"/>
              <w:tabs>
                <w:tab w:val="left" w:pos="250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CVR-nr. / </w:t>
            </w:r>
            <w:proofErr w:type="spellStart"/>
            <w:r>
              <w:rPr>
                <w:color w:val="001932"/>
                <w:sz w:val="24"/>
                <w:szCs w:val="24"/>
                <w:highlight w:val="white"/>
              </w:rPr>
              <w:t>CPR-nr</w:t>
            </w:r>
            <w:proofErr w:type="spellEnd"/>
            <w:r>
              <w:rPr>
                <w:color w:val="001932"/>
                <w:sz w:val="24"/>
                <w:szCs w:val="24"/>
                <w:highlight w:val="white"/>
              </w:rPr>
              <w:t>:  44304864</w:t>
            </w:r>
          </w:p>
        </w:tc>
      </w:tr>
    </w:tbl>
    <w:p w14:paraId="21C5019E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DDBD7F4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5F85F0B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 Låneaftalen</w:t>
      </w:r>
    </w:p>
    <w:p w14:paraId="7462F3B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32BF78A" w14:textId="70987E06" w:rsidR="00475BD0" w:rsidRDefault="00000000">
      <w:pPr>
        <w:rPr>
          <w:color w:val="001932"/>
          <w:sz w:val="24"/>
          <w:szCs w:val="24"/>
          <w:highlight w:val="white"/>
        </w:rPr>
      </w:pPr>
      <w:r>
        <w:t xml:space="preserve">1.1 Långiver accepterer at låne 30.000 kr. til Låntager. Samtidig med dette, bekræfter låntager at skylde det samme beløb. </w:t>
      </w:r>
    </w:p>
    <w:p w14:paraId="18C436FC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3A7E30D2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1.2 </w:t>
      </w:r>
      <w:r>
        <w:rPr>
          <w:color w:val="001932"/>
          <w:sz w:val="24"/>
          <w:szCs w:val="24"/>
          <w:highlight w:val="white"/>
        </w:rPr>
        <w:t xml:space="preserve">Långiver overfører det aftalte beløb til låntagers bankkonto: </w:t>
      </w:r>
    </w:p>
    <w:p w14:paraId="1623C8E0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>Bank: Djurslands Bank</w:t>
      </w:r>
    </w:p>
    <w:p w14:paraId="75DDF205" w14:textId="77777777" w:rsidR="00475BD0" w:rsidRDefault="00000000">
      <w:pPr>
        <w:rPr>
          <w:color w:val="001932"/>
          <w:sz w:val="24"/>
          <w:szCs w:val="24"/>
          <w:highlight w:val="white"/>
        </w:rPr>
      </w:pPr>
      <w:proofErr w:type="spellStart"/>
      <w:r>
        <w:rPr>
          <w:color w:val="001932"/>
          <w:sz w:val="24"/>
          <w:szCs w:val="24"/>
          <w:highlight w:val="white"/>
        </w:rPr>
        <w:t>Reg</w:t>
      </w:r>
      <w:proofErr w:type="spellEnd"/>
      <w:r>
        <w:rPr>
          <w:color w:val="001932"/>
          <w:sz w:val="24"/>
          <w:szCs w:val="24"/>
          <w:highlight w:val="white"/>
        </w:rPr>
        <w:t xml:space="preserve">.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7309</w:t>
      </w:r>
    </w:p>
    <w:p w14:paraId="5E9A8FF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 xml:space="preserve">Konto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0001100351</w:t>
      </w:r>
    </w:p>
    <w:p w14:paraId="6A910091" w14:textId="0855A39A" w:rsidR="00475BD0" w:rsidRDefault="00000000">
      <w:pPr>
        <w:rPr>
          <w:color w:val="001932"/>
          <w:sz w:val="24"/>
          <w:szCs w:val="24"/>
          <w:highlight w:val="white"/>
        </w:rPr>
      </w:pPr>
      <w:r>
        <w:t>Dato: 31-03-2026</w:t>
      </w:r>
    </w:p>
    <w:p w14:paraId="57CFA9B8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4AED906" w14:textId="6C670F55" w:rsidR="00475BD0" w:rsidRDefault="00000000">
      <w:pPr>
        <w:rPr>
          <w:color w:val="001932"/>
          <w:sz w:val="24"/>
          <w:szCs w:val="24"/>
          <w:highlight w:val="white"/>
        </w:rPr>
      </w:pPr>
      <w:r>
        <w:t>1.3 Forfaldsdato for lånet er 01-01-2040</w:t>
      </w:r>
    </w:p>
    <w:p w14:paraId="52C8AB9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76AEB8F" w14:textId="31887B86" w:rsidR="00475BD0" w:rsidRDefault="00000000">
      <w:pPr>
        <w:rPr>
          <w:color w:val="001932"/>
          <w:sz w:val="24"/>
          <w:szCs w:val="24"/>
          <w:highlight w:val="white"/>
        </w:rPr>
      </w:pPr>
      <w:r>
        <w:t>1.4 Renten for lånet er 2,0 %</w:t>
      </w:r>
    </w:p>
    <w:p w14:paraId="5BDBBFE3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85D59E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04DF497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 Lånets betingelser</w:t>
      </w:r>
    </w:p>
    <w:p w14:paraId="59AD1541" w14:textId="77777777" w:rsidR="00475BD0" w:rsidRDefault="00475BD0">
      <w:pPr>
        <w:rPr>
          <w:b/>
          <w:color w:val="001932"/>
          <w:sz w:val="24"/>
          <w:szCs w:val="24"/>
          <w:highlight w:val="white"/>
        </w:rPr>
      </w:pPr>
    </w:p>
    <w:p w14:paraId="601534A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2.1</w:t>
      </w:r>
      <w:r>
        <w:rPr>
          <w:b/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Lånet er rentefrit indtil d. 01/01/2025</w:t>
      </w:r>
    </w:p>
    <w:p w14:paraId="2890F269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BB06B87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2.2 </w:t>
      </w:r>
      <w:r>
        <w:rPr>
          <w:color w:val="001932"/>
          <w:sz w:val="24"/>
          <w:szCs w:val="24"/>
          <w:highlight w:val="white"/>
        </w:rPr>
        <w:t>Lånet er afdragsfrit i hele låneperioden.</w:t>
      </w:r>
    </w:p>
    <w:p w14:paraId="1A19FB87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1D32994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lastRenderedPageBreak/>
        <w:t xml:space="preserve">2.3 </w:t>
      </w:r>
      <w:r>
        <w:rPr>
          <w:color w:val="001932"/>
          <w:sz w:val="24"/>
          <w:szCs w:val="24"/>
          <w:highlight w:val="white"/>
        </w:rPr>
        <w:t>Långiver kan ikke opsige lånet til at være indfriet i låneperioden. Långiveren kan altså ikke kræve hele beløbet før den aftalte forfaldsdato.</w:t>
      </w:r>
    </w:p>
    <w:p w14:paraId="4CEF142B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0AE583C6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2.4 </w:t>
      </w:r>
      <w:r>
        <w:rPr>
          <w:color w:val="131E41"/>
          <w:sz w:val="24"/>
          <w:szCs w:val="24"/>
          <w:highlight w:val="white"/>
        </w:rPr>
        <w:t>Lånet skal først være indfriet af låntager, når låneperioden er udløbet. Långiveren har derefter ret til at få tilbagebetalt hele beløbet for lånet.</w:t>
      </w:r>
    </w:p>
    <w:p w14:paraId="21FD07B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31DC795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2.5 </w:t>
      </w:r>
      <w:r>
        <w:rPr>
          <w:color w:val="131E41"/>
          <w:sz w:val="24"/>
          <w:szCs w:val="24"/>
          <w:highlight w:val="white"/>
        </w:rPr>
        <w:t>Låntager kan til enhver en tid selv bestemme, om lånet skal helt eller delvist blive betalt før låneperiodens forfaldsdato.</w:t>
      </w:r>
    </w:p>
    <w:p w14:paraId="287E5946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233AA7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31FBED8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 Andre bestemmelser</w:t>
      </w:r>
    </w:p>
    <w:p w14:paraId="53E94AF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7EDF88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3.1 </w:t>
      </w:r>
      <w:r>
        <w:rPr>
          <w:color w:val="131E41"/>
          <w:sz w:val="24"/>
          <w:szCs w:val="24"/>
          <w:highlight w:val="white"/>
        </w:rPr>
        <w:t xml:space="preserve">Lånet kan ikke overføres til eje eller sikkerhed uden Långivers skriftlige accept. </w:t>
      </w:r>
    </w:p>
    <w:p w14:paraId="3F63B36C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EE71D68" w14:textId="77777777" w:rsidR="00475BD0" w:rsidRDefault="00000000">
      <w:pPr>
        <w:numPr>
          <w:ilvl w:val="0"/>
          <w:numId w:val="1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Lånet kan derfor ikke, uden accept fra Långiver, videregives til en anden part, som efterfølgende vil være ansvarlig for lånet.</w:t>
      </w:r>
    </w:p>
    <w:p w14:paraId="3360238E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A40D35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3F82810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3.2</w:t>
      </w:r>
      <w:r>
        <w:rPr>
          <w:color w:val="131E41"/>
          <w:sz w:val="24"/>
          <w:szCs w:val="24"/>
          <w:highlight w:val="white"/>
        </w:rPr>
        <w:t xml:space="preserve"> Aftalen kan tjene som grundlag for tvangsfuldbyrdelse, jfr. retsplejelovens § 478, stk.1, nr. 5.</w:t>
      </w:r>
    </w:p>
    <w:p w14:paraId="1225D2E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018500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3.3 </w:t>
      </w:r>
      <w:r>
        <w:rPr>
          <w:color w:val="131E41"/>
          <w:sz w:val="24"/>
          <w:szCs w:val="24"/>
          <w:highlight w:val="white"/>
        </w:rPr>
        <w:t>Låntager er stadig forpligtet til at tilbagebetale lånet (inkl. renter), selvom følgende sker:</w:t>
      </w:r>
    </w:p>
    <w:p w14:paraId="4FC2857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487022A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Låntager dør.</w:t>
      </w:r>
    </w:p>
    <w:p w14:paraId="7A6B0096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Indledning af Låntagers likvidation, opløsning, konkurs, rekonstruktion eller anden insolvensbehandling.</w:t>
      </w:r>
    </w:p>
    <w:p w14:paraId="76027A1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812D172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3.4 </w:t>
      </w:r>
      <w:r>
        <w:rPr>
          <w:color w:val="131E41"/>
          <w:sz w:val="24"/>
          <w:szCs w:val="24"/>
          <w:highlight w:val="white"/>
        </w:rPr>
        <w:t>Låneaftalen er underlagt den danske lovgivning.</w:t>
      </w:r>
    </w:p>
    <w:p w14:paraId="64F9DD73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0B17937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3.5 </w:t>
      </w:r>
      <w:r>
        <w:rPr>
          <w:color w:val="131E41"/>
          <w:sz w:val="24"/>
          <w:szCs w:val="24"/>
          <w:highlight w:val="white"/>
        </w:rPr>
        <w:t>Hvis der skulle ske nogen uforudsete hændelser vedr. aftalen, skal det afgøres i byretten.</w:t>
      </w:r>
    </w:p>
    <w:p w14:paraId="1384172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4D79541D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3.6 </w:t>
      </w:r>
      <w:r>
        <w:rPr>
          <w:color w:val="131E41"/>
          <w:sz w:val="24"/>
          <w:szCs w:val="24"/>
          <w:highlight w:val="white"/>
        </w:rPr>
        <w:t>Låneaftalen skal underskrives i ét originaleksemplar, som Långiver skal opbevare, hvorimod Låntager skal opbevare en kopi.</w:t>
      </w:r>
    </w:p>
    <w:p w14:paraId="429CBCAB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1FEC7B0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63F5D10" w14:textId="77777777" w:rsidR="00475BD0" w:rsidRDefault="00000000">
      <w:pPr>
        <w:rPr>
          <w:b/>
          <w:color w:val="131E41"/>
          <w:sz w:val="24"/>
          <w:szCs w:val="24"/>
          <w:highlight w:val="white"/>
        </w:rPr>
      </w:pPr>
      <w:r>
        <w:br w:type="page"/>
      </w:r>
    </w:p>
    <w:p w14:paraId="77E21C81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lastRenderedPageBreak/>
        <w:t>Underskrivelse af låneaftale</w:t>
      </w:r>
    </w:p>
    <w:p w14:paraId="386C7E12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52D4019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2400C478" w14:textId="77777777" w:rsidR="00475BD0" w:rsidRDefault="00475BD0">
      <w:pPr>
        <w:rPr>
          <w:b/>
          <w:color w:val="131E41"/>
          <w:sz w:val="24"/>
          <w:szCs w:val="24"/>
          <w:highlight w:val="white"/>
        </w:rPr>
      </w:pPr>
    </w:p>
    <w:tbl>
      <w:tblPr>
        <w:tblStyle w:val="a5"/>
        <w:tblW w:w="90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475BD0" w14:paraId="7E46AFA1" w14:textId="77777777">
        <w:tc>
          <w:tcPr>
            <w:tcW w:w="4509" w:type="dxa"/>
          </w:tcPr>
          <w:p w14:paraId="4C7DEAB6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Långiver</w:t>
            </w:r>
          </w:p>
          <w:p w14:paraId="15A22E06" w14:textId="77777777" w:rsidR="00475BD0" w:rsidRDefault="00475BD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09CC50DC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Låntager</w:t>
            </w:r>
          </w:p>
        </w:tc>
      </w:tr>
      <w:tr w:rsidR="00475BD0" w14:paraId="599CC460" w14:textId="77777777">
        <w:tc>
          <w:tcPr>
            <w:tcW w:w="4509" w:type="dxa"/>
          </w:tcPr>
          <w:p w14:paraId="78CCBE07" w14:textId="77777777" w:rsidR="00475BD0" w:rsidRPr="00DD050F" w:rsidRDefault="00000000">
            <w:pPr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</w:pP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Fulde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navn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:</w:t>
            </w:r>
            <w:r w:rsidRPr="00DD050F"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</w:p>
          <w:p w14:paraId="61A30D33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de-DE"/>
              </w:rPr>
            </w:pPr>
          </w:p>
          <w:p w14:paraId="473E44B4" w14:textId="377C810A" w:rsidR="00475BD0" w:rsidRPr="00DD050F" w:rsidRDefault="00DD050F">
            <w:pPr>
              <w:widowControl w:val="0"/>
              <w:rPr>
                <w:color w:val="FF0000"/>
                <w:sz w:val="24"/>
                <w:szCs w:val="24"/>
                <w:highlight w:val="white"/>
                <w:lang w:val="de-DE"/>
              </w:rPr>
            </w:pPr>
            <w:r>
              <w:t>Kasper Warnich-Laustsen</w:t>
            </w:r>
          </w:p>
        </w:tc>
        <w:tc>
          <w:tcPr>
            <w:tcW w:w="4510" w:type="dxa"/>
          </w:tcPr>
          <w:p w14:paraId="3ADE8BCD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Fulde navn:</w:t>
            </w:r>
            <w:r>
              <w:rPr>
                <w:b/>
                <w:color w:val="131E41"/>
                <w:sz w:val="24"/>
                <w:szCs w:val="24"/>
                <w:highlight w:val="white"/>
              </w:rPr>
              <w:t xml:space="preserve"> </w:t>
            </w:r>
          </w:p>
          <w:p w14:paraId="06A60C38" w14:textId="77777777" w:rsidR="00475BD0" w:rsidRDefault="00475BD0">
            <w:pPr>
              <w:rPr>
                <w:color w:val="000000"/>
                <w:sz w:val="24"/>
                <w:szCs w:val="24"/>
                <w:highlight w:val="white"/>
              </w:rPr>
            </w:pPr>
          </w:p>
          <w:p w14:paraId="2B2F8488" w14:textId="77777777" w:rsidR="00475BD0" w:rsidRDefault="00000000">
            <w:pPr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SKM Ejendomme ApS</w:t>
            </w:r>
          </w:p>
          <w:p w14:paraId="58FC141F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:rsidRPr="00DE7BEB" w14:paraId="5AE11CC3" w14:textId="77777777">
        <w:tc>
          <w:tcPr>
            <w:tcW w:w="4509" w:type="dxa"/>
          </w:tcPr>
          <w:p w14:paraId="6E266BEB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06F66E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4D28AEB4" w14:textId="744BB5DE" w:rsidR="00475BD0" w:rsidRPr="00DD050F" w:rsidRDefault="00DD050F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>
              <w:t>kasperlaustsen@gmail.com</w:t>
            </w:r>
          </w:p>
        </w:tc>
        <w:tc>
          <w:tcPr>
            <w:tcW w:w="4510" w:type="dxa"/>
          </w:tcPr>
          <w:p w14:paraId="2CC319F1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C6F144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122298D2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regnskab.skm@gmail.com</w:t>
            </w:r>
          </w:p>
          <w:p w14:paraId="544D5EF8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37413027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</w:tc>
      </w:tr>
      <w:tr w:rsidR="00475BD0" w14:paraId="70DEED3C" w14:textId="77777777">
        <w:tc>
          <w:tcPr>
            <w:tcW w:w="4509" w:type="dxa"/>
          </w:tcPr>
          <w:p w14:paraId="09194174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28F0C619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37EC8772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0814FC81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28279D68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12CE6FA2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149D4CF5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719E01D5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55B9365F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3D67CD3A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5239076E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14:paraId="329AC944" w14:textId="77777777">
        <w:tc>
          <w:tcPr>
            <w:tcW w:w="4509" w:type="dxa"/>
          </w:tcPr>
          <w:p w14:paraId="334014AD" w14:textId="564DCFAF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t>Dato: 31-03-2026</w:t>
            </w:r>
          </w:p>
        </w:tc>
        <w:tc>
          <w:tcPr>
            <w:tcW w:w="4510" w:type="dxa"/>
          </w:tcPr>
          <w:p w14:paraId="3C6610AE" w14:textId="7E8D2953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t>Dato: 31-03-2026</w:t>
            </w:r>
          </w:p>
        </w:tc>
      </w:tr>
    </w:tbl>
    <w:p w14:paraId="7727F850" w14:textId="77777777" w:rsidR="00475BD0" w:rsidRDefault="00475BD0"/>
    <w:sectPr w:rsidR="00475BD0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EE19" w14:textId="77777777" w:rsidR="00434534" w:rsidRDefault="00434534">
      <w:pPr>
        <w:spacing w:line="240" w:lineRule="auto"/>
      </w:pPr>
      <w:r>
        <w:separator/>
      </w:r>
    </w:p>
  </w:endnote>
  <w:endnote w:type="continuationSeparator" w:id="0">
    <w:p w14:paraId="2DFDFCD1" w14:textId="77777777" w:rsidR="00434534" w:rsidRDefault="00434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0256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5603F3FD" wp14:editId="70B41BF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8" name="Rectangle 1526720588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349C6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3F3FD" id="Rectangle 1526720588" o:spid="_x0000_s1026" alt="Classification: Confidential" style="position:absolute;margin-left:133.65pt;margin-top:-.35pt;width:37.2pt;height:37.2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" filled="f" stroked="f">
              <v:textbox inset="0,0,0,15pt">
                <w:txbxContent>
                  <w:p w14:paraId="1A2349C6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8128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8A25BAD" wp14:editId="17A3E07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7" name="Rectangle 1526720587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F053D" w14:textId="7F52FB29" w:rsidR="00475BD0" w:rsidRDefault="00475BD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A25BAD" id="Rectangle 1526720587" o:spid="_x0000_s1027" alt="Classification: Confidential" style="position:absolute;margin-left:133.65pt;margin-top:-.35pt;width:37.2pt;height:37.2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8B7pg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064F053D" w14:textId="7F52FB29" w:rsidR="00475BD0" w:rsidRDefault="00475BD0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0410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4E77FFE" wp14:editId="4025D451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6" name="Rectangle 1526720586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BAB78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E77FFE" id="Rectangle 1526720586" o:spid="_x0000_s1028" alt="Classification: Confidential" style="position:absolute;margin-left:133.65pt;margin-top:-.35pt;width:37.2pt;height:37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Fnybk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381BAB78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CF29" w14:textId="77777777" w:rsidR="00434534" w:rsidRDefault="00434534">
      <w:pPr>
        <w:spacing w:line="240" w:lineRule="auto"/>
      </w:pPr>
      <w:r>
        <w:separator/>
      </w:r>
    </w:p>
  </w:footnote>
  <w:footnote w:type="continuationSeparator" w:id="0">
    <w:p w14:paraId="08B621F0" w14:textId="77777777" w:rsidR="00434534" w:rsidRDefault="004345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D3F1" w14:textId="77777777" w:rsidR="00475BD0" w:rsidRDefault="00475BD0">
    <w:pPr>
      <w:jc w:val="right"/>
      <w:rPr>
        <w:color w:val="FF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735C"/>
    <w:multiLevelType w:val="multilevel"/>
    <w:tmpl w:val="C4965F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83ACF"/>
    <w:multiLevelType w:val="multilevel"/>
    <w:tmpl w:val="06A899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21835091">
    <w:abstractNumId w:val="1"/>
  </w:num>
  <w:num w:numId="2" w16cid:durableId="67576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D0"/>
    <w:rsid w:val="00433592"/>
    <w:rsid w:val="00434534"/>
    <w:rsid w:val="00475BD0"/>
    <w:rsid w:val="00AB0849"/>
    <w:rsid w:val="00C01552"/>
    <w:rsid w:val="00D675B9"/>
    <w:rsid w:val="00DD050F"/>
    <w:rsid w:val="00DE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B837A"/>
  <w15:docId w15:val="{FA894028-BBA2-4841-90D1-B5691FE7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F47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727"/>
  </w:style>
  <w:style w:type="character" w:customStyle="1" w:styleId="kdepformattable">
    <w:name w:val="kdep_formattable"/>
    <w:basedOn w:val="DefaultParagraphFont"/>
    <w:rsid w:val="000B57B8"/>
  </w:style>
  <w:style w:type="paragraph" w:styleId="Header">
    <w:name w:val="header"/>
    <w:basedOn w:val="Normal"/>
    <w:link w:val="HeaderChar"/>
    <w:uiPriority w:val="99"/>
    <w:unhideWhenUsed/>
    <w:rsid w:val="00FD72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31"/>
  </w:style>
  <w:style w:type="table" w:styleId="TableGrid">
    <w:name w:val="Table Grid"/>
    <w:basedOn w:val="TableNormal"/>
    <w:uiPriority w:val="39"/>
    <w:rsid w:val="00E179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D050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05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05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oNfVjrkVYZ7yH80o+/XacEplw==">CgMxLjA4AHIhMXVJYmVqcnB0WUVtRGpjTEN5bDhfZVNvM2thLTlBRGd4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2149</Characters>
  <Application>Microsoft Office Word</Application>
  <DocSecurity>0</DocSecurity>
  <Lines>17</Lines>
  <Paragraphs>4</Paragraphs>
  <ScaleCrop>false</ScaleCrop>
  <Company>Vestas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Kasper Laustsen</dc:creator>
  <cp:lastModifiedBy>Kasper Laustsen</cp:lastModifiedBy>
  <cp:revision>4</cp:revision>
  <dcterms:created xsi:type="dcterms:W3CDTF">2026-03-17T10:46:00Z</dcterms:created>
  <dcterms:modified xsi:type="dcterms:W3CDTF">2026-03-17T11:06:00Z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5affe843,1cfc1e18,1260d585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35c15001-c8e1-4e59-97bd-905e2080daab_Enabled">
    <vt:lpwstr>true</vt:lpwstr>
  </property>
  <property fmtid="{D5CDD505-2E9C-101B-9397-08002B2CF9AE}" pid="6" name="MSIP_Label_35c15001-c8e1-4e59-97bd-905e2080daab_SetDate">
    <vt:lpwstr>2024-01-21T09:42:49Z</vt:lpwstr>
  </property>
  <property fmtid="{D5CDD505-2E9C-101B-9397-08002B2CF9AE}" pid="7" name="MSIP_Label_35c15001-c8e1-4e59-97bd-905e2080daab_Method">
    <vt:lpwstr>Standard</vt:lpwstr>
  </property>
  <property fmtid="{D5CDD505-2E9C-101B-9397-08002B2CF9AE}" pid="8" name="MSIP_Label_35c15001-c8e1-4e59-97bd-905e2080daab_Name">
    <vt:lpwstr>Confidential</vt:lpwstr>
  </property>
  <property fmtid="{D5CDD505-2E9C-101B-9397-08002B2CF9AE}" pid="9" name="MSIP_Label_35c15001-c8e1-4e59-97bd-905e2080daab_SiteId">
    <vt:lpwstr>c0701940-7b3f-4116-a59f-159078bc3c63</vt:lpwstr>
  </property>
  <property fmtid="{D5CDD505-2E9C-101B-9397-08002B2CF9AE}" pid="10" name="MSIP_Label_35c15001-c8e1-4e59-97bd-905e2080daab_ActionId">
    <vt:lpwstr>2d1e965c-4273-4126-8d98-05742cbde19a</vt:lpwstr>
  </property>
  <property fmtid="{D5CDD505-2E9C-101B-9397-08002B2CF9AE}" pid="11" name="MSIP_Label_35c15001-c8e1-4e59-97bd-905e2080daab_ContentBits">
    <vt:lpwstr>2</vt:lpwstr>
  </property>
</Properties>
</file>