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50DF7" w14:textId="77777777" w:rsidR="007E462A" w:rsidRDefault="007E462A" w:rsidP="00440515">
      <w:pPr>
        <w:ind w:left="720" w:hanging="360"/>
      </w:pPr>
      <w:r>
        <w:t xml:space="preserve">INF115, </w:t>
      </w:r>
    </w:p>
    <w:p w14:paraId="1FDC2EA5" w14:textId="77777777" w:rsidR="007E462A" w:rsidRDefault="007E462A" w:rsidP="00440515">
      <w:pPr>
        <w:ind w:left="720" w:hanging="360"/>
      </w:pPr>
      <w:proofErr w:type="spellStart"/>
      <w:r>
        <w:t>V˚aren</w:t>
      </w:r>
      <w:proofErr w:type="spellEnd"/>
      <w:r>
        <w:t xml:space="preserve"> 2020 Databasar og modellering — Pensum — </w:t>
      </w:r>
      <w:r>
        <w:rPr>
          <w:rFonts w:ascii="Calibri" w:hAnsi="Calibri" w:cs="Calibri"/>
        </w:rPr>
        <w:t></w:t>
      </w:r>
      <w:r>
        <w:t xml:space="preserve"> Hele bok ”</w:t>
      </w:r>
      <w:proofErr w:type="spellStart"/>
      <w:r>
        <w:t>Databasesystemer</w:t>
      </w:r>
      <w:proofErr w:type="spellEnd"/>
      <w:r>
        <w:t xml:space="preserve">”, 5. </w:t>
      </w:r>
      <w:proofErr w:type="spellStart"/>
      <w:r>
        <w:t>utgave</w:t>
      </w:r>
      <w:proofErr w:type="spellEnd"/>
      <w:r>
        <w:t xml:space="preserve"> med unntak av Kapittel 13, Kapittel 15. </w:t>
      </w:r>
    </w:p>
    <w:p w14:paraId="6B4656B2" w14:textId="77777777" w:rsidR="007E462A" w:rsidRDefault="007E462A" w:rsidP="00440515">
      <w:pPr>
        <w:ind w:left="720" w:hanging="360"/>
        <w:rPr>
          <w:lang w:val="nb-NO"/>
        </w:rPr>
      </w:pPr>
      <w:r>
        <w:rPr>
          <w:rFonts w:ascii="Calibri" w:hAnsi="Calibri" w:cs="Calibri"/>
        </w:rPr>
        <w:t></w:t>
      </w:r>
      <w:r w:rsidRPr="007E462A">
        <w:rPr>
          <w:lang w:val="nb-NO"/>
        </w:rPr>
        <w:t xml:space="preserve"> Alle oppgaver — ukentlige og obligatoriske. </w:t>
      </w:r>
      <w:r>
        <w:rPr>
          <w:rFonts w:ascii="Calibri" w:hAnsi="Calibri" w:cs="Calibri"/>
        </w:rPr>
        <w:t></w:t>
      </w:r>
      <w:r w:rsidRPr="007E462A">
        <w:rPr>
          <w:lang w:val="nb-NO"/>
        </w:rPr>
        <w:t xml:space="preserve"> Forelesningsnotater. </w:t>
      </w:r>
    </w:p>
    <w:p w14:paraId="6F7B881F" w14:textId="5CF62DC2" w:rsidR="007E462A" w:rsidRPr="007E462A" w:rsidRDefault="007E462A" w:rsidP="00440515">
      <w:pPr>
        <w:ind w:left="720" w:hanging="360"/>
        <w:rPr>
          <w:lang w:val="nb-NO"/>
        </w:rPr>
      </w:pPr>
      <w:r w:rsidRPr="007E462A">
        <w:rPr>
          <w:lang w:val="nb-NO"/>
        </w:rPr>
        <w:t xml:space="preserve">— Begreper, </w:t>
      </w:r>
      <w:proofErr w:type="spellStart"/>
      <w:r w:rsidRPr="007E462A">
        <w:rPr>
          <w:lang w:val="nb-NO"/>
        </w:rPr>
        <w:t>spørsm˚al</w:t>
      </w:r>
      <w:proofErr w:type="spellEnd"/>
      <w:r w:rsidRPr="007E462A">
        <w:rPr>
          <w:lang w:val="nb-NO"/>
        </w:rPr>
        <w:t xml:space="preserve"> og mulige oppgaver —</w:t>
      </w:r>
    </w:p>
    <w:p w14:paraId="5DD3B5D9" w14:textId="77777777" w:rsidR="007E462A" w:rsidRPr="007E462A" w:rsidRDefault="007E462A" w:rsidP="00440515">
      <w:pPr>
        <w:ind w:left="720" w:hanging="360"/>
        <w:rPr>
          <w:lang w:val="nb-NO"/>
        </w:rPr>
      </w:pPr>
    </w:p>
    <w:p w14:paraId="31A6F354" w14:textId="7397BF2B" w:rsidR="00AF3484" w:rsidRPr="007849FB" w:rsidRDefault="00440515" w:rsidP="00440515">
      <w:pPr>
        <w:pStyle w:val="Listeavsnitt"/>
        <w:numPr>
          <w:ilvl w:val="0"/>
          <w:numId w:val="1"/>
        </w:numPr>
        <w:rPr>
          <w:lang w:val="nb-NO"/>
        </w:rPr>
      </w:pPr>
      <w:r w:rsidRPr="007849FB">
        <w:rPr>
          <w:rFonts w:ascii="Arial" w:hAnsi="Arial" w:cs="Arial"/>
          <w:color w:val="444444"/>
          <w:shd w:val="clear" w:color="auto" w:fill="FFFFFF"/>
          <w:lang w:val="nb-NO"/>
        </w:rPr>
        <w:t>UiO-professorene Kristen Nygaard og Ole Johan Dahl ved Institutt for Informatikk fikk tildelt Turing-prisen for 2001. Dette er den gjeveste prisen det er mulig å få innen fagfeltet informatikk og det er også derfor den gjerne omtales som informatikkens "nobelpris".</w:t>
      </w:r>
    </w:p>
    <w:p w14:paraId="1F8DC949" w14:textId="3A0CAE45" w:rsidR="00440515" w:rsidRDefault="00A44385" w:rsidP="00440515">
      <w:pPr>
        <w:pStyle w:val="Listeavsnitt"/>
        <w:numPr>
          <w:ilvl w:val="0"/>
          <w:numId w:val="1"/>
        </w:numPr>
      </w:pPr>
      <w:r>
        <w:t>Java, C++, C#</w:t>
      </w:r>
    </w:p>
    <w:p w14:paraId="1386652F" w14:textId="5210E568" w:rsidR="00A44385" w:rsidRDefault="008F1D02" w:rsidP="00440515">
      <w:pPr>
        <w:pStyle w:val="Listeavsnitt"/>
        <w:numPr>
          <w:ilvl w:val="0"/>
          <w:numId w:val="1"/>
        </w:numPr>
      </w:pPr>
      <w:r>
        <w:t xml:space="preserve">C, Fortran, </w:t>
      </w:r>
      <w:r w:rsidR="00685E78">
        <w:t>COBOL</w:t>
      </w:r>
    </w:p>
    <w:p w14:paraId="6D3DB3A6" w14:textId="4B7F1BC0" w:rsidR="00685E78" w:rsidRDefault="00D16A20" w:rsidP="00440515">
      <w:pPr>
        <w:pStyle w:val="Listeavsnitt"/>
        <w:numPr>
          <w:ilvl w:val="0"/>
          <w:numId w:val="1"/>
        </w:numPr>
        <w:rPr>
          <w:lang w:val="nb-NO"/>
        </w:rPr>
      </w:pPr>
      <w:r w:rsidRPr="00D16A20">
        <w:rPr>
          <w:lang w:val="nb-NO"/>
        </w:rPr>
        <w:t xml:space="preserve">En interpret er et program som leser et gitt program og bygger opp en intern representasjon av programmet. </w:t>
      </w:r>
      <w:r w:rsidR="00884F98" w:rsidRPr="00884F98">
        <w:rPr>
          <w:lang w:val="nb-NO"/>
        </w:rPr>
        <w:t>Siden programmet lagres internt, er det mulig å endre programmet under kjøring.</w:t>
      </w:r>
      <w:r w:rsidR="00884F98">
        <w:rPr>
          <w:lang w:val="nb-NO"/>
        </w:rPr>
        <w:t xml:space="preserve"> </w:t>
      </w:r>
      <w:r w:rsidR="00884F98" w:rsidRPr="00884F98">
        <w:rPr>
          <w:lang w:val="nb-NO"/>
        </w:rPr>
        <w:t>En annen måte å få utført programmer på er å lage en kompilator som oversetter programmet til en tilsvarende sekvens av maskininstruksjoner for en gitt datamaskin. En kompilator er altså et program som leser data inn og leverer data fra seg</w:t>
      </w:r>
    </w:p>
    <w:p w14:paraId="665868AB" w14:textId="7B94DC1E" w:rsidR="00884F98" w:rsidRPr="00384732" w:rsidRDefault="002A5051" w:rsidP="00440515">
      <w:pPr>
        <w:pStyle w:val="Listeavsnitt"/>
        <w:numPr>
          <w:ilvl w:val="0"/>
          <w:numId w:val="1"/>
        </w:numPr>
        <w:rPr>
          <w:rStyle w:val="Utheving"/>
          <w:i w:val="0"/>
          <w:iCs w:val="0"/>
          <w:lang w:val="nb-NO"/>
        </w:rPr>
      </w:pPr>
      <w:r w:rsidRPr="002A5051">
        <w:rPr>
          <w:rFonts w:ascii="Arial" w:hAnsi="Arial" w:cs="Arial"/>
          <w:color w:val="202122"/>
          <w:sz w:val="21"/>
          <w:szCs w:val="21"/>
          <w:shd w:val="clear" w:color="auto" w:fill="FFFFFF"/>
          <w:lang w:val="nb-NO"/>
        </w:rPr>
        <w:t>ASCII benytter 7 </w:t>
      </w:r>
      <w:hyperlink r:id="rId8" w:tooltip="Bit" w:history="1">
        <w:r w:rsidRPr="002A5051">
          <w:rPr>
            <w:rStyle w:val="Hyperkobling"/>
            <w:rFonts w:ascii="Arial" w:hAnsi="Arial" w:cs="Arial"/>
            <w:color w:val="0B0080"/>
            <w:sz w:val="21"/>
            <w:szCs w:val="21"/>
            <w:u w:val="none"/>
            <w:shd w:val="clear" w:color="auto" w:fill="FFFFFF"/>
            <w:lang w:val="nb-NO"/>
          </w:rPr>
          <w:t>bit</w:t>
        </w:r>
      </w:hyperlink>
      <w:r w:rsidRPr="002A5051">
        <w:rPr>
          <w:rFonts w:ascii="Arial" w:hAnsi="Arial" w:cs="Arial"/>
          <w:color w:val="202122"/>
          <w:sz w:val="21"/>
          <w:szCs w:val="21"/>
          <w:shd w:val="clear" w:color="auto" w:fill="FFFFFF"/>
          <w:lang w:val="nb-NO"/>
        </w:rPr>
        <w:t> til koder, noe som tillater koding av 128 mulige verdier.</w:t>
      </w:r>
      <w:r>
        <w:rPr>
          <w:rFonts w:ascii="Arial" w:hAnsi="Arial" w:cs="Arial"/>
          <w:color w:val="202122"/>
          <w:sz w:val="21"/>
          <w:szCs w:val="21"/>
          <w:shd w:val="clear" w:color="auto" w:fill="FFFFFF"/>
          <w:lang w:val="nb-NO"/>
        </w:rPr>
        <w:t xml:space="preserve"> </w:t>
      </w:r>
      <w:r w:rsidR="0008052A">
        <w:rPr>
          <w:rFonts w:ascii="Arial" w:hAnsi="Arial" w:cs="Arial"/>
          <w:color w:val="202122"/>
          <w:sz w:val="21"/>
          <w:szCs w:val="21"/>
          <w:shd w:val="clear" w:color="auto" w:fill="FFFFFF"/>
          <w:lang w:val="nb-NO"/>
        </w:rPr>
        <w:t xml:space="preserve">Brukes til å </w:t>
      </w:r>
      <w:proofErr w:type="spellStart"/>
      <w:r w:rsidR="0008052A">
        <w:rPr>
          <w:rFonts w:ascii="Arial" w:hAnsi="Arial" w:cs="Arial"/>
          <w:color w:val="202122"/>
          <w:sz w:val="21"/>
          <w:szCs w:val="21"/>
          <w:shd w:val="clear" w:color="auto" w:fill="FFFFFF"/>
          <w:lang w:val="nb-NO"/>
        </w:rPr>
        <w:t>standarisere</w:t>
      </w:r>
      <w:proofErr w:type="spellEnd"/>
      <w:r w:rsidR="0008052A">
        <w:rPr>
          <w:rFonts w:ascii="Arial" w:hAnsi="Arial" w:cs="Arial"/>
          <w:color w:val="202122"/>
          <w:sz w:val="21"/>
          <w:szCs w:val="21"/>
          <w:shd w:val="clear" w:color="auto" w:fill="FFFFFF"/>
          <w:lang w:val="nb-NO"/>
        </w:rPr>
        <w:t xml:space="preserve"> </w:t>
      </w:r>
      <w:r w:rsidR="00384732">
        <w:rPr>
          <w:rFonts w:ascii="Arial" w:hAnsi="Arial" w:cs="Arial"/>
          <w:color w:val="202122"/>
          <w:sz w:val="21"/>
          <w:szCs w:val="21"/>
          <w:shd w:val="clear" w:color="auto" w:fill="FFFFFF"/>
          <w:lang w:val="nb-NO"/>
        </w:rPr>
        <w:t xml:space="preserve">dataspråk og gjør det leselig (fra 0 og 1 til tekst, A,B,C…). </w:t>
      </w:r>
      <w:r w:rsidR="00384732" w:rsidRPr="00384732">
        <w:rPr>
          <w:rStyle w:val="Sterk"/>
          <w:rFonts w:ascii="Arial" w:hAnsi="Arial" w:cs="Arial"/>
          <w:i/>
          <w:iCs/>
          <w:color w:val="3A3A3A"/>
          <w:sz w:val="27"/>
          <w:szCs w:val="27"/>
          <w:bdr w:val="none" w:sz="0" w:space="0" w:color="auto" w:frame="1"/>
          <w:shd w:val="clear" w:color="auto" w:fill="FFFFFF"/>
          <w:lang w:val="nb-NO"/>
        </w:rPr>
        <w:t>A</w:t>
      </w:r>
      <w:r w:rsidR="00384732" w:rsidRPr="00384732">
        <w:rPr>
          <w:rStyle w:val="Utheving"/>
          <w:rFonts w:ascii="Arial" w:hAnsi="Arial" w:cs="Arial"/>
          <w:color w:val="3A3A3A"/>
          <w:sz w:val="27"/>
          <w:szCs w:val="27"/>
          <w:bdr w:val="none" w:sz="0" w:space="0" w:color="auto" w:frame="1"/>
          <w:shd w:val="clear" w:color="auto" w:fill="FFFFFF"/>
          <w:lang w:val="nb-NO"/>
        </w:rPr>
        <w:t>merican </w:t>
      </w:r>
      <w:r w:rsidR="00384732" w:rsidRPr="00384732">
        <w:rPr>
          <w:rStyle w:val="Sterk"/>
          <w:rFonts w:ascii="Arial" w:hAnsi="Arial" w:cs="Arial"/>
          <w:i/>
          <w:iCs/>
          <w:color w:val="3A3A3A"/>
          <w:sz w:val="27"/>
          <w:szCs w:val="27"/>
          <w:bdr w:val="none" w:sz="0" w:space="0" w:color="auto" w:frame="1"/>
          <w:shd w:val="clear" w:color="auto" w:fill="FFFFFF"/>
          <w:lang w:val="nb-NO"/>
        </w:rPr>
        <w:t>S</w:t>
      </w:r>
      <w:r w:rsidR="00384732" w:rsidRPr="00384732">
        <w:rPr>
          <w:rStyle w:val="Utheving"/>
          <w:rFonts w:ascii="Arial" w:hAnsi="Arial" w:cs="Arial"/>
          <w:color w:val="3A3A3A"/>
          <w:sz w:val="27"/>
          <w:szCs w:val="27"/>
          <w:bdr w:val="none" w:sz="0" w:space="0" w:color="auto" w:frame="1"/>
          <w:shd w:val="clear" w:color="auto" w:fill="FFFFFF"/>
          <w:lang w:val="nb-NO"/>
        </w:rPr>
        <w:t>tandard </w:t>
      </w:r>
      <w:r w:rsidR="00384732" w:rsidRPr="00384732">
        <w:rPr>
          <w:rStyle w:val="Sterk"/>
          <w:rFonts w:ascii="Arial" w:hAnsi="Arial" w:cs="Arial"/>
          <w:i/>
          <w:iCs/>
          <w:color w:val="3A3A3A"/>
          <w:sz w:val="27"/>
          <w:szCs w:val="27"/>
          <w:bdr w:val="none" w:sz="0" w:space="0" w:color="auto" w:frame="1"/>
          <w:shd w:val="clear" w:color="auto" w:fill="FFFFFF"/>
          <w:lang w:val="nb-NO"/>
        </w:rPr>
        <w:t>C</w:t>
      </w:r>
      <w:r w:rsidR="00384732" w:rsidRPr="00384732">
        <w:rPr>
          <w:rStyle w:val="Utheving"/>
          <w:rFonts w:ascii="Arial" w:hAnsi="Arial" w:cs="Arial"/>
          <w:color w:val="3A3A3A"/>
          <w:sz w:val="27"/>
          <w:szCs w:val="27"/>
          <w:bdr w:val="none" w:sz="0" w:space="0" w:color="auto" w:frame="1"/>
          <w:shd w:val="clear" w:color="auto" w:fill="FFFFFF"/>
          <w:lang w:val="nb-NO"/>
        </w:rPr>
        <w:t>ode for Information </w:t>
      </w:r>
      <w:proofErr w:type="spellStart"/>
      <w:r w:rsidR="00384732" w:rsidRPr="00384732">
        <w:rPr>
          <w:rStyle w:val="Sterk"/>
          <w:rFonts w:ascii="Arial" w:hAnsi="Arial" w:cs="Arial"/>
          <w:i/>
          <w:iCs/>
          <w:color w:val="3A3A3A"/>
          <w:sz w:val="27"/>
          <w:szCs w:val="27"/>
          <w:bdr w:val="none" w:sz="0" w:space="0" w:color="auto" w:frame="1"/>
          <w:shd w:val="clear" w:color="auto" w:fill="FFFFFF"/>
          <w:lang w:val="nb-NO"/>
        </w:rPr>
        <w:t>I</w:t>
      </w:r>
      <w:r w:rsidR="00384732" w:rsidRPr="00384732">
        <w:rPr>
          <w:rStyle w:val="Utheving"/>
          <w:rFonts w:ascii="Arial" w:hAnsi="Arial" w:cs="Arial"/>
          <w:color w:val="3A3A3A"/>
          <w:sz w:val="27"/>
          <w:szCs w:val="27"/>
          <w:bdr w:val="none" w:sz="0" w:space="0" w:color="auto" w:frame="1"/>
          <w:shd w:val="clear" w:color="auto" w:fill="FFFFFF"/>
          <w:lang w:val="nb-NO"/>
        </w:rPr>
        <w:t>nterchange</w:t>
      </w:r>
      <w:proofErr w:type="spellEnd"/>
    </w:p>
    <w:p w14:paraId="18CD761E" w14:textId="77829FA8" w:rsidR="00384732" w:rsidRPr="00A93B54" w:rsidRDefault="00A93B54" w:rsidP="00440515">
      <w:pPr>
        <w:pStyle w:val="Listeavsnitt"/>
        <w:numPr>
          <w:ilvl w:val="0"/>
          <w:numId w:val="1"/>
        </w:numPr>
        <w:rPr>
          <w:lang w:val="nb-NO"/>
        </w:rPr>
      </w:pPr>
      <w:r>
        <w:rPr>
          <w:rFonts w:ascii="Arial" w:hAnsi="Arial" w:cs="Arial"/>
          <w:color w:val="202122"/>
          <w:sz w:val="21"/>
          <w:szCs w:val="21"/>
          <w:shd w:val="clear" w:color="auto" w:fill="FFFFFF"/>
          <w:lang w:val="nb-NO"/>
        </w:rPr>
        <w:t>2^8, 256</w:t>
      </w:r>
    </w:p>
    <w:p w14:paraId="6933DB8D" w14:textId="7BBDB243" w:rsidR="00A93B54" w:rsidRPr="00163819" w:rsidRDefault="00163819" w:rsidP="00440515">
      <w:pPr>
        <w:pStyle w:val="Listeavsnitt"/>
        <w:numPr>
          <w:ilvl w:val="0"/>
          <w:numId w:val="1"/>
        </w:numPr>
        <w:rPr>
          <w:lang w:val="nb-NO"/>
        </w:rPr>
      </w:pPr>
      <w:r w:rsidRPr="00163819">
        <w:rPr>
          <w:rFonts w:ascii="Arial" w:hAnsi="Arial" w:cs="Arial"/>
          <w:color w:val="222222"/>
          <w:shd w:val="clear" w:color="auto" w:fill="FFFFFF"/>
          <w:lang w:val="nb-NO"/>
        </w:rPr>
        <w:t>Hvert oktale siffer tilsvarer </w:t>
      </w:r>
      <w:r w:rsidRPr="00163819">
        <w:rPr>
          <w:rFonts w:ascii="Arial" w:hAnsi="Arial" w:cs="Arial"/>
          <w:b/>
          <w:bCs/>
          <w:color w:val="222222"/>
          <w:shd w:val="clear" w:color="auto" w:fill="FFFFFF"/>
          <w:lang w:val="nb-NO"/>
        </w:rPr>
        <w:t>tre biter</w:t>
      </w:r>
      <w:r w:rsidRPr="00163819">
        <w:rPr>
          <w:rFonts w:ascii="Arial" w:hAnsi="Arial" w:cs="Arial"/>
          <w:color w:val="222222"/>
          <w:shd w:val="clear" w:color="auto" w:fill="FFFFFF"/>
          <w:lang w:val="nb-NO"/>
        </w:rPr>
        <w:t>, mens hvert </w:t>
      </w:r>
      <w:r w:rsidRPr="00163819">
        <w:rPr>
          <w:rFonts w:ascii="Arial" w:hAnsi="Arial" w:cs="Arial"/>
          <w:b/>
          <w:bCs/>
          <w:color w:val="222222"/>
          <w:shd w:val="clear" w:color="auto" w:fill="FFFFFF"/>
          <w:lang w:val="nb-NO"/>
        </w:rPr>
        <w:t>heksadesimale</w:t>
      </w:r>
      <w:r w:rsidRPr="00163819">
        <w:rPr>
          <w:rFonts w:ascii="Arial" w:hAnsi="Arial" w:cs="Arial"/>
          <w:color w:val="222222"/>
          <w:shd w:val="clear" w:color="auto" w:fill="FFFFFF"/>
          <w:lang w:val="nb-NO"/>
        </w:rPr>
        <w:t> siffer tilsvarer fire </w:t>
      </w:r>
      <w:r w:rsidRPr="00163819">
        <w:rPr>
          <w:rFonts w:ascii="Arial" w:hAnsi="Arial" w:cs="Arial"/>
          <w:b/>
          <w:bCs/>
          <w:color w:val="222222"/>
          <w:shd w:val="clear" w:color="auto" w:fill="FFFFFF"/>
          <w:lang w:val="nb-NO"/>
        </w:rPr>
        <w:t>biter</w:t>
      </w:r>
      <w:r w:rsidRPr="00163819">
        <w:rPr>
          <w:rFonts w:ascii="Arial" w:hAnsi="Arial" w:cs="Arial"/>
          <w:color w:val="222222"/>
          <w:shd w:val="clear" w:color="auto" w:fill="FFFFFF"/>
          <w:lang w:val="nb-NO"/>
        </w:rPr>
        <w:t>. </w:t>
      </w:r>
      <w:r>
        <w:rPr>
          <w:rFonts w:ascii="Arial" w:hAnsi="Arial" w:cs="Arial"/>
          <w:b/>
          <w:bCs/>
          <w:color w:val="222222"/>
          <w:shd w:val="clear" w:color="auto" w:fill="FFFFFF"/>
        </w:rPr>
        <w:t>Vi trenger</w:t>
      </w:r>
      <w:r>
        <w:rPr>
          <w:rFonts w:ascii="Arial" w:hAnsi="Arial" w:cs="Arial"/>
          <w:color w:val="222222"/>
          <w:shd w:val="clear" w:color="auto" w:fill="FFFFFF"/>
        </w:rPr>
        <w:t xml:space="preserve"> altså 3 </w:t>
      </w:r>
      <w:proofErr w:type="spellStart"/>
      <w:r>
        <w:rPr>
          <w:rFonts w:ascii="Arial" w:hAnsi="Arial" w:cs="Arial"/>
          <w:color w:val="222222"/>
          <w:shd w:val="clear" w:color="auto" w:fill="FFFFFF"/>
        </w:rPr>
        <w:t>oktale</w:t>
      </w:r>
      <w:proofErr w:type="spellEnd"/>
      <w:r>
        <w:rPr>
          <w:rFonts w:ascii="Arial" w:hAnsi="Arial" w:cs="Arial"/>
          <w:color w:val="222222"/>
          <w:shd w:val="clear" w:color="auto" w:fill="FFFFFF"/>
        </w:rPr>
        <w:t xml:space="preserve"> eller 2 </w:t>
      </w:r>
      <w:r>
        <w:rPr>
          <w:rFonts w:ascii="Arial" w:hAnsi="Arial" w:cs="Arial"/>
          <w:b/>
          <w:bCs/>
          <w:color w:val="222222"/>
          <w:shd w:val="clear" w:color="auto" w:fill="FFFFFF"/>
        </w:rPr>
        <w:t>heksadesimale</w:t>
      </w:r>
      <w:r>
        <w:rPr>
          <w:rFonts w:ascii="Arial" w:hAnsi="Arial" w:cs="Arial"/>
          <w:color w:val="222222"/>
          <w:shd w:val="clear" w:color="auto" w:fill="FFFFFF"/>
        </w:rPr>
        <w:t> </w:t>
      </w:r>
      <w:proofErr w:type="spellStart"/>
      <w:r>
        <w:rPr>
          <w:rFonts w:ascii="Arial" w:hAnsi="Arial" w:cs="Arial"/>
          <w:color w:val="222222"/>
          <w:shd w:val="clear" w:color="auto" w:fill="FFFFFF"/>
        </w:rPr>
        <w:t>sifre</w:t>
      </w:r>
      <w:proofErr w:type="spellEnd"/>
      <w:r>
        <w:rPr>
          <w:rFonts w:ascii="Arial" w:hAnsi="Arial" w:cs="Arial"/>
          <w:color w:val="222222"/>
          <w:shd w:val="clear" w:color="auto" w:fill="FFFFFF"/>
        </w:rPr>
        <w:t xml:space="preserve"> for å </w:t>
      </w:r>
      <w:r>
        <w:rPr>
          <w:rFonts w:ascii="Arial" w:hAnsi="Arial" w:cs="Arial"/>
          <w:b/>
          <w:bCs/>
          <w:color w:val="222222"/>
          <w:shd w:val="clear" w:color="auto" w:fill="FFFFFF"/>
        </w:rPr>
        <w:t>representere</w:t>
      </w:r>
      <w:r>
        <w:rPr>
          <w:rFonts w:ascii="Arial" w:hAnsi="Arial" w:cs="Arial"/>
          <w:color w:val="222222"/>
          <w:shd w:val="clear" w:color="auto" w:fill="FFFFFF"/>
        </w:rPr>
        <w:t> 8 </w:t>
      </w:r>
      <w:proofErr w:type="spellStart"/>
      <w:r>
        <w:rPr>
          <w:rFonts w:ascii="Arial" w:hAnsi="Arial" w:cs="Arial"/>
          <w:b/>
          <w:bCs/>
          <w:color w:val="222222"/>
          <w:shd w:val="clear" w:color="auto" w:fill="FFFFFF"/>
        </w:rPr>
        <w:t>biter</w:t>
      </w:r>
      <w:proofErr w:type="spellEnd"/>
      <w:r>
        <w:rPr>
          <w:rFonts w:ascii="Arial" w:hAnsi="Arial" w:cs="Arial"/>
          <w:color w:val="222222"/>
          <w:shd w:val="clear" w:color="auto" w:fill="FFFFFF"/>
        </w:rPr>
        <w:t>.</w:t>
      </w:r>
    </w:p>
    <w:p w14:paraId="376CB1D8" w14:textId="3D29C95D" w:rsidR="00163819" w:rsidRPr="0099467E" w:rsidRDefault="00751045" w:rsidP="00440515">
      <w:pPr>
        <w:pStyle w:val="Listeavsnitt"/>
        <w:numPr>
          <w:ilvl w:val="0"/>
          <w:numId w:val="1"/>
        </w:numPr>
        <w:rPr>
          <w:lang w:val="nb-NO"/>
        </w:rPr>
      </w:pPr>
      <w:r w:rsidRPr="00751045">
        <w:rPr>
          <w:rFonts w:ascii="Arial" w:hAnsi="Arial" w:cs="Arial"/>
          <w:color w:val="222222"/>
          <w:shd w:val="clear" w:color="auto" w:fill="FFFFFF"/>
          <w:lang w:val="nb-NO"/>
        </w:rPr>
        <w:t>Primærnøkkel: brukes for å i</w:t>
      </w:r>
      <w:r>
        <w:rPr>
          <w:rFonts w:ascii="Arial" w:hAnsi="Arial" w:cs="Arial"/>
          <w:color w:val="222222"/>
          <w:shd w:val="clear" w:color="auto" w:fill="FFFFFF"/>
          <w:lang w:val="nb-NO"/>
        </w:rPr>
        <w:t xml:space="preserve">ndentifisere resten av data i en rad, må være unik og not null. </w:t>
      </w:r>
      <w:r w:rsidR="0099467E">
        <w:rPr>
          <w:rFonts w:ascii="Arial" w:hAnsi="Arial" w:cs="Arial"/>
          <w:color w:val="222222"/>
          <w:shd w:val="clear" w:color="auto" w:fill="FFFFFF"/>
          <w:lang w:val="nb-NO"/>
        </w:rPr>
        <w:t xml:space="preserve">ID eller data </w:t>
      </w:r>
      <w:proofErr w:type="spellStart"/>
      <w:r w:rsidR="0099467E">
        <w:rPr>
          <w:rFonts w:ascii="Arial" w:hAnsi="Arial" w:cs="Arial"/>
          <w:color w:val="222222"/>
          <w:shd w:val="clear" w:color="auto" w:fill="FFFFFF"/>
          <w:lang w:val="nb-NO"/>
        </w:rPr>
        <w:t>some</w:t>
      </w:r>
      <w:proofErr w:type="spellEnd"/>
      <w:r w:rsidR="0099467E">
        <w:rPr>
          <w:rFonts w:ascii="Arial" w:hAnsi="Arial" w:cs="Arial"/>
          <w:color w:val="222222"/>
          <w:shd w:val="clear" w:color="auto" w:fill="FFFFFF"/>
          <w:lang w:val="nb-NO"/>
        </w:rPr>
        <w:t xml:space="preserve"> er unikt for en ting brukes ofte som </w:t>
      </w:r>
      <w:proofErr w:type="spellStart"/>
      <w:r w:rsidR="0099467E">
        <w:rPr>
          <w:rFonts w:ascii="Arial" w:hAnsi="Arial" w:cs="Arial"/>
          <w:color w:val="222222"/>
          <w:shd w:val="clear" w:color="auto" w:fill="FFFFFF"/>
          <w:lang w:val="nb-NO"/>
        </w:rPr>
        <w:t>primærnøøkel</w:t>
      </w:r>
      <w:proofErr w:type="spellEnd"/>
      <w:r w:rsidR="0099467E">
        <w:rPr>
          <w:rFonts w:ascii="Arial" w:hAnsi="Arial" w:cs="Arial"/>
          <w:color w:val="222222"/>
          <w:shd w:val="clear" w:color="auto" w:fill="FFFFFF"/>
          <w:lang w:val="nb-NO"/>
        </w:rPr>
        <w:t>.</w:t>
      </w:r>
    </w:p>
    <w:p w14:paraId="071ED7C5" w14:textId="06DDDA87" w:rsidR="0099467E" w:rsidRPr="00CF4DC7" w:rsidRDefault="00712243" w:rsidP="00440515">
      <w:pPr>
        <w:pStyle w:val="Listeavsnitt"/>
        <w:numPr>
          <w:ilvl w:val="0"/>
          <w:numId w:val="1"/>
        </w:numPr>
        <w:rPr>
          <w:lang w:val="nb-NO"/>
        </w:rPr>
      </w:pPr>
      <w:r>
        <w:rPr>
          <w:rFonts w:ascii="Arial" w:hAnsi="Arial" w:cs="Arial"/>
          <w:color w:val="222222"/>
          <w:shd w:val="clear" w:color="auto" w:fill="FFFFFF"/>
          <w:lang w:val="nb-NO"/>
        </w:rPr>
        <w:t xml:space="preserve">Fremmednøkkel: refererer til en primærnøkkel. </w:t>
      </w:r>
      <w:r w:rsidRPr="00712243">
        <w:rPr>
          <w:rFonts w:ascii="Arial" w:hAnsi="Arial" w:cs="Arial"/>
          <w:color w:val="222222"/>
          <w:shd w:val="clear" w:color="auto" w:fill="FFFFFF"/>
          <w:lang w:val="nb-NO"/>
        </w:rPr>
        <w:t xml:space="preserve">Kobler tabeller med </w:t>
      </w:r>
      <w:r>
        <w:rPr>
          <w:rFonts w:ascii="Arial" w:hAnsi="Arial" w:cs="Arial"/>
          <w:color w:val="222222"/>
          <w:shd w:val="clear" w:color="auto" w:fill="FFFFFF"/>
          <w:lang w:val="nb-NO"/>
        </w:rPr>
        <w:t>relevant data sammen</w:t>
      </w:r>
      <w:r w:rsidR="00CF4DC7">
        <w:rPr>
          <w:rFonts w:ascii="Arial" w:hAnsi="Arial" w:cs="Arial"/>
          <w:color w:val="222222"/>
          <w:shd w:val="clear" w:color="auto" w:fill="FFFFFF"/>
          <w:lang w:val="nb-NO"/>
        </w:rPr>
        <w:t>.</w:t>
      </w:r>
    </w:p>
    <w:p w14:paraId="081522C5" w14:textId="4453D41C" w:rsidR="00CF4DC7" w:rsidRPr="00CF4DC7" w:rsidRDefault="00CF4DC7" w:rsidP="00440515">
      <w:pPr>
        <w:pStyle w:val="Listeavsnitt"/>
        <w:numPr>
          <w:ilvl w:val="0"/>
          <w:numId w:val="1"/>
        </w:numPr>
        <w:rPr>
          <w:lang w:val="nb-NO"/>
        </w:rPr>
      </w:pPr>
      <w:r>
        <w:rPr>
          <w:rFonts w:ascii="Arial" w:hAnsi="Arial" w:cs="Arial"/>
          <w:color w:val="222222"/>
          <w:shd w:val="clear" w:color="auto" w:fill="FFFFFF"/>
          <w:lang w:val="nb-NO"/>
        </w:rPr>
        <w:t xml:space="preserve">En database uten fremmednøkler ville hatt lite sammenheng og dårlig kobling. Vi </w:t>
      </w:r>
      <w:proofErr w:type="spellStart"/>
      <w:r>
        <w:rPr>
          <w:rFonts w:ascii="Arial" w:hAnsi="Arial" w:cs="Arial"/>
          <w:color w:val="222222"/>
          <w:shd w:val="clear" w:color="auto" w:fill="FFFFFF"/>
          <w:lang w:val="nb-NO"/>
        </w:rPr>
        <w:t>øsnker</w:t>
      </w:r>
      <w:proofErr w:type="spellEnd"/>
      <w:r>
        <w:rPr>
          <w:rFonts w:ascii="Arial" w:hAnsi="Arial" w:cs="Arial"/>
          <w:color w:val="222222"/>
          <w:shd w:val="clear" w:color="auto" w:fill="FFFFFF"/>
          <w:lang w:val="nb-NO"/>
        </w:rPr>
        <w:t xml:space="preserve"> å ha logiske tabeller der minst mulig data blir unødvendig repetert (spare plass). Dette gjøres effektivt med å dra data ut i nye tabeller og koble de sammen med nøkler.</w:t>
      </w:r>
    </w:p>
    <w:p w14:paraId="5EFD225E" w14:textId="62738BE9" w:rsidR="00CF4DC7" w:rsidRPr="00636261" w:rsidRDefault="0021202D" w:rsidP="00440515">
      <w:pPr>
        <w:pStyle w:val="Listeavsnitt"/>
        <w:numPr>
          <w:ilvl w:val="0"/>
          <w:numId w:val="1"/>
        </w:numPr>
        <w:rPr>
          <w:lang w:val="nb-NO"/>
        </w:rPr>
      </w:pPr>
      <w:r>
        <w:rPr>
          <w:rFonts w:ascii="Arial" w:hAnsi="Arial" w:cs="Arial"/>
          <w:color w:val="222222"/>
          <w:shd w:val="clear" w:color="auto" w:fill="FFFFFF"/>
          <w:lang w:val="nb-NO"/>
        </w:rPr>
        <w:t>Nullmerker brukes i celler som har lov å stå tomme, not null vil si at en celle MÅ ha data.</w:t>
      </w:r>
    </w:p>
    <w:p w14:paraId="05CB6189" w14:textId="3E11A1DB" w:rsidR="00636261" w:rsidRPr="00636261" w:rsidRDefault="00636261" w:rsidP="00440515">
      <w:pPr>
        <w:pStyle w:val="Listeavsnitt"/>
        <w:numPr>
          <w:ilvl w:val="0"/>
          <w:numId w:val="1"/>
        </w:numPr>
        <w:rPr>
          <w:lang w:val="nb-NO"/>
        </w:rPr>
      </w:pPr>
      <w:r w:rsidRPr="00636261">
        <w:rPr>
          <w:rFonts w:ascii="Arial" w:hAnsi="Arial" w:cs="Arial"/>
          <w:b/>
          <w:bCs/>
          <w:color w:val="222222"/>
          <w:shd w:val="clear" w:color="auto" w:fill="FFFFFF"/>
          <w:lang w:val="nb-NO"/>
        </w:rPr>
        <w:t xml:space="preserve">SQL </w:t>
      </w:r>
      <w:proofErr w:type="spellStart"/>
      <w:r w:rsidRPr="00636261">
        <w:rPr>
          <w:rFonts w:ascii="Arial" w:hAnsi="Arial" w:cs="Arial"/>
          <w:b/>
          <w:bCs/>
          <w:color w:val="222222"/>
          <w:shd w:val="clear" w:color="auto" w:fill="FFFFFF"/>
          <w:lang w:val="nb-NO"/>
        </w:rPr>
        <w:t>pattern</w:t>
      </w:r>
      <w:proofErr w:type="spellEnd"/>
      <w:r w:rsidRPr="00636261">
        <w:rPr>
          <w:rFonts w:ascii="Arial" w:hAnsi="Arial" w:cs="Arial"/>
          <w:b/>
          <w:bCs/>
          <w:color w:val="222222"/>
          <w:shd w:val="clear" w:color="auto" w:fill="FFFFFF"/>
          <w:lang w:val="nb-NO"/>
        </w:rPr>
        <w:t xml:space="preserve"> matching</w:t>
      </w:r>
      <w:r w:rsidRPr="00636261">
        <w:rPr>
          <w:rFonts w:ascii="Arial" w:hAnsi="Arial" w:cs="Arial"/>
          <w:color w:val="222222"/>
          <w:shd w:val="clear" w:color="auto" w:fill="FFFFFF"/>
          <w:lang w:val="nb-NO"/>
        </w:rPr>
        <w:t> </w:t>
      </w:r>
      <w:proofErr w:type="spellStart"/>
      <w:r w:rsidRPr="00636261">
        <w:rPr>
          <w:rFonts w:ascii="Arial" w:hAnsi="Arial" w:cs="Arial"/>
          <w:color w:val="222222"/>
          <w:shd w:val="clear" w:color="auto" w:fill="FFFFFF"/>
          <w:lang w:val="nb-NO"/>
        </w:rPr>
        <w:t>allows</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you</w:t>
      </w:r>
      <w:proofErr w:type="spellEnd"/>
      <w:r w:rsidRPr="00636261">
        <w:rPr>
          <w:rFonts w:ascii="Arial" w:hAnsi="Arial" w:cs="Arial"/>
          <w:color w:val="222222"/>
          <w:shd w:val="clear" w:color="auto" w:fill="FFFFFF"/>
          <w:lang w:val="nb-NO"/>
        </w:rPr>
        <w:t xml:space="preserve"> to </w:t>
      </w:r>
      <w:proofErr w:type="spellStart"/>
      <w:r w:rsidRPr="00636261">
        <w:rPr>
          <w:rFonts w:ascii="Arial" w:hAnsi="Arial" w:cs="Arial"/>
          <w:color w:val="222222"/>
          <w:shd w:val="clear" w:color="auto" w:fill="FFFFFF"/>
          <w:lang w:val="nb-NO"/>
        </w:rPr>
        <w:t>search</w:t>
      </w:r>
      <w:proofErr w:type="spellEnd"/>
      <w:r w:rsidRPr="00636261">
        <w:rPr>
          <w:rFonts w:ascii="Arial" w:hAnsi="Arial" w:cs="Arial"/>
          <w:color w:val="222222"/>
          <w:shd w:val="clear" w:color="auto" w:fill="FFFFFF"/>
          <w:lang w:val="nb-NO"/>
        </w:rPr>
        <w:t xml:space="preserve"> for </w:t>
      </w:r>
      <w:proofErr w:type="spellStart"/>
      <w:r w:rsidRPr="00636261">
        <w:rPr>
          <w:rFonts w:ascii="Arial" w:hAnsi="Arial" w:cs="Arial"/>
          <w:b/>
          <w:bCs/>
          <w:color w:val="222222"/>
          <w:shd w:val="clear" w:color="auto" w:fill="FFFFFF"/>
          <w:lang w:val="nb-NO"/>
        </w:rPr>
        <w:t>patterns</w:t>
      </w:r>
      <w:proofErr w:type="spellEnd"/>
      <w:r w:rsidRPr="00636261">
        <w:rPr>
          <w:rFonts w:ascii="Arial" w:hAnsi="Arial" w:cs="Arial"/>
          <w:color w:val="222222"/>
          <w:shd w:val="clear" w:color="auto" w:fill="FFFFFF"/>
          <w:lang w:val="nb-NO"/>
        </w:rPr>
        <w:t xml:space="preserve"> in data </w:t>
      </w:r>
      <w:proofErr w:type="spellStart"/>
      <w:r w:rsidRPr="00636261">
        <w:rPr>
          <w:rFonts w:ascii="Arial" w:hAnsi="Arial" w:cs="Arial"/>
          <w:color w:val="222222"/>
          <w:shd w:val="clear" w:color="auto" w:fill="FFFFFF"/>
          <w:lang w:val="nb-NO"/>
        </w:rPr>
        <w:t>if</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you</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don't</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know</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the</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exact</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word</w:t>
      </w:r>
      <w:proofErr w:type="spellEnd"/>
      <w:r w:rsidRPr="00636261">
        <w:rPr>
          <w:rFonts w:ascii="Arial" w:hAnsi="Arial" w:cs="Arial"/>
          <w:color w:val="222222"/>
          <w:shd w:val="clear" w:color="auto" w:fill="FFFFFF"/>
          <w:lang w:val="nb-NO"/>
        </w:rPr>
        <w:t xml:space="preserve"> or </w:t>
      </w:r>
      <w:proofErr w:type="spellStart"/>
      <w:r w:rsidRPr="00636261">
        <w:rPr>
          <w:rFonts w:ascii="Arial" w:hAnsi="Arial" w:cs="Arial"/>
          <w:color w:val="222222"/>
          <w:shd w:val="clear" w:color="auto" w:fill="FFFFFF"/>
          <w:lang w:val="nb-NO"/>
        </w:rPr>
        <w:t>phrase</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you</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are</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seeking</w:t>
      </w:r>
      <w:proofErr w:type="spellEnd"/>
      <w:r w:rsidRPr="00636261">
        <w:rPr>
          <w:rFonts w:ascii="Arial" w:hAnsi="Arial" w:cs="Arial"/>
          <w:color w:val="222222"/>
          <w:shd w:val="clear" w:color="auto" w:fill="FFFFFF"/>
          <w:lang w:val="nb-NO"/>
        </w:rPr>
        <w:t xml:space="preserve">. This </w:t>
      </w:r>
      <w:proofErr w:type="spellStart"/>
      <w:r w:rsidRPr="00636261">
        <w:rPr>
          <w:rFonts w:ascii="Arial" w:hAnsi="Arial" w:cs="Arial"/>
          <w:color w:val="222222"/>
          <w:shd w:val="clear" w:color="auto" w:fill="FFFFFF"/>
          <w:lang w:val="nb-NO"/>
        </w:rPr>
        <w:t>kind</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of</w:t>
      </w:r>
      <w:proofErr w:type="spellEnd"/>
      <w:r w:rsidRPr="00636261">
        <w:rPr>
          <w:rFonts w:ascii="Arial" w:hAnsi="Arial" w:cs="Arial"/>
          <w:color w:val="222222"/>
          <w:shd w:val="clear" w:color="auto" w:fill="FFFFFF"/>
          <w:lang w:val="nb-NO"/>
        </w:rPr>
        <w:t> </w:t>
      </w:r>
      <w:r w:rsidRPr="00636261">
        <w:rPr>
          <w:rFonts w:ascii="Arial" w:hAnsi="Arial" w:cs="Arial"/>
          <w:b/>
          <w:bCs/>
          <w:color w:val="222222"/>
          <w:shd w:val="clear" w:color="auto" w:fill="FFFFFF"/>
          <w:lang w:val="nb-NO"/>
        </w:rPr>
        <w:t>SQL</w:t>
      </w:r>
      <w:r w:rsidRPr="00636261">
        <w:rPr>
          <w:rFonts w:ascii="Arial" w:hAnsi="Arial" w:cs="Arial"/>
          <w:color w:val="222222"/>
          <w:shd w:val="clear" w:color="auto" w:fill="FFFFFF"/>
          <w:lang w:val="nb-NO"/>
        </w:rPr>
        <w:t> </w:t>
      </w:r>
      <w:proofErr w:type="spellStart"/>
      <w:r w:rsidRPr="00636261">
        <w:rPr>
          <w:rFonts w:ascii="Arial" w:hAnsi="Arial" w:cs="Arial"/>
          <w:color w:val="222222"/>
          <w:shd w:val="clear" w:color="auto" w:fill="FFFFFF"/>
          <w:lang w:val="nb-NO"/>
        </w:rPr>
        <w:t>query</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uses</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wildcard</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characters</w:t>
      </w:r>
      <w:proofErr w:type="spellEnd"/>
      <w:r w:rsidRPr="00636261">
        <w:rPr>
          <w:rFonts w:ascii="Arial" w:hAnsi="Arial" w:cs="Arial"/>
          <w:color w:val="222222"/>
          <w:shd w:val="clear" w:color="auto" w:fill="FFFFFF"/>
          <w:lang w:val="nb-NO"/>
        </w:rPr>
        <w:t xml:space="preserve"> to </w:t>
      </w:r>
      <w:r w:rsidRPr="00636261">
        <w:rPr>
          <w:rFonts w:ascii="Arial" w:hAnsi="Arial" w:cs="Arial"/>
          <w:b/>
          <w:bCs/>
          <w:color w:val="222222"/>
          <w:shd w:val="clear" w:color="auto" w:fill="FFFFFF"/>
          <w:lang w:val="nb-NO"/>
        </w:rPr>
        <w:t>match</w:t>
      </w:r>
      <w:r w:rsidRPr="00636261">
        <w:rPr>
          <w:rFonts w:ascii="Arial" w:hAnsi="Arial" w:cs="Arial"/>
          <w:color w:val="222222"/>
          <w:shd w:val="clear" w:color="auto" w:fill="FFFFFF"/>
          <w:lang w:val="nb-NO"/>
        </w:rPr>
        <w:t> a </w:t>
      </w:r>
      <w:proofErr w:type="spellStart"/>
      <w:r w:rsidRPr="00636261">
        <w:rPr>
          <w:rFonts w:ascii="Arial" w:hAnsi="Arial" w:cs="Arial"/>
          <w:b/>
          <w:bCs/>
          <w:color w:val="222222"/>
          <w:shd w:val="clear" w:color="auto" w:fill="FFFFFF"/>
          <w:lang w:val="nb-NO"/>
        </w:rPr>
        <w:t>pattern</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rather</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than</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specifying</w:t>
      </w:r>
      <w:proofErr w:type="spellEnd"/>
      <w:r w:rsidRPr="00636261">
        <w:rPr>
          <w:rFonts w:ascii="Arial" w:hAnsi="Arial" w:cs="Arial"/>
          <w:color w:val="222222"/>
          <w:shd w:val="clear" w:color="auto" w:fill="FFFFFF"/>
          <w:lang w:val="nb-NO"/>
        </w:rPr>
        <w:t xml:space="preserve"> it </w:t>
      </w:r>
      <w:proofErr w:type="spellStart"/>
      <w:r w:rsidRPr="00636261">
        <w:rPr>
          <w:rFonts w:ascii="Arial" w:hAnsi="Arial" w:cs="Arial"/>
          <w:color w:val="222222"/>
          <w:shd w:val="clear" w:color="auto" w:fill="FFFFFF"/>
          <w:lang w:val="nb-NO"/>
        </w:rPr>
        <w:t>exactly</w:t>
      </w:r>
      <w:proofErr w:type="spellEnd"/>
      <w:r w:rsidRPr="00636261">
        <w:rPr>
          <w:rFonts w:ascii="Arial" w:hAnsi="Arial" w:cs="Arial"/>
          <w:color w:val="222222"/>
          <w:shd w:val="clear" w:color="auto" w:fill="FFFFFF"/>
          <w:lang w:val="nb-NO"/>
        </w:rPr>
        <w:t xml:space="preserve">. For </w:t>
      </w:r>
      <w:proofErr w:type="spellStart"/>
      <w:r w:rsidRPr="00636261">
        <w:rPr>
          <w:rFonts w:ascii="Arial" w:hAnsi="Arial" w:cs="Arial"/>
          <w:color w:val="222222"/>
          <w:shd w:val="clear" w:color="auto" w:fill="FFFFFF"/>
          <w:lang w:val="nb-NO"/>
        </w:rPr>
        <w:t>example</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you</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can</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use</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the</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wildcard</w:t>
      </w:r>
      <w:proofErr w:type="spellEnd"/>
      <w:r w:rsidRPr="00636261">
        <w:rPr>
          <w:rFonts w:ascii="Arial" w:hAnsi="Arial" w:cs="Arial"/>
          <w:color w:val="222222"/>
          <w:shd w:val="clear" w:color="auto" w:fill="FFFFFF"/>
          <w:lang w:val="nb-NO"/>
        </w:rPr>
        <w:t xml:space="preserve"> "C%" to </w:t>
      </w:r>
      <w:r w:rsidRPr="00636261">
        <w:rPr>
          <w:rFonts w:ascii="Arial" w:hAnsi="Arial" w:cs="Arial"/>
          <w:b/>
          <w:bCs/>
          <w:color w:val="222222"/>
          <w:shd w:val="clear" w:color="auto" w:fill="FFFFFF"/>
          <w:lang w:val="nb-NO"/>
        </w:rPr>
        <w:t>match</w:t>
      </w:r>
      <w:r w:rsidRPr="00636261">
        <w:rPr>
          <w:rFonts w:ascii="Arial" w:hAnsi="Arial" w:cs="Arial"/>
          <w:color w:val="222222"/>
          <w:shd w:val="clear" w:color="auto" w:fill="FFFFFF"/>
          <w:lang w:val="nb-NO"/>
        </w:rPr>
        <w:t> </w:t>
      </w:r>
      <w:proofErr w:type="spellStart"/>
      <w:r w:rsidRPr="00636261">
        <w:rPr>
          <w:rFonts w:ascii="Arial" w:hAnsi="Arial" w:cs="Arial"/>
          <w:color w:val="222222"/>
          <w:shd w:val="clear" w:color="auto" w:fill="FFFFFF"/>
          <w:lang w:val="nb-NO"/>
        </w:rPr>
        <w:t>any</w:t>
      </w:r>
      <w:proofErr w:type="spellEnd"/>
      <w:r w:rsidRPr="00636261">
        <w:rPr>
          <w:rFonts w:ascii="Arial" w:hAnsi="Arial" w:cs="Arial"/>
          <w:color w:val="222222"/>
          <w:shd w:val="clear" w:color="auto" w:fill="FFFFFF"/>
          <w:lang w:val="nb-NO"/>
        </w:rPr>
        <w:t> </w:t>
      </w:r>
      <w:proofErr w:type="spellStart"/>
      <w:r w:rsidRPr="00636261">
        <w:rPr>
          <w:rFonts w:ascii="Arial" w:hAnsi="Arial" w:cs="Arial"/>
          <w:b/>
          <w:bCs/>
          <w:color w:val="222222"/>
          <w:shd w:val="clear" w:color="auto" w:fill="FFFFFF"/>
          <w:lang w:val="nb-NO"/>
        </w:rPr>
        <w:t>string</w:t>
      </w:r>
      <w:proofErr w:type="spellEnd"/>
      <w:r w:rsidRPr="00636261">
        <w:rPr>
          <w:rFonts w:ascii="Arial" w:hAnsi="Arial" w:cs="Arial"/>
          <w:color w:val="222222"/>
          <w:shd w:val="clear" w:color="auto" w:fill="FFFFFF"/>
          <w:lang w:val="nb-NO"/>
        </w:rPr>
        <w:t> </w:t>
      </w:r>
      <w:proofErr w:type="spellStart"/>
      <w:r w:rsidRPr="00636261">
        <w:rPr>
          <w:rFonts w:ascii="Arial" w:hAnsi="Arial" w:cs="Arial"/>
          <w:color w:val="222222"/>
          <w:shd w:val="clear" w:color="auto" w:fill="FFFFFF"/>
          <w:lang w:val="nb-NO"/>
        </w:rPr>
        <w:t>beginning</w:t>
      </w:r>
      <w:proofErr w:type="spellEnd"/>
      <w:r w:rsidRPr="00636261">
        <w:rPr>
          <w:rFonts w:ascii="Arial" w:hAnsi="Arial" w:cs="Arial"/>
          <w:color w:val="222222"/>
          <w:shd w:val="clear" w:color="auto" w:fill="FFFFFF"/>
          <w:lang w:val="nb-NO"/>
        </w:rPr>
        <w:t xml:space="preserve"> </w:t>
      </w:r>
      <w:proofErr w:type="spellStart"/>
      <w:r w:rsidRPr="00636261">
        <w:rPr>
          <w:rFonts w:ascii="Arial" w:hAnsi="Arial" w:cs="Arial"/>
          <w:color w:val="222222"/>
          <w:shd w:val="clear" w:color="auto" w:fill="FFFFFF"/>
          <w:lang w:val="nb-NO"/>
        </w:rPr>
        <w:t>with</w:t>
      </w:r>
      <w:proofErr w:type="spellEnd"/>
      <w:r w:rsidRPr="00636261">
        <w:rPr>
          <w:rFonts w:ascii="Arial" w:hAnsi="Arial" w:cs="Arial"/>
          <w:color w:val="222222"/>
          <w:shd w:val="clear" w:color="auto" w:fill="FFFFFF"/>
          <w:lang w:val="nb-NO"/>
        </w:rPr>
        <w:t xml:space="preserve"> a </w:t>
      </w:r>
      <w:proofErr w:type="spellStart"/>
      <w:r w:rsidRPr="00636261">
        <w:rPr>
          <w:rFonts w:ascii="Arial" w:hAnsi="Arial" w:cs="Arial"/>
          <w:color w:val="222222"/>
          <w:shd w:val="clear" w:color="auto" w:fill="FFFFFF"/>
          <w:lang w:val="nb-NO"/>
        </w:rPr>
        <w:t>capital</w:t>
      </w:r>
      <w:proofErr w:type="spellEnd"/>
      <w:r w:rsidRPr="00636261">
        <w:rPr>
          <w:rFonts w:ascii="Arial" w:hAnsi="Arial" w:cs="Arial"/>
          <w:color w:val="222222"/>
          <w:shd w:val="clear" w:color="auto" w:fill="FFFFFF"/>
          <w:lang w:val="nb-NO"/>
        </w:rPr>
        <w:t xml:space="preserve"> C.</w:t>
      </w:r>
    </w:p>
    <w:p w14:paraId="457B3583" w14:textId="3EA1C403" w:rsidR="00636261" w:rsidRPr="00613ED4" w:rsidRDefault="00613ED4" w:rsidP="00440515">
      <w:pPr>
        <w:pStyle w:val="Listeavsnitt"/>
        <w:numPr>
          <w:ilvl w:val="0"/>
          <w:numId w:val="1"/>
        </w:numPr>
      </w:pPr>
      <w:r w:rsidRPr="00613ED4">
        <w:rPr>
          <w:rFonts w:ascii="Arial" w:hAnsi="Arial" w:cs="Arial"/>
          <w:b/>
          <w:bCs/>
          <w:color w:val="222222"/>
          <w:shd w:val="clear" w:color="auto" w:fill="FFFFFF"/>
        </w:rPr>
        <w:t xml:space="preserve">Datatype: </w:t>
      </w:r>
      <w:r>
        <w:rPr>
          <w:rFonts w:ascii="Arial" w:hAnsi="Arial" w:cs="Arial"/>
          <w:color w:val="222222"/>
          <w:shd w:val="clear" w:color="auto" w:fill="FFFFFF"/>
        </w:rPr>
        <w:t xml:space="preserve">a </w:t>
      </w:r>
      <w:proofErr w:type="spellStart"/>
      <w:r>
        <w:rPr>
          <w:rFonts w:ascii="Arial" w:hAnsi="Arial" w:cs="Arial"/>
          <w:color w:val="222222"/>
          <w:shd w:val="clear" w:color="auto" w:fill="FFFFFF"/>
        </w:rPr>
        <w:t>particular</w:t>
      </w:r>
      <w:proofErr w:type="spellEnd"/>
      <w:r>
        <w:rPr>
          <w:rFonts w:ascii="Arial" w:hAnsi="Arial" w:cs="Arial"/>
          <w:color w:val="222222"/>
          <w:shd w:val="clear" w:color="auto" w:fill="FFFFFF"/>
        </w:rPr>
        <w:t xml:space="preserve"> kind </w:t>
      </w:r>
      <w:proofErr w:type="spellStart"/>
      <w:r>
        <w:rPr>
          <w:rFonts w:ascii="Arial" w:hAnsi="Arial" w:cs="Arial"/>
          <w:color w:val="222222"/>
          <w:shd w:val="clear" w:color="auto" w:fill="FFFFFF"/>
        </w:rPr>
        <w:t>of</w:t>
      </w:r>
      <w:proofErr w:type="spellEnd"/>
      <w:r>
        <w:rPr>
          <w:rFonts w:ascii="Arial" w:hAnsi="Arial" w:cs="Arial"/>
          <w:color w:val="222222"/>
          <w:shd w:val="clear" w:color="auto" w:fill="FFFFFF"/>
        </w:rPr>
        <w:t xml:space="preserve"> data item, as </w:t>
      </w:r>
      <w:proofErr w:type="spellStart"/>
      <w:r>
        <w:rPr>
          <w:rFonts w:ascii="Arial" w:hAnsi="Arial" w:cs="Arial"/>
          <w:color w:val="222222"/>
          <w:shd w:val="clear" w:color="auto" w:fill="FFFFFF"/>
        </w:rPr>
        <w:t>defined</w:t>
      </w:r>
      <w:proofErr w:type="spellEnd"/>
      <w:r>
        <w:rPr>
          <w:rFonts w:ascii="Arial" w:hAnsi="Arial" w:cs="Arial"/>
          <w:color w:val="222222"/>
          <w:shd w:val="clear" w:color="auto" w:fill="FFFFFF"/>
        </w:rPr>
        <w:t xml:space="preserve"> by </w:t>
      </w:r>
      <w:proofErr w:type="spellStart"/>
      <w:r>
        <w:rPr>
          <w:rFonts w:ascii="Arial" w:hAnsi="Arial" w:cs="Arial"/>
          <w:color w:val="222222"/>
          <w:shd w:val="clear" w:color="auto" w:fill="FFFFFF"/>
        </w:rPr>
        <w:t>the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values</w:t>
      </w:r>
      <w:proofErr w:type="spellEnd"/>
      <w:r>
        <w:rPr>
          <w:rFonts w:ascii="Arial" w:hAnsi="Arial" w:cs="Arial"/>
          <w:color w:val="222222"/>
          <w:shd w:val="clear" w:color="auto" w:fill="FFFFFF"/>
        </w:rPr>
        <w:t xml:space="preserve"> it </w:t>
      </w:r>
      <w:proofErr w:type="spellStart"/>
      <w:r>
        <w:rPr>
          <w:rFonts w:ascii="Arial" w:hAnsi="Arial" w:cs="Arial"/>
          <w:color w:val="222222"/>
          <w:shd w:val="clear" w:color="auto" w:fill="FFFFFF"/>
        </w:rPr>
        <w:t>can</w:t>
      </w:r>
      <w:proofErr w:type="spellEnd"/>
      <w:r>
        <w:rPr>
          <w:rFonts w:ascii="Arial" w:hAnsi="Arial" w:cs="Arial"/>
          <w:color w:val="222222"/>
          <w:shd w:val="clear" w:color="auto" w:fill="FFFFFF"/>
        </w:rPr>
        <w:t xml:space="preserve"> take, </w:t>
      </w:r>
      <w:proofErr w:type="spellStart"/>
      <w:r>
        <w:rPr>
          <w:rFonts w:ascii="Arial" w:hAnsi="Arial" w:cs="Arial"/>
          <w:color w:val="222222"/>
          <w:shd w:val="clear" w:color="auto" w:fill="FFFFFF"/>
        </w:rPr>
        <w:t>the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programming</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language</w:t>
      </w:r>
      <w:proofErr w:type="spellEnd"/>
      <w:r>
        <w:rPr>
          <w:rFonts w:ascii="Arial" w:hAnsi="Arial" w:cs="Arial"/>
          <w:color w:val="222222"/>
          <w:shd w:val="clear" w:color="auto" w:fill="FFFFFF"/>
        </w:rPr>
        <w:t xml:space="preserve"> used, or </w:t>
      </w:r>
      <w:proofErr w:type="spellStart"/>
      <w:r>
        <w:rPr>
          <w:rFonts w:ascii="Arial" w:hAnsi="Arial" w:cs="Arial"/>
          <w:color w:val="222222"/>
          <w:shd w:val="clear" w:color="auto" w:fill="FFFFFF"/>
        </w:rPr>
        <w:t>the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operations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that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can</w:t>
      </w:r>
      <w:proofErr w:type="spellEnd"/>
      <w:r>
        <w:rPr>
          <w:rFonts w:ascii="Arial" w:hAnsi="Arial" w:cs="Arial"/>
          <w:color w:val="222222"/>
          <w:shd w:val="clear" w:color="auto" w:fill="FFFFFF"/>
        </w:rPr>
        <w:t xml:space="preserve"> be performed </w:t>
      </w:r>
      <w:proofErr w:type="spellStart"/>
      <w:r>
        <w:rPr>
          <w:rFonts w:ascii="Arial" w:hAnsi="Arial" w:cs="Arial"/>
          <w:color w:val="222222"/>
          <w:shd w:val="clear" w:color="auto" w:fill="FFFFFF"/>
        </w:rPr>
        <w:t>on</w:t>
      </w:r>
      <w:proofErr w:type="spellEnd"/>
      <w:r>
        <w:rPr>
          <w:rFonts w:ascii="Arial" w:hAnsi="Arial" w:cs="Arial"/>
          <w:color w:val="222222"/>
          <w:shd w:val="clear" w:color="auto" w:fill="FFFFFF"/>
        </w:rPr>
        <w:t xml:space="preserve"> it.</w:t>
      </w:r>
    </w:p>
    <w:p w14:paraId="5EE96A00" w14:textId="65AF4A79" w:rsidR="00613ED4" w:rsidRPr="00B6006C" w:rsidRDefault="00680854" w:rsidP="00440515">
      <w:pPr>
        <w:pStyle w:val="Listeavsnitt"/>
        <w:numPr>
          <w:ilvl w:val="0"/>
          <w:numId w:val="1"/>
        </w:numPr>
        <w:rPr>
          <w:lang w:val="nb-NO"/>
        </w:rPr>
      </w:pPr>
      <w:r w:rsidRPr="00237747">
        <w:rPr>
          <w:rFonts w:ascii="Arial" w:hAnsi="Arial" w:cs="Arial"/>
          <w:b/>
          <w:bCs/>
          <w:color w:val="222222"/>
          <w:shd w:val="clear" w:color="auto" w:fill="FFFFFF"/>
          <w:lang w:val="nb-NO"/>
        </w:rPr>
        <w:t>CHAR:</w:t>
      </w:r>
      <w:r w:rsidRPr="00237747">
        <w:rPr>
          <w:lang w:val="nb-NO"/>
        </w:rPr>
        <w:t xml:space="preserve"> </w:t>
      </w:r>
      <w:r w:rsidR="00237747" w:rsidRPr="00237747">
        <w:rPr>
          <w:lang w:val="nb-NO"/>
        </w:rPr>
        <w:t>lagrer verdier av f</w:t>
      </w:r>
      <w:r w:rsidR="00237747">
        <w:rPr>
          <w:lang w:val="nb-NO"/>
        </w:rPr>
        <w:t xml:space="preserve">ast størrelse / lengde, for eksempel </w:t>
      </w:r>
      <w:proofErr w:type="spellStart"/>
      <w:r w:rsidR="00237747">
        <w:rPr>
          <w:lang w:val="nb-NO"/>
        </w:rPr>
        <w:t>codon</w:t>
      </w:r>
      <w:proofErr w:type="spellEnd"/>
      <w:r w:rsidR="00237747">
        <w:rPr>
          <w:lang w:val="nb-NO"/>
        </w:rPr>
        <w:t xml:space="preserve"> ID fra tidligere </w:t>
      </w:r>
      <w:proofErr w:type="spellStart"/>
      <w:r w:rsidR="00237747">
        <w:rPr>
          <w:lang w:val="nb-NO"/>
        </w:rPr>
        <w:t>oblig</w:t>
      </w:r>
      <w:proofErr w:type="spellEnd"/>
      <w:r w:rsidR="00237747">
        <w:rPr>
          <w:lang w:val="nb-NO"/>
        </w:rPr>
        <w:t xml:space="preserve"> (AAB, AAC, BBA etc.). Maks </w:t>
      </w:r>
      <w:proofErr w:type="spellStart"/>
      <w:r w:rsidR="00237747">
        <w:rPr>
          <w:lang w:val="nb-NO"/>
        </w:rPr>
        <w:t>lengd</w:t>
      </w:r>
      <w:proofErr w:type="spellEnd"/>
      <w:r w:rsidR="00237747">
        <w:rPr>
          <w:lang w:val="nb-NO"/>
        </w:rPr>
        <w:t xml:space="preserve"> er 256 </w:t>
      </w:r>
      <w:proofErr w:type="spellStart"/>
      <w:r w:rsidR="00237747">
        <w:rPr>
          <w:lang w:val="nb-NO"/>
        </w:rPr>
        <w:t>characters</w:t>
      </w:r>
      <w:proofErr w:type="spellEnd"/>
      <w:r w:rsidR="00237747">
        <w:rPr>
          <w:lang w:val="nb-NO"/>
        </w:rPr>
        <w:t xml:space="preserve">. VARCHAR står for variable </w:t>
      </w:r>
      <w:proofErr w:type="spellStart"/>
      <w:r w:rsidR="00237747">
        <w:rPr>
          <w:lang w:val="nb-NO"/>
        </w:rPr>
        <w:t>characters</w:t>
      </w:r>
      <w:proofErr w:type="spellEnd"/>
      <w:r w:rsidR="00237747">
        <w:rPr>
          <w:lang w:val="nb-NO"/>
        </w:rPr>
        <w:t xml:space="preserve">, kan ha </w:t>
      </w:r>
      <w:proofErr w:type="spellStart"/>
      <w:r w:rsidR="00237747">
        <w:rPr>
          <w:lang w:val="nb-NO"/>
        </w:rPr>
        <w:t>lengd</w:t>
      </w:r>
      <w:proofErr w:type="spellEnd"/>
      <w:r w:rsidR="00237747">
        <w:rPr>
          <w:lang w:val="nb-NO"/>
        </w:rPr>
        <w:t xml:space="preserve"> </w:t>
      </w:r>
      <w:r w:rsidR="00B6006C">
        <w:rPr>
          <w:rFonts w:ascii="Arial" w:hAnsi="Arial" w:cs="Arial"/>
          <w:sz w:val="21"/>
          <w:szCs w:val="21"/>
          <w:shd w:val="clear" w:color="auto" w:fill="FFFFFF"/>
        </w:rPr>
        <w:t xml:space="preserve">65,535, og har ikkje bestemt lengd som </w:t>
      </w:r>
      <w:proofErr w:type="spellStart"/>
      <w:r w:rsidR="00B6006C">
        <w:rPr>
          <w:rFonts w:ascii="Arial" w:hAnsi="Arial" w:cs="Arial"/>
          <w:sz w:val="21"/>
          <w:szCs w:val="21"/>
          <w:shd w:val="clear" w:color="auto" w:fill="FFFFFF"/>
        </w:rPr>
        <w:t>char</w:t>
      </w:r>
      <w:proofErr w:type="spellEnd"/>
      <w:r w:rsidR="00B6006C">
        <w:rPr>
          <w:rFonts w:ascii="Arial" w:hAnsi="Arial" w:cs="Arial"/>
          <w:sz w:val="21"/>
          <w:szCs w:val="21"/>
          <w:shd w:val="clear" w:color="auto" w:fill="FFFFFF"/>
        </w:rPr>
        <w:t>.</w:t>
      </w:r>
    </w:p>
    <w:p w14:paraId="10C8F21B" w14:textId="237A1757" w:rsidR="00B6006C" w:rsidRPr="006F16FD" w:rsidRDefault="004C6951" w:rsidP="00440515">
      <w:pPr>
        <w:pStyle w:val="Listeavsnitt"/>
        <w:numPr>
          <w:ilvl w:val="0"/>
          <w:numId w:val="1"/>
        </w:numPr>
        <w:rPr>
          <w:lang w:val="nb-NO"/>
        </w:rPr>
      </w:pPr>
      <w:r>
        <w:rPr>
          <w:rFonts w:ascii="Arial" w:hAnsi="Arial" w:cs="Arial"/>
          <w:b/>
          <w:bCs/>
          <w:color w:val="222222"/>
          <w:shd w:val="clear" w:color="auto" w:fill="FFFFFF"/>
          <w:lang w:val="nb-NO"/>
        </w:rPr>
        <w:t xml:space="preserve">SMALLINT: </w:t>
      </w:r>
      <w:r>
        <w:rPr>
          <w:rFonts w:ascii="Arial" w:hAnsi="Arial" w:cs="Arial"/>
          <w:color w:val="222222"/>
          <w:shd w:val="clear" w:color="auto" w:fill="FFFFFF"/>
          <w:lang w:val="nb-NO"/>
        </w:rPr>
        <w:t xml:space="preserve">Max størrelse: </w:t>
      </w:r>
      <w:r w:rsidRPr="004C6951">
        <w:rPr>
          <w:rFonts w:ascii="Arial" w:hAnsi="Arial" w:cs="Arial"/>
          <w:color w:val="000000"/>
          <w:sz w:val="23"/>
          <w:szCs w:val="23"/>
          <w:shd w:val="clear" w:color="auto" w:fill="FFFFFF"/>
          <w:lang w:val="nb-NO"/>
        </w:rPr>
        <w:t>32,767, INT / I</w:t>
      </w:r>
      <w:r>
        <w:rPr>
          <w:rFonts w:ascii="Arial" w:hAnsi="Arial" w:cs="Arial"/>
          <w:color w:val="000000"/>
          <w:sz w:val="23"/>
          <w:szCs w:val="23"/>
          <w:shd w:val="clear" w:color="auto" w:fill="FFFFFF"/>
          <w:lang w:val="nb-NO"/>
        </w:rPr>
        <w:t xml:space="preserve">NTEGER: </w:t>
      </w:r>
      <w:proofErr w:type="spellStart"/>
      <w:r>
        <w:rPr>
          <w:rFonts w:ascii="Arial" w:hAnsi="Arial" w:cs="Arial"/>
          <w:color w:val="000000"/>
          <w:sz w:val="23"/>
          <w:szCs w:val="23"/>
          <w:shd w:val="clear" w:color="auto" w:fill="FFFFFF"/>
          <w:lang w:val="nb-NO"/>
        </w:rPr>
        <w:t>max</w:t>
      </w:r>
      <w:proofErr w:type="spellEnd"/>
      <w:r>
        <w:rPr>
          <w:rFonts w:ascii="Arial" w:hAnsi="Arial" w:cs="Arial"/>
          <w:color w:val="000000"/>
          <w:sz w:val="23"/>
          <w:szCs w:val="23"/>
          <w:shd w:val="clear" w:color="auto" w:fill="FFFFFF"/>
          <w:lang w:val="nb-NO"/>
        </w:rPr>
        <w:t xml:space="preserve"> størrelse: </w:t>
      </w:r>
      <w:r w:rsidR="006F16FD" w:rsidRPr="006F16FD">
        <w:rPr>
          <w:rFonts w:ascii="Arial" w:hAnsi="Arial" w:cs="Arial"/>
          <w:color w:val="000000"/>
          <w:sz w:val="23"/>
          <w:szCs w:val="23"/>
          <w:shd w:val="clear" w:color="auto" w:fill="FFFFFF"/>
          <w:lang w:val="nb-NO"/>
        </w:rPr>
        <w:t>2,147,483,647</w:t>
      </w:r>
      <w:r w:rsidR="006F16FD">
        <w:rPr>
          <w:rFonts w:ascii="Arial" w:hAnsi="Arial" w:cs="Arial"/>
          <w:color w:val="000000"/>
          <w:sz w:val="23"/>
          <w:szCs w:val="23"/>
          <w:shd w:val="clear" w:color="auto" w:fill="FFFFFF"/>
          <w:lang w:val="nb-NO"/>
        </w:rPr>
        <w:t>, begge lagrer int.</w:t>
      </w:r>
    </w:p>
    <w:p w14:paraId="0E993EF4" w14:textId="2F4DC53F" w:rsidR="00621DA2" w:rsidRDefault="00451C30" w:rsidP="00621DA2">
      <w:pPr>
        <w:pStyle w:val="NormalWeb"/>
        <w:numPr>
          <w:ilvl w:val="0"/>
          <w:numId w:val="1"/>
        </w:numPr>
        <w:shd w:val="clear" w:color="auto" w:fill="FFFFFF"/>
        <w:spacing w:before="0" w:beforeAutospacing="0" w:after="150" w:afterAutospacing="0"/>
        <w:textAlignment w:val="baseline"/>
        <w:rPr>
          <w:rFonts w:ascii="Arial" w:hAnsi="Arial" w:cs="Arial"/>
        </w:rPr>
      </w:pPr>
      <w:r>
        <w:rPr>
          <w:rFonts w:ascii="Arial" w:hAnsi="Arial" w:cs="Arial"/>
          <w:noProof/>
          <w:color w:val="EC4E20"/>
          <w:bdr w:val="none" w:sz="0" w:space="0" w:color="auto" w:frame="1"/>
        </w:rPr>
        <w:lastRenderedPageBreak/>
        <w:drawing>
          <wp:anchor distT="0" distB="0" distL="114300" distR="114300" simplePos="0" relativeHeight="251658240" behindDoc="0" locked="0" layoutInCell="1" allowOverlap="1" wp14:anchorId="43DC5F2B" wp14:editId="2D369549">
            <wp:simplePos x="0" y="0"/>
            <wp:positionH relativeFrom="column">
              <wp:posOffset>4053205</wp:posOffset>
            </wp:positionH>
            <wp:positionV relativeFrom="paragraph">
              <wp:posOffset>6985</wp:posOffset>
            </wp:positionV>
            <wp:extent cx="1955165" cy="1775460"/>
            <wp:effectExtent l="0" t="0" r="6985" b="0"/>
            <wp:wrapThrough wrapText="bothSides">
              <wp:wrapPolygon edited="0">
                <wp:start x="0" y="0"/>
                <wp:lineTo x="0" y="21322"/>
                <wp:lineTo x="21467" y="21322"/>
                <wp:lineTo x="21467" y="0"/>
                <wp:lineTo x="0" y="0"/>
              </wp:wrapPolygon>
            </wp:wrapThrough>
            <wp:docPr id="2" name="Bilde 2" descr="expressiont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iontr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165"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DA2">
        <w:rPr>
          <w:rFonts w:ascii="Arial" w:hAnsi="Arial" w:cs="Arial"/>
        </w:rPr>
        <w:t xml:space="preserve">Expression </w:t>
      </w:r>
      <w:proofErr w:type="spellStart"/>
      <w:r w:rsidR="00621DA2">
        <w:rPr>
          <w:rFonts w:ascii="Arial" w:hAnsi="Arial" w:cs="Arial"/>
        </w:rPr>
        <w:t>tree</w:t>
      </w:r>
      <w:proofErr w:type="spellEnd"/>
      <w:r w:rsidR="00621DA2">
        <w:rPr>
          <w:rFonts w:ascii="Arial" w:hAnsi="Arial" w:cs="Arial"/>
        </w:rPr>
        <w:t xml:space="preserve"> is a </w:t>
      </w:r>
      <w:proofErr w:type="spellStart"/>
      <w:r w:rsidR="00621DA2">
        <w:rPr>
          <w:rFonts w:ascii="Arial" w:hAnsi="Arial" w:cs="Arial"/>
        </w:rPr>
        <w:t>binary</w:t>
      </w:r>
      <w:proofErr w:type="spellEnd"/>
      <w:r w:rsidR="00621DA2">
        <w:rPr>
          <w:rFonts w:ascii="Arial" w:hAnsi="Arial" w:cs="Arial"/>
        </w:rPr>
        <w:t xml:space="preserve"> </w:t>
      </w:r>
      <w:proofErr w:type="spellStart"/>
      <w:r w:rsidR="00621DA2">
        <w:rPr>
          <w:rFonts w:ascii="Arial" w:hAnsi="Arial" w:cs="Arial"/>
        </w:rPr>
        <w:t>tree</w:t>
      </w:r>
      <w:proofErr w:type="spellEnd"/>
      <w:r w:rsidR="00621DA2">
        <w:rPr>
          <w:rFonts w:ascii="Arial" w:hAnsi="Arial" w:cs="Arial"/>
        </w:rPr>
        <w:t xml:space="preserve"> in </w:t>
      </w:r>
      <w:proofErr w:type="spellStart"/>
      <w:r w:rsidR="00621DA2">
        <w:rPr>
          <w:rFonts w:ascii="Arial" w:hAnsi="Arial" w:cs="Arial"/>
        </w:rPr>
        <w:t>which</w:t>
      </w:r>
      <w:proofErr w:type="spellEnd"/>
      <w:r w:rsidR="00621DA2">
        <w:rPr>
          <w:rFonts w:ascii="Arial" w:hAnsi="Arial" w:cs="Arial"/>
        </w:rPr>
        <w:t xml:space="preserve"> </w:t>
      </w:r>
      <w:proofErr w:type="spellStart"/>
      <w:r w:rsidR="00621DA2">
        <w:rPr>
          <w:rFonts w:ascii="Arial" w:hAnsi="Arial" w:cs="Arial"/>
        </w:rPr>
        <w:t>each</w:t>
      </w:r>
      <w:proofErr w:type="spellEnd"/>
      <w:r w:rsidR="00621DA2">
        <w:rPr>
          <w:rFonts w:ascii="Arial" w:hAnsi="Arial" w:cs="Arial"/>
        </w:rPr>
        <w:t xml:space="preserve"> </w:t>
      </w:r>
      <w:proofErr w:type="spellStart"/>
      <w:r w:rsidR="00621DA2">
        <w:rPr>
          <w:rFonts w:ascii="Arial" w:hAnsi="Arial" w:cs="Arial"/>
        </w:rPr>
        <w:t>internal</w:t>
      </w:r>
      <w:proofErr w:type="spellEnd"/>
      <w:r w:rsidR="00621DA2">
        <w:rPr>
          <w:rFonts w:ascii="Arial" w:hAnsi="Arial" w:cs="Arial"/>
        </w:rPr>
        <w:t xml:space="preserve"> node </w:t>
      </w:r>
      <w:proofErr w:type="spellStart"/>
      <w:r w:rsidR="00621DA2">
        <w:rPr>
          <w:rFonts w:ascii="Arial" w:hAnsi="Arial" w:cs="Arial"/>
        </w:rPr>
        <w:t>corresponds</w:t>
      </w:r>
      <w:proofErr w:type="spellEnd"/>
      <w:r w:rsidR="00621DA2">
        <w:rPr>
          <w:rFonts w:ascii="Arial" w:hAnsi="Arial" w:cs="Arial"/>
        </w:rPr>
        <w:t xml:space="preserve"> to operator and </w:t>
      </w:r>
      <w:proofErr w:type="spellStart"/>
      <w:r w:rsidR="00621DA2">
        <w:rPr>
          <w:rFonts w:ascii="Arial" w:hAnsi="Arial" w:cs="Arial"/>
        </w:rPr>
        <w:t>each</w:t>
      </w:r>
      <w:proofErr w:type="spellEnd"/>
      <w:r w:rsidR="00621DA2">
        <w:rPr>
          <w:rFonts w:ascii="Arial" w:hAnsi="Arial" w:cs="Arial"/>
        </w:rPr>
        <w:t xml:space="preserve"> </w:t>
      </w:r>
      <w:proofErr w:type="spellStart"/>
      <w:r w:rsidR="00621DA2">
        <w:rPr>
          <w:rFonts w:ascii="Arial" w:hAnsi="Arial" w:cs="Arial"/>
        </w:rPr>
        <w:t>leaf</w:t>
      </w:r>
      <w:proofErr w:type="spellEnd"/>
      <w:r w:rsidR="00621DA2">
        <w:rPr>
          <w:rFonts w:ascii="Arial" w:hAnsi="Arial" w:cs="Arial"/>
        </w:rPr>
        <w:t xml:space="preserve"> node </w:t>
      </w:r>
      <w:proofErr w:type="spellStart"/>
      <w:r w:rsidR="00621DA2">
        <w:rPr>
          <w:rFonts w:ascii="Arial" w:hAnsi="Arial" w:cs="Arial"/>
        </w:rPr>
        <w:t>corresponds</w:t>
      </w:r>
      <w:proofErr w:type="spellEnd"/>
      <w:r w:rsidR="00621DA2">
        <w:rPr>
          <w:rFonts w:ascii="Arial" w:hAnsi="Arial" w:cs="Arial"/>
        </w:rPr>
        <w:t xml:space="preserve"> to operand so for </w:t>
      </w:r>
      <w:proofErr w:type="spellStart"/>
      <w:r w:rsidR="00621DA2">
        <w:rPr>
          <w:rFonts w:ascii="Arial" w:hAnsi="Arial" w:cs="Arial"/>
        </w:rPr>
        <w:t>example</w:t>
      </w:r>
      <w:proofErr w:type="spellEnd"/>
      <w:r w:rsidR="00621DA2">
        <w:rPr>
          <w:rFonts w:ascii="Arial" w:hAnsi="Arial" w:cs="Arial"/>
        </w:rPr>
        <w:t xml:space="preserve"> </w:t>
      </w:r>
      <w:proofErr w:type="spellStart"/>
      <w:r w:rsidR="00621DA2">
        <w:rPr>
          <w:rFonts w:ascii="Arial" w:hAnsi="Arial" w:cs="Arial"/>
        </w:rPr>
        <w:t>expression</w:t>
      </w:r>
      <w:proofErr w:type="spellEnd"/>
      <w:r w:rsidR="00621DA2">
        <w:rPr>
          <w:rFonts w:ascii="Arial" w:hAnsi="Arial" w:cs="Arial"/>
        </w:rPr>
        <w:t xml:space="preserve"> </w:t>
      </w:r>
      <w:proofErr w:type="spellStart"/>
      <w:r w:rsidR="00621DA2">
        <w:rPr>
          <w:rFonts w:ascii="Arial" w:hAnsi="Arial" w:cs="Arial"/>
        </w:rPr>
        <w:t>tree</w:t>
      </w:r>
      <w:proofErr w:type="spellEnd"/>
      <w:r w:rsidR="00621DA2">
        <w:rPr>
          <w:rFonts w:ascii="Arial" w:hAnsi="Arial" w:cs="Arial"/>
        </w:rPr>
        <w:t xml:space="preserve"> for 3 + ((5+9)*2) </w:t>
      </w:r>
      <w:proofErr w:type="spellStart"/>
      <w:r w:rsidR="00621DA2">
        <w:rPr>
          <w:rFonts w:ascii="Arial" w:hAnsi="Arial" w:cs="Arial"/>
        </w:rPr>
        <w:t>would</w:t>
      </w:r>
      <w:proofErr w:type="spellEnd"/>
      <w:r w:rsidR="00621DA2">
        <w:rPr>
          <w:rFonts w:ascii="Arial" w:hAnsi="Arial" w:cs="Arial"/>
        </w:rPr>
        <w:t xml:space="preserve"> be:</w:t>
      </w:r>
    </w:p>
    <w:p w14:paraId="59FEB8D8" w14:textId="5ABB0465" w:rsidR="00086980" w:rsidRDefault="00451C30" w:rsidP="00086980">
      <w:pPr>
        <w:pStyle w:val="NormalWeb"/>
        <w:numPr>
          <w:ilvl w:val="0"/>
          <w:numId w:val="1"/>
        </w:numPr>
        <w:shd w:val="clear" w:color="auto" w:fill="FFFFFF"/>
        <w:spacing w:before="0" w:beforeAutospacing="0" w:after="0" w:afterAutospacing="0"/>
        <w:textAlignment w:val="baseline"/>
        <w:rPr>
          <w:rFonts w:ascii="Arial" w:hAnsi="Arial" w:cs="Arial"/>
        </w:rPr>
      </w:pPr>
      <w:r w:rsidRPr="002F3749">
        <w:rPr>
          <w:rFonts w:ascii="Arial" w:hAnsi="Arial" w:cs="Arial"/>
        </w:rPr>
        <w:t xml:space="preserve"> </w:t>
      </w:r>
      <w:r w:rsidR="002F3749" w:rsidRPr="002F3749">
        <w:rPr>
          <w:rFonts w:ascii="Arial" w:hAnsi="Arial" w:cs="Arial"/>
        </w:rPr>
        <w:t>INNER JOIN: henter ut data som har like verdier (for eksempel de</w:t>
      </w:r>
      <w:r w:rsidR="002F3749">
        <w:rPr>
          <w:rFonts w:ascii="Arial" w:hAnsi="Arial" w:cs="Arial"/>
        </w:rPr>
        <w:t xml:space="preserve">r T1. </w:t>
      </w:r>
      <w:proofErr w:type="spellStart"/>
      <w:r w:rsidR="002F3749">
        <w:rPr>
          <w:rFonts w:ascii="Arial" w:hAnsi="Arial" w:cs="Arial"/>
        </w:rPr>
        <w:t>ordreID</w:t>
      </w:r>
      <w:proofErr w:type="spellEnd"/>
      <w:r w:rsidR="002F3749">
        <w:rPr>
          <w:rFonts w:ascii="Arial" w:hAnsi="Arial" w:cs="Arial"/>
        </w:rPr>
        <w:t xml:space="preserve"> = t2.ordreID), </w:t>
      </w:r>
      <w:proofErr w:type="spellStart"/>
      <w:r w:rsidR="00086980">
        <w:rPr>
          <w:rFonts w:ascii="Arial" w:hAnsi="Arial" w:cs="Arial"/>
        </w:rPr>
        <w:t>intersection</w:t>
      </w:r>
      <w:proofErr w:type="spellEnd"/>
      <w:r w:rsidR="00086980">
        <w:rPr>
          <w:rFonts w:ascii="Arial" w:hAnsi="Arial" w:cs="Arial"/>
        </w:rPr>
        <w:t xml:space="preserve">. OUTER JOIN: henter ut all data fra begge dersom det finnes data med like verdier. LEFT JOIN: henter all data fra t1 tabell men bare matching </w:t>
      </w:r>
      <w:r w:rsidR="007D0DE9">
        <w:rPr>
          <w:rFonts w:ascii="Arial" w:hAnsi="Arial" w:cs="Arial"/>
        </w:rPr>
        <w:t>data fra t2. RIGHT JOIN: motsatt ^</w:t>
      </w:r>
    </w:p>
    <w:p w14:paraId="53A4873C" w14:textId="3541EE6E" w:rsidR="007D0DE9" w:rsidRDefault="00B70039" w:rsidP="00086980">
      <w:pPr>
        <w:pStyle w:val="NormalWeb"/>
        <w:numPr>
          <w:ilvl w:val="0"/>
          <w:numId w:val="1"/>
        </w:numPr>
        <w:shd w:val="clear" w:color="auto" w:fill="FFFFFF"/>
        <w:spacing w:before="0" w:beforeAutospacing="0" w:after="0" w:afterAutospacing="0"/>
        <w:textAlignment w:val="baseline"/>
        <w:rPr>
          <w:rFonts w:ascii="Arial" w:hAnsi="Arial" w:cs="Arial"/>
        </w:rPr>
      </w:pPr>
      <w:r>
        <w:rPr>
          <w:rFonts w:ascii="Arial" w:hAnsi="Arial" w:cs="Arial"/>
        </w:rPr>
        <w:t xml:space="preserve"> .</w:t>
      </w:r>
    </w:p>
    <w:p w14:paraId="3D64CE59" w14:textId="4E77057F" w:rsidR="00B70039" w:rsidRDefault="00B70039" w:rsidP="00086980">
      <w:pPr>
        <w:pStyle w:val="NormalWeb"/>
        <w:numPr>
          <w:ilvl w:val="0"/>
          <w:numId w:val="1"/>
        </w:numPr>
        <w:shd w:val="clear" w:color="auto" w:fill="FFFFFF"/>
        <w:spacing w:before="0" w:beforeAutospacing="0" w:after="0" w:afterAutospacing="0"/>
        <w:textAlignment w:val="baseline"/>
        <w:rPr>
          <w:rFonts w:ascii="Arial" w:hAnsi="Arial" w:cs="Arial"/>
        </w:rPr>
      </w:pPr>
      <w:r>
        <w:rPr>
          <w:rFonts w:ascii="Arial" w:hAnsi="Arial" w:cs="Arial"/>
        </w:rPr>
        <w:t xml:space="preserve"> .</w:t>
      </w:r>
    </w:p>
    <w:p w14:paraId="471AC69B" w14:textId="09A32D0C" w:rsidR="00B70039" w:rsidRDefault="00AD7FFE" w:rsidP="00086980">
      <w:pPr>
        <w:pStyle w:val="NormalWeb"/>
        <w:numPr>
          <w:ilvl w:val="0"/>
          <w:numId w:val="1"/>
        </w:numPr>
        <w:shd w:val="clear" w:color="auto" w:fill="FFFFFF"/>
        <w:spacing w:before="0" w:beforeAutospacing="0" w:after="0" w:afterAutospacing="0"/>
        <w:textAlignment w:val="baseline"/>
        <w:rPr>
          <w:rFonts w:ascii="Arial" w:hAnsi="Arial" w:cs="Arial"/>
        </w:rPr>
      </w:pPr>
      <w:r>
        <w:rPr>
          <w:rFonts w:ascii="Arial" w:hAnsi="Arial" w:cs="Arial"/>
        </w:rPr>
        <w:t xml:space="preserve"> .</w:t>
      </w:r>
    </w:p>
    <w:p w14:paraId="2B4824C1" w14:textId="3500F14B" w:rsidR="00AD7FFE" w:rsidRDefault="00AD7FFE" w:rsidP="00AD7FFE">
      <w:pPr>
        <w:pStyle w:val="NormalWeb"/>
        <w:numPr>
          <w:ilvl w:val="0"/>
          <w:numId w:val="1"/>
        </w:numPr>
        <w:shd w:val="clear" w:color="auto" w:fill="FFFFFF"/>
        <w:spacing w:before="0" w:beforeAutospacing="0" w:after="0" w:afterAutospacing="0"/>
        <w:textAlignment w:val="baseline"/>
        <w:rPr>
          <w:rFonts w:ascii="Arial" w:hAnsi="Arial" w:cs="Arial"/>
        </w:rPr>
      </w:pPr>
      <w:r w:rsidRPr="00AD7FFE">
        <w:rPr>
          <w:rFonts w:ascii="Arial" w:hAnsi="Arial" w:cs="Arial"/>
        </w:rPr>
        <w:t xml:space="preserve"> Utsnitt </w:t>
      </w:r>
      <w:proofErr w:type="spellStart"/>
      <w:r w:rsidRPr="00AD7FFE">
        <w:rPr>
          <w:rFonts w:ascii="Arial" w:hAnsi="Arial" w:cs="Arial"/>
        </w:rPr>
        <w:t>aka</w:t>
      </w:r>
      <w:proofErr w:type="spellEnd"/>
      <w:r w:rsidRPr="00AD7FFE">
        <w:rPr>
          <w:rFonts w:ascii="Arial" w:hAnsi="Arial" w:cs="Arial"/>
        </w:rPr>
        <w:t xml:space="preserve"> VIEW er når vi lage</w:t>
      </w:r>
      <w:r>
        <w:rPr>
          <w:rFonts w:ascii="Arial" w:hAnsi="Arial" w:cs="Arial"/>
        </w:rPr>
        <w:t xml:space="preserve">r en virtuell tabell basert på hvilke spørring vi sender inn (SELECT osv.). Innsikt i data uten å lage en ny ekte tabell. </w:t>
      </w:r>
      <w:r w:rsidR="00942205">
        <w:rPr>
          <w:rFonts w:ascii="Arial" w:hAnsi="Arial" w:cs="Arial"/>
        </w:rPr>
        <w:t>VIEW krever mindre lagringsplass, man kan enkelt</w:t>
      </w:r>
      <w:r w:rsidR="00457FA8">
        <w:rPr>
          <w:rFonts w:ascii="Arial" w:hAnsi="Arial" w:cs="Arial"/>
        </w:rPr>
        <w:t xml:space="preserve"> begrense tilgang til et VIEW, og man kan lett sammenkoble og forenkle ulike spørringer og presentere alt i et VIEW. </w:t>
      </w:r>
      <w:r w:rsidR="00D22D65">
        <w:rPr>
          <w:rFonts w:ascii="Arial" w:hAnsi="Arial" w:cs="Arial"/>
        </w:rPr>
        <w:t xml:space="preserve">DBHS sender inn spørringer og </w:t>
      </w:r>
      <w:proofErr w:type="spellStart"/>
      <w:r w:rsidR="00D22D65">
        <w:rPr>
          <w:rFonts w:ascii="Arial" w:hAnsi="Arial" w:cs="Arial"/>
        </w:rPr>
        <w:t>conditions</w:t>
      </w:r>
      <w:proofErr w:type="spellEnd"/>
      <w:r w:rsidR="00D22D65">
        <w:rPr>
          <w:rFonts w:ascii="Arial" w:hAnsi="Arial" w:cs="Arial"/>
        </w:rPr>
        <w:t>, og det blir vist fram et VIEW av dataen vi vil ha ut.</w:t>
      </w:r>
    </w:p>
    <w:p w14:paraId="00359A46" w14:textId="028D57A7" w:rsidR="00D22D65" w:rsidRDefault="007E1CBD" w:rsidP="00AD7FFE">
      <w:pPr>
        <w:pStyle w:val="NormalWeb"/>
        <w:numPr>
          <w:ilvl w:val="0"/>
          <w:numId w:val="1"/>
        </w:numPr>
        <w:shd w:val="clear" w:color="auto" w:fill="FFFFFF"/>
        <w:spacing w:before="0" w:beforeAutospacing="0" w:after="0" w:afterAutospacing="0"/>
        <w:textAlignment w:val="baseline"/>
        <w:rPr>
          <w:rFonts w:ascii="Arial" w:hAnsi="Arial" w:cs="Arial"/>
        </w:rPr>
      </w:pPr>
      <w:r>
        <w:rPr>
          <w:rFonts w:ascii="Arial" w:hAnsi="Arial" w:cs="Arial"/>
        </w:rPr>
        <w:t xml:space="preserve"> </w:t>
      </w:r>
      <w:proofErr w:type="spellStart"/>
      <w:r>
        <w:rPr>
          <w:rFonts w:ascii="Arial" w:hAnsi="Arial" w:cs="Arial"/>
        </w:rPr>
        <w:t>Relational</w:t>
      </w:r>
      <w:proofErr w:type="spellEnd"/>
      <w:r>
        <w:rPr>
          <w:rFonts w:ascii="Arial" w:hAnsi="Arial" w:cs="Arial"/>
        </w:rPr>
        <w:t xml:space="preserve"> </w:t>
      </w:r>
      <w:proofErr w:type="spellStart"/>
      <w:r>
        <w:rPr>
          <w:rFonts w:ascii="Arial" w:hAnsi="Arial" w:cs="Arial"/>
        </w:rPr>
        <w:t>theory</w:t>
      </w:r>
      <w:proofErr w:type="spellEnd"/>
      <w:r>
        <w:rPr>
          <w:rFonts w:ascii="Arial" w:hAnsi="Arial" w:cs="Arial"/>
        </w:rPr>
        <w:t xml:space="preserve"> 1970, SQL 1970s</w:t>
      </w:r>
    </w:p>
    <w:p w14:paraId="03685C44" w14:textId="597DFFF5" w:rsidR="007E1CBD" w:rsidRPr="003B3276" w:rsidRDefault="002F76C7" w:rsidP="00AD7FFE">
      <w:pPr>
        <w:pStyle w:val="NormalWeb"/>
        <w:numPr>
          <w:ilvl w:val="0"/>
          <w:numId w:val="1"/>
        </w:numPr>
        <w:shd w:val="clear" w:color="auto" w:fill="FFFFFF"/>
        <w:spacing w:before="0" w:beforeAutospacing="0" w:after="0" w:afterAutospacing="0"/>
        <w:textAlignment w:val="baseline"/>
        <w:rPr>
          <w:rFonts w:ascii="Arial" w:hAnsi="Arial" w:cs="Arial"/>
        </w:rPr>
      </w:pPr>
      <w:r>
        <w:t xml:space="preserve">union, snitt, differanse og kryssprodukt. Union: </w:t>
      </w:r>
      <w:r w:rsidR="0084798F">
        <w:t xml:space="preserve">Alt fra A og B. </w:t>
      </w:r>
      <w:proofErr w:type="spellStart"/>
      <w:r w:rsidR="0084798F">
        <w:t>Intersection</w:t>
      </w:r>
      <w:proofErr w:type="spellEnd"/>
      <w:r w:rsidR="0084798F">
        <w:t>: felles verdier fra A og B. Diffe</w:t>
      </w:r>
      <w:r w:rsidR="00FF7324">
        <w:t xml:space="preserve">ranse: A-B: Alle verdier fra A minus de verdiene som også er i B. Kryssprodukt </w:t>
      </w:r>
      <w:proofErr w:type="spellStart"/>
      <w:r w:rsidR="00FF7324">
        <w:t>aka</w:t>
      </w:r>
      <w:proofErr w:type="spellEnd"/>
      <w:r w:rsidR="00FF7324">
        <w:t xml:space="preserve"> </w:t>
      </w:r>
      <w:proofErr w:type="spellStart"/>
      <w:r w:rsidR="00FF7324">
        <w:t>cartesian</w:t>
      </w:r>
      <w:proofErr w:type="spellEnd"/>
      <w:r w:rsidR="00FF7324">
        <w:t xml:space="preserve"> produkt: </w:t>
      </w:r>
      <w:r w:rsidR="003B3276">
        <w:t>Alle verdier i A ganget med ale verdier i B.</w:t>
      </w:r>
    </w:p>
    <w:p w14:paraId="51D14CF1" w14:textId="6449BF6E" w:rsidR="003B3276" w:rsidRPr="00A86B74" w:rsidRDefault="00A86B74" w:rsidP="00AD7FFE">
      <w:pPr>
        <w:pStyle w:val="NormalWeb"/>
        <w:numPr>
          <w:ilvl w:val="0"/>
          <w:numId w:val="1"/>
        </w:numPr>
        <w:shd w:val="clear" w:color="auto" w:fill="FFFFFF"/>
        <w:spacing w:before="0" w:beforeAutospacing="0" w:after="0" w:afterAutospacing="0"/>
        <w:textAlignment w:val="baseline"/>
        <w:rPr>
          <w:rFonts w:ascii="Arial" w:hAnsi="Arial" w:cs="Arial"/>
        </w:rPr>
      </w:pPr>
      <w:r>
        <w:t xml:space="preserve"> . </w:t>
      </w:r>
    </w:p>
    <w:p w14:paraId="7C41C89B" w14:textId="29B19128" w:rsidR="00A86B74" w:rsidRPr="004E0548" w:rsidRDefault="00A86B74" w:rsidP="00AD7FFE">
      <w:pPr>
        <w:pStyle w:val="NormalWeb"/>
        <w:numPr>
          <w:ilvl w:val="0"/>
          <w:numId w:val="1"/>
        </w:numPr>
        <w:shd w:val="clear" w:color="auto" w:fill="FFFFFF"/>
        <w:spacing w:before="0" w:beforeAutospacing="0" w:after="0" w:afterAutospacing="0"/>
        <w:textAlignment w:val="baseline"/>
        <w:rPr>
          <w:rFonts w:ascii="Arial" w:hAnsi="Arial" w:cs="Arial"/>
        </w:rPr>
      </w:pPr>
      <w:r>
        <w:t xml:space="preserve"> </w:t>
      </w:r>
      <w:r w:rsidR="004E0548">
        <w:t>.</w:t>
      </w:r>
    </w:p>
    <w:p w14:paraId="1C1A6321" w14:textId="4E10B02B" w:rsidR="004E0548" w:rsidRPr="007E6E5C" w:rsidRDefault="004E0548" w:rsidP="00AD7FFE">
      <w:pPr>
        <w:pStyle w:val="NormalWeb"/>
        <w:numPr>
          <w:ilvl w:val="0"/>
          <w:numId w:val="1"/>
        </w:numPr>
        <w:shd w:val="clear" w:color="auto" w:fill="FFFFFF"/>
        <w:spacing w:before="0" w:beforeAutospacing="0" w:after="0" w:afterAutospacing="0"/>
        <w:textAlignment w:val="baseline"/>
        <w:rPr>
          <w:rFonts w:ascii="Arial" w:hAnsi="Arial" w:cs="Arial"/>
        </w:rPr>
      </w:pPr>
      <w:r>
        <w:t xml:space="preserve"> (a) Skyv seleksjoner og projeksjoner nedover i treet hvis der er mulig. (b) Bytt om </w:t>
      </w:r>
      <w:proofErr w:type="spellStart"/>
      <w:r>
        <w:t>p˚a</w:t>
      </w:r>
      <w:proofErr w:type="spellEnd"/>
      <w:r>
        <w:t xml:space="preserve"> likekoblinger for ˚a minske størrelsen </w:t>
      </w:r>
      <w:proofErr w:type="spellStart"/>
      <w:r>
        <w:t>p˚a</w:t>
      </w:r>
      <w:proofErr w:type="spellEnd"/>
      <w:r>
        <w:t xml:space="preserve"> mellomresultater. (c) Bryt ned sammensatte seleksjoner i flere enkle.</w:t>
      </w:r>
    </w:p>
    <w:p w14:paraId="71433FBA" w14:textId="77777777" w:rsidR="007E6E5C" w:rsidRPr="00744DD6" w:rsidRDefault="007E6E5C" w:rsidP="00AD7FFE">
      <w:pPr>
        <w:pStyle w:val="NormalWeb"/>
        <w:numPr>
          <w:ilvl w:val="0"/>
          <w:numId w:val="1"/>
        </w:numPr>
        <w:shd w:val="clear" w:color="auto" w:fill="FFFFFF"/>
        <w:spacing w:before="0" w:beforeAutospacing="0" w:after="0" w:afterAutospacing="0"/>
        <w:textAlignment w:val="baseline"/>
        <w:rPr>
          <w:rFonts w:ascii="Arial" w:hAnsi="Arial" w:cs="Arial"/>
        </w:rPr>
      </w:pPr>
    </w:p>
    <w:p w14:paraId="5A04F85D" w14:textId="77777777" w:rsidR="007E6E5C" w:rsidRPr="007E6E5C" w:rsidRDefault="007E6E5C" w:rsidP="007E6E5C">
      <w:pPr>
        <w:pStyle w:val="NormalWeb"/>
        <w:shd w:val="clear" w:color="auto" w:fill="FFFFFF"/>
        <w:spacing w:before="0" w:beforeAutospacing="0" w:after="0" w:afterAutospacing="0"/>
        <w:textAlignment w:val="baseline"/>
        <w:rPr>
          <w:rFonts w:ascii="Arial" w:hAnsi="Arial" w:cs="Arial"/>
          <w:lang w:val="nn-NO"/>
        </w:rPr>
      </w:pPr>
      <w:r>
        <w:t xml:space="preserve"> </w:t>
      </w:r>
      <w:proofErr w:type="spellStart"/>
      <w:r>
        <w:rPr>
          <w:rFonts w:ascii="Arial" w:hAnsi="Arial" w:cs="Arial"/>
          <w:b/>
          <w:bCs/>
          <w:bdr w:val="none" w:sz="0" w:space="0" w:color="auto" w:frame="1"/>
        </w:rPr>
        <w:t>Strong</w:t>
      </w:r>
      <w:proofErr w:type="spellEnd"/>
      <w:r>
        <w:rPr>
          <w:rFonts w:ascii="Arial" w:hAnsi="Arial" w:cs="Arial"/>
          <w:b/>
          <w:bCs/>
          <w:bdr w:val="none" w:sz="0" w:space="0" w:color="auto" w:frame="1"/>
        </w:rPr>
        <w:t xml:space="preserve"> </w:t>
      </w:r>
      <w:proofErr w:type="spellStart"/>
      <w:r>
        <w:rPr>
          <w:rFonts w:ascii="Arial" w:hAnsi="Arial" w:cs="Arial"/>
          <w:b/>
          <w:bCs/>
          <w:bdr w:val="none" w:sz="0" w:space="0" w:color="auto" w:frame="1"/>
        </w:rPr>
        <w:t>Entity</w:t>
      </w:r>
      <w:proofErr w:type="spellEnd"/>
      <w:r>
        <w:rPr>
          <w:rFonts w:ascii="Arial" w:hAnsi="Arial" w:cs="Arial"/>
          <w:b/>
          <w:bCs/>
          <w:bdr w:val="none" w:sz="0" w:space="0" w:color="auto" w:frame="1"/>
        </w:rPr>
        <w:t>:</w:t>
      </w:r>
      <w:r>
        <w:rPr>
          <w:rFonts w:ascii="Arial" w:hAnsi="Arial" w:cs="Arial"/>
        </w:rPr>
        <w:br/>
        <w:t xml:space="preserve">A </w:t>
      </w:r>
      <w:proofErr w:type="spellStart"/>
      <w:r>
        <w:rPr>
          <w:rFonts w:ascii="Arial" w:hAnsi="Arial" w:cs="Arial"/>
        </w:rPr>
        <w:t>strong</w:t>
      </w:r>
      <w:proofErr w:type="spellEnd"/>
      <w:r>
        <w:rPr>
          <w:rFonts w:ascii="Arial" w:hAnsi="Arial" w:cs="Arial"/>
        </w:rPr>
        <w:t xml:space="preserve"> </w:t>
      </w:r>
      <w:proofErr w:type="spellStart"/>
      <w:r>
        <w:rPr>
          <w:rFonts w:ascii="Arial" w:hAnsi="Arial" w:cs="Arial"/>
        </w:rPr>
        <w:t>entity</w:t>
      </w:r>
      <w:proofErr w:type="spellEnd"/>
      <w:r>
        <w:rPr>
          <w:rFonts w:ascii="Arial" w:hAnsi="Arial" w:cs="Arial"/>
        </w:rPr>
        <w:t xml:space="preserve"> is not dependent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any</w:t>
      </w:r>
      <w:proofErr w:type="spellEnd"/>
      <w:r>
        <w:rPr>
          <w:rFonts w:ascii="Arial" w:hAnsi="Arial" w:cs="Arial"/>
        </w:rPr>
        <w:t xml:space="preserve"> </w:t>
      </w:r>
      <w:proofErr w:type="spellStart"/>
      <w:r>
        <w:rPr>
          <w:rFonts w:ascii="Arial" w:hAnsi="Arial" w:cs="Arial"/>
        </w:rPr>
        <w:t>other</w:t>
      </w:r>
      <w:proofErr w:type="spellEnd"/>
      <w:r>
        <w:rPr>
          <w:rFonts w:ascii="Arial" w:hAnsi="Arial" w:cs="Arial"/>
        </w:rPr>
        <w:t xml:space="preserve"> </w:t>
      </w:r>
      <w:proofErr w:type="spellStart"/>
      <w:r>
        <w:rPr>
          <w:rFonts w:ascii="Arial" w:hAnsi="Arial" w:cs="Arial"/>
        </w:rPr>
        <w:t>entity</w:t>
      </w:r>
      <w:proofErr w:type="spellEnd"/>
      <w:r>
        <w:rPr>
          <w:rFonts w:ascii="Arial" w:hAnsi="Arial" w:cs="Arial"/>
        </w:rPr>
        <w:t xml:space="preserve"> in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schema</w:t>
      </w:r>
      <w:proofErr w:type="spellEnd"/>
      <w:r>
        <w:rPr>
          <w:rFonts w:ascii="Arial" w:hAnsi="Arial" w:cs="Arial"/>
        </w:rPr>
        <w:t xml:space="preserve">. A </w:t>
      </w:r>
      <w:proofErr w:type="spellStart"/>
      <w:r>
        <w:rPr>
          <w:rFonts w:ascii="Arial" w:hAnsi="Arial" w:cs="Arial"/>
        </w:rPr>
        <w:t>strong</w:t>
      </w:r>
      <w:proofErr w:type="spellEnd"/>
      <w:r>
        <w:rPr>
          <w:rFonts w:ascii="Arial" w:hAnsi="Arial" w:cs="Arial"/>
        </w:rPr>
        <w:t xml:space="preserve"> </w:t>
      </w:r>
      <w:proofErr w:type="spellStart"/>
      <w:r>
        <w:rPr>
          <w:rFonts w:ascii="Arial" w:hAnsi="Arial" w:cs="Arial"/>
        </w:rPr>
        <w:t>entity</w:t>
      </w:r>
      <w:proofErr w:type="spellEnd"/>
      <w:r>
        <w:rPr>
          <w:rFonts w:ascii="Arial" w:hAnsi="Arial" w:cs="Arial"/>
        </w:rPr>
        <w:t xml:space="preserve"> </w:t>
      </w:r>
      <w:proofErr w:type="spellStart"/>
      <w:r>
        <w:rPr>
          <w:rFonts w:ascii="Arial" w:hAnsi="Arial" w:cs="Arial"/>
        </w:rPr>
        <w:t>will</w:t>
      </w:r>
      <w:proofErr w:type="spellEnd"/>
      <w:r>
        <w:rPr>
          <w:rFonts w:ascii="Arial" w:hAnsi="Arial" w:cs="Arial"/>
        </w:rPr>
        <w:t xml:space="preserve"> </w:t>
      </w:r>
      <w:proofErr w:type="spellStart"/>
      <w:r>
        <w:rPr>
          <w:rFonts w:ascii="Arial" w:hAnsi="Arial" w:cs="Arial"/>
        </w:rPr>
        <w:t>always</w:t>
      </w:r>
      <w:proofErr w:type="spellEnd"/>
      <w:r>
        <w:rPr>
          <w:rFonts w:ascii="Arial" w:hAnsi="Arial" w:cs="Arial"/>
        </w:rPr>
        <w:t xml:space="preserve"> have a </w:t>
      </w:r>
      <w:proofErr w:type="spellStart"/>
      <w:r>
        <w:rPr>
          <w:rFonts w:ascii="Arial" w:hAnsi="Arial" w:cs="Arial"/>
        </w:rPr>
        <w:t>primary</w:t>
      </w:r>
      <w:proofErr w:type="spellEnd"/>
      <w:r>
        <w:rPr>
          <w:rFonts w:ascii="Arial" w:hAnsi="Arial" w:cs="Arial"/>
        </w:rPr>
        <w:t xml:space="preserve"> </w:t>
      </w:r>
      <w:proofErr w:type="spellStart"/>
      <w:r>
        <w:rPr>
          <w:rFonts w:ascii="Arial" w:hAnsi="Arial" w:cs="Arial"/>
        </w:rPr>
        <w:t>key</w:t>
      </w:r>
      <w:proofErr w:type="spellEnd"/>
      <w:r>
        <w:rPr>
          <w:rFonts w:ascii="Arial" w:hAnsi="Arial" w:cs="Arial"/>
        </w:rPr>
        <w:t>. </w:t>
      </w:r>
      <w:proofErr w:type="spellStart"/>
      <w:r>
        <w:rPr>
          <w:rFonts w:ascii="Arial" w:hAnsi="Arial" w:cs="Arial"/>
        </w:rPr>
        <w:fldChar w:fldCharType="begin"/>
      </w:r>
      <w:r>
        <w:rPr>
          <w:rFonts w:ascii="Arial" w:hAnsi="Arial" w:cs="Arial"/>
        </w:rPr>
        <w:instrText xml:space="preserve"> HYPERLINK "https://practice.geeksforgeeks.org/problems/what-is-the-difference-between-strong-and-weak-entity" \t "_blank" </w:instrText>
      </w:r>
      <w:r>
        <w:rPr>
          <w:rFonts w:ascii="Arial" w:hAnsi="Arial" w:cs="Arial"/>
        </w:rPr>
        <w:fldChar w:fldCharType="separate"/>
      </w:r>
      <w:r>
        <w:rPr>
          <w:rStyle w:val="Hyperkobling"/>
          <w:rFonts w:ascii="Arial" w:hAnsi="Arial" w:cs="Arial"/>
          <w:color w:val="EC4E20"/>
          <w:bdr w:val="none" w:sz="0" w:space="0" w:color="auto" w:frame="1"/>
        </w:rPr>
        <w:t>Strong</w:t>
      </w:r>
      <w:proofErr w:type="spellEnd"/>
      <w:r>
        <w:rPr>
          <w:rStyle w:val="Hyperkobling"/>
          <w:rFonts w:ascii="Arial" w:hAnsi="Arial" w:cs="Arial"/>
          <w:color w:val="EC4E20"/>
          <w:bdr w:val="none" w:sz="0" w:space="0" w:color="auto" w:frame="1"/>
        </w:rPr>
        <w:t xml:space="preserve"> </w:t>
      </w:r>
      <w:proofErr w:type="spellStart"/>
      <w:r>
        <w:rPr>
          <w:rStyle w:val="Hyperkobling"/>
          <w:rFonts w:ascii="Arial" w:hAnsi="Arial" w:cs="Arial"/>
          <w:color w:val="EC4E20"/>
          <w:bdr w:val="none" w:sz="0" w:space="0" w:color="auto" w:frame="1"/>
        </w:rPr>
        <w:t>entities</w:t>
      </w:r>
      <w:proofErr w:type="spellEnd"/>
      <w:r>
        <w:rPr>
          <w:rFonts w:ascii="Arial" w:hAnsi="Arial" w:cs="Arial"/>
        </w:rPr>
        <w:fldChar w:fldCharType="end"/>
      </w:r>
      <w:r>
        <w:rPr>
          <w:rFonts w:ascii="Arial" w:hAnsi="Arial" w:cs="Arial"/>
        </w:rPr>
        <w:t> </w:t>
      </w:r>
      <w:proofErr w:type="spellStart"/>
      <w:r>
        <w:rPr>
          <w:rFonts w:ascii="Arial" w:hAnsi="Arial" w:cs="Arial"/>
        </w:rPr>
        <w:t>are</w:t>
      </w:r>
      <w:proofErr w:type="spellEnd"/>
      <w:r>
        <w:rPr>
          <w:rFonts w:ascii="Arial" w:hAnsi="Arial" w:cs="Arial"/>
        </w:rPr>
        <w:t xml:space="preserve"> </w:t>
      </w:r>
      <w:proofErr w:type="spellStart"/>
      <w:r>
        <w:rPr>
          <w:rFonts w:ascii="Arial" w:hAnsi="Arial" w:cs="Arial"/>
        </w:rPr>
        <w:t>represented</w:t>
      </w:r>
      <w:proofErr w:type="spellEnd"/>
      <w:r>
        <w:rPr>
          <w:rFonts w:ascii="Arial" w:hAnsi="Arial" w:cs="Arial"/>
        </w:rPr>
        <w:t xml:space="preserve"> by a single </w:t>
      </w:r>
      <w:proofErr w:type="spellStart"/>
      <w:r>
        <w:rPr>
          <w:rFonts w:ascii="Arial" w:hAnsi="Arial" w:cs="Arial"/>
        </w:rPr>
        <w:t>rectangle</w:t>
      </w:r>
      <w:proofErr w:type="spellEnd"/>
      <w:r>
        <w:rPr>
          <w:rFonts w:ascii="Arial" w:hAnsi="Arial" w:cs="Arial"/>
        </w:rPr>
        <w:t xml:space="preserve">. The </w:t>
      </w:r>
      <w:proofErr w:type="spellStart"/>
      <w:r>
        <w:rPr>
          <w:rFonts w:ascii="Arial" w:hAnsi="Arial" w:cs="Arial"/>
        </w:rPr>
        <w:t>relationship</w:t>
      </w:r>
      <w:proofErr w:type="spellEnd"/>
      <w:r>
        <w:rPr>
          <w:rFonts w:ascii="Arial" w:hAnsi="Arial" w:cs="Arial"/>
        </w:rPr>
        <w:t xml:space="preserve">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two</w:t>
      </w:r>
      <w:proofErr w:type="spellEnd"/>
      <w:r>
        <w:rPr>
          <w:rFonts w:ascii="Arial" w:hAnsi="Arial" w:cs="Arial"/>
        </w:rPr>
        <w:t xml:space="preserve"> </w:t>
      </w:r>
      <w:proofErr w:type="spellStart"/>
      <w:r>
        <w:rPr>
          <w:rFonts w:ascii="Arial" w:hAnsi="Arial" w:cs="Arial"/>
        </w:rPr>
        <w:t>strong</w:t>
      </w:r>
      <w:proofErr w:type="spellEnd"/>
      <w:r>
        <w:rPr>
          <w:rFonts w:ascii="Arial" w:hAnsi="Arial" w:cs="Arial"/>
        </w:rPr>
        <w:t xml:space="preserve"> </w:t>
      </w:r>
      <w:proofErr w:type="spellStart"/>
      <w:r>
        <w:rPr>
          <w:rFonts w:ascii="Arial" w:hAnsi="Arial" w:cs="Arial"/>
        </w:rPr>
        <w:t>entities</w:t>
      </w:r>
      <w:proofErr w:type="spellEnd"/>
      <w:r>
        <w:rPr>
          <w:rFonts w:ascii="Arial" w:hAnsi="Arial" w:cs="Arial"/>
        </w:rPr>
        <w:t xml:space="preserve"> is </w:t>
      </w:r>
      <w:proofErr w:type="spellStart"/>
      <w:r>
        <w:rPr>
          <w:rFonts w:ascii="Arial" w:hAnsi="Arial" w:cs="Arial"/>
        </w:rPr>
        <w:t>represented</w:t>
      </w:r>
      <w:proofErr w:type="spellEnd"/>
      <w:r>
        <w:rPr>
          <w:rFonts w:ascii="Arial" w:hAnsi="Arial" w:cs="Arial"/>
        </w:rPr>
        <w:t xml:space="preserve"> by a single </w:t>
      </w:r>
      <w:proofErr w:type="spellStart"/>
      <w:r>
        <w:rPr>
          <w:rFonts w:ascii="Arial" w:hAnsi="Arial" w:cs="Arial"/>
        </w:rPr>
        <w:t>diamond</w:t>
      </w:r>
      <w:proofErr w:type="spellEnd"/>
      <w:r>
        <w:rPr>
          <w:rFonts w:ascii="Arial" w:hAnsi="Arial" w:cs="Arial"/>
        </w:rPr>
        <w:t>.</w:t>
      </w:r>
      <w:r>
        <w:rPr>
          <w:rFonts w:ascii="Arial" w:hAnsi="Arial" w:cs="Arial"/>
        </w:rPr>
        <w:br/>
      </w:r>
      <w:proofErr w:type="spellStart"/>
      <w:r w:rsidRPr="007E6E5C">
        <w:rPr>
          <w:rFonts w:ascii="Arial" w:hAnsi="Arial" w:cs="Arial"/>
          <w:lang w:val="nn-NO"/>
        </w:rPr>
        <w:t>Various</w:t>
      </w:r>
      <w:proofErr w:type="spellEnd"/>
      <w:r w:rsidRPr="007E6E5C">
        <w:rPr>
          <w:rFonts w:ascii="Arial" w:hAnsi="Arial" w:cs="Arial"/>
          <w:lang w:val="nn-NO"/>
        </w:rPr>
        <w:t xml:space="preserve"> strong </w:t>
      </w:r>
      <w:proofErr w:type="spellStart"/>
      <w:r w:rsidRPr="007E6E5C">
        <w:rPr>
          <w:rFonts w:ascii="Arial" w:hAnsi="Arial" w:cs="Arial"/>
          <w:lang w:val="nn-NO"/>
        </w:rPr>
        <w:t>entities</w:t>
      </w:r>
      <w:proofErr w:type="spellEnd"/>
      <w:r w:rsidRPr="007E6E5C">
        <w:rPr>
          <w:rFonts w:ascii="Arial" w:hAnsi="Arial" w:cs="Arial"/>
          <w:lang w:val="nn-NO"/>
        </w:rPr>
        <w:t xml:space="preserve">, </w:t>
      </w:r>
      <w:proofErr w:type="spellStart"/>
      <w:r w:rsidRPr="007E6E5C">
        <w:rPr>
          <w:rFonts w:ascii="Arial" w:hAnsi="Arial" w:cs="Arial"/>
          <w:lang w:val="nn-NO"/>
        </w:rPr>
        <w:t>when</w:t>
      </w:r>
      <w:proofErr w:type="spellEnd"/>
      <w:r w:rsidRPr="007E6E5C">
        <w:rPr>
          <w:rFonts w:ascii="Arial" w:hAnsi="Arial" w:cs="Arial"/>
          <w:lang w:val="nn-NO"/>
        </w:rPr>
        <w:t xml:space="preserve"> </w:t>
      </w:r>
      <w:proofErr w:type="spellStart"/>
      <w:r w:rsidRPr="007E6E5C">
        <w:rPr>
          <w:rFonts w:ascii="Arial" w:hAnsi="Arial" w:cs="Arial"/>
          <w:lang w:val="nn-NO"/>
        </w:rPr>
        <w:t>combined</w:t>
      </w:r>
      <w:proofErr w:type="spellEnd"/>
      <w:r w:rsidRPr="007E6E5C">
        <w:rPr>
          <w:rFonts w:ascii="Arial" w:hAnsi="Arial" w:cs="Arial"/>
          <w:lang w:val="nn-NO"/>
        </w:rPr>
        <w:t xml:space="preserve"> </w:t>
      </w:r>
      <w:proofErr w:type="spellStart"/>
      <w:r w:rsidRPr="007E6E5C">
        <w:rPr>
          <w:rFonts w:ascii="Arial" w:hAnsi="Arial" w:cs="Arial"/>
          <w:lang w:val="nn-NO"/>
        </w:rPr>
        <w:t>together</w:t>
      </w:r>
      <w:proofErr w:type="spellEnd"/>
      <w:r w:rsidRPr="007E6E5C">
        <w:rPr>
          <w:rFonts w:ascii="Arial" w:hAnsi="Arial" w:cs="Arial"/>
          <w:lang w:val="nn-NO"/>
        </w:rPr>
        <w:t xml:space="preserve">, </w:t>
      </w:r>
      <w:proofErr w:type="spellStart"/>
      <w:r w:rsidRPr="007E6E5C">
        <w:rPr>
          <w:rFonts w:ascii="Arial" w:hAnsi="Arial" w:cs="Arial"/>
          <w:lang w:val="nn-NO"/>
        </w:rPr>
        <w:t>create</w:t>
      </w:r>
      <w:proofErr w:type="spellEnd"/>
      <w:r w:rsidRPr="007E6E5C">
        <w:rPr>
          <w:rFonts w:ascii="Arial" w:hAnsi="Arial" w:cs="Arial"/>
          <w:lang w:val="nn-NO"/>
        </w:rPr>
        <w:t xml:space="preserve"> a strong </w:t>
      </w:r>
      <w:proofErr w:type="spellStart"/>
      <w:r w:rsidRPr="007E6E5C">
        <w:rPr>
          <w:rFonts w:ascii="Arial" w:hAnsi="Arial" w:cs="Arial"/>
          <w:lang w:val="nn-NO"/>
        </w:rPr>
        <w:t>entity</w:t>
      </w:r>
      <w:proofErr w:type="spellEnd"/>
      <w:r w:rsidRPr="007E6E5C">
        <w:rPr>
          <w:rFonts w:ascii="Arial" w:hAnsi="Arial" w:cs="Arial"/>
          <w:lang w:val="nn-NO"/>
        </w:rPr>
        <w:t xml:space="preserve"> set.</w:t>
      </w:r>
    </w:p>
    <w:p w14:paraId="0BB8DD5B" w14:textId="364156F1" w:rsidR="007E6E5C" w:rsidRDefault="00C96461" w:rsidP="007E6E5C">
      <w:pPr>
        <w:pStyle w:val="NormalWeb"/>
        <w:shd w:val="clear" w:color="auto" w:fill="FFFFFF"/>
        <w:spacing w:before="0" w:beforeAutospacing="0" w:after="0" w:afterAutospacing="0"/>
        <w:textAlignment w:val="baseline"/>
        <w:rPr>
          <w:rFonts w:ascii="Arial" w:hAnsi="Arial" w:cs="Arial"/>
          <w:lang w:val="nn-NO"/>
        </w:rPr>
      </w:pPr>
      <w:hyperlink r:id="rId11" w:tgtFrame="_blank" w:history="1">
        <w:proofErr w:type="spellStart"/>
        <w:r w:rsidR="007E6E5C" w:rsidRPr="007E6E5C">
          <w:rPr>
            <w:rStyle w:val="Hyperkobling"/>
            <w:rFonts w:ascii="Arial" w:hAnsi="Arial" w:cs="Arial"/>
            <w:b/>
            <w:bCs/>
            <w:color w:val="EC4E20"/>
            <w:bdr w:val="none" w:sz="0" w:space="0" w:color="auto" w:frame="1"/>
            <w:lang w:val="nn-NO"/>
          </w:rPr>
          <w:t>Weak</w:t>
        </w:r>
        <w:proofErr w:type="spellEnd"/>
        <w:r w:rsidR="007E6E5C" w:rsidRPr="007E6E5C">
          <w:rPr>
            <w:rStyle w:val="Hyperkobling"/>
            <w:rFonts w:ascii="Arial" w:hAnsi="Arial" w:cs="Arial"/>
            <w:b/>
            <w:bCs/>
            <w:color w:val="EC4E20"/>
            <w:bdr w:val="none" w:sz="0" w:space="0" w:color="auto" w:frame="1"/>
            <w:lang w:val="nn-NO"/>
          </w:rPr>
          <w:t xml:space="preserve"> </w:t>
        </w:r>
        <w:proofErr w:type="spellStart"/>
        <w:r w:rsidR="007E6E5C" w:rsidRPr="007E6E5C">
          <w:rPr>
            <w:rStyle w:val="Hyperkobling"/>
            <w:rFonts w:ascii="Arial" w:hAnsi="Arial" w:cs="Arial"/>
            <w:b/>
            <w:bCs/>
            <w:color w:val="EC4E20"/>
            <w:bdr w:val="none" w:sz="0" w:space="0" w:color="auto" w:frame="1"/>
            <w:lang w:val="nn-NO"/>
          </w:rPr>
          <w:t>Entity</w:t>
        </w:r>
        <w:proofErr w:type="spellEnd"/>
      </w:hyperlink>
      <w:r w:rsidR="007E6E5C" w:rsidRPr="007E6E5C">
        <w:rPr>
          <w:rFonts w:ascii="Arial" w:hAnsi="Arial" w:cs="Arial"/>
          <w:b/>
          <w:bCs/>
          <w:bdr w:val="none" w:sz="0" w:space="0" w:color="auto" w:frame="1"/>
          <w:lang w:val="nn-NO"/>
        </w:rPr>
        <w:t>:</w:t>
      </w:r>
      <w:r w:rsidR="007E6E5C" w:rsidRPr="007E6E5C">
        <w:rPr>
          <w:rFonts w:ascii="Arial" w:hAnsi="Arial" w:cs="Arial"/>
          <w:lang w:val="nn-NO"/>
        </w:rPr>
        <w:br/>
        <w:t xml:space="preserve">A </w:t>
      </w:r>
      <w:proofErr w:type="spellStart"/>
      <w:r w:rsidR="007E6E5C" w:rsidRPr="007E6E5C">
        <w:rPr>
          <w:rFonts w:ascii="Arial" w:hAnsi="Arial" w:cs="Arial"/>
          <w:lang w:val="nn-NO"/>
        </w:rPr>
        <w:t>weak</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entity</w:t>
      </w:r>
      <w:proofErr w:type="spellEnd"/>
      <w:r w:rsidR="007E6E5C" w:rsidRPr="007E6E5C">
        <w:rPr>
          <w:rFonts w:ascii="Arial" w:hAnsi="Arial" w:cs="Arial"/>
          <w:lang w:val="nn-NO"/>
        </w:rPr>
        <w:t xml:space="preserve"> is </w:t>
      </w:r>
      <w:proofErr w:type="spellStart"/>
      <w:r w:rsidR="007E6E5C" w:rsidRPr="007E6E5C">
        <w:rPr>
          <w:rFonts w:ascii="Arial" w:hAnsi="Arial" w:cs="Arial"/>
          <w:lang w:val="nn-NO"/>
        </w:rPr>
        <w:t>dependent</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on</w:t>
      </w:r>
      <w:proofErr w:type="spellEnd"/>
      <w:r w:rsidR="007E6E5C" w:rsidRPr="007E6E5C">
        <w:rPr>
          <w:rFonts w:ascii="Arial" w:hAnsi="Arial" w:cs="Arial"/>
          <w:lang w:val="nn-NO"/>
        </w:rPr>
        <w:t xml:space="preserve"> a strong </w:t>
      </w:r>
      <w:proofErr w:type="spellStart"/>
      <w:r w:rsidR="007E6E5C" w:rsidRPr="007E6E5C">
        <w:rPr>
          <w:rFonts w:ascii="Arial" w:hAnsi="Arial" w:cs="Arial"/>
          <w:lang w:val="nn-NO"/>
        </w:rPr>
        <w:t>entity</w:t>
      </w:r>
      <w:proofErr w:type="spellEnd"/>
      <w:r w:rsidR="007E6E5C" w:rsidRPr="007E6E5C">
        <w:rPr>
          <w:rFonts w:ascii="Arial" w:hAnsi="Arial" w:cs="Arial"/>
          <w:lang w:val="nn-NO"/>
        </w:rPr>
        <w:t xml:space="preserve"> to </w:t>
      </w:r>
      <w:proofErr w:type="spellStart"/>
      <w:r w:rsidR="007E6E5C" w:rsidRPr="007E6E5C">
        <w:rPr>
          <w:rFonts w:ascii="Arial" w:hAnsi="Arial" w:cs="Arial"/>
          <w:lang w:val="nn-NO"/>
        </w:rPr>
        <w:t>ensure</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the</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its</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existence</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Unlike</w:t>
      </w:r>
      <w:proofErr w:type="spellEnd"/>
      <w:r w:rsidR="007E6E5C" w:rsidRPr="007E6E5C">
        <w:rPr>
          <w:rFonts w:ascii="Arial" w:hAnsi="Arial" w:cs="Arial"/>
          <w:lang w:val="nn-NO"/>
        </w:rPr>
        <w:t xml:space="preserve"> a strong </w:t>
      </w:r>
      <w:proofErr w:type="spellStart"/>
      <w:r w:rsidR="007E6E5C" w:rsidRPr="007E6E5C">
        <w:rPr>
          <w:rFonts w:ascii="Arial" w:hAnsi="Arial" w:cs="Arial"/>
          <w:lang w:val="nn-NO"/>
        </w:rPr>
        <w:t>entity</w:t>
      </w:r>
      <w:proofErr w:type="spellEnd"/>
      <w:r w:rsidR="007E6E5C" w:rsidRPr="007E6E5C">
        <w:rPr>
          <w:rFonts w:ascii="Arial" w:hAnsi="Arial" w:cs="Arial"/>
          <w:lang w:val="nn-NO"/>
        </w:rPr>
        <w:t xml:space="preserve">, a </w:t>
      </w:r>
      <w:proofErr w:type="spellStart"/>
      <w:r w:rsidR="007E6E5C" w:rsidRPr="007E6E5C">
        <w:rPr>
          <w:rFonts w:ascii="Arial" w:hAnsi="Arial" w:cs="Arial"/>
          <w:lang w:val="nn-NO"/>
        </w:rPr>
        <w:t>weak</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entity</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does</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not</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have</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any</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primary</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key</w:t>
      </w:r>
      <w:proofErr w:type="spellEnd"/>
      <w:r w:rsidR="007E6E5C" w:rsidRPr="007E6E5C">
        <w:rPr>
          <w:rFonts w:ascii="Arial" w:hAnsi="Arial" w:cs="Arial"/>
          <w:lang w:val="nn-NO"/>
        </w:rPr>
        <w:t xml:space="preserve">. It </w:t>
      </w:r>
      <w:proofErr w:type="spellStart"/>
      <w:r w:rsidR="007E6E5C" w:rsidRPr="007E6E5C">
        <w:rPr>
          <w:rFonts w:ascii="Arial" w:hAnsi="Arial" w:cs="Arial"/>
          <w:lang w:val="nn-NO"/>
        </w:rPr>
        <w:t>instead</w:t>
      </w:r>
      <w:proofErr w:type="spellEnd"/>
      <w:r w:rsidR="007E6E5C" w:rsidRPr="007E6E5C">
        <w:rPr>
          <w:rFonts w:ascii="Arial" w:hAnsi="Arial" w:cs="Arial"/>
          <w:lang w:val="nn-NO"/>
        </w:rPr>
        <w:t xml:space="preserve"> has a </w:t>
      </w:r>
      <w:proofErr w:type="spellStart"/>
      <w:r w:rsidR="007E6E5C" w:rsidRPr="007E6E5C">
        <w:rPr>
          <w:rFonts w:ascii="Arial" w:hAnsi="Arial" w:cs="Arial"/>
          <w:lang w:val="nn-NO"/>
        </w:rPr>
        <w:t>partial</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discriminator</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key</w:t>
      </w:r>
      <w:proofErr w:type="spellEnd"/>
      <w:r w:rsidR="007E6E5C" w:rsidRPr="007E6E5C">
        <w:rPr>
          <w:rFonts w:ascii="Arial" w:hAnsi="Arial" w:cs="Arial"/>
          <w:lang w:val="nn-NO"/>
        </w:rPr>
        <w:t xml:space="preserve">. A </w:t>
      </w:r>
      <w:proofErr w:type="spellStart"/>
      <w:r w:rsidR="007E6E5C" w:rsidRPr="007E6E5C">
        <w:rPr>
          <w:rFonts w:ascii="Arial" w:hAnsi="Arial" w:cs="Arial"/>
          <w:lang w:val="nn-NO"/>
        </w:rPr>
        <w:t>weak</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entity</w:t>
      </w:r>
      <w:proofErr w:type="spellEnd"/>
      <w:r w:rsidR="007E6E5C" w:rsidRPr="007E6E5C">
        <w:rPr>
          <w:rFonts w:ascii="Arial" w:hAnsi="Arial" w:cs="Arial"/>
          <w:lang w:val="nn-NO"/>
        </w:rPr>
        <w:t xml:space="preserve"> is </w:t>
      </w:r>
      <w:proofErr w:type="spellStart"/>
      <w:r w:rsidR="007E6E5C" w:rsidRPr="007E6E5C">
        <w:rPr>
          <w:rFonts w:ascii="Arial" w:hAnsi="Arial" w:cs="Arial"/>
          <w:lang w:val="nn-NO"/>
        </w:rPr>
        <w:t>represented</w:t>
      </w:r>
      <w:proofErr w:type="spellEnd"/>
      <w:r w:rsidR="007E6E5C" w:rsidRPr="007E6E5C">
        <w:rPr>
          <w:rFonts w:ascii="Arial" w:hAnsi="Arial" w:cs="Arial"/>
          <w:lang w:val="nn-NO"/>
        </w:rPr>
        <w:t xml:space="preserve"> by a double </w:t>
      </w:r>
      <w:proofErr w:type="spellStart"/>
      <w:r w:rsidR="007E6E5C" w:rsidRPr="007E6E5C">
        <w:rPr>
          <w:rFonts w:ascii="Arial" w:hAnsi="Arial" w:cs="Arial"/>
          <w:lang w:val="nn-NO"/>
        </w:rPr>
        <w:t>rectangle</w:t>
      </w:r>
      <w:proofErr w:type="spellEnd"/>
      <w:r w:rsidR="007E6E5C" w:rsidRPr="007E6E5C">
        <w:rPr>
          <w:rFonts w:ascii="Arial" w:hAnsi="Arial" w:cs="Arial"/>
          <w:lang w:val="nn-NO"/>
        </w:rPr>
        <w:t>.</w:t>
      </w:r>
      <w:r w:rsidR="007E6E5C" w:rsidRPr="007E6E5C">
        <w:rPr>
          <w:rFonts w:ascii="Arial" w:hAnsi="Arial" w:cs="Arial"/>
          <w:lang w:val="nn-NO"/>
        </w:rPr>
        <w:br/>
        <w:t xml:space="preserve">The relation </w:t>
      </w:r>
      <w:proofErr w:type="spellStart"/>
      <w:r w:rsidR="007E6E5C" w:rsidRPr="007E6E5C">
        <w:rPr>
          <w:rFonts w:ascii="Arial" w:hAnsi="Arial" w:cs="Arial"/>
          <w:lang w:val="nn-NO"/>
        </w:rPr>
        <w:t>between</w:t>
      </w:r>
      <w:proofErr w:type="spellEnd"/>
      <w:r w:rsidR="007E6E5C" w:rsidRPr="007E6E5C">
        <w:rPr>
          <w:rFonts w:ascii="Arial" w:hAnsi="Arial" w:cs="Arial"/>
          <w:lang w:val="nn-NO"/>
        </w:rPr>
        <w:t xml:space="preserve"> one strong and one </w:t>
      </w:r>
      <w:proofErr w:type="spellStart"/>
      <w:r w:rsidR="007E6E5C" w:rsidRPr="007E6E5C">
        <w:rPr>
          <w:rFonts w:ascii="Arial" w:hAnsi="Arial" w:cs="Arial"/>
          <w:lang w:val="nn-NO"/>
        </w:rPr>
        <w:t>weak</w:t>
      </w:r>
      <w:proofErr w:type="spellEnd"/>
      <w:r w:rsidR="007E6E5C" w:rsidRPr="007E6E5C">
        <w:rPr>
          <w:rFonts w:ascii="Arial" w:hAnsi="Arial" w:cs="Arial"/>
          <w:lang w:val="nn-NO"/>
        </w:rPr>
        <w:t xml:space="preserve"> </w:t>
      </w:r>
      <w:proofErr w:type="spellStart"/>
      <w:r w:rsidR="007E6E5C" w:rsidRPr="007E6E5C">
        <w:rPr>
          <w:rFonts w:ascii="Arial" w:hAnsi="Arial" w:cs="Arial"/>
          <w:lang w:val="nn-NO"/>
        </w:rPr>
        <w:t>entity</w:t>
      </w:r>
      <w:proofErr w:type="spellEnd"/>
      <w:r w:rsidR="007E6E5C" w:rsidRPr="007E6E5C">
        <w:rPr>
          <w:rFonts w:ascii="Arial" w:hAnsi="Arial" w:cs="Arial"/>
          <w:lang w:val="nn-NO"/>
        </w:rPr>
        <w:t xml:space="preserve"> is </w:t>
      </w:r>
      <w:proofErr w:type="spellStart"/>
      <w:r w:rsidR="007E6E5C" w:rsidRPr="007E6E5C">
        <w:rPr>
          <w:rFonts w:ascii="Arial" w:hAnsi="Arial" w:cs="Arial"/>
          <w:lang w:val="nn-NO"/>
        </w:rPr>
        <w:t>represented</w:t>
      </w:r>
      <w:proofErr w:type="spellEnd"/>
      <w:r w:rsidR="007E6E5C" w:rsidRPr="007E6E5C">
        <w:rPr>
          <w:rFonts w:ascii="Arial" w:hAnsi="Arial" w:cs="Arial"/>
          <w:lang w:val="nn-NO"/>
        </w:rPr>
        <w:t xml:space="preserve"> by a double </w:t>
      </w:r>
      <w:proofErr w:type="spellStart"/>
      <w:r w:rsidR="007E6E5C" w:rsidRPr="007E6E5C">
        <w:rPr>
          <w:rFonts w:ascii="Arial" w:hAnsi="Arial" w:cs="Arial"/>
          <w:lang w:val="nn-NO"/>
        </w:rPr>
        <w:t>diamond</w:t>
      </w:r>
      <w:proofErr w:type="spellEnd"/>
      <w:r w:rsidR="007E6E5C" w:rsidRPr="007E6E5C">
        <w:rPr>
          <w:rFonts w:ascii="Arial" w:hAnsi="Arial" w:cs="Arial"/>
          <w:lang w:val="nn-NO"/>
        </w:rPr>
        <w:t>.</w:t>
      </w:r>
    </w:p>
    <w:p w14:paraId="03B13B9D" w14:textId="4148A444" w:rsidR="00FA1A89" w:rsidRDefault="00FA1A89" w:rsidP="007E6E5C">
      <w:pPr>
        <w:pStyle w:val="NormalWeb"/>
        <w:shd w:val="clear" w:color="auto" w:fill="FFFFFF"/>
        <w:spacing w:before="0" w:beforeAutospacing="0" w:after="0" w:afterAutospacing="0"/>
        <w:textAlignment w:val="baseline"/>
        <w:rPr>
          <w:rFonts w:ascii="Arial" w:hAnsi="Arial" w:cs="Arial"/>
          <w:lang w:val="nn-NO"/>
        </w:rPr>
      </w:pPr>
    </w:p>
    <w:p w14:paraId="49D2EA3D" w14:textId="5C05CE5E" w:rsidR="001C1BCB" w:rsidRDefault="00FA1A89" w:rsidP="007E6E5C">
      <w:pPr>
        <w:pStyle w:val="NormalWeb"/>
        <w:shd w:val="clear" w:color="auto" w:fill="FFFFFF"/>
        <w:spacing w:before="0" w:beforeAutospacing="0" w:after="0" w:afterAutospacing="0"/>
        <w:textAlignment w:val="baseline"/>
        <w:rPr>
          <w:rFonts w:ascii="Arial" w:hAnsi="Arial" w:cs="Arial"/>
        </w:rPr>
      </w:pPr>
      <w:r w:rsidRPr="00FA1A89">
        <w:rPr>
          <w:rFonts w:ascii="Arial" w:hAnsi="Arial" w:cs="Arial"/>
        </w:rPr>
        <w:t>Eks: en tabell «skole» o</w:t>
      </w:r>
      <w:r>
        <w:rPr>
          <w:rFonts w:ascii="Arial" w:hAnsi="Arial" w:cs="Arial"/>
        </w:rPr>
        <w:t xml:space="preserve">g en tabell «klasserom», dersom klasserom forsvinner, forsvinner ikke </w:t>
      </w:r>
      <w:r w:rsidR="001C1BCB">
        <w:rPr>
          <w:rFonts w:ascii="Arial" w:hAnsi="Arial" w:cs="Arial"/>
        </w:rPr>
        <w:t xml:space="preserve">hele skolen, men dersom skolen blir </w:t>
      </w:r>
      <w:proofErr w:type="spellStart"/>
      <w:r w:rsidR="001C1BCB">
        <w:rPr>
          <w:rFonts w:ascii="Arial" w:hAnsi="Arial" w:cs="Arial"/>
        </w:rPr>
        <w:t>rivd</w:t>
      </w:r>
      <w:proofErr w:type="spellEnd"/>
      <w:r w:rsidR="001C1BCB">
        <w:rPr>
          <w:rFonts w:ascii="Arial" w:hAnsi="Arial" w:cs="Arial"/>
        </w:rPr>
        <w:t xml:space="preserve"> forsvinner alle klasserom. Skolen er sterk mens klasserom er svak.</w:t>
      </w:r>
    </w:p>
    <w:p w14:paraId="65CAC53C" w14:textId="77777777" w:rsidR="001C1BCB" w:rsidRPr="00FA1A89" w:rsidRDefault="001C1BCB" w:rsidP="007E6E5C">
      <w:pPr>
        <w:pStyle w:val="NormalWeb"/>
        <w:shd w:val="clear" w:color="auto" w:fill="FFFFFF"/>
        <w:spacing w:before="0" w:beforeAutospacing="0" w:after="0" w:afterAutospacing="0"/>
        <w:textAlignment w:val="baseline"/>
        <w:rPr>
          <w:rFonts w:ascii="Arial" w:hAnsi="Arial" w:cs="Arial"/>
        </w:rPr>
      </w:pPr>
    </w:p>
    <w:p w14:paraId="3E49D3B5" w14:textId="77777777" w:rsidR="007849FB" w:rsidRDefault="007E6E5C" w:rsidP="00AD7FFE">
      <w:pPr>
        <w:pStyle w:val="NormalWeb"/>
        <w:numPr>
          <w:ilvl w:val="0"/>
          <w:numId w:val="1"/>
        </w:numPr>
        <w:shd w:val="clear" w:color="auto" w:fill="FFFFFF"/>
        <w:spacing w:before="0" w:beforeAutospacing="0" w:after="0" w:afterAutospacing="0"/>
        <w:textAlignment w:val="baseline"/>
        <w:rPr>
          <w:rFonts w:ascii="Arial" w:hAnsi="Arial" w:cs="Arial"/>
        </w:rPr>
      </w:pPr>
      <w:r w:rsidRPr="00FA1A89">
        <w:rPr>
          <w:rFonts w:ascii="Arial" w:hAnsi="Arial" w:cs="Arial"/>
        </w:rPr>
        <w:t xml:space="preserve"> </w:t>
      </w:r>
      <w:r w:rsidR="007849FB">
        <w:rPr>
          <w:rFonts w:ascii="Arial" w:hAnsi="Arial" w:cs="Arial"/>
        </w:rPr>
        <w:t>.</w:t>
      </w:r>
    </w:p>
    <w:p w14:paraId="51EC0317" w14:textId="77777777" w:rsidR="00967DC2" w:rsidRDefault="00196EA2" w:rsidP="00AD7FFE">
      <w:pPr>
        <w:pStyle w:val="NormalWeb"/>
        <w:numPr>
          <w:ilvl w:val="0"/>
          <w:numId w:val="1"/>
        </w:numPr>
        <w:shd w:val="clear" w:color="auto" w:fill="FFFFFF"/>
        <w:spacing w:before="0" w:beforeAutospacing="0" w:after="0" w:afterAutospacing="0"/>
        <w:textAlignment w:val="baseline"/>
        <w:rPr>
          <w:rFonts w:ascii="Arial" w:hAnsi="Arial" w:cs="Arial"/>
        </w:rPr>
      </w:pPr>
      <w:r>
        <w:rPr>
          <w:rFonts w:ascii="Arial" w:hAnsi="Arial" w:cs="Arial"/>
        </w:rPr>
        <w:t xml:space="preserve"> Subtyper er når du kan ta data i en tabell og lage en «undertabell». Denne kan så </w:t>
      </w:r>
      <w:proofErr w:type="spellStart"/>
      <w:r>
        <w:rPr>
          <w:rFonts w:ascii="Arial" w:hAnsi="Arial" w:cs="Arial"/>
        </w:rPr>
        <w:t>refereses</w:t>
      </w:r>
      <w:proofErr w:type="spellEnd"/>
      <w:r>
        <w:rPr>
          <w:rFonts w:ascii="Arial" w:hAnsi="Arial" w:cs="Arial"/>
        </w:rPr>
        <w:t xml:space="preserve"> til med nøkler. Dette gir diagrammet mer </w:t>
      </w:r>
      <w:r w:rsidR="00967DC2">
        <w:rPr>
          <w:rFonts w:ascii="Arial" w:hAnsi="Arial" w:cs="Arial"/>
        </w:rPr>
        <w:t xml:space="preserve">ryddighet og minsker gjenbruk av data (bruker mindre </w:t>
      </w:r>
      <w:proofErr w:type="spellStart"/>
      <w:r w:rsidR="00967DC2">
        <w:rPr>
          <w:rFonts w:ascii="Arial" w:hAnsi="Arial" w:cs="Arial"/>
        </w:rPr>
        <w:t>lagrinsplass</w:t>
      </w:r>
      <w:proofErr w:type="spellEnd"/>
      <w:r w:rsidR="00967DC2">
        <w:rPr>
          <w:rFonts w:ascii="Arial" w:hAnsi="Arial" w:cs="Arial"/>
        </w:rPr>
        <w:t>). Den er og mer logisk bygd opp.</w:t>
      </w:r>
    </w:p>
    <w:p w14:paraId="1BBE3EDF" w14:textId="77777777" w:rsidR="0061686E" w:rsidRDefault="00F37A20" w:rsidP="00AD7FFE">
      <w:pPr>
        <w:pStyle w:val="NormalWeb"/>
        <w:numPr>
          <w:ilvl w:val="0"/>
          <w:numId w:val="1"/>
        </w:numPr>
        <w:shd w:val="clear" w:color="auto" w:fill="FFFFFF"/>
        <w:spacing w:before="0" w:beforeAutospacing="0" w:after="0" w:afterAutospacing="0"/>
        <w:textAlignment w:val="baseline"/>
        <w:rPr>
          <w:rFonts w:ascii="Arial" w:hAnsi="Arial" w:cs="Arial"/>
        </w:rPr>
      </w:pPr>
      <w:r>
        <w:rPr>
          <w:rFonts w:ascii="Arial" w:hAnsi="Arial" w:cs="Arial"/>
        </w:rPr>
        <w:lastRenderedPageBreak/>
        <w:t xml:space="preserve">Funksjonell avhengighet vil si at en kolonne kan </w:t>
      </w:r>
      <w:proofErr w:type="spellStart"/>
      <w:r>
        <w:rPr>
          <w:rFonts w:ascii="Arial" w:hAnsi="Arial" w:cs="Arial"/>
        </w:rPr>
        <w:t>idenfisere</w:t>
      </w:r>
      <w:proofErr w:type="spellEnd"/>
      <w:r>
        <w:rPr>
          <w:rFonts w:ascii="Arial" w:hAnsi="Arial" w:cs="Arial"/>
        </w:rPr>
        <w:t xml:space="preserve"> den andre. I for eksempel en bil tabell, kan </w:t>
      </w:r>
      <w:proofErr w:type="spellStart"/>
      <w:r>
        <w:rPr>
          <w:rFonts w:ascii="Arial" w:hAnsi="Arial" w:cs="Arial"/>
        </w:rPr>
        <w:t>registrertingsnr</w:t>
      </w:r>
      <w:proofErr w:type="spellEnd"/>
      <w:r>
        <w:rPr>
          <w:rFonts w:ascii="Arial" w:hAnsi="Arial" w:cs="Arial"/>
        </w:rPr>
        <w:t xml:space="preserve"> videre vise til modell eller </w:t>
      </w:r>
      <w:proofErr w:type="spellStart"/>
      <w:r>
        <w:rPr>
          <w:rFonts w:ascii="Arial" w:hAnsi="Arial" w:cs="Arial"/>
        </w:rPr>
        <w:t>maxvekt</w:t>
      </w:r>
      <w:proofErr w:type="spellEnd"/>
      <w:r>
        <w:rPr>
          <w:rFonts w:ascii="Arial" w:hAnsi="Arial" w:cs="Arial"/>
        </w:rPr>
        <w:t xml:space="preserve"> for en spesifikk bil. </w:t>
      </w:r>
      <w:proofErr w:type="spellStart"/>
      <w:r>
        <w:rPr>
          <w:rFonts w:ascii="Arial" w:hAnsi="Arial" w:cs="Arial"/>
        </w:rPr>
        <w:t>RegNr</w:t>
      </w:r>
      <w:proofErr w:type="spellEnd"/>
      <w:r>
        <w:rPr>
          <w:rFonts w:ascii="Arial" w:hAnsi="Arial" w:cs="Arial"/>
        </w:rPr>
        <w:t xml:space="preserve"> -&gt; </w:t>
      </w:r>
      <w:r w:rsidR="0061686E">
        <w:rPr>
          <w:rFonts w:ascii="Arial" w:hAnsi="Arial" w:cs="Arial"/>
        </w:rPr>
        <w:t xml:space="preserve">Modell, Modell -&gt; </w:t>
      </w:r>
      <w:proofErr w:type="spellStart"/>
      <w:r w:rsidR="0061686E">
        <w:rPr>
          <w:rFonts w:ascii="Arial" w:hAnsi="Arial" w:cs="Arial"/>
        </w:rPr>
        <w:t>Maxvekt</w:t>
      </w:r>
      <w:proofErr w:type="spellEnd"/>
      <w:r w:rsidR="0061686E">
        <w:rPr>
          <w:rFonts w:ascii="Arial" w:hAnsi="Arial" w:cs="Arial"/>
        </w:rPr>
        <w:t>.</w:t>
      </w:r>
    </w:p>
    <w:p w14:paraId="21F6AA27" w14:textId="77777777" w:rsidR="002C579E" w:rsidRDefault="002C7E48" w:rsidP="002C579E">
      <w:pPr>
        <w:pStyle w:val="NormalWeb"/>
        <w:numPr>
          <w:ilvl w:val="0"/>
          <w:numId w:val="1"/>
        </w:numPr>
        <w:shd w:val="clear" w:color="auto" w:fill="FFFFFF"/>
        <w:spacing w:before="0" w:beforeAutospacing="0" w:after="0" w:afterAutospacing="0"/>
        <w:textAlignment w:val="baseline"/>
        <w:rPr>
          <w:rFonts w:ascii="Arial" w:hAnsi="Arial" w:cs="Arial"/>
        </w:rPr>
      </w:pPr>
      <w:r>
        <w:rPr>
          <w:rFonts w:ascii="Arial" w:hAnsi="Arial" w:cs="Arial"/>
        </w:rPr>
        <w:t xml:space="preserve"> Kandidatnøkkel: en verdi i en tabell som stiller sterkt når det gjelder valg om primærnøkkel. Det kan være flere kandidatnøkler i en tabell, men man velger den som egner seg best (en som kan </w:t>
      </w:r>
      <w:proofErr w:type="spellStart"/>
      <w:r>
        <w:rPr>
          <w:rFonts w:ascii="Arial" w:hAnsi="Arial" w:cs="Arial"/>
        </w:rPr>
        <w:t>idenfisere</w:t>
      </w:r>
      <w:proofErr w:type="spellEnd"/>
      <w:r>
        <w:rPr>
          <w:rFonts w:ascii="Arial" w:hAnsi="Arial" w:cs="Arial"/>
        </w:rPr>
        <w:t xml:space="preserve"> alle andre data i raden). Primærnøkkel er ID til en rad og vi kan hente ut resten av infoen med denn</w:t>
      </w:r>
      <w:r w:rsidR="006946E9">
        <w:rPr>
          <w:rFonts w:ascii="Arial" w:hAnsi="Arial" w:cs="Arial"/>
        </w:rPr>
        <w:t xml:space="preserve">e. Supernøkkel: </w:t>
      </w:r>
      <w:r w:rsidR="002D1893">
        <w:rPr>
          <w:rFonts w:ascii="Arial" w:hAnsi="Arial" w:cs="Arial"/>
          <w:color w:val="202122"/>
          <w:sz w:val="21"/>
          <w:szCs w:val="21"/>
          <w:shd w:val="clear" w:color="auto" w:fill="FFFFFF"/>
        </w:rPr>
        <w:t>En </w:t>
      </w:r>
      <w:r w:rsidR="002D1893">
        <w:rPr>
          <w:rFonts w:ascii="Arial" w:hAnsi="Arial" w:cs="Arial"/>
          <w:b/>
          <w:bCs/>
          <w:color w:val="202122"/>
          <w:sz w:val="21"/>
          <w:szCs w:val="21"/>
          <w:shd w:val="clear" w:color="auto" w:fill="FFFFFF"/>
        </w:rPr>
        <w:t>supernøkkel</w:t>
      </w:r>
      <w:r w:rsidR="002D1893">
        <w:rPr>
          <w:rFonts w:ascii="Arial" w:hAnsi="Arial" w:cs="Arial"/>
          <w:color w:val="202122"/>
          <w:sz w:val="21"/>
          <w:szCs w:val="21"/>
          <w:shd w:val="clear" w:color="auto" w:fill="FFFFFF"/>
        </w:rPr>
        <w:t xml:space="preserve"> er en eller flere data som entydig definerer en rad (eller et </w:t>
      </w:r>
      <w:proofErr w:type="spellStart"/>
      <w:r w:rsidR="002D1893">
        <w:rPr>
          <w:rFonts w:ascii="Arial" w:hAnsi="Arial" w:cs="Arial"/>
          <w:color w:val="202122"/>
          <w:sz w:val="21"/>
          <w:szCs w:val="21"/>
          <w:shd w:val="clear" w:color="auto" w:fill="FFFFFF"/>
        </w:rPr>
        <w:t>tuppel</w:t>
      </w:r>
      <w:proofErr w:type="spellEnd"/>
      <w:r w:rsidR="002D1893">
        <w:rPr>
          <w:rFonts w:ascii="Arial" w:hAnsi="Arial" w:cs="Arial"/>
          <w:color w:val="202122"/>
          <w:sz w:val="21"/>
          <w:szCs w:val="21"/>
          <w:shd w:val="clear" w:color="auto" w:fill="FFFFFF"/>
        </w:rPr>
        <w:t>) i en tabell. Det innebærer at to ulike objekter ikke kan ha like verdier i en supernøkkel.</w:t>
      </w:r>
    </w:p>
    <w:p w14:paraId="4C276428" w14:textId="77777777" w:rsidR="002C579E" w:rsidRDefault="002C579E" w:rsidP="002C579E">
      <w:pPr>
        <w:pStyle w:val="NormalWeb"/>
        <w:numPr>
          <w:ilvl w:val="0"/>
          <w:numId w:val="1"/>
        </w:numPr>
        <w:shd w:val="clear" w:color="auto" w:fill="FFFFFF"/>
        <w:spacing w:before="0" w:beforeAutospacing="0" w:after="0" w:afterAutospacing="0"/>
        <w:textAlignment w:val="baseline"/>
        <w:rPr>
          <w:rFonts w:ascii="Arial" w:hAnsi="Arial" w:cs="Arial"/>
        </w:rPr>
      </w:pPr>
      <w:r>
        <w:rPr>
          <w:rFonts w:ascii="Arial" w:hAnsi="Arial" w:cs="Arial"/>
        </w:rPr>
        <w:t xml:space="preserve"> . </w:t>
      </w:r>
    </w:p>
    <w:p w14:paraId="1881BC82" w14:textId="77777777" w:rsidR="005A1834" w:rsidRDefault="005A1834" w:rsidP="002C579E">
      <w:pPr>
        <w:pStyle w:val="NormalWeb"/>
        <w:numPr>
          <w:ilvl w:val="0"/>
          <w:numId w:val="1"/>
        </w:numPr>
        <w:shd w:val="clear" w:color="auto" w:fill="FFFFFF"/>
        <w:spacing w:before="0" w:beforeAutospacing="0" w:after="0" w:afterAutospacing="0"/>
        <w:textAlignment w:val="baseline"/>
        <w:rPr>
          <w:rFonts w:ascii="Arial" w:hAnsi="Arial" w:cs="Arial"/>
        </w:rPr>
      </w:pPr>
      <w:r>
        <w:rPr>
          <w:rFonts w:ascii="Arial" w:hAnsi="Arial" w:cs="Arial"/>
        </w:rPr>
        <w:t xml:space="preserve"> Normaliseringssteg vil si ulike faser vi er innom på </w:t>
      </w:r>
      <w:proofErr w:type="spellStart"/>
      <w:r>
        <w:rPr>
          <w:rFonts w:ascii="Arial" w:hAnsi="Arial" w:cs="Arial"/>
        </w:rPr>
        <w:t>normaliseringsprossenen</w:t>
      </w:r>
      <w:proofErr w:type="spellEnd"/>
      <w:r>
        <w:rPr>
          <w:rFonts w:ascii="Arial" w:hAnsi="Arial" w:cs="Arial"/>
        </w:rPr>
        <w:t xml:space="preserve">. Man starter oftest med det enkleste og mest åpenbare (1NF for eksempel.) og jobber oss ned til en fullt normalisert </w:t>
      </w:r>
      <w:proofErr w:type="spellStart"/>
      <w:r>
        <w:rPr>
          <w:rFonts w:ascii="Arial" w:hAnsi="Arial" w:cs="Arial"/>
        </w:rPr>
        <w:t>databse</w:t>
      </w:r>
      <w:proofErr w:type="spellEnd"/>
      <w:r>
        <w:rPr>
          <w:rFonts w:ascii="Arial" w:hAnsi="Arial" w:cs="Arial"/>
        </w:rPr>
        <w:t xml:space="preserve"> (BCNF)</w:t>
      </w:r>
    </w:p>
    <w:p w14:paraId="7E739B2A" w14:textId="77777777" w:rsidR="00E918A4" w:rsidRDefault="00E918A4" w:rsidP="002C579E">
      <w:pPr>
        <w:pStyle w:val="NormalWeb"/>
        <w:numPr>
          <w:ilvl w:val="0"/>
          <w:numId w:val="1"/>
        </w:numPr>
        <w:shd w:val="clear" w:color="auto" w:fill="FFFFFF"/>
        <w:spacing w:before="0" w:beforeAutospacing="0" w:after="0" w:afterAutospacing="0"/>
        <w:textAlignment w:val="baseline"/>
        <w:rPr>
          <w:rFonts w:ascii="Arial" w:hAnsi="Arial" w:cs="Arial"/>
        </w:rPr>
      </w:pPr>
      <w:r>
        <w:rPr>
          <w:rFonts w:ascii="Arial" w:hAnsi="Arial" w:cs="Arial"/>
        </w:rPr>
        <w:t xml:space="preserve"> Det betyr at selv om vi dele T opp i T1 og T2, skal det være mulig og finne igjen ALL info fra original T. vi skal ikke tape data.</w:t>
      </w:r>
    </w:p>
    <w:p w14:paraId="1AA86931" w14:textId="77777777" w:rsidR="00D47FBC" w:rsidRPr="00D47FBC" w:rsidRDefault="00FF3B49" w:rsidP="00D47FBC">
      <w:pPr>
        <w:pStyle w:val="NormalWeb"/>
        <w:rPr>
          <w:rFonts w:ascii="Verdana" w:hAnsi="Verdana"/>
          <w:color w:val="000000"/>
          <w:sz w:val="19"/>
          <w:szCs w:val="19"/>
        </w:rPr>
      </w:pPr>
      <w:r>
        <w:rPr>
          <w:rFonts w:ascii="Arial" w:hAnsi="Arial" w:cs="Arial"/>
        </w:rPr>
        <w:t xml:space="preserve"> </w:t>
      </w:r>
      <w:r>
        <w:rPr>
          <w:rFonts w:ascii="Verdana" w:hAnsi="Verdana"/>
          <w:b/>
          <w:bCs/>
          <w:color w:val="000000"/>
          <w:sz w:val="19"/>
          <w:szCs w:val="19"/>
          <w:shd w:val="clear" w:color="auto" w:fill="FFFFFF"/>
        </w:rPr>
        <w:t>Full funksjonell avhengighet: </w:t>
      </w:r>
      <w:r>
        <w:rPr>
          <w:rFonts w:ascii="Verdana" w:hAnsi="Verdana"/>
          <w:color w:val="000000"/>
          <w:sz w:val="19"/>
          <w:szCs w:val="19"/>
          <w:shd w:val="clear" w:color="auto" w:fill="FFFFFF"/>
        </w:rPr>
        <w:t>Betyr at man ikke har noen partielle avhengigheter</w:t>
      </w:r>
      <w:r>
        <w:rPr>
          <w:rFonts w:ascii="Verdana" w:hAnsi="Verdana"/>
          <w:color w:val="000000"/>
          <w:sz w:val="19"/>
          <w:szCs w:val="19"/>
        </w:rPr>
        <w:br/>
      </w:r>
      <w:r>
        <w:rPr>
          <w:rFonts w:ascii="Verdana" w:hAnsi="Verdana"/>
          <w:b/>
          <w:bCs/>
          <w:color w:val="000000"/>
          <w:sz w:val="19"/>
          <w:szCs w:val="19"/>
          <w:shd w:val="clear" w:color="auto" w:fill="FFFFFF"/>
        </w:rPr>
        <w:t>Partiell avhengighet: </w:t>
      </w:r>
      <w:r>
        <w:rPr>
          <w:rFonts w:ascii="Verdana" w:hAnsi="Verdana"/>
          <w:color w:val="000000"/>
          <w:sz w:val="19"/>
          <w:szCs w:val="19"/>
          <w:shd w:val="clear" w:color="auto" w:fill="FFFFFF"/>
        </w:rPr>
        <w:t>Betyr at en verdi er avhengig av kun deler av primærnøkkelen</w:t>
      </w:r>
      <w:r w:rsidR="000D1D8C">
        <w:rPr>
          <w:rFonts w:ascii="Verdana" w:hAnsi="Verdana"/>
          <w:color w:val="000000"/>
          <w:sz w:val="19"/>
          <w:szCs w:val="19"/>
          <w:shd w:val="clear" w:color="auto" w:fill="FFFFFF"/>
        </w:rPr>
        <w:t>.</w:t>
      </w:r>
      <w:r w:rsidR="000D1D8C">
        <w:rPr>
          <w:rFonts w:ascii="Arial" w:hAnsi="Arial" w:cs="Arial"/>
        </w:rPr>
        <w:t xml:space="preserve"> </w:t>
      </w:r>
      <w:r w:rsidR="00D47FBC" w:rsidRPr="00D47FBC">
        <w:rPr>
          <w:rFonts w:ascii="Verdana" w:hAnsi="Verdana"/>
          <w:b/>
          <w:bCs/>
          <w:color w:val="000000"/>
          <w:sz w:val="19"/>
          <w:szCs w:val="19"/>
        </w:rPr>
        <w:t>Transitiv avhengighet: </w:t>
      </w:r>
      <w:r w:rsidR="00D47FBC" w:rsidRPr="00D47FBC">
        <w:rPr>
          <w:rFonts w:ascii="Verdana" w:hAnsi="Verdana"/>
          <w:color w:val="000000"/>
          <w:sz w:val="19"/>
          <w:szCs w:val="19"/>
        </w:rPr>
        <w:t>Betyr at en verdi er avhengig av en annen ikke-primærnøkkel-verdi</w:t>
      </w:r>
    </w:p>
    <w:p w14:paraId="49D84E79" w14:textId="77777777" w:rsidR="00D47FBC" w:rsidRPr="00D47FBC" w:rsidRDefault="00D47FBC" w:rsidP="00D47FBC">
      <w:pPr>
        <w:spacing w:before="100" w:beforeAutospacing="1" w:after="100" w:afterAutospacing="1" w:line="240" w:lineRule="auto"/>
        <w:rPr>
          <w:rFonts w:ascii="Verdana" w:eastAsia="Times New Roman" w:hAnsi="Verdana" w:cs="Times New Roman"/>
          <w:color w:val="000000"/>
          <w:sz w:val="19"/>
          <w:szCs w:val="19"/>
          <w:lang w:val="nb-NO" w:eastAsia="nb-NO"/>
        </w:rPr>
      </w:pPr>
      <w:r w:rsidRPr="00D47FBC">
        <w:rPr>
          <w:rFonts w:ascii="Verdana" w:eastAsia="Times New Roman" w:hAnsi="Verdana" w:cs="Times New Roman"/>
          <w:color w:val="000000"/>
          <w:sz w:val="19"/>
          <w:szCs w:val="19"/>
          <w:lang w:val="nb-NO" w:eastAsia="nb-NO"/>
        </w:rPr>
        <w:t>I vår tabell er det følgende brudd på 3. normalform:</w:t>
      </w:r>
      <w:r w:rsidRPr="00D47FBC">
        <w:rPr>
          <w:rFonts w:ascii="Verdana" w:eastAsia="Times New Roman" w:hAnsi="Verdana" w:cs="Times New Roman"/>
          <w:color w:val="000000"/>
          <w:sz w:val="19"/>
          <w:szCs w:val="19"/>
          <w:lang w:val="nb-NO" w:eastAsia="nb-NO"/>
        </w:rPr>
        <w:br/>
      </w:r>
      <w:r w:rsidRPr="00D47FBC">
        <w:rPr>
          <w:rFonts w:ascii="Verdana" w:eastAsia="Times New Roman" w:hAnsi="Verdana" w:cs="Times New Roman"/>
          <w:b/>
          <w:bCs/>
          <w:color w:val="000000"/>
          <w:sz w:val="19"/>
          <w:szCs w:val="19"/>
          <w:lang w:val="nb-NO" w:eastAsia="nb-NO"/>
        </w:rPr>
        <w:t>Transitive avhengigheter:</w:t>
      </w:r>
      <w:r w:rsidRPr="00D47FBC">
        <w:rPr>
          <w:rFonts w:ascii="Verdana" w:eastAsia="Times New Roman" w:hAnsi="Verdana" w:cs="Times New Roman"/>
          <w:color w:val="000000"/>
          <w:sz w:val="19"/>
          <w:szCs w:val="19"/>
          <w:lang w:val="nb-NO" w:eastAsia="nb-NO"/>
        </w:rPr>
        <w:br/>
        <w:t xml:space="preserve"> poststed er transitivt avhengig av </w:t>
      </w:r>
      <w:proofErr w:type="spellStart"/>
      <w:r w:rsidRPr="00D47FBC">
        <w:rPr>
          <w:rFonts w:ascii="Verdana" w:eastAsia="Times New Roman" w:hAnsi="Verdana" w:cs="Times New Roman"/>
          <w:color w:val="000000"/>
          <w:sz w:val="19"/>
          <w:szCs w:val="19"/>
          <w:lang w:val="nb-NO" w:eastAsia="nb-NO"/>
        </w:rPr>
        <w:t>postnr</w:t>
      </w:r>
      <w:proofErr w:type="spellEnd"/>
      <w:r w:rsidRPr="00D47FBC">
        <w:rPr>
          <w:rFonts w:ascii="Verdana" w:eastAsia="Times New Roman" w:hAnsi="Verdana" w:cs="Times New Roman"/>
          <w:color w:val="000000"/>
          <w:sz w:val="19"/>
          <w:szCs w:val="19"/>
          <w:lang w:val="nb-NO" w:eastAsia="nb-NO"/>
        </w:rPr>
        <w:t xml:space="preserve">(men </w:t>
      </w:r>
      <w:proofErr w:type="spellStart"/>
      <w:r w:rsidRPr="00D47FBC">
        <w:rPr>
          <w:rFonts w:ascii="Verdana" w:eastAsia="Times New Roman" w:hAnsi="Verdana" w:cs="Times New Roman"/>
          <w:color w:val="000000"/>
          <w:sz w:val="19"/>
          <w:szCs w:val="19"/>
          <w:lang w:val="nb-NO" w:eastAsia="nb-NO"/>
        </w:rPr>
        <w:t>postnr</w:t>
      </w:r>
      <w:proofErr w:type="spellEnd"/>
      <w:r w:rsidRPr="00D47FBC">
        <w:rPr>
          <w:rFonts w:ascii="Verdana" w:eastAsia="Times New Roman" w:hAnsi="Verdana" w:cs="Times New Roman"/>
          <w:color w:val="000000"/>
          <w:sz w:val="19"/>
          <w:szCs w:val="19"/>
          <w:lang w:val="nb-NO" w:eastAsia="nb-NO"/>
        </w:rPr>
        <w:t xml:space="preserve"> er ikke noen primærnøkkel)</w:t>
      </w:r>
    </w:p>
    <w:p w14:paraId="4FF8DDD8" w14:textId="77777777" w:rsidR="00D34E34" w:rsidRDefault="000D1D8C" w:rsidP="00D34E34">
      <w:pPr>
        <w:pStyle w:val="NormalWeb"/>
        <w:shd w:val="clear" w:color="auto" w:fill="FFFFFF"/>
        <w:spacing w:before="0" w:beforeAutospacing="0" w:after="0" w:afterAutospacing="0"/>
        <w:ind w:left="720"/>
        <w:textAlignment w:val="baseline"/>
      </w:pPr>
      <w:r>
        <w:rPr>
          <w:rFonts w:ascii="Arial" w:hAnsi="Arial" w:cs="Arial"/>
        </w:rPr>
        <w:t xml:space="preserve">Normalisering: </w:t>
      </w:r>
      <w:hyperlink r:id="rId12" w:history="1">
        <w:r>
          <w:rPr>
            <w:rStyle w:val="Hyperkobling"/>
          </w:rPr>
          <w:t>http://www.ia.hiof.no/~elinkaan/databaser/2003/normalisering.html</w:t>
        </w:r>
      </w:hyperlink>
    </w:p>
    <w:p w14:paraId="36A70E33" w14:textId="77777777" w:rsidR="009E55E6" w:rsidRPr="009E55E6" w:rsidRDefault="009E55E6" w:rsidP="009E55E6">
      <w:pPr>
        <w:pStyle w:val="NormalWeb"/>
        <w:numPr>
          <w:ilvl w:val="0"/>
          <w:numId w:val="1"/>
        </w:numPr>
        <w:shd w:val="clear" w:color="auto" w:fill="FFFFFF"/>
        <w:spacing w:before="0" w:beforeAutospacing="0" w:after="0" w:afterAutospacing="0"/>
        <w:textAlignment w:val="baseline"/>
      </w:pPr>
      <w:r>
        <w:rPr>
          <w:rFonts w:ascii="Arial" w:hAnsi="Arial" w:cs="Arial"/>
        </w:rPr>
        <w:t>.</w:t>
      </w:r>
    </w:p>
    <w:p w14:paraId="421F5F2A" w14:textId="77777777" w:rsidR="00FF021F" w:rsidRPr="00FF021F" w:rsidRDefault="00FF021F" w:rsidP="009E55E6">
      <w:pPr>
        <w:pStyle w:val="NormalWeb"/>
        <w:numPr>
          <w:ilvl w:val="0"/>
          <w:numId w:val="1"/>
        </w:numPr>
        <w:shd w:val="clear" w:color="auto" w:fill="FFFFFF"/>
        <w:spacing w:before="0" w:beforeAutospacing="0" w:after="0" w:afterAutospacing="0"/>
        <w:textAlignment w:val="baseline"/>
      </w:pPr>
      <w:proofErr w:type="spellStart"/>
      <w:r>
        <w:rPr>
          <w:rFonts w:ascii="Arial" w:hAnsi="Arial" w:cs="Arial"/>
        </w:rPr>
        <w:t>Funksjonele</w:t>
      </w:r>
      <w:proofErr w:type="spellEnd"/>
      <w:r>
        <w:rPr>
          <w:rFonts w:ascii="Arial" w:hAnsi="Arial" w:cs="Arial"/>
        </w:rPr>
        <w:t xml:space="preserve"> avhengigheter forsvinner </w:t>
      </w:r>
      <w:proofErr w:type="spellStart"/>
      <w:r>
        <w:rPr>
          <w:rFonts w:ascii="Arial" w:hAnsi="Arial" w:cs="Arial"/>
        </w:rPr>
        <w:t>ikkje</w:t>
      </w:r>
      <w:proofErr w:type="spellEnd"/>
      <w:r>
        <w:rPr>
          <w:rFonts w:ascii="Arial" w:hAnsi="Arial" w:cs="Arial"/>
        </w:rPr>
        <w:t xml:space="preserve"> om vi normaliserer så lenge vi bruker </w:t>
      </w:r>
      <w:proofErr w:type="spellStart"/>
      <w:r>
        <w:rPr>
          <w:rFonts w:ascii="Arial" w:hAnsi="Arial" w:cs="Arial"/>
        </w:rPr>
        <w:t>keys</w:t>
      </w:r>
      <w:proofErr w:type="spellEnd"/>
      <w:r>
        <w:rPr>
          <w:rFonts w:ascii="Arial" w:hAnsi="Arial" w:cs="Arial"/>
        </w:rPr>
        <w:t xml:space="preserve"> rett og koblinger, det blir bare en mer ryddig framstilling.</w:t>
      </w:r>
    </w:p>
    <w:p w14:paraId="616A3EEA" w14:textId="77777777" w:rsidR="00E77B3A" w:rsidRDefault="00E77B3A" w:rsidP="00E77B3A">
      <w:pPr>
        <w:pStyle w:val="NormalWeb"/>
        <w:shd w:val="clear" w:color="auto" w:fill="FFFFFF"/>
        <w:spacing w:before="0" w:beforeAutospacing="0" w:after="0" w:afterAutospacing="0"/>
        <w:ind w:left="720"/>
        <w:textAlignment w:val="baseline"/>
        <w:rPr>
          <w:rFonts w:ascii="Arial" w:hAnsi="Arial" w:cs="Arial"/>
        </w:rPr>
      </w:pPr>
    </w:p>
    <w:p w14:paraId="26811D49" w14:textId="77777777" w:rsidR="00E77B3A" w:rsidRDefault="00E77B3A" w:rsidP="00E77B3A">
      <w:pPr>
        <w:pStyle w:val="NormalWeb"/>
        <w:shd w:val="clear" w:color="auto" w:fill="FFFFFF"/>
        <w:spacing w:before="0" w:beforeAutospacing="0" w:after="0" w:afterAutospacing="0"/>
        <w:ind w:left="720"/>
        <w:textAlignment w:val="baseline"/>
        <w:rPr>
          <w:rFonts w:ascii="Arial" w:hAnsi="Arial" w:cs="Arial"/>
        </w:rPr>
      </w:pPr>
      <w:proofErr w:type="spellStart"/>
      <w:r>
        <w:rPr>
          <w:rFonts w:ascii="Arial" w:hAnsi="Arial" w:cs="Arial"/>
        </w:rPr>
        <w:t>Php</w:t>
      </w:r>
      <w:proofErr w:type="spellEnd"/>
      <w:r>
        <w:rPr>
          <w:rFonts w:ascii="Arial" w:hAnsi="Arial" w:cs="Arial"/>
        </w:rPr>
        <w:t>:</w:t>
      </w:r>
    </w:p>
    <w:p w14:paraId="5BBB0226" w14:textId="77777777" w:rsidR="00E77B3A" w:rsidRPr="00E77B3A" w:rsidRDefault="00E77B3A" w:rsidP="00E77B3A">
      <w:pPr>
        <w:shd w:val="clear" w:color="auto" w:fill="FFFFFF"/>
        <w:spacing w:before="288" w:after="288" w:line="240" w:lineRule="auto"/>
        <w:rPr>
          <w:rFonts w:ascii="Verdana" w:eastAsia="Times New Roman" w:hAnsi="Verdana" w:cs="Times New Roman"/>
          <w:color w:val="000000"/>
          <w:sz w:val="23"/>
          <w:szCs w:val="23"/>
          <w:lang w:val="nb-NO" w:eastAsia="nb-NO"/>
        </w:rPr>
      </w:pPr>
      <w:proofErr w:type="spellStart"/>
      <w:r w:rsidRPr="00E77B3A">
        <w:rPr>
          <w:rFonts w:ascii="Verdana" w:eastAsia="Times New Roman" w:hAnsi="Verdana" w:cs="Times New Roman"/>
          <w:b/>
          <w:bCs/>
          <w:color w:val="000000"/>
          <w:sz w:val="23"/>
          <w:szCs w:val="23"/>
          <w:lang w:val="nb-NO" w:eastAsia="nb-NO"/>
        </w:rPr>
        <w:t>Some</w:t>
      </w:r>
      <w:proofErr w:type="spellEnd"/>
      <w:r w:rsidRPr="00E77B3A">
        <w:rPr>
          <w:rFonts w:ascii="Verdana" w:eastAsia="Times New Roman" w:hAnsi="Verdana" w:cs="Times New Roman"/>
          <w:b/>
          <w:bCs/>
          <w:color w:val="000000"/>
          <w:sz w:val="23"/>
          <w:szCs w:val="23"/>
          <w:lang w:val="nb-NO" w:eastAsia="nb-NO"/>
        </w:rPr>
        <w:t xml:space="preserve"> </w:t>
      </w:r>
      <w:proofErr w:type="spellStart"/>
      <w:r w:rsidRPr="00E77B3A">
        <w:rPr>
          <w:rFonts w:ascii="Verdana" w:eastAsia="Times New Roman" w:hAnsi="Verdana" w:cs="Times New Roman"/>
          <w:b/>
          <w:bCs/>
          <w:color w:val="000000"/>
          <w:sz w:val="23"/>
          <w:szCs w:val="23"/>
          <w:lang w:val="nb-NO" w:eastAsia="nb-NO"/>
        </w:rPr>
        <w:t>other</w:t>
      </w:r>
      <w:proofErr w:type="spellEnd"/>
      <w:r w:rsidRPr="00E77B3A">
        <w:rPr>
          <w:rFonts w:ascii="Verdana" w:eastAsia="Times New Roman" w:hAnsi="Verdana" w:cs="Times New Roman"/>
          <w:b/>
          <w:bCs/>
          <w:color w:val="000000"/>
          <w:sz w:val="23"/>
          <w:szCs w:val="23"/>
          <w:lang w:val="nb-NO" w:eastAsia="nb-NO"/>
        </w:rPr>
        <w:t xml:space="preserve"> notes </w:t>
      </w:r>
      <w:proofErr w:type="spellStart"/>
      <w:r w:rsidRPr="00E77B3A">
        <w:rPr>
          <w:rFonts w:ascii="Verdana" w:eastAsia="Times New Roman" w:hAnsi="Verdana" w:cs="Times New Roman"/>
          <w:b/>
          <w:bCs/>
          <w:color w:val="000000"/>
          <w:sz w:val="23"/>
          <w:szCs w:val="23"/>
          <w:lang w:val="nb-NO" w:eastAsia="nb-NO"/>
        </w:rPr>
        <w:t>on</w:t>
      </w:r>
      <w:proofErr w:type="spellEnd"/>
      <w:r w:rsidRPr="00E77B3A">
        <w:rPr>
          <w:rFonts w:ascii="Verdana" w:eastAsia="Times New Roman" w:hAnsi="Verdana" w:cs="Times New Roman"/>
          <w:b/>
          <w:bCs/>
          <w:color w:val="000000"/>
          <w:sz w:val="23"/>
          <w:szCs w:val="23"/>
          <w:lang w:val="nb-NO" w:eastAsia="nb-NO"/>
        </w:rPr>
        <w:t xml:space="preserve"> GET </w:t>
      </w:r>
      <w:proofErr w:type="spellStart"/>
      <w:r w:rsidRPr="00E77B3A">
        <w:rPr>
          <w:rFonts w:ascii="Verdana" w:eastAsia="Times New Roman" w:hAnsi="Verdana" w:cs="Times New Roman"/>
          <w:b/>
          <w:bCs/>
          <w:color w:val="000000"/>
          <w:sz w:val="23"/>
          <w:szCs w:val="23"/>
          <w:lang w:val="nb-NO" w:eastAsia="nb-NO"/>
        </w:rPr>
        <w:t>requests</w:t>
      </w:r>
      <w:proofErr w:type="spellEnd"/>
      <w:r w:rsidRPr="00E77B3A">
        <w:rPr>
          <w:rFonts w:ascii="Verdana" w:eastAsia="Times New Roman" w:hAnsi="Verdana" w:cs="Times New Roman"/>
          <w:b/>
          <w:bCs/>
          <w:color w:val="000000"/>
          <w:sz w:val="23"/>
          <w:szCs w:val="23"/>
          <w:lang w:val="nb-NO" w:eastAsia="nb-NO"/>
        </w:rPr>
        <w:t>:</w:t>
      </w:r>
    </w:p>
    <w:p w14:paraId="304E4379" w14:textId="77777777" w:rsidR="00E77B3A" w:rsidRPr="00E77B3A" w:rsidRDefault="00E77B3A" w:rsidP="00E77B3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nb-NO" w:eastAsia="nb-NO"/>
        </w:rPr>
      </w:pPr>
      <w:r w:rsidRPr="00E77B3A">
        <w:rPr>
          <w:rFonts w:ascii="Verdana" w:eastAsia="Times New Roman" w:hAnsi="Verdana" w:cs="Times New Roman"/>
          <w:color w:val="000000"/>
          <w:sz w:val="23"/>
          <w:szCs w:val="23"/>
          <w:lang w:val="nb-NO" w:eastAsia="nb-NO"/>
        </w:rPr>
        <w:t xml:space="preserve">GET </w:t>
      </w:r>
      <w:proofErr w:type="spellStart"/>
      <w:r w:rsidRPr="00E77B3A">
        <w:rPr>
          <w:rFonts w:ascii="Verdana" w:eastAsia="Times New Roman" w:hAnsi="Verdana" w:cs="Times New Roman"/>
          <w:color w:val="000000"/>
          <w:sz w:val="23"/>
          <w:szCs w:val="23"/>
          <w:lang w:val="nb-NO" w:eastAsia="nb-NO"/>
        </w:rPr>
        <w:t>requests</w:t>
      </w:r>
      <w:proofErr w:type="spellEnd"/>
      <w:r w:rsidRPr="00E77B3A">
        <w:rPr>
          <w:rFonts w:ascii="Verdana" w:eastAsia="Times New Roman" w:hAnsi="Verdana" w:cs="Times New Roman"/>
          <w:color w:val="000000"/>
          <w:sz w:val="23"/>
          <w:szCs w:val="23"/>
          <w:lang w:val="nb-NO" w:eastAsia="nb-NO"/>
        </w:rPr>
        <w:t xml:space="preserve"> </w:t>
      </w:r>
      <w:proofErr w:type="spellStart"/>
      <w:r w:rsidRPr="00E77B3A">
        <w:rPr>
          <w:rFonts w:ascii="Verdana" w:eastAsia="Times New Roman" w:hAnsi="Verdana" w:cs="Times New Roman"/>
          <w:color w:val="000000"/>
          <w:sz w:val="23"/>
          <w:szCs w:val="23"/>
          <w:lang w:val="nb-NO" w:eastAsia="nb-NO"/>
        </w:rPr>
        <w:t>can</w:t>
      </w:r>
      <w:proofErr w:type="spellEnd"/>
      <w:r w:rsidRPr="00E77B3A">
        <w:rPr>
          <w:rFonts w:ascii="Verdana" w:eastAsia="Times New Roman" w:hAnsi="Verdana" w:cs="Times New Roman"/>
          <w:color w:val="000000"/>
          <w:sz w:val="23"/>
          <w:szCs w:val="23"/>
          <w:lang w:val="nb-NO" w:eastAsia="nb-NO"/>
        </w:rPr>
        <w:t xml:space="preserve"> be </w:t>
      </w:r>
      <w:proofErr w:type="spellStart"/>
      <w:r w:rsidRPr="00E77B3A">
        <w:rPr>
          <w:rFonts w:ascii="Verdana" w:eastAsia="Times New Roman" w:hAnsi="Verdana" w:cs="Times New Roman"/>
          <w:color w:val="000000"/>
          <w:sz w:val="23"/>
          <w:szCs w:val="23"/>
          <w:lang w:val="nb-NO" w:eastAsia="nb-NO"/>
        </w:rPr>
        <w:t>cached</w:t>
      </w:r>
      <w:proofErr w:type="spellEnd"/>
    </w:p>
    <w:p w14:paraId="457F405D" w14:textId="77777777" w:rsidR="00E77B3A" w:rsidRPr="00E77B3A" w:rsidRDefault="00E77B3A" w:rsidP="00E77B3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nb-NO" w:eastAsia="nb-NO"/>
        </w:rPr>
      </w:pPr>
      <w:r w:rsidRPr="00E77B3A">
        <w:rPr>
          <w:rFonts w:ascii="Verdana" w:eastAsia="Times New Roman" w:hAnsi="Verdana" w:cs="Times New Roman"/>
          <w:color w:val="000000"/>
          <w:sz w:val="23"/>
          <w:szCs w:val="23"/>
          <w:lang w:val="nb-NO" w:eastAsia="nb-NO"/>
        </w:rPr>
        <w:t xml:space="preserve">GET </w:t>
      </w:r>
      <w:proofErr w:type="spellStart"/>
      <w:r w:rsidRPr="00E77B3A">
        <w:rPr>
          <w:rFonts w:ascii="Verdana" w:eastAsia="Times New Roman" w:hAnsi="Verdana" w:cs="Times New Roman"/>
          <w:color w:val="000000"/>
          <w:sz w:val="23"/>
          <w:szCs w:val="23"/>
          <w:lang w:val="nb-NO" w:eastAsia="nb-NO"/>
        </w:rPr>
        <w:t>requests</w:t>
      </w:r>
      <w:proofErr w:type="spellEnd"/>
      <w:r w:rsidRPr="00E77B3A">
        <w:rPr>
          <w:rFonts w:ascii="Verdana" w:eastAsia="Times New Roman" w:hAnsi="Verdana" w:cs="Times New Roman"/>
          <w:color w:val="000000"/>
          <w:sz w:val="23"/>
          <w:szCs w:val="23"/>
          <w:lang w:val="nb-NO" w:eastAsia="nb-NO"/>
        </w:rPr>
        <w:t xml:space="preserve"> </w:t>
      </w:r>
      <w:proofErr w:type="spellStart"/>
      <w:r w:rsidRPr="00E77B3A">
        <w:rPr>
          <w:rFonts w:ascii="Verdana" w:eastAsia="Times New Roman" w:hAnsi="Verdana" w:cs="Times New Roman"/>
          <w:color w:val="000000"/>
          <w:sz w:val="23"/>
          <w:szCs w:val="23"/>
          <w:lang w:val="nb-NO" w:eastAsia="nb-NO"/>
        </w:rPr>
        <w:t>remain</w:t>
      </w:r>
      <w:proofErr w:type="spellEnd"/>
      <w:r w:rsidRPr="00E77B3A">
        <w:rPr>
          <w:rFonts w:ascii="Verdana" w:eastAsia="Times New Roman" w:hAnsi="Verdana" w:cs="Times New Roman"/>
          <w:color w:val="000000"/>
          <w:sz w:val="23"/>
          <w:szCs w:val="23"/>
          <w:lang w:val="nb-NO" w:eastAsia="nb-NO"/>
        </w:rPr>
        <w:t xml:space="preserve"> in </w:t>
      </w:r>
      <w:proofErr w:type="spellStart"/>
      <w:r w:rsidRPr="00E77B3A">
        <w:rPr>
          <w:rFonts w:ascii="Verdana" w:eastAsia="Times New Roman" w:hAnsi="Verdana" w:cs="Times New Roman"/>
          <w:color w:val="000000"/>
          <w:sz w:val="23"/>
          <w:szCs w:val="23"/>
          <w:lang w:val="nb-NO" w:eastAsia="nb-NO"/>
        </w:rPr>
        <w:t>the</w:t>
      </w:r>
      <w:proofErr w:type="spellEnd"/>
      <w:r w:rsidRPr="00E77B3A">
        <w:rPr>
          <w:rFonts w:ascii="Verdana" w:eastAsia="Times New Roman" w:hAnsi="Verdana" w:cs="Times New Roman"/>
          <w:color w:val="000000"/>
          <w:sz w:val="23"/>
          <w:szCs w:val="23"/>
          <w:lang w:val="nb-NO" w:eastAsia="nb-NO"/>
        </w:rPr>
        <w:t xml:space="preserve"> </w:t>
      </w:r>
      <w:proofErr w:type="spellStart"/>
      <w:r w:rsidRPr="00E77B3A">
        <w:rPr>
          <w:rFonts w:ascii="Verdana" w:eastAsia="Times New Roman" w:hAnsi="Verdana" w:cs="Times New Roman"/>
          <w:color w:val="000000"/>
          <w:sz w:val="23"/>
          <w:szCs w:val="23"/>
          <w:lang w:val="nb-NO" w:eastAsia="nb-NO"/>
        </w:rPr>
        <w:t>browser</w:t>
      </w:r>
      <w:proofErr w:type="spellEnd"/>
      <w:r w:rsidRPr="00E77B3A">
        <w:rPr>
          <w:rFonts w:ascii="Verdana" w:eastAsia="Times New Roman" w:hAnsi="Verdana" w:cs="Times New Roman"/>
          <w:color w:val="000000"/>
          <w:sz w:val="23"/>
          <w:szCs w:val="23"/>
          <w:lang w:val="nb-NO" w:eastAsia="nb-NO"/>
        </w:rPr>
        <w:t xml:space="preserve"> </w:t>
      </w:r>
      <w:proofErr w:type="spellStart"/>
      <w:r w:rsidRPr="00E77B3A">
        <w:rPr>
          <w:rFonts w:ascii="Verdana" w:eastAsia="Times New Roman" w:hAnsi="Verdana" w:cs="Times New Roman"/>
          <w:color w:val="000000"/>
          <w:sz w:val="23"/>
          <w:szCs w:val="23"/>
          <w:lang w:val="nb-NO" w:eastAsia="nb-NO"/>
        </w:rPr>
        <w:t>history</w:t>
      </w:r>
      <w:proofErr w:type="spellEnd"/>
    </w:p>
    <w:p w14:paraId="3DD50D99" w14:textId="77777777" w:rsidR="00E77B3A" w:rsidRPr="00E77B3A" w:rsidRDefault="00E77B3A" w:rsidP="00E77B3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nb-NO" w:eastAsia="nb-NO"/>
        </w:rPr>
      </w:pPr>
      <w:r w:rsidRPr="00E77B3A">
        <w:rPr>
          <w:rFonts w:ascii="Verdana" w:eastAsia="Times New Roman" w:hAnsi="Verdana" w:cs="Times New Roman"/>
          <w:color w:val="000000"/>
          <w:sz w:val="23"/>
          <w:szCs w:val="23"/>
          <w:lang w:val="nb-NO" w:eastAsia="nb-NO"/>
        </w:rPr>
        <w:t xml:space="preserve">GET </w:t>
      </w:r>
      <w:proofErr w:type="spellStart"/>
      <w:r w:rsidRPr="00E77B3A">
        <w:rPr>
          <w:rFonts w:ascii="Verdana" w:eastAsia="Times New Roman" w:hAnsi="Verdana" w:cs="Times New Roman"/>
          <w:color w:val="000000"/>
          <w:sz w:val="23"/>
          <w:szCs w:val="23"/>
          <w:lang w:val="nb-NO" w:eastAsia="nb-NO"/>
        </w:rPr>
        <w:t>requests</w:t>
      </w:r>
      <w:proofErr w:type="spellEnd"/>
      <w:r w:rsidRPr="00E77B3A">
        <w:rPr>
          <w:rFonts w:ascii="Verdana" w:eastAsia="Times New Roman" w:hAnsi="Verdana" w:cs="Times New Roman"/>
          <w:color w:val="000000"/>
          <w:sz w:val="23"/>
          <w:szCs w:val="23"/>
          <w:lang w:val="nb-NO" w:eastAsia="nb-NO"/>
        </w:rPr>
        <w:t xml:space="preserve"> </w:t>
      </w:r>
      <w:proofErr w:type="spellStart"/>
      <w:r w:rsidRPr="00E77B3A">
        <w:rPr>
          <w:rFonts w:ascii="Verdana" w:eastAsia="Times New Roman" w:hAnsi="Verdana" w:cs="Times New Roman"/>
          <w:color w:val="000000"/>
          <w:sz w:val="23"/>
          <w:szCs w:val="23"/>
          <w:lang w:val="nb-NO" w:eastAsia="nb-NO"/>
        </w:rPr>
        <w:t>can</w:t>
      </w:r>
      <w:proofErr w:type="spellEnd"/>
      <w:r w:rsidRPr="00E77B3A">
        <w:rPr>
          <w:rFonts w:ascii="Verdana" w:eastAsia="Times New Roman" w:hAnsi="Verdana" w:cs="Times New Roman"/>
          <w:color w:val="000000"/>
          <w:sz w:val="23"/>
          <w:szCs w:val="23"/>
          <w:lang w:val="nb-NO" w:eastAsia="nb-NO"/>
        </w:rPr>
        <w:t xml:space="preserve"> be </w:t>
      </w:r>
      <w:proofErr w:type="spellStart"/>
      <w:r w:rsidRPr="00E77B3A">
        <w:rPr>
          <w:rFonts w:ascii="Verdana" w:eastAsia="Times New Roman" w:hAnsi="Verdana" w:cs="Times New Roman"/>
          <w:color w:val="000000"/>
          <w:sz w:val="23"/>
          <w:szCs w:val="23"/>
          <w:lang w:val="nb-NO" w:eastAsia="nb-NO"/>
        </w:rPr>
        <w:t>bookmarked</w:t>
      </w:r>
      <w:proofErr w:type="spellEnd"/>
    </w:p>
    <w:p w14:paraId="317769F2" w14:textId="77777777" w:rsidR="00E77B3A" w:rsidRPr="00E77B3A" w:rsidRDefault="00E77B3A" w:rsidP="00E77B3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nb-NO" w:eastAsia="nb-NO"/>
        </w:rPr>
      </w:pPr>
      <w:r w:rsidRPr="00E77B3A">
        <w:rPr>
          <w:rFonts w:ascii="Verdana" w:eastAsia="Times New Roman" w:hAnsi="Verdana" w:cs="Times New Roman"/>
          <w:color w:val="000000"/>
          <w:sz w:val="23"/>
          <w:szCs w:val="23"/>
          <w:lang w:val="nb-NO" w:eastAsia="nb-NO"/>
        </w:rPr>
        <w:t xml:space="preserve">GET </w:t>
      </w:r>
      <w:proofErr w:type="spellStart"/>
      <w:r w:rsidRPr="00E77B3A">
        <w:rPr>
          <w:rFonts w:ascii="Verdana" w:eastAsia="Times New Roman" w:hAnsi="Verdana" w:cs="Times New Roman"/>
          <w:color w:val="000000"/>
          <w:sz w:val="23"/>
          <w:szCs w:val="23"/>
          <w:lang w:val="nb-NO" w:eastAsia="nb-NO"/>
        </w:rPr>
        <w:t>requests</w:t>
      </w:r>
      <w:proofErr w:type="spellEnd"/>
      <w:r w:rsidRPr="00E77B3A">
        <w:rPr>
          <w:rFonts w:ascii="Verdana" w:eastAsia="Times New Roman" w:hAnsi="Verdana" w:cs="Times New Roman"/>
          <w:color w:val="000000"/>
          <w:sz w:val="23"/>
          <w:szCs w:val="23"/>
          <w:lang w:val="nb-NO" w:eastAsia="nb-NO"/>
        </w:rPr>
        <w:t xml:space="preserve"> </w:t>
      </w:r>
      <w:proofErr w:type="spellStart"/>
      <w:r w:rsidRPr="00E77B3A">
        <w:rPr>
          <w:rFonts w:ascii="Verdana" w:eastAsia="Times New Roman" w:hAnsi="Verdana" w:cs="Times New Roman"/>
          <w:color w:val="000000"/>
          <w:sz w:val="23"/>
          <w:szCs w:val="23"/>
          <w:lang w:val="nb-NO" w:eastAsia="nb-NO"/>
        </w:rPr>
        <w:t>should</w:t>
      </w:r>
      <w:proofErr w:type="spellEnd"/>
      <w:r w:rsidRPr="00E77B3A">
        <w:rPr>
          <w:rFonts w:ascii="Verdana" w:eastAsia="Times New Roman" w:hAnsi="Verdana" w:cs="Times New Roman"/>
          <w:color w:val="000000"/>
          <w:sz w:val="23"/>
          <w:szCs w:val="23"/>
          <w:lang w:val="nb-NO" w:eastAsia="nb-NO"/>
        </w:rPr>
        <w:t xml:space="preserve"> never be used </w:t>
      </w:r>
      <w:proofErr w:type="spellStart"/>
      <w:r w:rsidRPr="00E77B3A">
        <w:rPr>
          <w:rFonts w:ascii="Verdana" w:eastAsia="Times New Roman" w:hAnsi="Verdana" w:cs="Times New Roman"/>
          <w:color w:val="000000"/>
          <w:sz w:val="23"/>
          <w:szCs w:val="23"/>
          <w:lang w:val="nb-NO" w:eastAsia="nb-NO"/>
        </w:rPr>
        <w:t>when</w:t>
      </w:r>
      <w:proofErr w:type="spellEnd"/>
      <w:r w:rsidRPr="00E77B3A">
        <w:rPr>
          <w:rFonts w:ascii="Verdana" w:eastAsia="Times New Roman" w:hAnsi="Verdana" w:cs="Times New Roman"/>
          <w:color w:val="000000"/>
          <w:sz w:val="23"/>
          <w:szCs w:val="23"/>
          <w:lang w:val="nb-NO" w:eastAsia="nb-NO"/>
        </w:rPr>
        <w:t xml:space="preserve"> </w:t>
      </w:r>
      <w:proofErr w:type="spellStart"/>
      <w:r w:rsidRPr="00E77B3A">
        <w:rPr>
          <w:rFonts w:ascii="Verdana" w:eastAsia="Times New Roman" w:hAnsi="Verdana" w:cs="Times New Roman"/>
          <w:color w:val="000000"/>
          <w:sz w:val="23"/>
          <w:szCs w:val="23"/>
          <w:lang w:val="nb-NO" w:eastAsia="nb-NO"/>
        </w:rPr>
        <w:t>dealing</w:t>
      </w:r>
      <w:proofErr w:type="spellEnd"/>
      <w:r w:rsidRPr="00E77B3A">
        <w:rPr>
          <w:rFonts w:ascii="Verdana" w:eastAsia="Times New Roman" w:hAnsi="Verdana" w:cs="Times New Roman"/>
          <w:color w:val="000000"/>
          <w:sz w:val="23"/>
          <w:szCs w:val="23"/>
          <w:lang w:val="nb-NO" w:eastAsia="nb-NO"/>
        </w:rPr>
        <w:t xml:space="preserve"> </w:t>
      </w:r>
      <w:proofErr w:type="spellStart"/>
      <w:r w:rsidRPr="00E77B3A">
        <w:rPr>
          <w:rFonts w:ascii="Verdana" w:eastAsia="Times New Roman" w:hAnsi="Verdana" w:cs="Times New Roman"/>
          <w:color w:val="000000"/>
          <w:sz w:val="23"/>
          <w:szCs w:val="23"/>
          <w:lang w:val="nb-NO" w:eastAsia="nb-NO"/>
        </w:rPr>
        <w:t>with</w:t>
      </w:r>
      <w:proofErr w:type="spellEnd"/>
      <w:r w:rsidRPr="00E77B3A">
        <w:rPr>
          <w:rFonts w:ascii="Verdana" w:eastAsia="Times New Roman" w:hAnsi="Verdana" w:cs="Times New Roman"/>
          <w:color w:val="000000"/>
          <w:sz w:val="23"/>
          <w:szCs w:val="23"/>
          <w:lang w:val="nb-NO" w:eastAsia="nb-NO"/>
        </w:rPr>
        <w:t xml:space="preserve"> sensitive data</w:t>
      </w:r>
    </w:p>
    <w:p w14:paraId="4D2827B4" w14:textId="77777777" w:rsidR="00E77B3A" w:rsidRPr="00E77B3A" w:rsidRDefault="00E77B3A" w:rsidP="00E77B3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nb-NO" w:eastAsia="nb-NO"/>
        </w:rPr>
      </w:pPr>
      <w:r w:rsidRPr="00E77B3A">
        <w:rPr>
          <w:rFonts w:ascii="Verdana" w:eastAsia="Times New Roman" w:hAnsi="Verdana" w:cs="Times New Roman"/>
          <w:color w:val="000000"/>
          <w:sz w:val="23"/>
          <w:szCs w:val="23"/>
          <w:lang w:val="nb-NO" w:eastAsia="nb-NO"/>
        </w:rPr>
        <w:t xml:space="preserve">GET </w:t>
      </w:r>
      <w:proofErr w:type="spellStart"/>
      <w:r w:rsidRPr="00E77B3A">
        <w:rPr>
          <w:rFonts w:ascii="Verdana" w:eastAsia="Times New Roman" w:hAnsi="Verdana" w:cs="Times New Roman"/>
          <w:color w:val="000000"/>
          <w:sz w:val="23"/>
          <w:szCs w:val="23"/>
          <w:lang w:val="nb-NO" w:eastAsia="nb-NO"/>
        </w:rPr>
        <w:t>requests</w:t>
      </w:r>
      <w:proofErr w:type="spellEnd"/>
      <w:r w:rsidRPr="00E77B3A">
        <w:rPr>
          <w:rFonts w:ascii="Verdana" w:eastAsia="Times New Roman" w:hAnsi="Verdana" w:cs="Times New Roman"/>
          <w:color w:val="000000"/>
          <w:sz w:val="23"/>
          <w:szCs w:val="23"/>
          <w:lang w:val="nb-NO" w:eastAsia="nb-NO"/>
        </w:rPr>
        <w:t xml:space="preserve"> have </w:t>
      </w:r>
      <w:proofErr w:type="spellStart"/>
      <w:r w:rsidRPr="00E77B3A">
        <w:rPr>
          <w:rFonts w:ascii="Verdana" w:eastAsia="Times New Roman" w:hAnsi="Verdana" w:cs="Times New Roman"/>
          <w:color w:val="000000"/>
          <w:sz w:val="23"/>
          <w:szCs w:val="23"/>
          <w:lang w:val="nb-NO" w:eastAsia="nb-NO"/>
        </w:rPr>
        <w:t>length</w:t>
      </w:r>
      <w:proofErr w:type="spellEnd"/>
      <w:r w:rsidRPr="00E77B3A">
        <w:rPr>
          <w:rFonts w:ascii="Verdana" w:eastAsia="Times New Roman" w:hAnsi="Verdana" w:cs="Times New Roman"/>
          <w:color w:val="000000"/>
          <w:sz w:val="23"/>
          <w:szCs w:val="23"/>
          <w:lang w:val="nb-NO" w:eastAsia="nb-NO"/>
        </w:rPr>
        <w:t xml:space="preserve"> </w:t>
      </w:r>
      <w:proofErr w:type="spellStart"/>
      <w:r w:rsidRPr="00E77B3A">
        <w:rPr>
          <w:rFonts w:ascii="Verdana" w:eastAsia="Times New Roman" w:hAnsi="Verdana" w:cs="Times New Roman"/>
          <w:color w:val="000000"/>
          <w:sz w:val="23"/>
          <w:szCs w:val="23"/>
          <w:lang w:val="nb-NO" w:eastAsia="nb-NO"/>
        </w:rPr>
        <w:t>restrictions</w:t>
      </w:r>
      <w:proofErr w:type="spellEnd"/>
    </w:p>
    <w:p w14:paraId="18880679" w14:textId="77777777" w:rsidR="00E77B3A" w:rsidRPr="00E77B3A" w:rsidRDefault="00E77B3A" w:rsidP="00E77B3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nb-NO" w:eastAsia="nb-NO"/>
        </w:rPr>
      </w:pPr>
      <w:r w:rsidRPr="00E77B3A">
        <w:rPr>
          <w:rFonts w:ascii="Verdana" w:eastAsia="Times New Roman" w:hAnsi="Verdana" w:cs="Times New Roman"/>
          <w:color w:val="000000"/>
          <w:sz w:val="23"/>
          <w:szCs w:val="23"/>
          <w:lang w:val="nb-NO" w:eastAsia="nb-NO"/>
        </w:rPr>
        <w:t xml:space="preserve">GET </w:t>
      </w:r>
      <w:proofErr w:type="spellStart"/>
      <w:r w:rsidRPr="00E77B3A">
        <w:rPr>
          <w:rFonts w:ascii="Verdana" w:eastAsia="Times New Roman" w:hAnsi="Verdana" w:cs="Times New Roman"/>
          <w:color w:val="000000"/>
          <w:sz w:val="23"/>
          <w:szCs w:val="23"/>
          <w:lang w:val="nb-NO" w:eastAsia="nb-NO"/>
        </w:rPr>
        <w:t>requests</w:t>
      </w:r>
      <w:proofErr w:type="spellEnd"/>
      <w:r w:rsidRPr="00E77B3A">
        <w:rPr>
          <w:rFonts w:ascii="Verdana" w:eastAsia="Times New Roman" w:hAnsi="Verdana" w:cs="Times New Roman"/>
          <w:color w:val="000000"/>
          <w:sz w:val="23"/>
          <w:szCs w:val="23"/>
          <w:lang w:val="nb-NO" w:eastAsia="nb-NO"/>
        </w:rPr>
        <w:t xml:space="preserve"> </w:t>
      </w:r>
      <w:proofErr w:type="spellStart"/>
      <w:r w:rsidRPr="00E77B3A">
        <w:rPr>
          <w:rFonts w:ascii="Verdana" w:eastAsia="Times New Roman" w:hAnsi="Verdana" w:cs="Times New Roman"/>
          <w:color w:val="000000"/>
          <w:sz w:val="23"/>
          <w:szCs w:val="23"/>
          <w:lang w:val="nb-NO" w:eastAsia="nb-NO"/>
        </w:rPr>
        <w:t>are</w:t>
      </w:r>
      <w:proofErr w:type="spellEnd"/>
      <w:r w:rsidRPr="00E77B3A">
        <w:rPr>
          <w:rFonts w:ascii="Verdana" w:eastAsia="Times New Roman" w:hAnsi="Verdana" w:cs="Times New Roman"/>
          <w:color w:val="000000"/>
          <w:sz w:val="23"/>
          <w:szCs w:val="23"/>
          <w:lang w:val="nb-NO" w:eastAsia="nb-NO"/>
        </w:rPr>
        <w:t xml:space="preserve"> </w:t>
      </w:r>
      <w:proofErr w:type="spellStart"/>
      <w:r w:rsidRPr="00E77B3A">
        <w:rPr>
          <w:rFonts w:ascii="Verdana" w:eastAsia="Times New Roman" w:hAnsi="Verdana" w:cs="Times New Roman"/>
          <w:color w:val="000000"/>
          <w:sz w:val="23"/>
          <w:szCs w:val="23"/>
          <w:lang w:val="nb-NO" w:eastAsia="nb-NO"/>
        </w:rPr>
        <w:t>only</w:t>
      </w:r>
      <w:proofErr w:type="spellEnd"/>
      <w:r w:rsidRPr="00E77B3A">
        <w:rPr>
          <w:rFonts w:ascii="Verdana" w:eastAsia="Times New Roman" w:hAnsi="Verdana" w:cs="Times New Roman"/>
          <w:color w:val="000000"/>
          <w:sz w:val="23"/>
          <w:szCs w:val="23"/>
          <w:lang w:val="nb-NO" w:eastAsia="nb-NO"/>
        </w:rPr>
        <w:t xml:space="preserve"> used to </w:t>
      </w:r>
      <w:proofErr w:type="spellStart"/>
      <w:r w:rsidRPr="00E77B3A">
        <w:rPr>
          <w:rFonts w:ascii="Verdana" w:eastAsia="Times New Roman" w:hAnsi="Verdana" w:cs="Times New Roman"/>
          <w:color w:val="000000"/>
          <w:sz w:val="23"/>
          <w:szCs w:val="23"/>
          <w:lang w:val="nb-NO" w:eastAsia="nb-NO"/>
        </w:rPr>
        <w:t>request</w:t>
      </w:r>
      <w:proofErr w:type="spellEnd"/>
      <w:r w:rsidRPr="00E77B3A">
        <w:rPr>
          <w:rFonts w:ascii="Verdana" w:eastAsia="Times New Roman" w:hAnsi="Verdana" w:cs="Times New Roman"/>
          <w:color w:val="000000"/>
          <w:sz w:val="23"/>
          <w:szCs w:val="23"/>
          <w:lang w:val="nb-NO" w:eastAsia="nb-NO"/>
        </w:rPr>
        <w:t xml:space="preserve"> data (not </w:t>
      </w:r>
      <w:proofErr w:type="spellStart"/>
      <w:r w:rsidRPr="00E77B3A">
        <w:rPr>
          <w:rFonts w:ascii="Verdana" w:eastAsia="Times New Roman" w:hAnsi="Verdana" w:cs="Times New Roman"/>
          <w:color w:val="000000"/>
          <w:sz w:val="23"/>
          <w:szCs w:val="23"/>
          <w:lang w:val="nb-NO" w:eastAsia="nb-NO"/>
        </w:rPr>
        <w:t>modify</w:t>
      </w:r>
      <w:proofErr w:type="spellEnd"/>
      <w:r w:rsidRPr="00E77B3A">
        <w:rPr>
          <w:rFonts w:ascii="Verdana" w:eastAsia="Times New Roman" w:hAnsi="Verdana" w:cs="Times New Roman"/>
          <w:color w:val="000000"/>
          <w:sz w:val="23"/>
          <w:szCs w:val="23"/>
          <w:lang w:val="nb-NO" w:eastAsia="nb-NO"/>
        </w:rPr>
        <w:t>)</w:t>
      </w:r>
    </w:p>
    <w:p w14:paraId="3693382C" w14:textId="77777777" w:rsidR="00E77B3A" w:rsidRDefault="00E77B3A" w:rsidP="00E77B3A">
      <w:pPr>
        <w:pStyle w:val="NormalWeb"/>
        <w:shd w:val="clear" w:color="auto" w:fill="FFFFFF"/>
        <w:spacing w:before="0" w:beforeAutospacing="0" w:after="0" w:afterAutospacing="0"/>
        <w:ind w:left="720"/>
        <w:textAlignment w:val="baseline"/>
        <w:rPr>
          <w:rFonts w:ascii="Arial" w:hAnsi="Arial" w:cs="Arial"/>
        </w:rPr>
      </w:pPr>
    </w:p>
    <w:p w14:paraId="2F3A596C" w14:textId="77777777" w:rsidR="00C96461" w:rsidRPr="00C96461" w:rsidRDefault="00C96461" w:rsidP="00C96461">
      <w:pPr>
        <w:shd w:val="clear" w:color="auto" w:fill="FFFFFF"/>
        <w:spacing w:before="288" w:after="288" w:line="240" w:lineRule="auto"/>
        <w:rPr>
          <w:rFonts w:ascii="Verdana" w:eastAsia="Times New Roman" w:hAnsi="Verdana" w:cs="Times New Roman"/>
          <w:color w:val="000000"/>
          <w:sz w:val="23"/>
          <w:szCs w:val="23"/>
          <w:lang w:val="nb-NO" w:eastAsia="nb-NO"/>
        </w:rPr>
      </w:pPr>
      <w:proofErr w:type="spellStart"/>
      <w:r w:rsidRPr="00C96461">
        <w:rPr>
          <w:rFonts w:ascii="Verdana" w:eastAsia="Times New Roman" w:hAnsi="Verdana" w:cs="Times New Roman"/>
          <w:b/>
          <w:bCs/>
          <w:color w:val="000000"/>
          <w:sz w:val="23"/>
          <w:szCs w:val="23"/>
          <w:lang w:val="nb-NO" w:eastAsia="nb-NO"/>
        </w:rPr>
        <w:t>Some</w:t>
      </w:r>
      <w:proofErr w:type="spellEnd"/>
      <w:r w:rsidRPr="00C96461">
        <w:rPr>
          <w:rFonts w:ascii="Verdana" w:eastAsia="Times New Roman" w:hAnsi="Verdana" w:cs="Times New Roman"/>
          <w:b/>
          <w:bCs/>
          <w:color w:val="000000"/>
          <w:sz w:val="23"/>
          <w:szCs w:val="23"/>
          <w:lang w:val="nb-NO" w:eastAsia="nb-NO"/>
        </w:rPr>
        <w:t xml:space="preserve"> </w:t>
      </w:r>
      <w:proofErr w:type="spellStart"/>
      <w:r w:rsidRPr="00C96461">
        <w:rPr>
          <w:rFonts w:ascii="Verdana" w:eastAsia="Times New Roman" w:hAnsi="Verdana" w:cs="Times New Roman"/>
          <w:b/>
          <w:bCs/>
          <w:color w:val="000000"/>
          <w:sz w:val="23"/>
          <w:szCs w:val="23"/>
          <w:lang w:val="nb-NO" w:eastAsia="nb-NO"/>
        </w:rPr>
        <w:t>other</w:t>
      </w:r>
      <w:proofErr w:type="spellEnd"/>
      <w:r w:rsidRPr="00C96461">
        <w:rPr>
          <w:rFonts w:ascii="Verdana" w:eastAsia="Times New Roman" w:hAnsi="Verdana" w:cs="Times New Roman"/>
          <w:b/>
          <w:bCs/>
          <w:color w:val="000000"/>
          <w:sz w:val="23"/>
          <w:szCs w:val="23"/>
          <w:lang w:val="nb-NO" w:eastAsia="nb-NO"/>
        </w:rPr>
        <w:t xml:space="preserve"> notes </w:t>
      </w:r>
      <w:proofErr w:type="spellStart"/>
      <w:r w:rsidRPr="00C96461">
        <w:rPr>
          <w:rFonts w:ascii="Verdana" w:eastAsia="Times New Roman" w:hAnsi="Verdana" w:cs="Times New Roman"/>
          <w:b/>
          <w:bCs/>
          <w:color w:val="000000"/>
          <w:sz w:val="23"/>
          <w:szCs w:val="23"/>
          <w:lang w:val="nb-NO" w:eastAsia="nb-NO"/>
        </w:rPr>
        <w:t>on</w:t>
      </w:r>
      <w:proofErr w:type="spellEnd"/>
      <w:r w:rsidRPr="00C96461">
        <w:rPr>
          <w:rFonts w:ascii="Verdana" w:eastAsia="Times New Roman" w:hAnsi="Verdana" w:cs="Times New Roman"/>
          <w:b/>
          <w:bCs/>
          <w:color w:val="000000"/>
          <w:sz w:val="23"/>
          <w:szCs w:val="23"/>
          <w:lang w:val="nb-NO" w:eastAsia="nb-NO"/>
        </w:rPr>
        <w:t xml:space="preserve"> POST </w:t>
      </w:r>
      <w:proofErr w:type="spellStart"/>
      <w:r w:rsidRPr="00C96461">
        <w:rPr>
          <w:rFonts w:ascii="Verdana" w:eastAsia="Times New Roman" w:hAnsi="Verdana" w:cs="Times New Roman"/>
          <w:b/>
          <w:bCs/>
          <w:color w:val="000000"/>
          <w:sz w:val="23"/>
          <w:szCs w:val="23"/>
          <w:lang w:val="nb-NO" w:eastAsia="nb-NO"/>
        </w:rPr>
        <w:t>requests</w:t>
      </w:r>
      <w:proofErr w:type="spellEnd"/>
      <w:r w:rsidRPr="00C96461">
        <w:rPr>
          <w:rFonts w:ascii="Verdana" w:eastAsia="Times New Roman" w:hAnsi="Verdana" w:cs="Times New Roman"/>
          <w:b/>
          <w:bCs/>
          <w:color w:val="000000"/>
          <w:sz w:val="23"/>
          <w:szCs w:val="23"/>
          <w:lang w:val="nb-NO" w:eastAsia="nb-NO"/>
        </w:rPr>
        <w:t>:</w:t>
      </w:r>
    </w:p>
    <w:p w14:paraId="6C855CA6" w14:textId="77777777" w:rsidR="00C96461" w:rsidRPr="00C96461" w:rsidRDefault="00C96461" w:rsidP="00C9646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val="nb-NO" w:eastAsia="nb-NO"/>
        </w:rPr>
      </w:pPr>
      <w:r w:rsidRPr="00C96461">
        <w:rPr>
          <w:rFonts w:ascii="Verdana" w:eastAsia="Times New Roman" w:hAnsi="Verdana" w:cs="Times New Roman"/>
          <w:color w:val="000000"/>
          <w:sz w:val="23"/>
          <w:szCs w:val="23"/>
          <w:lang w:val="nb-NO" w:eastAsia="nb-NO"/>
        </w:rPr>
        <w:t xml:space="preserve">POST </w:t>
      </w:r>
      <w:proofErr w:type="spellStart"/>
      <w:r w:rsidRPr="00C96461">
        <w:rPr>
          <w:rFonts w:ascii="Verdana" w:eastAsia="Times New Roman" w:hAnsi="Verdana" w:cs="Times New Roman"/>
          <w:color w:val="000000"/>
          <w:sz w:val="23"/>
          <w:szCs w:val="23"/>
          <w:lang w:val="nb-NO" w:eastAsia="nb-NO"/>
        </w:rPr>
        <w:t>requests</w:t>
      </w:r>
      <w:proofErr w:type="spellEnd"/>
      <w:r w:rsidRPr="00C96461">
        <w:rPr>
          <w:rFonts w:ascii="Verdana" w:eastAsia="Times New Roman" w:hAnsi="Verdana" w:cs="Times New Roman"/>
          <w:color w:val="000000"/>
          <w:sz w:val="23"/>
          <w:szCs w:val="23"/>
          <w:lang w:val="nb-NO" w:eastAsia="nb-NO"/>
        </w:rPr>
        <w:t xml:space="preserve"> </w:t>
      </w:r>
      <w:proofErr w:type="spellStart"/>
      <w:r w:rsidRPr="00C96461">
        <w:rPr>
          <w:rFonts w:ascii="Verdana" w:eastAsia="Times New Roman" w:hAnsi="Verdana" w:cs="Times New Roman"/>
          <w:color w:val="000000"/>
          <w:sz w:val="23"/>
          <w:szCs w:val="23"/>
          <w:lang w:val="nb-NO" w:eastAsia="nb-NO"/>
        </w:rPr>
        <w:t>are</w:t>
      </w:r>
      <w:proofErr w:type="spellEnd"/>
      <w:r w:rsidRPr="00C96461">
        <w:rPr>
          <w:rFonts w:ascii="Verdana" w:eastAsia="Times New Roman" w:hAnsi="Verdana" w:cs="Times New Roman"/>
          <w:color w:val="000000"/>
          <w:sz w:val="23"/>
          <w:szCs w:val="23"/>
          <w:lang w:val="nb-NO" w:eastAsia="nb-NO"/>
        </w:rPr>
        <w:t xml:space="preserve"> never </w:t>
      </w:r>
      <w:proofErr w:type="spellStart"/>
      <w:r w:rsidRPr="00C96461">
        <w:rPr>
          <w:rFonts w:ascii="Verdana" w:eastAsia="Times New Roman" w:hAnsi="Verdana" w:cs="Times New Roman"/>
          <w:color w:val="000000"/>
          <w:sz w:val="23"/>
          <w:szCs w:val="23"/>
          <w:lang w:val="nb-NO" w:eastAsia="nb-NO"/>
        </w:rPr>
        <w:t>cached</w:t>
      </w:r>
      <w:proofErr w:type="spellEnd"/>
    </w:p>
    <w:p w14:paraId="53403308" w14:textId="77777777" w:rsidR="00C96461" w:rsidRPr="00C96461" w:rsidRDefault="00C96461" w:rsidP="00C9646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val="nb-NO" w:eastAsia="nb-NO"/>
        </w:rPr>
      </w:pPr>
      <w:r w:rsidRPr="00C96461">
        <w:rPr>
          <w:rFonts w:ascii="Verdana" w:eastAsia="Times New Roman" w:hAnsi="Verdana" w:cs="Times New Roman"/>
          <w:color w:val="000000"/>
          <w:sz w:val="23"/>
          <w:szCs w:val="23"/>
          <w:lang w:val="nb-NO" w:eastAsia="nb-NO"/>
        </w:rPr>
        <w:t xml:space="preserve">POST </w:t>
      </w:r>
      <w:proofErr w:type="spellStart"/>
      <w:r w:rsidRPr="00C96461">
        <w:rPr>
          <w:rFonts w:ascii="Verdana" w:eastAsia="Times New Roman" w:hAnsi="Verdana" w:cs="Times New Roman"/>
          <w:color w:val="000000"/>
          <w:sz w:val="23"/>
          <w:szCs w:val="23"/>
          <w:lang w:val="nb-NO" w:eastAsia="nb-NO"/>
        </w:rPr>
        <w:t>requests</w:t>
      </w:r>
      <w:proofErr w:type="spellEnd"/>
      <w:r w:rsidRPr="00C96461">
        <w:rPr>
          <w:rFonts w:ascii="Verdana" w:eastAsia="Times New Roman" w:hAnsi="Verdana" w:cs="Times New Roman"/>
          <w:color w:val="000000"/>
          <w:sz w:val="23"/>
          <w:szCs w:val="23"/>
          <w:lang w:val="nb-NO" w:eastAsia="nb-NO"/>
        </w:rPr>
        <w:t xml:space="preserve"> do not </w:t>
      </w:r>
      <w:proofErr w:type="spellStart"/>
      <w:r w:rsidRPr="00C96461">
        <w:rPr>
          <w:rFonts w:ascii="Verdana" w:eastAsia="Times New Roman" w:hAnsi="Verdana" w:cs="Times New Roman"/>
          <w:color w:val="000000"/>
          <w:sz w:val="23"/>
          <w:szCs w:val="23"/>
          <w:lang w:val="nb-NO" w:eastAsia="nb-NO"/>
        </w:rPr>
        <w:t>remain</w:t>
      </w:r>
      <w:proofErr w:type="spellEnd"/>
      <w:r w:rsidRPr="00C96461">
        <w:rPr>
          <w:rFonts w:ascii="Verdana" w:eastAsia="Times New Roman" w:hAnsi="Verdana" w:cs="Times New Roman"/>
          <w:color w:val="000000"/>
          <w:sz w:val="23"/>
          <w:szCs w:val="23"/>
          <w:lang w:val="nb-NO" w:eastAsia="nb-NO"/>
        </w:rPr>
        <w:t xml:space="preserve"> in </w:t>
      </w:r>
      <w:proofErr w:type="spellStart"/>
      <w:r w:rsidRPr="00C96461">
        <w:rPr>
          <w:rFonts w:ascii="Verdana" w:eastAsia="Times New Roman" w:hAnsi="Verdana" w:cs="Times New Roman"/>
          <w:color w:val="000000"/>
          <w:sz w:val="23"/>
          <w:szCs w:val="23"/>
          <w:lang w:val="nb-NO" w:eastAsia="nb-NO"/>
        </w:rPr>
        <w:t>the</w:t>
      </w:r>
      <w:proofErr w:type="spellEnd"/>
      <w:r w:rsidRPr="00C96461">
        <w:rPr>
          <w:rFonts w:ascii="Verdana" w:eastAsia="Times New Roman" w:hAnsi="Verdana" w:cs="Times New Roman"/>
          <w:color w:val="000000"/>
          <w:sz w:val="23"/>
          <w:szCs w:val="23"/>
          <w:lang w:val="nb-NO" w:eastAsia="nb-NO"/>
        </w:rPr>
        <w:t xml:space="preserve"> </w:t>
      </w:r>
      <w:proofErr w:type="spellStart"/>
      <w:r w:rsidRPr="00C96461">
        <w:rPr>
          <w:rFonts w:ascii="Verdana" w:eastAsia="Times New Roman" w:hAnsi="Verdana" w:cs="Times New Roman"/>
          <w:color w:val="000000"/>
          <w:sz w:val="23"/>
          <w:szCs w:val="23"/>
          <w:lang w:val="nb-NO" w:eastAsia="nb-NO"/>
        </w:rPr>
        <w:t>browser</w:t>
      </w:r>
      <w:proofErr w:type="spellEnd"/>
      <w:r w:rsidRPr="00C96461">
        <w:rPr>
          <w:rFonts w:ascii="Verdana" w:eastAsia="Times New Roman" w:hAnsi="Verdana" w:cs="Times New Roman"/>
          <w:color w:val="000000"/>
          <w:sz w:val="23"/>
          <w:szCs w:val="23"/>
          <w:lang w:val="nb-NO" w:eastAsia="nb-NO"/>
        </w:rPr>
        <w:t xml:space="preserve"> </w:t>
      </w:r>
      <w:proofErr w:type="spellStart"/>
      <w:r w:rsidRPr="00C96461">
        <w:rPr>
          <w:rFonts w:ascii="Verdana" w:eastAsia="Times New Roman" w:hAnsi="Verdana" w:cs="Times New Roman"/>
          <w:color w:val="000000"/>
          <w:sz w:val="23"/>
          <w:szCs w:val="23"/>
          <w:lang w:val="nb-NO" w:eastAsia="nb-NO"/>
        </w:rPr>
        <w:t>history</w:t>
      </w:r>
      <w:proofErr w:type="spellEnd"/>
    </w:p>
    <w:p w14:paraId="60F294F1" w14:textId="77777777" w:rsidR="00C96461" w:rsidRPr="00C96461" w:rsidRDefault="00C96461" w:rsidP="00C9646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val="nb-NO" w:eastAsia="nb-NO"/>
        </w:rPr>
      </w:pPr>
      <w:r w:rsidRPr="00C96461">
        <w:rPr>
          <w:rFonts w:ascii="Verdana" w:eastAsia="Times New Roman" w:hAnsi="Verdana" w:cs="Times New Roman"/>
          <w:color w:val="000000"/>
          <w:sz w:val="23"/>
          <w:szCs w:val="23"/>
          <w:lang w:val="nb-NO" w:eastAsia="nb-NO"/>
        </w:rPr>
        <w:t xml:space="preserve">POST </w:t>
      </w:r>
      <w:proofErr w:type="spellStart"/>
      <w:r w:rsidRPr="00C96461">
        <w:rPr>
          <w:rFonts w:ascii="Verdana" w:eastAsia="Times New Roman" w:hAnsi="Verdana" w:cs="Times New Roman"/>
          <w:color w:val="000000"/>
          <w:sz w:val="23"/>
          <w:szCs w:val="23"/>
          <w:lang w:val="nb-NO" w:eastAsia="nb-NO"/>
        </w:rPr>
        <w:t>requests</w:t>
      </w:r>
      <w:proofErr w:type="spellEnd"/>
      <w:r w:rsidRPr="00C96461">
        <w:rPr>
          <w:rFonts w:ascii="Verdana" w:eastAsia="Times New Roman" w:hAnsi="Verdana" w:cs="Times New Roman"/>
          <w:color w:val="000000"/>
          <w:sz w:val="23"/>
          <w:szCs w:val="23"/>
          <w:lang w:val="nb-NO" w:eastAsia="nb-NO"/>
        </w:rPr>
        <w:t xml:space="preserve"> </w:t>
      </w:r>
      <w:proofErr w:type="spellStart"/>
      <w:r w:rsidRPr="00C96461">
        <w:rPr>
          <w:rFonts w:ascii="Verdana" w:eastAsia="Times New Roman" w:hAnsi="Verdana" w:cs="Times New Roman"/>
          <w:color w:val="000000"/>
          <w:sz w:val="23"/>
          <w:szCs w:val="23"/>
          <w:lang w:val="nb-NO" w:eastAsia="nb-NO"/>
        </w:rPr>
        <w:t>cannot</w:t>
      </w:r>
      <w:proofErr w:type="spellEnd"/>
      <w:r w:rsidRPr="00C96461">
        <w:rPr>
          <w:rFonts w:ascii="Verdana" w:eastAsia="Times New Roman" w:hAnsi="Verdana" w:cs="Times New Roman"/>
          <w:color w:val="000000"/>
          <w:sz w:val="23"/>
          <w:szCs w:val="23"/>
          <w:lang w:val="nb-NO" w:eastAsia="nb-NO"/>
        </w:rPr>
        <w:t xml:space="preserve"> be </w:t>
      </w:r>
      <w:proofErr w:type="spellStart"/>
      <w:r w:rsidRPr="00C96461">
        <w:rPr>
          <w:rFonts w:ascii="Verdana" w:eastAsia="Times New Roman" w:hAnsi="Verdana" w:cs="Times New Roman"/>
          <w:color w:val="000000"/>
          <w:sz w:val="23"/>
          <w:szCs w:val="23"/>
          <w:lang w:val="nb-NO" w:eastAsia="nb-NO"/>
        </w:rPr>
        <w:t>bookmarked</w:t>
      </w:r>
      <w:proofErr w:type="spellEnd"/>
    </w:p>
    <w:p w14:paraId="5548D5FD" w14:textId="77777777" w:rsidR="00C96461" w:rsidRPr="00C96461" w:rsidRDefault="00C96461" w:rsidP="00C9646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nb-NO"/>
        </w:rPr>
      </w:pPr>
      <w:r w:rsidRPr="00C96461">
        <w:rPr>
          <w:rFonts w:ascii="Verdana" w:eastAsia="Times New Roman" w:hAnsi="Verdana" w:cs="Times New Roman"/>
          <w:color w:val="000000"/>
          <w:sz w:val="23"/>
          <w:szCs w:val="23"/>
          <w:lang w:eastAsia="nb-NO"/>
        </w:rPr>
        <w:t>POST requests have no restrictions on data length</w:t>
      </w:r>
    </w:p>
    <w:p w14:paraId="1829E6EE" w14:textId="356D20E1" w:rsidR="00744DD6" w:rsidRPr="00C96461" w:rsidRDefault="005C0460" w:rsidP="00E77B3A">
      <w:pPr>
        <w:pStyle w:val="NormalWeb"/>
        <w:shd w:val="clear" w:color="auto" w:fill="FFFFFF"/>
        <w:spacing w:before="0" w:beforeAutospacing="0" w:after="0" w:afterAutospacing="0"/>
        <w:ind w:left="720"/>
        <w:textAlignment w:val="baseline"/>
        <w:rPr>
          <w:lang w:val="nn-NO"/>
        </w:rPr>
      </w:pPr>
      <w:bookmarkStart w:id="0" w:name="_GoBack"/>
      <w:bookmarkEnd w:id="0"/>
      <w:r w:rsidRPr="00C96461">
        <w:rPr>
          <w:rFonts w:ascii="Arial" w:hAnsi="Arial" w:cs="Arial"/>
          <w:lang w:val="nn-NO"/>
        </w:rPr>
        <w:tab/>
      </w:r>
    </w:p>
    <w:p w14:paraId="5E9C12F9" w14:textId="77777777" w:rsidR="00086980" w:rsidRPr="00C96461" w:rsidRDefault="00086980" w:rsidP="00086980">
      <w:pPr>
        <w:pStyle w:val="NormalWeb"/>
        <w:shd w:val="clear" w:color="auto" w:fill="FFFFFF"/>
        <w:spacing w:before="0" w:beforeAutospacing="0" w:after="0" w:afterAutospacing="0"/>
        <w:ind w:left="720"/>
        <w:textAlignment w:val="baseline"/>
        <w:rPr>
          <w:rFonts w:ascii="Arial" w:hAnsi="Arial" w:cs="Arial"/>
          <w:lang w:val="nn-NO"/>
        </w:rPr>
      </w:pPr>
    </w:p>
    <w:p w14:paraId="4BB823E3" w14:textId="704C1B5A" w:rsidR="00451C30" w:rsidRPr="00C96461" w:rsidRDefault="00451C30" w:rsidP="00451C30">
      <w:pPr>
        <w:pStyle w:val="NormalWeb"/>
        <w:shd w:val="clear" w:color="auto" w:fill="FFFFFF"/>
        <w:spacing w:before="0" w:beforeAutospacing="0" w:after="0" w:afterAutospacing="0"/>
        <w:ind w:left="360"/>
        <w:textAlignment w:val="baseline"/>
        <w:rPr>
          <w:rFonts w:ascii="Arial" w:hAnsi="Arial" w:cs="Arial"/>
          <w:lang w:val="nn-NO"/>
        </w:rPr>
      </w:pPr>
    </w:p>
    <w:p w14:paraId="0B90F862" w14:textId="77777777" w:rsidR="00D16A20" w:rsidRPr="00C96461" w:rsidRDefault="00D16A20" w:rsidP="00D16A20">
      <w:pPr>
        <w:pStyle w:val="Listeavsnitt"/>
      </w:pPr>
    </w:p>
    <w:sectPr w:rsidR="00D16A20" w:rsidRPr="00C964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4487F"/>
    <w:multiLevelType w:val="multilevel"/>
    <w:tmpl w:val="0996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81980"/>
    <w:multiLevelType w:val="multilevel"/>
    <w:tmpl w:val="1766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84D3C"/>
    <w:multiLevelType w:val="hybridMultilevel"/>
    <w:tmpl w:val="BAC80D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0B"/>
    <w:rsid w:val="0008052A"/>
    <w:rsid w:val="00086980"/>
    <w:rsid w:val="000D1D8C"/>
    <w:rsid w:val="00163819"/>
    <w:rsid w:val="00196EA2"/>
    <w:rsid w:val="001C1BCB"/>
    <w:rsid w:val="0021202D"/>
    <w:rsid w:val="00237747"/>
    <w:rsid w:val="002A5051"/>
    <w:rsid w:val="002C579E"/>
    <w:rsid w:val="002C7E48"/>
    <w:rsid w:val="002D1893"/>
    <w:rsid w:val="002F3749"/>
    <w:rsid w:val="002F76C7"/>
    <w:rsid w:val="00384732"/>
    <w:rsid w:val="003B3276"/>
    <w:rsid w:val="00440515"/>
    <w:rsid w:val="00451C30"/>
    <w:rsid w:val="00457FA8"/>
    <w:rsid w:val="004C6951"/>
    <w:rsid w:val="004E0548"/>
    <w:rsid w:val="005A1834"/>
    <w:rsid w:val="005C0460"/>
    <w:rsid w:val="00613ED4"/>
    <w:rsid w:val="0061686E"/>
    <w:rsid w:val="00621DA2"/>
    <w:rsid w:val="00636261"/>
    <w:rsid w:val="00680854"/>
    <w:rsid w:val="00685E78"/>
    <w:rsid w:val="006946E9"/>
    <w:rsid w:val="006F16FD"/>
    <w:rsid w:val="00712243"/>
    <w:rsid w:val="00744DD6"/>
    <w:rsid w:val="00751045"/>
    <w:rsid w:val="007849FB"/>
    <w:rsid w:val="007D0DE9"/>
    <w:rsid w:val="007E1CBD"/>
    <w:rsid w:val="007E462A"/>
    <w:rsid w:val="007E6E5C"/>
    <w:rsid w:val="0084798F"/>
    <w:rsid w:val="00884F98"/>
    <w:rsid w:val="008C125D"/>
    <w:rsid w:val="008F1D02"/>
    <w:rsid w:val="00942205"/>
    <w:rsid w:val="00967DC2"/>
    <w:rsid w:val="0099467E"/>
    <w:rsid w:val="009E55E6"/>
    <w:rsid w:val="00A44385"/>
    <w:rsid w:val="00A86B74"/>
    <w:rsid w:val="00A93B54"/>
    <w:rsid w:val="00AD7FFE"/>
    <w:rsid w:val="00AF3484"/>
    <w:rsid w:val="00B6006C"/>
    <w:rsid w:val="00B70039"/>
    <w:rsid w:val="00C96461"/>
    <w:rsid w:val="00CF4DC7"/>
    <w:rsid w:val="00D16A20"/>
    <w:rsid w:val="00D22D65"/>
    <w:rsid w:val="00D34E34"/>
    <w:rsid w:val="00D47FBC"/>
    <w:rsid w:val="00D70C0B"/>
    <w:rsid w:val="00E77B3A"/>
    <w:rsid w:val="00E918A4"/>
    <w:rsid w:val="00F37A20"/>
    <w:rsid w:val="00FA1A89"/>
    <w:rsid w:val="00FF021F"/>
    <w:rsid w:val="00FF3B49"/>
    <w:rsid w:val="00FF732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0D19"/>
  <w15:chartTrackingRefBased/>
  <w15:docId w15:val="{76ECB6A0-8567-4885-B032-F3090A8C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40515"/>
    <w:pPr>
      <w:ind w:left="720"/>
      <w:contextualSpacing/>
    </w:pPr>
  </w:style>
  <w:style w:type="character" w:styleId="Hyperkobling">
    <w:name w:val="Hyperlink"/>
    <w:basedOn w:val="Standardskriftforavsnitt"/>
    <w:uiPriority w:val="99"/>
    <w:semiHidden/>
    <w:unhideWhenUsed/>
    <w:rsid w:val="002A5051"/>
    <w:rPr>
      <w:color w:val="0000FF"/>
      <w:u w:val="single"/>
    </w:rPr>
  </w:style>
  <w:style w:type="character" w:styleId="Utheving">
    <w:name w:val="Emphasis"/>
    <w:basedOn w:val="Standardskriftforavsnitt"/>
    <w:uiPriority w:val="20"/>
    <w:qFormat/>
    <w:rsid w:val="00384732"/>
    <w:rPr>
      <w:i/>
      <w:iCs/>
    </w:rPr>
  </w:style>
  <w:style w:type="character" w:styleId="Sterk">
    <w:name w:val="Strong"/>
    <w:basedOn w:val="Standardskriftforavsnitt"/>
    <w:uiPriority w:val="22"/>
    <w:qFormat/>
    <w:rsid w:val="00384732"/>
    <w:rPr>
      <w:b/>
      <w:bCs/>
    </w:rPr>
  </w:style>
  <w:style w:type="paragraph" w:styleId="NormalWeb">
    <w:name w:val="Normal (Web)"/>
    <w:basedOn w:val="Normal"/>
    <w:uiPriority w:val="99"/>
    <w:unhideWhenUsed/>
    <w:rsid w:val="00621DA2"/>
    <w:pPr>
      <w:spacing w:before="100" w:beforeAutospacing="1" w:after="100" w:afterAutospacing="1" w:line="240" w:lineRule="auto"/>
    </w:pPr>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253101">
      <w:bodyDiv w:val="1"/>
      <w:marLeft w:val="0"/>
      <w:marRight w:val="0"/>
      <w:marTop w:val="0"/>
      <w:marBottom w:val="0"/>
      <w:divBdr>
        <w:top w:val="none" w:sz="0" w:space="0" w:color="auto"/>
        <w:left w:val="none" w:sz="0" w:space="0" w:color="auto"/>
        <w:bottom w:val="none" w:sz="0" w:space="0" w:color="auto"/>
        <w:right w:val="none" w:sz="0" w:space="0" w:color="auto"/>
      </w:divBdr>
    </w:div>
    <w:div w:id="868420124">
      <w:bodyDiv w:val="1"/>
      <w:marLeft w:val="0"/>
      <w:marRight w:val="0"/>
      <w:marTop w:val="0"/>
      <w:marBottom w:val="0"/>
      <w:divBdr>
        <w:top w:val="none" w:sz="0" w:space="0" w:color="auto"/>
        <w:left w:val="none" w:sz="0" w:space="0" w:color="auto"/>
        <w:bottom w:val="none" w:sz="0" w:space="0" w:color="auto"/>
        <w:right w:val="none" w:sz="0" w:space="0" w:color="auto"/>
      </w:divBdr>
    </w:div>
    <w:div w:id="1052121742">
      <w:bodyDiv w:val="1"/>
      <w:marLeft w:val="0"/>
      <w:marRight w:val="0"/>
      <w:marTop w:val="0"/>
      <w:marBottom w:val="0"/>
      <w:divBdr>
        <w:top w:val="none" w:sz="0" w:space="0" w:color="auto"/>
        <w:left w:val="none" w:sz="0" w:space="0" w:color="auto"/>
        <w:bottom w:val="none" w:sz="0" w:space="0" w:color="auto"/>
        <w:right w:val="none" w:sz="0" w:space="0" w:color="auto"/>
      </w:divBdr>
    </w:div>
    <w:div w:id="1364667545">
      <w:bodyDiv w:val="1"/>
      <w:marLeft w:val="0"/>
      <w:marRight w:val="0"/>
      <w:marTop w:val="0"/>
      <w:marBottom w:val="0"/>
      <w:divBdr>
        <w:top w:val="none" w:sz="0" w:space="0" w:color="auto"/>
        <w:left w:val="none" w:sz="0" w:space="0" w:color="auto"/>
        <w:bottom w:val="none" w:sz="0" w:space="0" w:color="auto"/>
        <w:right w:val="none" w:sz="0" w:space="0" w:color="auto"/>
      </w:divBdr>
    </w:div>
    <w:div w:id="1463572414">
      <w:bodyDiv w:val="1"/>
      <w:marLeft w:val="0"/>
      <w:marRight w:val="0"/>
      <w:marTop w:val="0"/>
      <w:marBottom w:val="0"/>
      <w:divBdr>
        <w:top w:val="none" w:sz="0" w:space="0" w:color="auto"/>
        <w:left w:val="none" w:sz="0" w:space="0" w:color="auto"/>
        <w:bottom w:val="none" w:sz="0" w:space="0" w:color="auto"/>
        <w:right w:val="none" w:sz="0" w:space="0" w:color="auto"/>
      </w:divBdr>
    </w:div>
    <w:div w:id="188529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wikipedia.org/wiki/Bit"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a.hiof.no/~elinkaan/databaser/2003/normalisering.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actice.geeksforgeeks.org/problems/explain-weak-entity-types"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media.geeksforgeeks.org/wp-content/uploads/expression-tree.png"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3DF0D4CAF1A84784A2498B8B627CAB" ma:contentTypeVersion="8" ma:contentTypeDescription="Create a new document." ma:contentTypeScope="" ma:versionID="c001589fd660b0acf9d41b909195fc22">
  <xsd:schema xmlns:xsd="http://www.w3.org/2001/XMLSchema" xmlns:xs="http://www.w3.org/2001/XMLSchema" xmlns:p="http://schemas.microsoft.com/office/2006/metadata/properties" xmlns:ns3="2405b790-bacd-4936-aab8-0402dbd28259" targetNamespace="http://schemas.microsoft.com/office/2006/metadata/properties" ma:root="true" ma:fieldsID="9b40409406dcd81240b640cbec8c20f4" ns3:_="">
    <xsd:import namespace="2405b790-bacd-4936-aab8-0402dbd282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5b790-bacd-4936-aab8-0402dbd282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FA6F8-CE7D-4EBC-881F-D5C4E3F3BCEF}">
  <ds:schemaRefs>
    <ds:schemaRef ds:uri="2405b790-bacd-4936-aab8-0402dbd28259"/>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643FCB2-1E5B-41BA-B01B-BF45A4992374}">
  <ds:schemaRefs>
    <ds:schemaRef ds:uri="http://schemas.microsoft.com/sharepoint/v3/contenttype/forms"/>
  </ds:schemaRefs>
</ds:datastoreItem>
</file>

<file path=customXml/itemProps3.xml><?xml version="1.0" encoding="utf-8"?>
<ds:datastoreItem xmlns:ds="http://schemas.openxmlformats.org/officeDocument/2006/customXml" ds:itemID="{86DC5ABC-F7A6-4113-BCD8-21D0E8FA07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5b790-bacd-4936-aab8-0402dbd282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3463</TotalTime>
  <Pages>4</Pages>
  <Words>1252</Words>
  <Characters>6637</Characters>
  <Application>Microsoft Office Word</Application>
  <DocSecurity>0</DocSecurity>
  <Lines>55</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Melheim</dc:creator>
  <cp:keywords/>
  <dc:description/>
  <cp:lastModifiedBy>Kasper Melheim</cp:lastModifiedBy>
  <cp:revision>69</cp:revision>
  <dcterms:created xsi:type="dcterms:W3CDTF">2020-05-22T10:06:00Z</dcterms:created>
  <dcterms:modified xsi:type="dcterms:W3CDTF">2020-05-24T21:27:00Z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0x0101009A3DF0D4CAF1A84784A2498B8B627CAB</vt:lpwstr>
  </property>
</Properties>
</file>