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BB56B" w14:textId="16EE0DC2" w:rsidR="00AF3484" w:rsidRDefault="00CD39BB" w:rsidP="00CD39BB">
      <w:pPr>
        <w:jc w:val="center"/>
        <w:rPr>
          <w:sz w:val="28"/>
          <w:szCs w:val="28"/>
        </w:rPr>
      </w:pPr>
      <w:r>
        <w:rPr>
          <w:sz w:val="28"/>
          <w:szCs w:val="28"/>
        </w:rPr>
        <w:t>Haust 2019</w:t>
      </w:r>
    </w:p>
    <w:p w14:paraId="45929847" w14:textId="01F248AC" w:rsidR="006E5D3C" w:rsidRDefault="001656DD" w:rsidP="006E5D3C">
      <w:pPr>
        <w:rPr>
          <w:b/>
          <w:bCs/>
          <w:sz w:val="28"/>
          <w:szCs w:val="28"/>
        </w:rPr>
      </w:pPr>
      <w:r w:rsidRPr="001656DD">
        <w:rPr>
          <w:b/>
          <w:bCs/>
          <w:sz w:val="28"/>
          <w:szCs w:val="28"/>
        </w:rPr>
        <w:t>Oppg. 1</w:t>
      </w:r>
    </w:p>
    <w:p w14:paraId="46DA9FDD" w14:textId="36469882" w:rsidR="001656DD" w:rsidRDefault="00D53E95" w:rsidP="006E5D3C">
      <w:pPr>
        <w:rPr>
          <w:sz w:val="28"/>
          <w:szCs w:val="28"/>
        </w:rPr>
      </w:pPr>
      <w:r>
        <w:rPr>
          <w:sz w:val="28"/>
          <w:szCs w:val="28"/>
        </w:rPr>
        <w:t xml:space="preserve">1.1: </w:t>
      </w:r>
      <w:r w:rsidR="00455EBC">
        <w:rPr>
          <w:sz w:val="28"/>
          <w:szCs w:val="28"/>
        </w:rPr>
        <w:t xml:space="preserve">d </w:t>
      </w:r>
      <w:r w:rsidR="00BF538C">
        <w:rPr>
          <w:sz w:val="28"/>
          <w:szCs w:val="28"/>
        </w:rPr>
        <w:t>–</w:t>
      </w:r>
      <w:r w:rsidR="00455EBC">
        <w:rPr>
          <w:sz w:val="28"/>
          <w:szCs w:val="28"/>
        </w:rPr>
        <w:t xml:space="preserve"> </w:t>
      </w:r>
      <w:r w:rsidR="00BF538C">
        <w:rPr>
          <w:sz w:val="28"/>
          <w:szCs w:val="28"/>
        </w:rPr>
        <w:t xml:space="preserve">alle </w:t>
      </w:r>
      <w:r w:rsidR="00FA5079">
        <w:rPr>
          <w:sz w:val="28"/>
          <w:szCs w:val="28"/>
        </w:rPr>
        <w:t>de ovennevnte</w:t>
      </w:r>
    </w:p>
    <w:p w14:paraId="4D55765D" w14:textId="2284870A" w:rsidR="00FA5079" w:rsidRDefault="00FA5079" w:rsidP="006E5D3C">
      <w:pPr>
        <w:rPr>
          <w:sz w:val="28"/>
          <w:szCs w:val="28"/>
        </w:rPr>
      </w:pPr>
      <w:r>
        <w:rPr>
          <w:sz w:val="28"/>
          <w:szCs w:val="28"/>
        </w:rPr>
        <w:t xml:space="preserve">1.2: </w:t>
      </w:r>
      <w:r w:rsidR="00D370F9">
        <w:rPr>
          <w:sz w:val="28"/>
          <w:szCs w:val="28"/>
        </w:rPr>
        <w:t>b</w:t>
      </w:r>
    </w:p>
    <w:p w14:paraId="513D3FFB" w14:textId="24A77C94" w:rsidR="00D370F9" w:rsidRDefault="00D370F9" w:rsidP="006E5D3C">
      <w:pPr>
        <w:rPr>
          <w:sz w:val="28"/>
          <w:szCs w:val="28"/>
        </w:rPr>
      </w:pPr>
      <w:r>
        <w:rPr>
          <w:sz w:val="28"/>
          <w:szCs w:val="28"/>
        </w:rPr>
        <w:t xml:space="preserve">1.3: </w:t>
      </w:r>
      <w:r w:rsidR="0068693D">
        <w:rPr>
          <w:sz w:val="28"/>
          <w:szCs w:val="28"/>
        </w:rPr>
        <w:t>c</w:t>
      </w:r>
    </w:p>
    <w:p w14:paraId="4862F93B" w14:textId="68DBE901" w:rsidR="00581DC7" w:rsidRDefault="00581DC7" w:rsidP="006E5D3C">
      <w:pPr>
        <w:rPr>
          <w:sz w:val="28"/>
          <w:szCs w:val="28"/>
        </w:rPr>
      </w:pPr>
      <w:r>
        <w:rPr>
          <w:sz w:val="28"/>
          <w:szCs w:val="28"/>
        </w:rPr>
        <w:t xml:space="preserve">1.4: </w:t>
      </w:r>
      <w:r w:rsidR="004F5225">
        <w:rPr>
          <w:sz w:val="28"/>
          <w:szCs w:val="28"/>
        </w:rPr>
        <w:t>b</w:t>
      </w:r>
    </w:p>
    <w:p w14:paraId="5786AF3E" w14:textId="07678A05" w:rsidR="004F5225" w:rsidRDefault="00AC5A69" w:rsidP="006E5D3C">
      <w:pPr>
        <w:rPr>
          <w:sz w:val="28"/>
          <w:szCs w:val="28"/>
        </w:rPr>
      </w:pPr>
      <w:r>
        <w:rPr>
          <w:sz w:val="28"/>
          <w:szCs w:val="28"/>
        </w:rPr>
        <w:t xml:space="preserve">1.5: </w:t>
      </w:r>
      <w:r w:rsidR="00F17D28">
        <w:rPr>
          <w:sz w:val="28"/>
          <w:szCs w:val="28"/>
        </w:rPr>
        <w:t>e</w:t>
      </w:r>
    </w:p>
    <w:p w14:paraId="2A268BEE" w14:textId="32E5B37D" w:rsidR="00F17D28" w:rsidRDefault="00F17D28" w:rsidP="006E5D3C">
      <w:pPr>
        <w:rPr>
          <w:sz w:val="28"/>
          <w:szCs w:val="28"/>
        </w:rPr>
      </w:pPr>
      <w:r>
        <w:rPr>
          <w:sz w:val="28"/>
          <w:szCs w:val="28"/>
        </w:rPr>
        <w:t xml:space="preserve">1.6: </w:t>
      </w:r>
      <w:r w:rsidR="009D0726">
        <w:rPr>
          <w:sz w:val="28"/>
          <w:szCs w:val="28"/>
        </w:rPr>
        <w:t>e</w:t>
      </w:r>
    </w:p>
    <w:p w14:paraId="312381F3" w14:textId="6347FD50" w:rsidR="004265AC" w:rsidRDefault="004265AC" w:rsidP="006E5D3C">
      <w:pPr>
        <w:rPr>
          <w:sz w:val="28"/>
          <w:szCs w:val="28"/>
        </w:rPr>
      </w:pPr>
      <w:r>
        <w:rPr>
          <w:sz w:val="28"/>
          <w:szCs w:val="28"/>
        </w:rPr>
        <w:t xml:space="preserve">1.7: </w:t>
      </w:r>
      <w:r w:rsidR="00264DA9">
        <w:rPr>
          <w:sz w:val="28"/>
          <w:szCs w:val="28"/>
        </w:rPr>
        <w:t>d</w:t>
      </w:r>
    </w:p>
    <w:p w14:paraId="5BCDE07E" w14:textId="68BCB20E" w:rsidR="00064FB0" w:rsidRDefault="00064FB0" w:rsidP="006E5D3C">
      <w:pPr>
        <w:rPr>
          <w:sz w:val="28"/>
          <w:szCs w:val="28"/>
        </w:rPr>
      </w:pPr>
      <w:r>
        <w:rPr>
          <w:sz w:val="28"/>
          <w:szCs w:val="28"/>
        </w:rPr>
        <w:t xml:space="preserve">1.8: </w:t>
      </w:r>
      <w:r w:rsidR="001C4270">
        <w:rPr>
          <w:sz w:val="28"/>
          <w:szCs w:val="28"/>
        </w:rPr>
        <w:t>b</w:t>
      </w:r>
    </w:p>
    <w:p w14:paraId="2A07BDF8" w14:textId="3EF8DE7C" w:rsidR="001C4270" w:rsidRDefault="001C4270" w:rsidP="006E5D3C">
      <w:pPr>
        <w:rPr>
          <w:sz w:val="28"/>
          <w:szCs w:val="28"/>
        </w:rPr>
      </w:pPr>
      <w:r>
        <w:rPr>
          <w:sz w:val="28"/>
          <w:szCs w:val="28"/>
        </w:rPr>
        <w:t xml:space="preserve">1.9: </w:t>
      </w:r>
      <w:r w:rsidR="00BA7C4B">
        <w:rPr>
          <w:sz w:val="28"/>
          <w:szCs w:val="28"/>
        </w:rPr>
        <w:t>c</w:t>
      </w:r>
    </w:p>
    <w:p w14:paraId="6C7C22BF" w14:textId="10A656B6" w:rsidR="00BA7C4B" w:rsidRDefault="00BA7C4B" w:rsidP="006E5D3C">
      <w:pPr>
        <w:rPr>
          <w:sz w:val="28"/>
          <w:szCs w:val="28"/>
        </w:rPr>
      </w:pPr>
      <w:r>
        <w:rPr>
          <w:sz w:val="28"/>
          <w:szCs w:val="28"/>
        </w:rPr>
        <w:t>1.10:</w:t>
      </w:r>
      <w:r w:rsidR="003A1E17">
        <w:rPr>
          <w:sz w:val="28"/>
          <w:szCs w:val="28"/>
        </w:rPr>
        <w:t xml:space="preserve"> </w:t>
      </w:r>
      <w:r w:rsidR="0081743D">
        <w:rPr>
          <w:sz w:val="28"/>
          <w:szCs w:val="28"/>
        </w:rPr>
        <w:t>a</w:t>
      </w:r>
    </w:p>
    <w:p w14:paraId="585941DB" w14:textId="0B2273C6" w:rsidR="0081743D" w:rsidRDefault="0081743D" w:rsidP="006E5D3C">
      <w:pPr>
        <w:rPr>
          <w:sz w:val="28"/>
          <w:szCs w:val="28"/>
        </w:rPr>
      </w:pPr>
      <w:r>
        <w:rPr>
          <w:sz w:val="28"/>
          <w:szCs w:val="28"/>
        </w:rPr>
        <w:t xml:space="preserve">1.11: </w:t>
      </w:r>
      <w:r w:rsidR="004314A6">
        <w:rPr>
          <w:sz w:val="28"/>
          <w:szCs w:val="28"/>
        </w:rPr>
        <w:t>b</w:t>
      </w:r>
    </w:p>
    <w:p w14:paraId="43C03A56" w14:textId="0311B8DA" w:rsidR="004314A6" w:rsidRDefault="00F263C6" w:rsidP="006E5D3C">
      <w:pPr>
        <w:rPr>
          <w:sz w:val="28"/>
          <w:szCs w:val="28"/>
        </w:rPr>
      </w:pPr>
      <w:r>
        <w:rPr>
          <w:sz w:val="28"/>
          <w:szCs w:val="28"/>
        </w:rPr>
        <w:t xml:space="preserve">1.12: </w:t>
      </w:r>
      <w:r w:rsidR="00CD58AD">
        <w:rPr>
          <w:sz w:val="28"/>
          <w:szCs w:val="28"/>
        </w:rPr>
        <w:t>At most N</w:t>
      </w:r>
      <w:bookmarkStart w:id="0" w:name="_GoBack"/>
      <w:bookmarkEnd w:id="0"/>
    </w:p>
    <w:p w14:paraId="6A690BC3" w14:textId="77777777" w:rsidR="00264DA9" w:rsidRPr="00D53E95" w:rsidRDefault="00264DA9" w:rsidP="006E5D3C">
      <w:pPr>
        <w:rPr>
          <w:sz w:val="28"/>
          <w:szCs w:val="28"/>
        </w:rPr>
      </w:pPr>
    </w:p>
    <w:p w14:paraId="0E4FBA6B" w14:textId="4ED95081" w:rsidR="001656DD" w:rsidRPr="00CE2262" w:rsidRDefault="001656DD" w:rsidP="006E5D3C">
      <w:pPr>
        <w:rPr>
          <w:sz w:val="28"/>
          <w:szCs w:val="28"/>
        </w:rPr>
      </w:pPr>
    </w:p>
    <w:sectPr w:rsidR="001656DD" w:rsidRPr="00CE22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84"/>
    <w:rsid w:val="00064FB0"/>
    <w:rsid w:val="001656DD"/>
    <w:rsid w:val="001C4270"/>
    <w:rsid w:val="00264DA9"/>
    <w:rsid w:val="003A1E17"/>
    <w:rsid w:val="004265AC"/>
    <w:rsid w:val="004314A6"/>
    <w:rsid w:val="00455EBC"/>
    <w:rsid w:val="004F5225"/>
    <w:rsid w:val="00581DC7"/>
    <w:rsid w:val="0068693D"/>
    <w:rsid w:val="006E5D3C"/>
    <w:rsid w:val="007D1184"/>
    <w:rsid w:val="0081743D"/>
    <w:rsid w:val="009D0726"/>
    <w:rsid w:val="00AC5A69"/>
    <w:rsid w:val="00AF3484"/>
    <w:rsid w:val="00BA7C4B"/>
    <w:rsid w:val="00BF538C"/>
    <w:rsid w:val="00CD39BB"/>
    <w:rsid w:val="00CD58AD"/>
    <w:rsid w:val="00CE2262"/>
    <w:rsid w:val="00D370F9"/>
    <w:rsid w:val="00D53E95"/>
    <w:rsid w:val="00F17D28"/>
    <w:rsid w:val="00F263C6"/>
    <w:rsid w:val="00FA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D9598"/>
  <w15:chartTrackingRefBased/>
  <w15:docId w15:val="{B03C26D6-77C0-493C-A229-8BEBD4D6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3DF0D4CAF1A84784A2498B8B627CAB" ma:contentTypeVersion="10" ma:contentTypeDescription="Create a new document." ma:contentTypeScope="" ma:versionID="f9bdfffa5ea0b3d5d7f04dc532280ec9">
  <xsd:schema xmlns:xsd="http://www.w3.org/2001/XMLSchema" xmlns:xs="http://www.w3.org/2001/XMLSchema" xmlns:p="http://schemas.microsoft.com/office/2006/metadata/properties" xmlns:ns3="2405b790-bacd-4936-aab8-0402dbd28259" targetNamespace="http://schemas.microsoft.com/office/2006/metadata/properties" ma:root="true" ma:fieldsID="c0e68862583851d635e096d1093f58e1" ns3:_="">
    <xsd:import namespace="2405b790-bacd-4936-aab8-0402dbd282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05b790-bacd-4936-aab8-0402dbd282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2C7760-9318-4D4B-9B20-CDCE6DC2D7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05b790-bacd-4936-aab8-0402dbd282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30B483-7473-4D14-A556-665B8DA6C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76BADC-3091-408A-8E28-9D35AB94F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Melheim</dc:creator>
  <cp:keywords/>
  <dc:description/>
  <cp:lastModifiedBy>Kasper Melheim</cp:lastModifiedBy>
  <cp:revision>26</cp:revision>
  <dcterms:created xsi:type="dcterms:W3CDTF">2020-12-07T13:46:00Z</dcterms:created>
  <dcterms:modified xsi:type="dcterms:W3CDTF">2020-12-07T16:13:00Z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0x0101009A3DF0D4CAF1A84784A2498B8B627CAB</vt:lpwstr>
  </property>
</Properties>
</file>