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88F0" w14:textId="77777777" w:rsidR="00815E3B" w:rsidRPr="00EE5DF4" w:rsidRDefault="00815E3B" w:rsidP="002E0E0C">
      <w:pPr>
        <w:rPr>
          <w:rFonts w:ascii="Helvetica" w:hAnsi="Helvetica"/>
          <w:sz w:val="22"/>
          <w:szCs w:val="22"/>
        </w:rPr>
      </w:pPr>
    </w:p>
    <w:tbl>
      <w:tblPr>
        <w:tblStyle w:val="Tabellenraster"/>
        <w:tblW w:w="0" w:type="auto"/>
        <w:tblBorders>
          <w:top w:val="single" w:sz="4" w:space="0" w:color="1F4E79" w:themeColor="accent5" w:themeShade="80"/>
          <w:left w:val="single" w:sz="4" w:space="0" w:color="1F4E79" w:themeColor="accent5" w:themeShade="80"/>
          <w:bottom w:val="single" w:sz="4" w:space="0" w:color="1F4E79" w:themeColor="accent5" w:themeShade="80"/>
          <w:right w:val="single" w:sz="4" w:space="0" w:color="1F4E79" w:themeColor="accent5" w:themeShade="80"/>
          <w:insideH w:val="single" w:sz="4" w:space="0" w:color="1F4E79" w:themeColor="accent5" w:themeShade="80"/>
          <w:insideV w:val="single" w:sz="4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3017"/>
        <w:gridCol w:w="3018"/>
        <w:gridCol w:w="3019"/>
      </w:tblGrid>
      <w:tr w:rsidR="00815E3B" w:rsidRPr="00EE5DF4" w14:paraId="2DEE75B9" w14:textId="77777777" w:rsidTr="00CF047B">
        <w:tc>
          <w:tcPr>
            <w:tcW w:w="9054" w:type="dxa"/>
            <w:gridSpan w:val="3"/>
            <w:shd w:val="clear" w:color="auto" w:fill="2E74B5" w:themeFill="accent5" w:themeFillShade="BF"/>
          </w:tcPr>
          <w:p w14:paraId="7E0AA82B" w14:textId="2D1059FB" w:rsidR="0017609C" w:rsidRPr="0017609C" w:rsidRDefault="0017609C" w:rsidP="00815E3B">
            <w:pPr>
              <w:jc w:val="center"/>
              <w:rPr>
                <w:rFonts w:ascii="Helvetica" w:hAnsi="Helvetica"/>
                <w:b/>
                <w:bCs/>
                <w:color w:val="FFFFFF" w:themeColor="background1"/>
                <w:sz w:val="16"/>
                <w:szCs w:val="16"/>
              </w:rPr>
            </w:pPr>
          </w:p>
          <w:p w14:paraId="3EAC6048" w14:textId="77777777" w:rsidR="00815E3B" w:rsidRDefault="00815E3B" w:rsidP="00815E3B">
            <w:pPr>
              <w:jc w:val="center"/>
              <w:rPr>
                <w:rFonts w:ascii="Helvetica" w:hAnsi="Helvetica"/>
                <w:b/>
                <w:bCs/>
                <w:color w:val="FFFFFF" w:themeColor="background1"/>
                <w:sz w:val="32"/>
                <w:szCs w:val="32"/>
              </w:rPr>
            </w:pPr>
            <w:r w:rsidRPr="0017609C">
              <w:rPr>
                <w:rFonts w:ascii="Helvetica" w:hAnsi="Helvetica"/>
                <w:b/>
                <w:bCs/>
                <w:color w:val="FFFFFF" w:themeColor="background1"/>
                <w:sz w:val="32"/>
                <w:szCs w:val="32"/>
              </w:rPr>
              <w:t>Prozessbericht</w:t>
            </w:r>
          </w:p>
          <w:p w14:paraId="6D63EFAB" w14:textId="2C34BB85" w:rsidR="0017609C" w:rsidRPr="0017609C" w:rsidRDefault="0017609C" w:rsidP="00815E3B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</w:p>
        </w:tc>
      </w:tr>
      <w:tr w:rsidR="00815E3B" w:rsidRPr="00EE5DF4" w14:paraId="43AE1678" w14:textId="77777777" w:rsidTr="00CF047B">
        <w:tc>
          <w:tcPr>
            <w:tcW w:w="3017" w:type="dxa"/>
          </w:tcPr>
          <w:p w14:paraId="104F2180" w14:textId="77777777" w:rsidR="00A9085F" w:rsidRDefault="00A9085F" w:rsidP="00A9085F">
            <w:pPr>
              <w:jc w:val="center"/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</w:pPr>
          </w:p>
          <w:p w14:paraId="302704C3" w14:textId="4DB41324" w:rsidR="00815E3B" w:rsidRPr="00EE5DF4" w:rsidRDefault="00815E3B" w:rsidP="00A9085F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A9085F"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  <w:t>Aufgabenstellung</w:t>
            </w:r>
          </w:p>
        </w:tc>
        <w:tc>
          <w:tcPr>
            <w:tcW w:w="6037" w:type="dxa"/>
            <w:gridSpan w:val="2"/>
          </w:tcPr>
          <w:p w14:paraId="7E23BB5A" w14:textId="77777777" w:rsidR="00815E3B" w:rsidRDefault="00815E3B" w:rsidP="002E0E0C">
            <w:pPr>
              <w:rPr>
                <w:rFonts w:ascii="Helvetica" w:hAnsi="Helvetica"/>
                <w:sz w:val="22"/>
                <w:szCs w:val="22"/>
              </w:rPr>
            </w:pPr>
          </w:p>
          <w:p w14:paraId="4FE0847E" w14:textId="77777777" w:rsidR="0058193B" w:rsidRDefault="0058193B" w:rsidP="002E0E0C">
            <w:pPr>
              <w:rPr>
                <w:rFonts w:ascii="Helvetica" w:hAnsi="Helvetica"/>
                <w:sz w:val="22"/>
                <w:szCs w:val="22"/>
              </w:rPr>
            </w:pPr>
          </w:p>
          <w:p w14:paraId="238A24C8" w14:textId="77777777" w:rsidR="0058193B" w:rsidRDefault="0058193B" w:rsidP="002E0E0C">
            <w:pPr>
              <w:rPr>
                <w:rFonts w:ascii="Helvetica" w:hAnsi="Helvetica"/>
                <w:sz w:val="22"/>
                <w:szCs w:val="22"/>
              </w:rPr>
            </w:pPr>
          </w:p>
          <w:p w14:paraId="4F27C49A" w14:textId="77777777" w:rsidR="0058193B" w:rsidRPr="00EE5DF4" w:rsidRDefault="0058193B" w:rsidP="002E0E0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15E3B" w:rsidRPr="00EE5DF4" w14:paraId="3E701FEE" w14:textId="77777777" w:rsidTr="00CF047B">
        <w:tc>
          <w:tcPr>
            <w:tcW w:w="9054" w:type="dxa"/>
            <w:gridSpan w:val="3"/>
            <w:shd w:val="clear" w:color="auto" w:fill="9CC2E5" w:themeFill="accent5" w:themeFillTint="99"/>
          </w:tcPr>
          <w:p w14:paraId="27B0A329" w14:textId="779E496D" w:rsidR="00815E3B" w:rsidRPr="0058193B" w:rsidRDefault="00815E3B" w:rsidP="00815E3B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93B41">
              <w:rPr>
                <w:rFonts w:ascii="Helvetica" w:hAnsi="Helvetica"/>
                <w:color w:val="1F4E79" w:themeColor="accent5" w:themeShade="80"/>
                <w:sz w:val="28"/>
                <w:szCs w:val="28"/>
              </w:rPr>
              <w:t>Schritte des Prozesses</w:t>
            </w:r>
          </w:p>
        </w:tc>
      </w:tr>
      <w:tr w:rsidR="00815E3B" w:rsidRPr="00EE5DF4" w14:paraId="4E2C97D0" w14:textId="77777777" w:rsidTr="00CF047B">
        <w:tc>
          <w:tcPr>
            <w:tcW w:w="3017" w:type="dxa"/>
          </w:tcPr>
          <w:p w14:paraId="6C3FC08B" w14:textId="75AFABED" w:rsidR="00815E3B" w:rsidRPr="00F04499" w:rsidRDefault="00815E3B" w:rsidP="00F04499">
            <w:pPr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</w:pP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 xml:space="preserve">1. Recherche                                                 </w:t>
            </w:r>
          </w:p>
        </w:tc>
        <w:tc>
          <w:tcPr>
            <w:tcW w:w="3018" w:type="dxa"/>
          </w:tcPr>
          <w:p w14:paraId="64CA8A0F" w14:textId="030D9D03" w:rsidR="00815E3B" w:rsidRPr="00F04499" w:rsidRDefault="00815E3B" w:rsidP="00815E3B">
            <w:pPr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</w:pP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>2.</w:t>
            </w:r>
            <w:r w:rsidR="00EE5DF4"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 xml:space="preserve"> </w:t>
            </w: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 xml:space="preserve">Quellenbelegung                                           </w:t>
            </w:r>
            <w:r w:rsidRPr="00F04499"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  <w:t xml:space="preserve"> </w:t>
            </w:r>
          </w:p>
        </w:tc>
        <w:tc>
          <w:tcPr>
            <w:tcW w:w="3019" w:type="dxa"/>
          </w:tcPr>
          <w:p w14:paraId="491F3B23" w14:textId="0C8A4CB2" w:rsidR="00815E3B" w:rsidRPr="00F04499" w:rsidRDefault="00815E3B" w:rsidP="00815E3B">
            <w:pPr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</w:pPr>
            <w:r w:rsidRPr="00F04499">
              <w:rPr>
                <w:rFonts w:ascii="Helvetica" w:hAnsi="Helvetica"/>
                <w:b/>
                <w:bCs/>
                <w:color w:val="1F4E79" w:themeColor="accent5" w:themeShade="80"/>
                <w:sz w:val="22"/>
                <w:szCs w:val="22"/>
              </w:rPr>
              <w:t xml:space="preserve">3. Inhaltliche Korrektheitsprüfung                            </w:t>
            </w:r>
          </w:p>
        </w:tc>
      </w:tr>
      <w:tr w:rsidR="00815E3B" w:rsidRPr="00EE5DF4" w14:paraId="56ADCE96" w14:textId="77777777" w:rsidTr="00CF047B">
        <w:tc>
          <w:tcPr>
            <w:tcW w:w="3017" w:type="dxa"/>
          </w:tcPr>
          <w:p w14:paraId="6F639F67" w14:textId="77777777" w:rsidR="00F04499" w:rsidRPr="00F04499" w:rsidRDefault="00F04499" w:rsidP="00F04499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a. Internetseiten durchsuchen für relevante Informationen</w:t>
            </w:r>
          </w:p>
          <w:p w14:paraId="2184C79C" w14:textId="4BC7FAF6" w:rsidR="00815E3B" w:rsidRPr="00F04499" w:rsidRDefault="00F04499" w:rsidP="00815E3B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b. KI-Abfragen durchführen, um zusätzliche Erkenntnisse zu gewinnen</w:t>
            </w:r>
          </w:p>
        </w:tc>
        <w:tc>
          <w:tcPr>
            <w:tcW w:w="3018" w:type="dxa"/>
          </w:tcPr>
          <w:p w14:paraId="3C4D38C8" w14:textId="77777777" w:rsidR="00F04499" w:rsidRPr="00F04499" w:rsidRDefault="00F04499" w:rsidP="00F04499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a. Notieren aller relevanten Quellen, sowohl online als auch aus KI</w:t>
            </w:r>
          </w:p>
          <w:p w14:paraId="7DEA698F" w14:textId="79882F71" w:rsidR="00815E3B" w:rsidRPr="00EE5DF4" w:rsidRDefault="00F04499" w:rsidP="00F04499">
            <w:pPr>
              <w:rPr>
                <w:rFonts w:ascii="Helvetica" w:hAnsi="Helvetica"/>
                <w:sz w:val="22"/>
                <w:szCs w:val="22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b. Vollständige Links für Internetquellen notieren</w:t>
            </w:r>
            <w:r w:rsidRPr="00F04499">
              <w:rPr>
                <w:rFonts w:ascii="Helvetica" w:hAnsi="Helvetica"/>
                <w:color w:val="1F4E79" w:themeColor="accent5" w:themeShade="80"/>
                <w:sz w:val="22"/>
                <w:szCs w:val="22"/>
              </w:rPr>
              <w:t xml:space="preserve">               </w:t>
            </w:r>
          </w:p>
        </w:tc>
        <w:tc>
          <w:tcPr>
            <w:tcW w:w="3019" w:type="dxa"/>
          </w:tcPr>
          <w:p w14:paraId="30ACF972" w14:textId="77777777" w:rsidR="00F04499" w:rsidRPr="00F04499" w:rsidRDefault="00F04499" w:rsidP="00F04499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a. Überprüfen der gesammelten Informationen auf Plausibilität</w:t>
            </w:r>
          </w:p>
          <w:p w14:paraId="24E09481" w14:textId="4E04F180" w:rsidR="00815E3B" w:rsidRPr="003311FE" w:rsidRDefault="00F04499" w:rsidP="00F04499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F04499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b. Vergleichen von Informationen aus verschiedenen Quellen</w:t>
            </w:r>
          </w:p>
        </w:tc>
      </w:tr>
      <w:tr w:rsidR="00815E3B" w:rsidRPr="00EE5DF4" w14:paraId="7E970D3B" w14:textId="77777777" w:rsidTr="00CF047B">
        <w:tc>
          <w:tcPr>
            <w:tcW w:w="9054" w:type="dxa"/>
            <w:gridSpan w:val="3"/>
            <w:shd w:val="clear" w:color="auto" w:fill="9CC2E5" w:themeFill="accent5" w:themeFillTint="99"/>
          </w:tcPr>
          <w:p w14:paraId="42743160" w14:textId="4F1B5669" w:rsidR="00815E3B" w:rsidRPr="0058193B" w:rsidRDefault="00815E3B" w:rsidP="00815E3B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93B41">
              <w:rPr>
                <w:rFonts w:ascii="Helvetica" w:hAnsi="Helvetica"/>
                <w:color w:val="1F4E79" w:themeColor="accent5" w:themeShade="80"/>
                <w:sz w:val="28"/>
                <w:szCs w:val="28"/>
              </w:rPr>
              <w:t>Dokumentation</w:t>
            </w:r>
          </w:p>
        </w:tc>
      </w:tr>
      <w:tr w:rsidR="00815E3B" w:rsidRPr="00EE5DF4" w14:paraId="0160DE9B" w14:textId="77777777" w:rsidTr="00CF047B">
        <w:tc>
          <w:tcPr>
            <w:tcW w:w="9054" w:type="dxa"/>
            <w:gridSpan w:val="3"/>
          </w:tcPr>
          <w:p w14:paraId="1165515B" w14:textId="7176D129" w:rsidR="00815E3B" w:rsidRPr="00595375" w:rsidRDefault="00815E3B" w:rsidP="00815E3B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595375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a. Aufbau des Prozessberichts mit klaren Abschnitten</w:t>
            </w:r>
          </w:p>
          <w:p w14:paraId="73969F7E" w14:textId="77777777" w:rsidR="00EE5DF4" w:rsidRPr="00595375" w:rsidRDefault="00815E3B" w:rsidP="00815E3B">
            <w:pPr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</w:pPr>
            <w:r w:rsidRPr="00595375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b. Einbindung von Quellenangaben im Text</w:t>
            </w:r>
          </w:p>
          <w:p w14:paraId="3FFDA99E" w14:textId="0EC340B9" w:rsidR="00815E3B" w:rsidRPr="00EE5DF4" w:rsidRDefault="00815E3B" w:rsidP="00815E3B">
            <w:pPr>
              <w:rPr>
                <w:rFonts w:ascii="Helvetica" w:hAnsi="Helvetica"/>
                <w:sz w:val="22"/>
                <w:szCs w:val="22"/>
              </w:rPr>
            </w:pPr>
            <w:r w:rsidRPr="00595375">
              <w:rPr>
                <w:rFonts w:ascii="Helvetica" w:hAnsi="Helvetica"/>
                <w:color w:val="1F4E79" w:themeColor="accent5" w:themeShade="80"/>
                <w:sz w:val="20"/>
                <w:szCs w:val="20"/>
              </w:rPr>
              <w:t>c. Hervorhebung der prüfenden Schritte für inhaltliche Korrektheit</w:t>
            </w:r>
          </w:p>
        </w:tc>
      </w:tr>
      <w:tr w:rsidR="00CF047B" w:rsidRPr="00EE5DF4" w14:paraId="368644F6" w14:textId="77777777" w:rsidTr="00CF047B">
        <w:tc>
          <w:tcPr>
            <w:tcW w:w="3017" w:type="dxa"/>
          </w:tcPr>
          <w:p w14:paraId="6DA809CB" w14:textId="57229E54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Abschnitt A</w:t>
            </w:r>
          </w:p>
        </w:tc>
        <w:tc>
          <w:tcPr>
            <w:tcW w:w="6037" w:type="dxa"/>
            <w:gridSpan w:val="2"/>
          </w:tcPr>
          <w:p w14:paraId="4611DE34" w14:textId="77777777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CF047B" w:rsidRPr="00EE5DF4" w14:paraId="032D61C8" w14:textId="77777777" w:rsidTr="00347DD8">
        <w:tc>
          <w:tcPr>
            <w:tcW w:w="3017" w:type="dxa"/>
          </w:tcPr>
          <w:p w14:paraId="235193C0" w14:textId="3509AB7B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Abschnitt B</w:t>
            </w:r>
          </w:p>
        </w:tc>
        <w:tc>
          <w:tcPr>
            <w:tcW w:w="6037" w:type="dxa"/>
            <w:gridSpan w:val="2"/>
          </w:tcPr>
          <w:p w14:paraId="412D5547" w14:textId="403A9ACD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CF047B" w:rsidRPr="00EE5DF4" w14:paraId="7C9EBC71" w14:textId="77777777" w:rsidTr="00755CAE">
        <w:tc>
          <w:tcPr>
            <w:tcW w:w="3017" w:type="dxa"/>
          </w:tcPr>
          <w:p w14:paraId="4213CA27" w14:textId="1F98CCBA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Abschnitt C</w:t>
            </w:r>
          </w:p>
        </w:tc>
        <w:tc>
          <w:tcPr>
            <w:tcW w:w="6037" w:type="dxa"/>
            <w:gridSpan w:val="2"/>
          </w:tcPr>
          <w:p w14:paraId="6AEF6265" w14:textId="77777777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CF047B" w:rsidRPr="00EE5DF4" w14:paraId="367E2415" w14:textId="77777777" w:rsidTr="00277881">
        <w:tc>
          <w:tcPr>
            <w:tcW w:w="3017" w:type="dxa"/>
          </w:tcPr>
          <w:p w14:paraId="0CDD3669" w14:textId="6F3F0FF1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...</w:t>
            </w:r>
          </w:p>
        </w:tc>
        <w:tc>
          <w:tcPr>
            <w:tcW w:w="6037" w:type="dxa"/>
            <w:gridSpan w:val="2"/>
          </w:tcPr>
          <w:p w14:paraId="5F9D7429" w14:textId="77777777" w:rsidR="00CF047B" w:rsidRPr="00EE5DF4" w:rsidRDefault="00CF047B" w:rsidP="00815E3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3DD9B461" w14:textId="77777777" w:rsidR="00815E3B" w:rsidRDefault="00815E3B" w:rsidP="002E0E0C">
      <w:pPr>
        <w:rPr>
          <w:rFonts w:ascii="Helvetica" w:hAnsi="Helvetica"/>
          <w:sz w:val="22"/>
          <w:szCs w:val="22"/>
        </w:rPr>
      </w:pPr>
    </w:p>
    <w:p w14:paraId="01433A01" w14:textId="77777777" w:rsidR="0058193B" w:rsidRDefault="0058193B" w:rsidP="002E0E0C">
      <w:pPr>
        <w:rPr>
          <w:rFonts w:ascii="Helvetica" w:hAnsi="Helvetica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58193B" w:rsidRPr="00EE5DF4" w14:paraId="0BCFB97E" w14:textId="77777777" w:rsidTr="00A9085F">
        <w:tc>
          <w:tcPr>
            <w:tcW w:w="9056" w:type="dxa"/>
            <w:gridSpan w:val="3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11F55522" w14:textId="77777777" w:rsidR="0058193B" w:rsidRPr="00A9085F" w:rsidRDefault="0058193B" w:rsidP="00427EB4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A9085F">
              <w:rPr>
                <w:rFonts w:ascii="Helvetica" w:hAnsi="Helvetica"/>
                <w:b/>
                <w:bCs/>
                <w:color w:val="FFFFFF" w:themeColor="background1"/>
                <w:sz w:val="22"/>
                <w:szCs w:val="22"/>
              </w:rPr>
              <w:t>Beispiele für Quellenbelegung</w:t>
            </w:r>
          </w:p>
        </w:tc>
      </w:tr>
      <w:tr w:rsidR="0058193B" w:rsidRPr="00FB5463" w14:paraId="1817E124" w14:textId="77777777" w:rsidTr="00A9085F">
        <w:tc>
          <w:tcPr>
            <w:tcW w:w="3018" w:type="dxa"/>
            <w:shd w:val="clear" w:color="auto" w:fill="A6A6A6" w:themeFill="background1" w:themeFillShade="A6"/>
          </w:tcPr>
          <w:p w14:paraId="3B0BDCD5" w14:textId="77777777" w:rsidR="0058193B" w:rsidRPr="00FB5463" w:rsidRDefault="0058193B" w:rsidP="00427EB4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FB5463">
              <w:rPr>
                <w:rFonts w:ascii="Helvetica" w:hAnsi="Helvetica"/>
                <w:b/>
                <w:bCs/>
                <w:sz w:val="20"/>
                <w:szCs w:val="20"/>
              </w:rPr>
              <w:t>Quellentyp</w:t>
            </w:r>
          </w:p>
        </w:tc>
        <w:tc>
          <w:tcPr>
            <w:tcW w:w="3019" w:type="dxa"/>
            <w:shd w:val="clear" w:color="auto" w:fill="A6A6A6" w:themeFill="background1" w:themeFillShade="A6"/>
          </w:tcPr>
          <w:p w14:paraId="5123AAD9" w14:textId="77777777" w:rsidR="0058193B" w:rsidRPr="00FB5463" w:rsidRDefault="0058193B" w:rsidP="00427EB4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FB5463">
              <w:rPr>
                <w:rFonts w:ascii="Helvetica" w:hAnsi="Helvetica"/>
                <w:b/>
                <w:bCs/>
                <w:sz w:val="20"/>
                <w:szCs w:val="20"/>
              </w:rPr>
              <w:t>Titel der Quelle</w:t>
            </w:r>
          </w:p>
        </w:tc>
        <w:tc>
          <w:tcPr>
            <w:tcW w:w="3019" w:type="dxa"/>
            <w:shd w:val="clear" w:color="auto" w:fill="A6A6A6" w:themeFill="background1" w:themeFillShade="A6"/>
          </w:tcPr>
          <w:p w14:paraId="605E2E02" w14:textId="77777777" w:rsidR="0058193B" w:rsidRPr="00FB5463" w:rsidRDefault="0058193B" w:rsidP="00427EB4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FB5463">
              <w:rPr>
                <w:rFonts w:ascii="Helvetica" w:hAnsi="Helvetica"/>
                <w:b/>
                <w:bCs/>
                <w:sz w:val="20"/>
                <w:szCs w:val="20"/>
              </w:rPr>
              <w:t>Link</w:t>
            </w:r>
          </w:p>
        </w:tc>
      </w:tr>
      <w:tr w:rsidR="0058193B" w:rsidRPr="00FB5463" w14:paraId="2D59948A" w14:textId="77777777" w:rsidTr="00427EB4">
        <w:tc>
          <w:tcPr>
            <w:tcW w:w="3018" w:type="dxa"/>
          </w:tcPr>
          <w:p w14:paraId="0A5E030E" w14:textId="7B791F70" w:rsidR="0058193B" w:rsidRPr="00FB5463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FB5463">
              <w:rPr>
                <w:rFonts w:ascii="Helvetica" w:hAnsi="Helvetica"/>
                <w:sz w:val="18"/>
                <w:szCs w:val="18"/>
              </w:rPr>
              <w:t>Internetseite</w:t>
            </w:r>
          </w:p>
        </w:tc>
        <w:tc>
          <w:tcPr>
            <w:tcW w:w="3019" w:type="dxa"/>
          </w:tcPr>
          <w:p w14:paraId="53A7EECD" w14:textId="77777777" w:rsidR="0058193B" w:rsidRPr="00FB5463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FB5463">
              <w:rPr>
                <w:rFonts w:ascii="Helvetica" w:hAnsi="Helvetica"/>
                <w:sz w:val="18"/>
                <w:szCs w:val="18"/>
              </w:rPr>
              <w:t>Beispielwebsite 1</w:t>
            </w:r>
          </w:p>
        </w:tc>
        <w:tc>
          <w:tcPr>
            <w:tcW w:w="3019" w:type="dxa"/>
          </w:tcPr>
          <w:p w14:paraId="6C810995" w14:textId="77777777" w:rsidR="0058193B" w:rsidRPr="00FB5463" w:rsidRDefault="00000000" w:rsidP="00427EB4">
            <w:pPr>
              <w:rPr>
                <w:rFonts w:ascii="Helvetica" w:hAnsi="Helvetica"/>
                <w:sz w:val="18"/>
                <w:szCs w:val="18"/>
              </w:rPr>
            </w:pPr>
            <w:hyperlink r:id="rId4" w:history="1">
              <w:r w:rsidR="0058193B" w:rsidRPr="00FB5463">
                <w:rPr>
                  <w:rStyle w:val="Hyperlink"/>
                  <w:rFonts w:ascii="Helvetica" w:hAnsi="Helvetica"/>
                  <w:sz w:val="18"/>
                  <w:szCs w:val="18"/>
                </w:rPr>
                <w:t>www.beispiel1.com</w:t>
              </w:r>
            </w:hyperlink>
          </w:p>
        </w:tc>
      </w:tr>
      <w:tr w:rsidR="0058193B" w:rsidRPr="00FB5463" w14:paraId="5B6228AE" w14:textId="77777777" w:rsidTr="00427EB4">
        <w:tc>
          <w:tcPr>
            <w:tcW w:w="3018" w:type="dxa"/>
          </w:tcPr>
          <w:p w14:paraId="60A42BE7" w14:textId="77777777" w:rsidR="0058193B" w:rsidRPr="00FB5463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FB5463">
              <w:rPr>
                <w:rFonts w:ascii="Helvetica" w:hAnsi="Helvetica"/>
                <w:sz w:val="18"/>
                <w:szCs w:val="18"/>
              </w:rPr>
              <w:t>KI-Abfrage</w:t>
            </w:r>
          </w:p>
        </w:tc>
        <w:tc>
          <w:tcPr>
            <w:tcW w:w="3019" w:type="dxa"/>
          </w:tcPr>
          <w:p w14:paraId="1535187C" w14:textId="77777777" w:rsidR="0058193B" w:rsidRPr="00FB5463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FB5463">
              <w:rPr>
                <w:rFonts w:ascii="Helvetica" w:hAnsi="Helvetica"/>
                <w:sz w:val="18"/>
                <w:szCs w:val="18"/>
              </w:rPr>
              <w:t>OpenAI</w:t>
            </w:r>
            <w:proofErr w:type="spellEnd"/>
            <w:r w:rsidRPr="00FB5463">
              <w:rPr>
                <w:rFonts w:ascii="Helvetica" w:hAnsi="Helvetica"/>
                <w:sz w:val="18"/>
                <w:szCs w:val="18"/>
              </w:rPr>
              <w:t xml:space="preserve"> GPT-3.5 Model Prompt</w:t>
            </w:r>
          </w:p>
        </w:tc>
        <w:tc>
          <w:tcPr>
            <w:tcW w:w="3019" w:type="dxa"/>
          </w:tcPr>
          <w:p w14:paraId="30F8FF2D" w14:textId="77777777" w:rsidR="0058193B" w:rsidRPr="00FB5463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FB5463">
              <w:rPr>
                <w:rFonts w:ascii="Helvetica" w:hAnsi="Helvetica"/>
                <w:sz w:val="18"/>
                <w:szCs w:val="18"/>
              </w:rPr>
              <w:t>siehe Anhang A</w:t>
            </w:r>
          </w:p>
        </w:tc>
      </w:tr>
      <w:tr w:rsidR="0058193B" w:rsidRPr="00FB5463" w14:paraId="5A2724BE" w14:textId="77777777" w:rsidTr="00427EB4">
        <w:tc>
          <w:tcPr>
            <w:tcW w:w="3018" w:type="dxa"/>
          </w:tcPr>
          <w:p w14:paraId="5FBF720D" w14:textId="77777777" w:rsidR="0058193B" w:rsidRPr="00FB5463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FB5463">
              <w:rPr>
                <w:rFonts w:ascii="Helvetica" w:hAnsi="Helvetica"/>
                <w:sz w:val="18"/>
                <w:szCs w:val="18"/>
              </w:rPr>
              <w:t>Buch</w:t>
            </w:r>
          </w:p>
        </w:tc>
        <w:tc>
          <w:tcPr>
            <w:tcW w:w="3019" w:type="dxa"/>
          </w:tcPr>
          <w:p w14:paraId="4E874A91" w14:textId="77777777" w:rsidR="0058193B" w:rsidRPr="00FB5463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FB5463">
              <w:rPr>
                <w:rFonts w:ascii="Helvetica" w:hAnsi="Helvetica"/>
                <w:sz w:val="18"/>
                <w:szCs w:val="18"/>
              </w:rPr>
              <w:t>Autor XYZ, Buchtitel</w:t>
            </w:r>
          </w:p>
        </w:tc>
        <w:tc>
          <w:tcPr>
            <w:tcW w:w="3019" w:type="dxa"/>
          </w:tcPr>
          <w:p w14:paraId="37448175" w14:textId="77777777" w:rsidR="0058193B" w:rsidRPr="00FB5463" w:rsidRDefault="0058193B" w:rsidP="00427EB4">
            <w:pPr>
              <w:rPr>
                <w:rFonts w:ascii="Helvetica" w:hAnsi="Helvetica"/>
                <w:sz w:val="18"/>
                <w:szCs w:val="18"/>
              </w:rPr>
            </w:pPr>
            <w:r w:rsidRPr="00FB5463">
              <w:rPr>
                <w:rFonts w:ascii="Helvetica" w:hAnsi="Helvetica"/>
                <w:sz w:val="18"/>
                <w:szCs w:val="18"/>
              </w:rPr>
              <w:t>Bibliothek XYZ</w:t>
            </w:r>
          </w:p>
        </w:tc>
      </w:tr>
    </w:tbl>
    <w:p w14:paraId="39E268B9" w14:textId="77777777" w:rsidR="0058193B" w:rsidRDefault="0058193B" w:rsidP="002E0E0C">
      <w:pPr>
        <w:rPr>
          <w:rFonts w:ascii="Helvetica" w:hAnsi="Helvetica"/>
          <w:sz w:val="22"/>
          <w:szCs w:val="22"/>
        </w:rPr>
      </w:pPr>
    </w:p>
    <w:p w14:paraId="2F22A8D4" w14:textId="77777777" w:rsidR="0058193B" w:rsidRDefault="0058193B" w:rsidP="002E0E0C">
      <w:pPr>
        <w:rPr>
          <w:rFonts w:ascii="Helvetica" w:hAnsi="Helvetica"/>
          <w:sz w:val="22"/>
          <w:szCs w:val="22"/>
        </w:rPr>
      </w:pPr>
    </w:p>
    <w:p w14:paraId="08828357" w14:textId="77777777" w:rsidR="0058193B" w:rsidRPr="00EE5DF4" w:rsidRDefault="0058193B" w:rsidP="002E0E0C">
      <w:pPr>
        <w:rPr>
          <w:rFonts w:ascii="Helvetica" w:hAnsi="Helvetica"/>
          <w:sz w:val="22"/>
          <w:szCs w:val="22"/>
        </w:rPr>
      </w:pPr>
    </w:p>
    <w:p w14:paraId="6FE4F8F6" w14:textId="77777777" w:rsidR="00E31A93" w:rsidRPr="00EE5DF4" w:rsidRDefault="002E0E0C" w:rsidP="002E0E0C">
      <w:pPr>
        <w:rPr>
          <w:rFonts w:ascii="Helvetica" w:hAnsi="Helvetica"/>
          <w:sz w:val="22"/>
          <w:szCs w:val="22"/>
        </w:rPr>
      </w:pPr>
      <w:r w:rsidRPr="00EE5DF4">
        <w:rPr>
          <w:rFonts w:ascii="Helvetica" w:hAnsi="Helvetica"/>
          <w:sz w:val="22"/>
          <w:szCs w:val="22"/>
        </w:rPr>
        <w:t xml:space="preserve">Anhang A: </w:t>
      </w:r>
    </w:p>
    <w:p w14:paraId="0AC6F1AD" w14:textId="228BFFE7" w:rsidR="002E0E0C" w:rsidRPr="00EE5DF4" w:rsidRDefault="002E0E0C" w:rsidP="002E0E0C">
      <w:pPr>
        <w:rPr>
          <w:rFonts w:ascii="Helvetica" w:hAnsi="Helvetica"/>
          <w:b/>
          <w:bCs/>
          <w:sz w:val="22"/>
          <w:szCs w:val="22"/>
        </w:rPr>
      </w:pPr>
      <w:r w:rsidRPr="00EE5DF4">
        <w:rPr>
          <w:rFonts w:ascii="Helvetica" w:hAnsi="Helvetica"/>
          <w:b/>
          <w:bCs/>
          <w:sz w:val="22"/>
          <w:szCs w:val="22"/>
        </w:rPr>
        <w:t>KI-Abfrage Prompt</w:t>
      </w:r>
    </w:p>
    <w:p w14:paraId="0D323365" w14:textId="39C5DBE8" w:rsidR="002E0E0C" w:rsidRPr="00EE5DF4" w:rsidRDefault="002E0E0C" w:rsidP="002E0E0C">
      <w:pPr>
        <w:rPr>
          <w:rFonts w:ascii="Helvetica" w:hAnsi="Helvetica"/>
          <w:sz w:val="22"/>
          <w:szCs w:val="22"/>
        </w:rPr>
      </w:pPr>
      <w:r w:rsidRPr="00EE5DF4">
        <w:rPr>
          <w:rFonts w:ascii="Helvetica" w:hAnsi="Helvetica"/>
          <w:sz w:val="22"/>
          <w:szCs w:val="22"/>
        </w:rPr>
        <w:t>Hier ist der vollständige Prompt, der für die KI-Abfrage</w:t>
      </w:r>
      <w:r w:rsidR="00E31A93" w:rsidRPr="00EE5DF4">
        <w:rPr>
          <w:rFonts w:ascii="Helvetica" w:hAnsi="Helvetica"/>
          <w:sz w:val="22"/>
          <w:szCs w:val="22"/>
        </w:rPr>
        <w:t>(n)</w:t>
      </w:r>
      <w:r w:rsidRPr="00EE5DF4">
        <w:rPr>
          <w:rFonts w:ascii="Helvetica" w:hAnsi="Helvetica"/>
          <w:sz w:val="22"/>
          <w:szCs w:val="22"/>
        </w:rPr>
        <w:t xml:space="preserve"> verwendet wurde.</w:t>
      </w:r>
    </w:p>
    <w:p w14:paraId="59EA7059" w14:textId="0F5668C2" w:rsidR="002E0E0C" w:rsidRPr="00EE5DF4" w:rsidRDefault="002E0E0C" w:rsidP="002E0E0C">
      <w:pPr>
        <w:rPr>
          <w:rFonts w:ascii="Helvetica" w:hAnsi="Helvetica"/>
          <w:sz w:val="22"/>
          <w:szCs w:val="22"/>
        </w:rPr>
      </w:pPr>
    </w:p>
    <w:p w14:paraId="11E4EB30" w14:textId="777DD668" w:rsidR="002E0E0C" w:rsidRPr="00EE5DF4" w:rsidRDefault="002E0E0C" w:rsidP="002E0E0C">
      <w:pPr>
        <w:rPr>
          <w:rFonts w:ascii="Helvetica" w:hAnsi="Helvetica"/>
          <w:sz w:val="22"/>
          <w:szCs w:val="22"/>
        </w:rPr>
      </w:pPr>
      <w:r w:rsidRPr="00EE5DF4">
        <w:rPr>
          <w:rFonts w:ascii="Helvetica" w:hAnsi="Helvetica"/>
          <w:sz w:val="22"/>
          <w:szCs w:val="22"/>
        </w:rPr>
        <w:t>(Hier den vollständigen KI-Abfrage-Prompt einfügen)</w:t>
      </w:r>
    </w:p>
    <w:sectPr w:rsidR="002E0E0C" w:rsidRPr="00EE5DF4" w:rsidSect="006A2918"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0C"/>
    <w:rsid w:val="001618BC"/>
    <w:rsid w:val="00162EE4"/>
    <w:rsid w:val="0017609C"/>
    <w:rsid w:val="002E0E0C"/>
    <w:rsid w:val="002F1EAB"/>
    <w:rsid w:val="003311FE"/>
    <w:rsid w:val="00493B41"/>
    <w:rsid w:val="004B7F53"/>
    <w:rsid w:val="00502173"/>
    <w:rsid w:val="0058193B"/>
    <w:rsid w:val="00595375"/>
    <w:rsid w:val="00681AE1"/>
    <w:rsid w:val="006A2918"/>
    <w:rsid w:val="006F1D82"/>
    <w:rsid w:val="00815E3B"/>
    <w:rsid w:val="00A57DFA"/>
    <w:rsid w:val="00A9085F"/>
    <w:rsid w:val="00B31226"/>
    <w:rsid w:val="00C9766A"/>
    <w:rsid w:val="00CF047B"/>
    <w:rsid w:val="00DE546C"/>
    <w:rsid w:val="00E31A93"/>
    <w:rsid w:val="00EE5DF4"/>
    <w:rsid w:val="00F04499"/>
    <w:rsid w:val="00FB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8AFF8"/>
  <w15:chartTrackingRefBased/>
  <w15:docId w15:val="{5461BA88-E77F-D644-8D1E-1B34EBF9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62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E54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5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ispiel1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Kasseckert</dc:creator>
  <cp:keywords/>
  <dc:description/>
  <cp:lastModifiedBy>Christoph Kasseckert</cp:lastModifiedBy>
  <cp:revision>4</cp:revision>
  <dcterms:created xsi:type="dcterms:W3CDTF">2023-12-26T08:15:00Z</dcterms:created>
  <dcterms:modified xsi:type="dcterms:W3CDTF">2023-12-26T08:20:00Z</dcterms:modified>
</cp:coreProperties>
</file>