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0A555" w14:textId="1014905D" w:rsidR="000B3CF8" w:rsidRPr="00062520" w:rsidRDefault="006C1574" w:rsidP="00062520">
      <w:pPr>
        <w:spacing w:before="240" w:after="0" w:line="480" w:lineRule="auto"/>
        <w:contextualSpacing/>
        <w:rPr>
          <w:rFonts w:cstheme="majorBidi"/>
        </w:rPr>
      </w:pPr>
      <w:r w:rsidRPr="00062520">
        <w:rPr>
          <w:rFonts w:cstheme="majorBidi"/>
          <w:noProof/>
        </w:rPr>
        <w:drawing>
          <wp:anchor distT="0" distB="0" distL="114300" distR="114300" simplePos="0" relativeHeight="251659264" behindDoc="0" locked="0" layoutInCell="1" allowOverlap="1" wp14:anchorId="57AAE8EF" wp14:editId="3157EA46">
            <wp:simplePos x="0" y="0"/>
            <wp:positionH relativeFrom="margin">
              <wp:posOffset>571500</wp:posOffset>
            </wp:positionH>
            <wp:positionV relativeFrom="paragraph">
              <wp:posOffset>313055</wp:posOffset>
            </wp:positionV>
            <wp:extent cx="4800600" cy="603250"/>
            <wp:effectExtent l="0" t="0" r="0" b="6350"/>
            <wp:wrapThrough wrapText="bothSides">
              <wp:wrapPolygon edited="0">
                <wp:start x="0" y="0"/>
                <wp:lineTo x="0" y="21145"/>
                <wp:lineTo x="21514" y="21145"/>
                <wp:lineTo x="2151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1462"/>
                    <a:stretch/>
                  </pic:blipFill>
                  <pic:spPr bwMode="auto">
                    <a:xfrm>
                      <a:off x="0" y="0"/>
                      <a:ext cx="4800600" cy="60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116D41" w14:textId="55AE5B74" w:rsidR="00EB54D8" w:rsidRPr="00062520" w:rsidRDefault="00EB54D8" w:rsidP="00062520">
      <w:pPr>
        <w:spacing w:before="240" w:after="0" w:line="480" w:lineRule="auto"/>
        <w:contextualSpacing/>
        <w:jc w:val="center"/>
        <w:rPr>
          <w:rFonts w:cstheme="majorBidi"/>
        </w:rPr>
      </w:pPr>
    </w:p>
    <w:p w14:paraId="0BA6FE47" w14:textId="77777777" w:rsidR="008C17CE" w:rsidRPr="00062520" w:rsidRDefault="008C17CE" w:rsidP="00062520">
      <w:pPr>
        <w:spacing w:before="240" w:after="0" w:line="480" w:lineRule="auto"/>
        <w:contextualSpacing/>
        <w:rPr>
          <w:rFonts w:cstheme="majorBidi"/>
        </w:rPr>
      </w:pPr>
    </w:p>
    <w:p w14:paraId="09F2641E" w14:textId="40DAAC7C" w:rsidR="004D38B5" w:rsidRPr="00062520" w:rsidRDefault="004D38B5" w:rsidP="00062520">
      <w:pPr>
        <w:spacing w:before="240" w:after="0" w:line="480" w:lineRule="auto"/>
        <w:contextualSpacing/>
        <w:jc w:val="center"/>
        <w:rPr>
          <w:rFonts w:cstheme="majorBidi"/>
          <w:b/>
          <w:bCs/>
          <w:sz w:val="36"/>
          <w:szCs w:val="36"/>
        </w:rPr>
      </w:pPr>
      <w:r w:rsidRPr="00062520">
        <w:rPr>
          <w:rFonts w:cstheme="majorBidi"/>
          <w:b/>
          <w:bCs/>
          <w:sz w:val="36"/>
          <w:szCs w:val="36"/>
        </w:rPr>
        <w:t>CSEC.472.600 – Authentication</w:t>
      </w:r>
      <w:r w:rsidR="003F1062" w:rsidRPr="00062520">
        <w:rPr>
          <w:rFonts w:cstheme="majorBidi"/>
          <w:b/>
          <w:bCs/>
          <w:sz w:val="36"/>
          <w:szCs w:val="36"/>
        </w:rPr>
        <w:t xml:space="preserve"> and Security</w:t>
      </w:r>
      <w:r w:rsidR="00886D54" w:rsidRPr="00062520">
        <w:rPr>
          <w:rFonts w:cstheme="majorBidi"/>
          <w:b/>
          <w:bCs/>
          <w:sz w:val="36"/>
          <w:szCs w:val="36"/>
        </w:rPr>
        <w:t xml:space="preserve"> Models</w:t>
      </w:r>
    </w:p>
    <w:p w14:paraId="4ED2A5AB" w14:textId="6684FB00" w:rsidR="00BD0B12" w:rsidRPr="00062520" w:rsidRDefault="004D38B5" w:rsidP="00062520">
      <w:pPr>
        <w:spacing w:before="240" w:after="0" w:line="480" w:lineRule="auto"/>
        <w:contextualSpacing/>
        <w:jc w:val="center"/>
        <w:rPr>
          <w:rFonts w:cstheme="majorBidi"/>
          <w:b/>
          <w:bCs/>
          <w:sz w:val="36"/>
          <w:szCs w:val="36"/>
        </w:rPr>
      </w:pPr>
      <w:r w:rsidRPr="00062520">
        <w:rPr>
          <w:rFonts w:cstheme="majorBidi"/>
          <w:b/>
          <w:bCs/>
          <w:sz w:val="36"/>
          <w:szCs w:val="36"/>
        </w:rPr>
        <w:t>Spring</w:t>
      </w:r>
      <w:r w:rsidR="00536437" w:rsidRPr="00062520">
        <w:rPr>
          <w:rFonts w:cstheme="majorBidi"/>
          <w:b/>
          <w:bCs/>
          <w:sz w:val="36"/>
          <w:szCs w:val="36"/>
        </w:rPr>
        <w:t xml:space="preserve"> Semester-202</w:t>
      </w:r>
      <w:r w:rsidRPr="00062520">
        <w:rPr>
          <w:rFonts w:cstheme="majorBidi"/>
          <w:b/>
          <w:bCs/>
          <w:sz w:val="36"/>
          <w:szCs w:val="36"/>
        </w:rPr>
        <w:t>4</w:t>
      </w:r>
    </w:p>
    <w:p w14:paraId="5BDC90D7" w14:textId="0FD4023F" w:rsidR="00E6228D" w:rsidRPr="00062520" w:rsidRDefault="00886D54" w:rsidP="00062520">
      <w:pPr>
        <w:spacing w:before="240" w:after="0" w:line="480" w:lineRule="auto"/>
        <w:contextualSpacing/>
        <w:jc w:val="center"/>
        <w:rPr>
          <w:rFonts w:cstheme="majorBidi"/>
          <w:b/>
          <w:bCs/>
          <w:sz w:val="36"/>
          <w:szCs w:val="36"/>
        </w:rPr>
      </w:pPr>
      <w:r w:rsidRPr="00062520">
        <w:rPr>
          <w:rFonts w:cstheme="majorBidi"/>
          <w:b/>
          <w:bCs/>
          <w:sz w:val="36"/>
          <w:szCs w:val="36"/>
        </w:rPr>
        <w:t>Home</w:t>
      </w:r>
      <w:r w:rsidR="007732A8" w:rsidRPr="00062520">
        <w:rPr>
          <w:rFonts w:cstheme="majorBidi"/>
          <w:b/>
          <w:bCs/>
          <w:sz w:val="36"/>
          <w:szCs w:val="36"/>
        </w:rPr>
        <w:t>w</w:t>
      </w:r>
      <w:r w:rsidRPr="00062520">
        <w:rPr>
          <w:rFonts w:cstheme="majorBidi"/>
          <w:b/>
          <w:bCs/>
          <w:sz w:val="36"/>
          <w:szCs w:val="36"/>
        </w:rPr>
        <w:t>ork</w:t>
      </w:r>
      <w:r w:rsidR="003F1062" w:rsidRPr="00062520">
        <w:rPr>
          <w:rFonts w:cstheme="majorBidi"/>
          <w:b/>
          <w:bCs/>
          <w:sz w:val="36"/>
          <w:szCs w:val="36"/>
        </w:rPr>
        <w:t>2</w:t>
      </w:r>
    </w:p>
    <w:p w14:paraId="02DA0D55" w14:textId="43B8E20A" w:rsidR="00536437" w:rsidRPr="00062520" w:rsidRDefault="00E6228D" w:rsidP="00062520">
      <w:pPr>
        <w:spacing w:before="240" w:after="0" w:line="480" w:lineRule="auto"/>
        <w:contextualSpacing/>
        <w:jc w:val="center"/>
        <w:rPr>
          <w:rFonts w:cstheme="majorBidi"/>
          <w:b/>
          <w:bCs/>
          <w:sz w:val="36"/>
          <w:szCs w:val="36"/>
        </w:rPr>
      </w:pPr>
      <w:r w:rsidRPr="00062520">
        <w:rPr>
          <w:rFonts w:cstheme="majorBidi"/>
          <w:b/>
          <w:bCs/>
          <w:sz w:val="36"/>
          <w:szCs w:val="36"/>
        </w:rPr>
        <w:t>A Comprehensive study of Multi-Factor Authentication (MFA) and Identity Access Management (IAM) within the Zero Trust Model</w:t>
      </w:r>
    </w:p>
    <w:p w14:paraId="7961A28C" w14:textId="77777777" w:rsidR="008E35C5" w:rsidRPr="00062520" w:rsidRDefault="008E35C5" w:rsidP="00062520">
      <w:pPr>
        <w:spacing w:before="240" w:after="0" w:line="480" w:lineRule="auto"/>
        <w:contextualSpacing/>
        <w:jc w:val="center"/>
        <w:rPr>
          <w:rFonts w:cstheme="majorBidi"/>
          <w:sz w:val="32"/>
          <w:szCs w:val="32"/>
        </w:rPr>
      </w:pPr>
      <w:r w:rsidRPr="00062520">
        <w:rPr>
          <w:rFonts w:cstheme="majorBidi"/>
          <w:sz w:val="32"/>
          <w:szCs w:val="32"/>
        </w:rPr>
        <w:t>Afra Mustafa</w:t>
      </w:r>
    </w:p>
    <w:p w14:paraId="31A5C627" w14:textId="77777777" w:rsidR="008E35C5" w:rsidRPr="00062520" w:rsidRDefault="008E35C5" w:rsidP="00062520">
      <w:pPr>
        <w:spacing w:before="240" w:after="0" w:line="480" w:lineRule="auto"/>
        <w:contextualSpacing/>
        <w:jc w:val="center"/>
        <w:rPr>
          <w:rFonts w:cstheme="majorBidi"/>
          <w:sz w:val="32"/>
          <w:szCs w:val="32"/>
        </w:rPr>
      </w:pPr>
      <w:r w:rsidRPr="00062520">
        <w:rPr>
          <w:rFonts w:cstheme="majorBidi"/>
          <w:sz w:val="32"/>
          <w:szCs w:val="32"/>
        </w:rPr>
        <w:t>Jude Abdel Halim</w:t>
      </w:r>
    </w:p>
    <w:p w14:paraId="3FAF9238" w14:textId="77777777" w:rsidR="008E35C5" w:rsidRPr="00062520" w:rsidRDefault="008E35C5" w:rsidP="00062520">
      <w:pPr>
        <w:spacing w:before="240" w:after="0" w:line="480" w:lineRule="auto"/>
        <w:contextualSpacing/>
        <w:jc w:val="center"/>
        <w:rPr>
          <w:rFonts w:cstheme="majorBidi"/>
          <w:sz w:val="32"/>
          <w:szCs w:val="32"/>
        </w:rPr>
      </w:pPr>
      <w:r w:rsidRPr="00062520">
        <w:rPr>
          <w:rFonts w:cstheme="majorBidi"/>
          <w:sz w:val="32"/>
          <w:szCs w:val="32"/>
        </w:rPr>
        <w:t xml:space="preserve">Kassem </w:t>
      </w:r>
      <w:proofErr w:type="spellStart"/>
      <w:r w:rsidRPr="00062520">
        <w:rPr>
          <w:rFonts w:cstheme="majorBidi"/>
          <w:sz w:val="32"/>
          <w:szCs w:val="32"/>
        </w:rPr>
        <w:t>Darawcha</w:t>
      </w:r>
      <w:proofErr w:type="spellEnd"/>
    </w:p>
    <w:p w14:paraId="35BBF270" w14:textId="77777777" w:rsidR="008E35C5" w:rsidRPr="00062520" w:rsidRDefault="008E35C5" w:rsidP="00062520">
      <w:pPr>
        <w:spacing w:before="240" w:after="0" w:line="480" w:lineRule="auto"/>
        <w:contextualSpacing/>
        <w:jc w:val="center"/>
        <w:rPr>
          <w:rFonts w:cstheme="majorBidi"/>
          <w:sz w:val="32"/>
          <w:szCs w:val="32"/>
        </w:rPr>
      </w:pPr>
      <w:r w:rsidRPr="00062520">
        <w:rPr>
          <w:rFonts w:cstheme="majorBidi"/>
          <w:sz w:val="32"/>
          <w:szCs w:val="32"/>
        </w:rPr>
        <w:t>Muaz Osman</w:t>
      </w:r>
    </w:p>
    <w:p w14:paraId="702C67FF" w14:textId="15DC01C5" w:rsidR="008E6B29" w:rsidRPr="00062520" w:rsidRDefault="008E6B29" w:rsidP="00062520">
      <w:pPr>
        <w:spacing w:before="240" w:after="0" w:line="480" w:lineRule="auto"/>
        <w:contextualSpacing/>
        <w:jc w:val="center"/>
        <w:rPr>
          <w:rFonts w:cstheme="majorBidi"/>
          <w:sz w:val="32"/>
          <w:szCs w:val="32"/>
        </w:rPr>
      </w:pPr>
      <w:r w:rsidRPr="00062520">
        <w:rPr>
          <w:rFonts w:cstheme="majorBidi"/>
          <w:sz w:val="32"/>
          <w:szCs w:val="32"/>
        </w:rPr>
        <w:t xml:space="preserve">Rana </w:t>
      </w:r>
      <w:proofErr w:type="spellStart"/>
      <w:r w:rsidRPr="00062520">
        <w:rPr>
          <w:rFonts w:cstheme="majorBidi"/>
          <w:sz w:val="32"/>
          <w:szCs w:val="32"/>
        </w:rPr>
        <w:t>Alzakary</w:t>
      </w:r>
      <w:proofErr w:type="spellEnd"/>
    </w:p>
    <w:p w14:paraId="3BE1BD72" w14:textId="77777777" w:rsidR="006E1009" w:rsidRPr="00062520" w:rsidRDefault="006E1009" w:rsidP="00062520">
      <w:pPr>
        <w:spacing w:before="240" w:after="0" w:line="480" w:lineRule="auto"/>
        <w:contextualSpacing/>
        <w:jc w:val="center"/>
        <w:rPr>
          <w:rFonts w:cstheme="majorBidi"/>
          <w:sz w:val="32"/>
          <w:szCs w:val="32"/>
        </w:rPr>
      </w:pPr>
    </w:p>
    <w:p w14:paraId="1D8045E2" w14:textId="26C4829C" w:rsidR="006E1009" w:rsidRPr="00062520" w:rsidRDefault="008E35C5" w:rsidP="00062520">
      <w:pPr>
        <w:spacing w:before="240" w:after="0" w:line="480" w:lineRule="auto"/>
        <w:contextualSpacing/>
        <w:jc w:val="center"/>
        <w:rPr>
          <w:rFonts w:cstheme="majorBidi"/>
          <w:sz w:val="32"/>
          <w:szCs w:val="32"/>
        </w:rPr>
      </w:pPr>
      <w:r w:rsidRPr="00062520">
        <w:rPr>
          <w:rFonts w:cstheme="majorBidi"/>
          <w:sz w:val="32"/>
          <w:szCs w:val="32"/>
        </w:rPr>
        <w:t xml:space="preserve">Dr. Wesam </w:t>
      </w:r>
      <w:proofErr w:type="spellStart"/>
      <w:r w:rsidRPr="00062520">
        <w:rPr>
          <w:rFonts w:cstheme="majorBidi"/>
          <w:sz w:val="32"/>
          <w:szCs w:val="32"/>
        </w:rPr>
        <w:t>Almobaideen</w:t>
      </w:r>
      <w:proofErr w:type="spellEnd"/>
    </w:p>
    <w:p w14:paraId="71CCB091" w14:textId="1DFFDF59" w:rsidR="00731EBC" w:rsidRPr="00062520" w:rsidRDefault="00554B9D" w:rsidP="00062520">
      <w:pPr>
        <w:spacing w:before="240" w:after="0" w:line="480" w:lineRule="auto"/>
        <w:contextualSpacing/>
        <w:jc w:val="center"/>
        <w:rPr>
          <w:rFonts w:cstheme="majorBidi"/>
          <w:sz w:val="32"/>
          <w:szCs w:val="32"/>
        </w:rPr>
      </w:pPr>
      <w:r w:rsidRPr="00062520">
        <w:rPr>
          <w:rFonts w:cstheme="majorBidi"/>
          <w:sz w:val="32"/>
          <w:szCs w:val="32"/>
        </w:rPr>
        <w:t>April</w:t>
      </w:r>
      <w:r w:rsidR="00650F03" w:rsidRPr="00062520">
        <w:rPr>
          <w:rFonts w:cstheme="majorBidi"/>
          <w:sz w:val="32"/>
          <w:szCs w:val="32"/>
        </w:rPr>
        <w:t xml:space="preserve"> </w:t>
      </w:r>
      <w:r w:rsidR="00CE4222" w:rsidRPr="00062520">
        <w:rPr>
          <w:rFonts w:cstheme="majorBidi"/>
          <w:sz w:val="32"/>
          <w:szCs w:val="32"/>
        </w:rPr>
        <w:t>30</w:t>
      </w:r>
      <w:r w:rsidR="000B3CF8" w:rsidRPr="00062520">
        <w:rPr>
          <w:rFonts w:cstheme="majorBidi"/>
          <w:sz w:val="32"/>
          <w:szCs w:val="32"/>
        </w:rPr>
        <w:t>, 202</w:t>
      </w:r>
      <w:r w:rsidR="00103D3F" w:rsidRPr="00062520">
        <w:rPr>
          <w:rFonts w:cstheme="majorBidi"/>
          <w:sz w:val="32"/>
          <w:szCs w:val="32"/>
        </w:rPr>
        <w:t>4</w:t>
      </w:r>
    </w:p>
    <w:sdt>
      <w:sdtPr>
        <w:rPr>
          <w:rFonts w:eastAsiaTheme="minorEastAsia" w:cstheme="minorBidi"/>
          <w:b/>
          <w:bCs/>
          <w:caps/>
          <w:color w:val="auto"/>
          <w:sz w:val="22"/>
          <w:szCs w:val="22"/>
          <w:lang w:val="en-AE"/>
        </w:rPr>
        <w:id w:val="25141010"/>
        <w:docPartObj>
          <w:docPartGallery w:val="Table of Contents"/>
          <w:docPartUnique/>
        </w:docPartObj>
      </w:sdtPr>
      <w:sdtEndPr>
        <w:rPr>
          <w:b w:val="0"/>
          <w:bCs w:val="0"/>
          <w:caps w:val="0"/>
          <w:noProof/>
          <w:sz w:val="24"/>
          <w:szCs w:val="21"/>
          <w:lang w:val="en-US"/>
        </w:rPr>
      </w:sdtEndPr>
      <w:sdtContent>
        <w:p w14:paraId="270CDD2E" w14:textId="293C135D" w:rsidR="00612D66" w:rsidRPr="00062520" w:rsidRDefault="00612D66" w:rsidP="00062520">
          <w:pPr>
            <w:pStyle w:val="TOCHeading"/>
            <w:spacing w:before="240" w:after="0"/>
          </w:pPr>
          <w:r w:rsidRPr="00062520">
            <w:t>Table of Contents</w:t>
          </w:r>
        </w:p>
        <w:p w14:paraId="0A522465" w14:textId="106247A1" w:rsidR="00062520" w:rsidRPr="00062520" w:rsidRDefault="00612D66" w:rsidP="00062520">
          <w:pPr>
            <w:pStyle w:val="TOC1"/>
            <w:contextualSpacing/>
            <w:rPr>
              <w:rFonts w:cstheme="majorBidi"/>
              <w:noProof/>
              <w:kern w:val="2"/>
              <w:sz w:val="24"/>
              <w:szCs w:val="24"/>
              <w14:ligatures w14:val="standardContextual"/>
            </w:rPr>
          </w:pPr>
          <w:r w:rsidRPr="00062520">
            <w:rPr>
              <w:rFonts w:cstheme="majorBidi"/>
            </w:rPr>
            <w:fldChar w:fldCharType="begin"/>
          </w:r>
          <w:r w:rsidRPr="00062520">
            <w:rPr>
              <w:rFonts w:cstheme="majorBidi"/>
            </w:rPr>
            <w:instrText xml:space="preserve"> TOC \o "1-3" \h \z \u </w:instrText>
          </w:r>
          <w:r w:rsidRPr="00062520">
            <w:rPr>
              <w:rFonts w:cstheme="majorBidi"/>
            </w:rPr>
            <w:fldChar w:fldCharType="separate"/>
          </w:r>
          <w:hyperlink w:anchor="_Toc165412853" w:history="1">
            <w:r w:rsidR="00062520" w:rsidRPr="00062520">
              <w:rPr>
                <w:rStyle w:val="Hyperlink"/>
                <w:rFonts w:cstheme="majorBidi"/>
                <w:noProof/>
              </w:rPr>
              <w:t>Abstract</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_Toc165412853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3</w:t>
            </w:r>
            <w:r w:rsidR="00062520" w:rsidRPr="00062520">
              <w:rPr>
                <w:rFonts w:cstheme="majorBidi"/>
                <w:noProof/>
                <w:webHidden/>
              </w:rPr>
              <w:fldChar w:fldCharType="end"/>
            </w:r>
          </w:hyperlink>
        </w:p>
        <w:p w14:paraId="0C4AE8D2" w14:textId="47123319" w:rsidR="00062520" w:rsidRPr="00062520" w:rsidRDefault="00000000" w:rsidP="00062520">
          <w:pPr>
            <w:pStyle w:val="TOC1"/>
            <w:tabs>
              <w:tab w:val="left" w:pos="440"/>
            </w:tabs>
            <w:contextualSpacing/>
            <w:rPr>
              <w:rFonts w:cstheme="majorBidi"/>
              <w:noProof/>
              <w:kern w:val="2"/>
              <w:sz w:val="24"/>
              <w:szCs w:val="24"/>
              <w14:ligatures w14:val="standardContextual"/>
            </w:rPr>
          </w:pPr>
          <w:hyperlink w:anchor="_Toc165412854" w:history="1">
            <w:r w:rsidR="00062520" w:rsidRPr="00062520">
              <w:rPr>
                <w:rStyle w:val="Hyperlink"/>
                <w:rFonts w:cstheme="majorBidi"/>
                <w:noProof/>
              </w:rPr>
              <w:t>1.</w:t>
            </w:r>
            <w:r w:rsidR="00062520" w:rsidRPr="00062520">
              <w:rPr>
                <w:rFonts w:cstheme="majorBidi"/>
                <w:noProof/>
                <w:kern w:val="2"/>
                <w:sz w:val="24"/>
                <w:szCs w:val="24"/>
                <w14:ligatures w14:val="standardContextual"/>
              </w:rPr>
              <w:tab/>
            </w:r>
            <w:r w:rsidR="00062520" w:rsidRPr="00062520">
              <w:rPr>
                <w:rStyle w:val="Hyperlink"/>
                <w:rFonts w:cstheme="majorBidi"/>
                <w:noProof/>
              </w:rPr>
              <w:t>Introduction</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_Toc165412854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4</w:t>
            </w:r>
            <w:r w:rsidR="00062520" w:rsidRPr="00062520">
              <w:rPr>
                <w:rFonts w:cstheme="majorBidi"/>
                <w:noProof/>
                <w:webHidden/>
              </w:rPr>
              <w:fldChar w:fldCharType="end"/>
            </w:r>
          </w:hyperlink>
        </w:p>
        <w:p w14:paraId="30D2879F" w14:textId="138F9488"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55" w:history="1">
            <w:r w:rsidR="00062520" w:rsidRPr="00062520">
              <w:rPr>
                <w:rStyle w:val="Hyperlink"/>
                <w:rFonts w:cstheme="majorBidi"/>
                <w:noProof/>
              </w:rPr>
              <w:t>1.1 Background Information</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_Toc165412855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4</w:t>
            </w:r>
            <w:r w:rsidR="00062520" w:rsidRPr="00062520">
              <w:rPr>
                <w:rFonts w:cstheme="majorBidi"/>
                <w:noProof/>
                <w:webHidden/>
              </w:rPr>
              <w:fldChar w:fldCharType="end"/>
            </w:r>
          </w:hyperlink>
        </w:p>
        <w:p w14:paraId="17A9B59B" w14:textId="56130413"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56" w:history="1">
            <w:r w:rsidR="00062520" w:rsidRPr="00062520">
              <w:rPr>
                <w:rStyle w:val="Hyperlink"/>
                <w:rFonts w:cstheme="majorBidi"/>
                <w:noProof/>
              </w:rPr>
              <w:t>1.2 Contribution</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_Toc165412856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8</w:t>
            </w:r>
            <w:r w:rsidR="00062520" w:rsidRPr="00062520">
              <w:rPr>
                <w:rFonts w:cstheme="majorBidi"/>
                <w:noProof/>
                <w:webHidden/>
              </w:rPr>
              <w:fldChar w:fldCharType="end"/>
            </w:r>
          </w:hyperlink>
        </w:p>
        <w:p w14:paraId="64A8C2CA" w14:textId="7BF0FBC0"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57" w:history="1">
            <w:r w:rsidR="00062520" w:rsidRPr="00062520">
              <w:rPr>
                <w:rStyle w:val="Hyperlink"/>
                <w:rFonts w:cstheme="majorBidi"/>
                <w:noProof/>
              </w:rPr>
              <w:t>1.3 Problem</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_Toc165412857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8</w:t>
            </w:r>
            <w:r w:rsidR="00062520" w:rsidRPr="00062520">
              <w:rPr>
                <w:rFonts w:cstheme="majorBidi"/>
                <w:noProof/>
                <w:webHidden/>
              </w:rPr>
              <w:fldChar w:fldCharType="end"/>
            </w:r>
          </w:hyperlink>
        </w:p>
        <w:p w14:paraId="3945A429" w14:textId="59AC43C9"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58" w:history="1">
            <w:r w:rsidR="00062520" w:rsidRPr="00062520">
              <w:rPr>
                <w:rStyle w:val="Hyperlink"/>
                <w:rFonts w:cstheme="majorBidi"/>
                <w:noProof/>
              </w:rPr>
              <w:t>1.4 Motivation</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_Toc165412858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9</w:t>
            </w:r>
            <w:r w:rsidR="00062520" w:rsidRPr="00062520">
              <w:rPr>
                <w:rFonts w:cstheme="majorBidi"/>
                <w:noProof/>
                <w:webHidden/>
              </w:rPr>
              <w:fldChar w:fldCharType="end"/>
            </w:r>
          </w:hyperlink>
        </w:p>
        <w:p w14:paraId="3FB79E7F" w14:textId="2D3E3CEB"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59" w:history="1">
            <w:r w:rsidR="00062520" w:rsidRPr="00062520">
              <w:rPr>
                <w:rStyle w:val="Hyperlink"/>
                <w:rFonts w:cstheme="majorBidi"/>
                <w:noProof/>
              </w:rPr>
              <w:t>1.5 Methodology</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_Toc165412859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9</w:t>
            </w:r>
            <w:r w:rsidR="00062520" w:rsidRPr="00062520">
              <w:rPr>
                <w:rFonts w:cstheme="majorBidi"/>
                <w:noProof/>
                <w:webHidden/>
              </w:rPr>
              <w:fldChar w:fldCharType="end"/>
            </w:r>
          </w:hyperlink>
        </w:p>
        <w:p w14:paraId="024853AB" w14:textId="0B9B00AE"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60" w:history="1">
            <w:r w:rsidR="00062520" w:rsidRPr="00062520">
              <w:rPr>
                <w:rStyle w:val="Hyperlink"/>
                <w:rFonts w:cstheme="majorBidi"/>
                <w:noProof/>
              </w:rPr>
              <w:t>1.6 Structure</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_Toc165412860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10</w:t>
            </w:r>
            <w:r w:rsidR="00062520" w:rsidRPr="00062520">
              <w:rPr>
                <w:rFonts w:cstheme="majorBidi"/>
                <w:noProof/>
                <w:webHidden/>
              </w:rPr>
              <w:fldChar w:fldCharType="end"/>
            </w:r>
          </w:hyperlink>
        </w:p>
        <w:p w14:paraId="2BBE7F52" w14:textId="2D3DA80E" w:rsidR="00062520" w:rsidRPr="00062520" w:rsidRDefault="00000000" w:rsidP="00062520">
          <w:pPr>
            <w:pStyle w:val="TOC1"/>
            <w:tabs>
              <w:tab w:val="left" w:pos="440"/>
            </w:tabs>
            <w:contextualSpacing/>
            <w:rPr>
              <w:rFonts w:cstheme="majorBidi"/>
              <w:noProof/>
              <w:kern w:val="2"/>
              <w:sz w:val="24"/>
              <w:szCs w:val="24"/>
              <w14:ligatures w14:val="standardContextual"/>
            </w:rPr>
          </w:pPr>
          <w:hyperlink w:anchor="_Toc165412861" w:history="1">
            <w:r w:rsidR="00062520" w:rsidRPr="00062520">
              <w:rPr>
                <w:rStyle w:val="Hyperlink"/>
                <w:rFonts w:cstheme="majorBidi"/>
                <w:noProof/>
              </w:rPr>
              <w:t>2.</w:t>
            </w:r>
            <w:r w:rsidR="00062520" w:rsidRPr="00062520">
              <w:rPr>
                <w:rFonts w:cstheme="majorBidi"/>
                <w:noProof/>
                <w:kern w:val="2"/>
                <w:sz w:val="24"/>
                <w:szCs w:val="24"/>
                <w14:ligatures w14:val="standardContextual"/>
              </w:rPr>
              <w:tab/>
            </w:r>
            <w:r w:rsidR="00062520" w:rsidRPr="00062520">
              <w:rPr>
                <w:rStyle w:val="Hyperlink"/>
                <w:rFonts w:cstheme="majorBidi"/>
                <w:noProof/>
              </w:rPr>
              <w:t>Related work</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_Toc165412861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11</w:t>
            </w:r>
            <w:r w:rsidR="00062520" w:rsidRPr="00062520">
              <w:rPr>
                <w:rFonts w:cstheme="majorBidi"/>
                <w:noProof/>
                <w:webHidden/>
              </w:rPr>
              <w:fldChar w:fldCharType="end"/>
            </w:r>
          </w:hyperlink>
        </w:p>
        <w:p w14:paraId="4627291C" w14:textId="2298B3D6" w:rsidR="00062520" w:rsidRPr="00062520" w:rsidRDefault="00000000" w:rsidP="00062520">
          <w:pPr>
            <w:pStyle w:val="TOC1"/>
            <w:tabs>
              <w:tab w:val="left" w:pos="440"/>
            </w:tabs>
            <w:contextualSpacing/>
            <w:rPr>
              <w:rFonts w:cstheme="majorBidi"/>
              <w:noProof/>
              <w:kern w:val="2"/>
              <w:sz w:val="24"/>
              <w:szCs w:val="24"/>
              <w14:ligatures w14:val="standardContextual"/>
            </w:rPr>
          </w:pPr>
          <w:hyperlink w:anchor="_Toc165412862" w:history="1">
            <w:r w:rsidR="00062520" w:rsidRPr="00062520">
              <w:rPr>
                <w:rStyle w:val="Hyperlink"/>
                <w:rFonts w:cstheme="majorBidi"/>
                <w:noProof/>
              </w:rPr>
              <w:t>3.</w:t>
            </w:r>
            <w:r w:rsidR="00062520" w:rsidRPr="00062520">
              <w:rPr>
                <w:rFonts w:cstheme="majorBidi"/>
                <w:noProof/>
                <w:kern w:val="2"/>
                <w:sz w:val="24"/>
                <w:szCs w:val="24"/>
                <w14:ligatures w14:val="standardContextual"/>
              </w:rPr>
              <w:tab/>
            </w:r>
            <w:r w:rsidR="00062520" w:rsidRPr="00062520">
              <w:rPr>
                <w:rStyle w:val="Hyperlink"/>
                <w:rFonts w:cstheme="majorBidi"/>
                <w:noProof/>
              </w:rPr>
              <w:t>Comparative Analysis</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_Toc165412862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16</w:t>
            </w:r>
            <w:r w:rsidR="00062520" w:rsidRPr="00062520">
              <w:rPr>
                <w:rFonts w:cstheme="majorBidi"/>
                <w:noProof/>
                <w:webHidden/>
              </w:rPr>
              <w:fldChar w:fldCharType="end"/>
            </w:r>
          </w:hyperlink>
        </w:p>
        <w:p w14:paraId="6760EA1E" w14:textId="5092F12D" w:rsidR="00062520" w:rsidRPr="00062520" w:rsidRDefault="00000000" w:rsidP="00062520">
          <w:pPr>
            <w:pStyle w:val="TOC1"/>
            <w:tabs>
              <w:tab w:val="left" w:pos="440"/>
            </w:tabs>
            <w:contextualSpacing/>
            <w:rPr>
              <w:rFonts w:cstheme="majorBidi"/>
              <w:noProof/>
              <w:kern w:val="2"/>
              <w:sz w:val="24"/>
              <w:szCs w:val="24"/>
              <w14:ligatures w14:val="standardContextual"/>
            </w:rPr>
          </w:pPr>
          <w:hyperlink w:anchor="_Toc165412863" w:history="1">
            <w:r w:rsidR="00062520" w:rsidRPr="00062520">
              <w:rPr>
                <w:rStyle w:val="Hyperlink"/>
                <w:rFonts w:cstheme="majorBidi"/>
                <w:noProof/>
              </w:rPr>
              <w:t>4.</w:t>
            </w:r>
            <w:r w:rsidR="00062520" w:rsidRPr="00062520">
              <w:rPr>
                <w:rFonts w:cstheme="majorBidi"/>
                <w:noProof/>
                <w:kern w:val="2"/>
                <w:sz w:val="24"/>
                <w:szCs w:val="24"/>
                <w14:ligatures w14:val="standardContextual"/>
              </w:rPr>
              <w:tab/>
            </w:r>
            <w:r w:rsidR="00062520" w:rsidRPr="00062520">
              <w:rPr>
                <w:rStyle w:val="Hyperlink"/>
                <w:rFonts w:cstheme="majorBidi"/>
                <w:noProof/>
              </w:rPr>
              <w:t>Observations</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_Toc165412863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19</w:t>
            </w:r>
            <w:r w:rsidR="00062520" w:rsidRPr="00062520">
              <w:rPr>
                <w:rFonts w:cstheme="majorBidi"/>
                <w:noProof/>
                <w:webHidden/>
              </w:rPr>
              <w:fldChar w:fldCharType="end"/>
            </w:r>
          </w:hyperlink>
        </w:p>
        <w:p w14:paraId="0C025DAA" w14:textId="75FBD027"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64" w:history="1">
            <w:r w:rsidR="00062520" w:rsidRPr="00062520">
              <w:rPr>
                <w:rStyle w:val="Hyperlink"/>
                <w:rFonts w:cstheme="majorBidi"/>
                <w:noProof/>
              </w:rPr>
              <w:t>Observation 1</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_Toc165412864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19</w:t>
            </w:r>
            <w:r w:rsidR="00062520" w:rsidRPr="00062520">
              <w:rPr>
                <w:rFonts w:cstheme="majorBidi"/>
                <w:noProof/>
                <w:webHidden/>
              </w:rPr>
              <w:fldChar w:fldCharType="end"/>
            </w:r>
          </w:hyperlink>
        </w:p>
        <w:p w14:paraId="51CFF14A" w14:textId="094B681E"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65" w:history="1">
            <w:r w:rsidR="00062520" w:rsidRPr="00062520">
              <w:rPr>
                <w:rStyle w:val="Hyperlink"/>
                <w:rFonts w:cstheme="majorBidi"/>
                <w:noProof/>
              </w:rPr>
              <w:t>Observation 2</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_Toc165412865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19</w:t>
            </w:r>
            <w:r w:rsidR="00062520" w:rsidRPr="00062520">
              <w:rPr>
                <w:rFonts w:cstheme="majorBidi"/>
                <w:noProof/>
                <w:webHidden/>
              </w:rPr>
              <w:fldChar w:fldCharType="end"/>
            </w:r>
          </w:hyperlink>
        </w:p>
        <w:p w14:paraId="31687601" w14:textId="52DE769F"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66" w:history="1">
            <w:r w:rsidR="00062520" w:rsidRPr="00062520">
              <w:rPr>
                <w:rStyle w:val="Hyperlink"/>
                <w:rFonts w:cstheme="majorBidi"/>
                <w:noProof/>
              </w:rPr>
              <w:t>Observation 3</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_Toc165412866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20</w:t>
            </w:r>
            <w:r w:rsidR="00062520" w:rsidRPr="00062520">
              <w:rPr>
                <w:rFonts w:cstheme="majorBidi"/>
                <w:noProof/>
                <w:webHidden/>
              </w:rPr>
              <w:fldChar w:fldCharType="end"/>
            </w:r>
          </w:hyperlink>
        </w:p>
        <w:p w14:paraId="0F83E134" w14:textId="0F68CBA0"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67" w:history="1">
            <w:r w:rsidR="00062520" w:rsidRPr="00062520">
              <w:rPr>
                <w:rStyle w:val="Hyperlink"/>
                <w:rFonts w:cstheme="majorBidi"/>
                <w:noProof/>
              </w:rPr>
              <w:t>Observation 4</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_Toc165412867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20</w:t>
            </w:r>
            <w:r w:rsidR="00062520" w:rsidRPr="00062520">
              <w:rPr>
                <w:rFonts w:cstheme="majorBidi"/>
                <w:noProof/>
                <w:webHidden/>
              </w:rPr>
              <w:fldChar w:fldCharType="end"/>
            </w:r>
          </w:hyperlink>
        </w:p>
        <w:p w14:paraId="51633D64" w14:textId="12CA52E4"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68" w:history="1">
            <w:r w:rsidR="00062520" w:rsidRPr="00062520">
              <w:rPr>
                <w:rStyle w:val="Hyperlink"/>
                <w:rFonts w:cstheme="majorBidi"/>
                <w:noProof/>
              </w:rPr>
              <w:t>Observation 5</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_Toc165412868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20</w:t>
            </w:r>
            <w:r w:rsidR="00062520" w:rsidRPr="00062520">
              <w:rPr>
                <w:rFonts w:cstheme="majorBidi"/>
                <w:noProof/>
                <w:webHidden/>
              </w:rPr>
              <w:fldChar w:fldCharType="end"/>
            </w:r>
          </w:hyperlink>
        </w:p>
        <w:p w14:paraId="6736F354" w14:textId="02C86E9D" w:rsidR="00062520" w:rsidRPr="00062520" w:rsidRDefault="00000000" w:rsidP="00062520">
          <w:pPr>
            <w:pStyle w:val="TOC1"/>
            <w:tabs>
              <w:tab w:val="left" w:pos="440"/>
            </w:tabs>
            <w:contextualSpacing/>
            <w:rPr>
              <w:rFonts w:cstheme="majorBidi"/>
              <w:noProof/>
              <w:kern w:val="2"/>
              <w:sz w:val="24"/>
              <w:szCs w:val="24"/>
              <w14:ligatures w14:val="standardContextual"/>
            </w:rPr>
          </w:pPr>
          <w:hyperlink w:anchor="_Toc165412869" w:history="1">
            <w:r w:rsidR="00062520" w:rsidRPr="00062520">
              <w:rPr>
                <w:rStyle w:val="Hyperlink"/>
                <w:rFonts w:cstheme="majorBidi"/>
                <w:noProof/>
              </w:rPr>
              <w:t>5.</w:t>
            </w:r>
            <w:r w:rsidR="00062520" w:rsidRPr="00062520">
              <w:rPr>
                <w:rFonts w:cstheme="majorBidi"/>
                <w:noProof/>
                <w:kern w:val="2"/>
                <w:sz w:val="24"/>
                <w:szCs w:val="24"/>
                <w14:ligatures w14:val="standardContextual"/>
              </w:rPr>
              <w:tab/>
            </w:r>
            <w:r w:rsidR="00062520" w:rsidRPr="00062520">
              <w:rPr>
                <w:rStyle w:val="Hyperlink"/>
                <w:rFonts w:cstheme="majorBidi"/>
                <w:noProof/>
              </w:rPr>
              <w:t>Recommendations</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_Toc165412869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21</w:t>
            </w:r>
            <w:r w:rsidR="00062520" w:rsidRPr="00062520">
              <w:rPr>
                <w:rFonts w:cstheme="majorBidi"/>
                <w:noProof/>
                <w:webHidden/>
              </w:rPr>
              <w:fldChar w:fldCharType="end"/>
            </w:r>
          </w:hyperlink>
        </w:p>
        <w:p w14:paraId="4221BABA" w14:textId="68F154A0"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70" w:history="1">
            <w:r w:rsidR="00062520" w:rsidRPr="00062520">
              <w:rPr>
                <w:rStyle w:val="Hyperlink"/>
                <w:rFonts w:cstheme="majorBidi"/>
                <w:noProof/>
              </w:rPr>
              <w:t>Recommendation 1</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_Toc165412870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21</w:t>
            </w:r>
            <w:r w:rsidR="00062520" w:rsidRPr="00062520">
              <w:rPr>
                <w:rFonts w:cstheme="majorBidi"/>
                <w:noProof/>
                <w:webHidden/>
              </w:rPr>
              <w:fldChar w:fldCharType="end"/>
            </w:r>
          </w:hyperlink>
        </w:p>
        <w:p w14:paraId="230549EA" w14:textId="3C563D73"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71" w:history="1">
            <w:r w:rsidR="00062520" w:rsidRPr="00062520">
              <w:rPr>
                <w:rStyle w:val="Hyperlink"/>
                <w:rFonts w:cstheme="majorBidi"/>
                <w:noProof/>
              </w:rPr>
              <w:t>Recommendation 2</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_Toc165412871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21</w:t>
            </w:r>
            <w:r w:rsidR="00062520" w:rsidRPr="00062520">
              <w:rPr>
                <w:rFonts w:cstheme="majorBidi"/>
                <w:noProof/>
                <w:webHidden/>
              </w:rPr>
              <w:fldChar w:fldCharType="end"/>
            </w:r>
          </w:hyperlink>
        </w:p>
        <w:p w14:paraId="1CF14F68" w14:textId="26639717"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72" w:history="1">
            <w:r w:rsidR="00062520" w:rsidRPr="00062520">
              <w:rPr>
                <w:rStyle w:val="Hyperlink"/>
                <w:rFonts w:cstheme="majorBidi"/>
                <w:noProof/>
              </w:rPr>
              <w:t>Recommendation 3</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_Toc165412872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22</w:t>
            </w:r>
            <w:r w:rsidR="00062520" w:rsidRPr="00062520">
              <w:rPr>
                <w:rFonts w:cstheme="majorBidi"/>
                <w:noProof/>
                <w:webHidden/>
              </w:rPr>
              <w:fldChar w:fldCharType="end"/>
            </w:r>
          </w:hyperlink>
        </w:p>
        <w:p w14:paraId="70800180" w14:textId="68AFE4BF"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73" w:history="1">
            <w:r w:rsidR="00062520" w:rsidRPr="00062520">
              <w:rPr>
                <w:rStyle w:val="Hyperlink"/>
                <w:rFonts w:cstheme="majorBidi"/>
                <w:noProof/>
              </w:rPr>
              <w:t>Recommendation 4</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_Toc165412873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22</w:t>
            </w:r>
            <w:r w:rsidR="00062520" w:rsidRPr="00062520">
              <w:rPr>
                <w:rFonts w:cstheme="majorBidi"/>
                <w:noProof/>
                <w:webHidden/>
              </w:rPr>
              <w:fldChar w:fldCharType="end"/>
            </w:r>
          </w:hyperlink>
        </w:p>
        <w:p w14:paraId="79C67898" w14:textId="66848280"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74" w:history="1">
            <w:r w:rsidR="00062520" w:rsidRPr="00062520">
              <w:rPr>
                <w:rStyle w:val="Hyperlink"/>
                <w:rFonts w:cstheme="majorBidi"/>
                <w:noProof/>
              </w:rPr>
              <w:t>Recommendation 5</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_Toc165412874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23</w:t>
            </w:r>
            <w:r w:rsidR="00062520" w:rsidRPr="00062520">
              <w:rPr>
                <w:rFonts w:cstheme="majorBidi"/>
                <w:noProof/>
                <w:webHidden/>
              </w:rPr>
              <w:fldChar w:fldCharType="end"/>
            </w:r>
          </w:hyperlink>
        </w:p>
        <w:p w14:paraId="4E0D4B0A" w14:textId="4DDDB68A" w:rsidR="00062520" w:rsidRPr="00062520" w:rsidRDefault="00000000" w:rsidP="00062520">
          <w:pPr>
            <w:pStyle w:val="TOC1"/>
            <w:tabs>
              <w:tab w:val="left" w:pos="440"/>
            </w:tabs>
            <w:contextualSpacing/>
            <w:rPr>
              <w:rFonts w:cstheme="majorBidi"/>
              <w:noProof/>
              <w:kern w:val="2"/>
              <w:sz w:val="24"/>
              <w:szCs w:val="24"/>
              <w14:ligatures w14:val="standardContextual"/>
            </w:rPr>
          </w:pPr>
          <w:hyperlink w:anchor="_Toc165412875" w:history="1">
            <w:r w:rsidR="00062520" w:rsidRPr="00062520">
              <w:rPr>
                <w:rStyle w:val="Hyperlink"/>
                <w:rFonts w:cstheme="majorBidi"/>
                <w:noProof/>
              </w:rPr>
              <w:t>6.</w:t>
            </w:r>
            <w:r w:rsidR="00062520" w:rsidRPr="00062520">
              <w:rPr>
                <w:rFonts w:cstheme="majorBidi"/>
                <w:noProof/>
                <w:kern w:val="2"/>
                <w:sz w:val="24"/>
                <w:szCs w:val="24"/>
                <w14:ligatures w14:val="standardContextual"/>
              </w:rPr>
              <w:tab/>
            </w:r>
            <w:r w:rsidR="00062520" w:rsidRPr="00062520">
              <w:rPr>
                <w:rStyle w:val="Hyperlink"/>
                <w:rFonts w:cstheme="majorBidi"/>
                <w:noProof/>
              </w:rPr>
              <w:t>Proposal Motivation</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_Toc165412875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23</w:t>
            </w:r>
            <w:r w:rsidR="00062520" w:rsidRPr="00062520">
              <w:rPr>
                <w:rFonts w:cstheme="majorBidi"/>
                <w:noProof/>
                <w:webHidden/>
              </w:rPr>
              <w:fldChar w:fldCharType="end"/>
            </w:r>
          </w:hyperlink>
        </w:p>
        <w:p w14:paraId="6F04A728" w14:textId="2B0F770D"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76" w:history="1">
            <w:r w:rsidR="00062520" w:rsidRPr="00062520">
              <w:rPr>
                <w:rStyle w:val="Hyperlink"/>
                <w:rFonts w:cstheme="majorBidi"/>
                <w:noProof/>
              </w:rPr>
              <w:t>OpenID Connect Protocol (OIDC)</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_Toc165412876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24</w:t>
            </w:r>
            <w:r w:rsidR="00062520" w:rsidRPr="00062520">
              <w:rPr>
                <w:rFonts w:cstheme="majorBidi"/>
                <w:noProof/>
                <w:webHidden/>
              </w:rPr>
              <w:fldChar w:fldCharType="end"/>
            </w:r>
          </w:hyperlink>
        </w:p>
        <w:p w14:paraId="208D9249" w14:textId="4BA8873B" w:rsidR="00062520" w:rsidRPr="00062520" w:rsidRDefault="00000000" w:rsidP="00062520">
          <w:pPr>
            <w:pStyle w:val="TOC1"/>
            <w:tabs>
              <w:tab w:val="left" w:pos="440"/>
            </w:tabs>
            <w:contextualSpacing/>
            <w:rPr>
              <w:rFonts w:cstheme="majorBidi"/>
              <w:noProof/>
              <w:kern w:val="2"/>
              <w:sz w:val="24"/>
              <w:szCs w:val="24"/>
              <w14:ligatures w14:val="standardContextual"/>
            </w:rPr>
          </w:pPr>
          <w:hyperlink w:anchor="_Toc165412877" w:history="1">
            <w:r w:rsidR="00062520" w:rsidRPr="00062520">
              <w:rPr>
                <w:rStyle w:val="Hyperlink"/>
                <w:rFonts w:cstheme="majorBidi"/>
                <w:noProof/>
              </w:rPr>
              <w:t>7.</w:t>
            </w:r>
            <w:r w:rsidR="00062520" w:rsidRPr="00062520">
              <w:rPr>
                <w:rFonts w:cstheme="majorBidi"/>
                <w:noProof/>
                <w:kern w:val="2"/>
                <w:sz w:val="24"/>
                <w:szCs w:val="24"/>
                <w14:ligatures w14:val="standardContextual"/>
              </w:rPr>
              <w:tab/>
            </w:r>
            <w:r w:rsidR="00062520" w:rsidRPr="00062520">
              <w:rPr>
                <w:rStyle w:val="Hyperlink"/>
                <w:rFonts w:cstheme="majorBidi"/>
                <w:noProof/>
              </w:rPr>
              <w:t>OpenID Connect Protocol (OIDC) Attacks</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_Toc165412877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28</w:t>
            </w:r>
            <w:r w:rsidR="00062520" w:rsidRPr="00062520">
              <w:rPr>
                <w:rFonts w:cstheme="majorBidi"/>
                <w:noProof/>
                <w:webHidden/>
              </w:rPr>
              <w:fldChar w:fldCharType="end"/>
            </w:r>
          </w:hyperlink>
        </w:p>
        <w:p w14:paraId="7231AB98" w14:textId="629B7C5A"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78" w:history="1">
            <w:r w:rsidR="00062520" w:rsidRPr="00062520">
              <w:rPr>
                <w:rStyle w:val="Hyperlink"/>
                <w:rFonts w:cstheme="majorBidi"/>
                <w:noProof/>
              </w:rPr>
              <w:t>Replay Attacks</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_Toc165412878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28</w:t>
            </w:r>
            <w:r w:rsidR="00062520" w:rsidRPr="00062520">
              <w:rPr>
                <w:rFonts w:cstheme="majorBidi"/>
                <w:noProof/>
                <w:webHidden/>
              </w:rPr>
              <w:fldChar w:fldCharType="end"/>
            </w:r>
          </w:hyperlink>
        </w:p>
        <w:p w14:paraId="7690E572" w14:textId="484B1AFD"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79" w:history="1">
            <w:r w:rsidR="00062520" w:rsidRPr="00062520">
              <w:rPr>
                <w:rStyle w:val="Hyperlink"/>
                <w:rFonts w:cstheme="majorBidi"/>
                <w:noProof/>
              </w:rPr>
              <w:t>ID Spoofing</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_Toc165412879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30</w:t>
            </w:r>
            <w:r w:rsidR="00062520" w:rsidRPr="00062520">
              <w:rPr>
                <w:rFonts w:cstheme="majorBidi"/>
                <w:noProof/>
                <w:webHidden/>
              </w:rPr>
              <w:fldChar w:fldCharType="end"/>
            </w:r>
          </w:hyperlink>
        </w:p>
        <w:p w14:paraId="2FBF30BD" w14:textId="2A9579A8" w:rsidR="00062520" w:rsidRPr="00062520" w:rsidRDefault="00000000" w:rsidP="00062520">
          <w:pPr>
            <w:pStyle w:val="TOC1"/>
            <w:tabs>
              <w:tab w:val="left" w:pos="440"/>
            </w:tabs>
            <w:contextualSpacing/>
            <w:rPr>
              <w:rFonts w:cstheme="majorBidi"/>
              <w:noProof/>
              <w:kern w:val="2"/>
              <w:sz w:val="24"/>
              <w:szCs w:val="24"/>
              <w14:ligatures w14:val="standardContextual"/>
            </w:rPr>
          </w:pPr>
          <w:hyperlink w:anchor="_Toc165412880" w:history="1">
            <w:r w:rsidR="00062520" w:rsidRPr="00062520">
              <w:rPr>
                <w:rStyle w:val="Hyperlink"/>
                <w:rFonts w:cstheme="majorBidi"/>
                <w:noProof/>
              </w:rPr>
              <w:t>8.</w:t>
            </w:r>
            <w:r w:rsidR="00062520" w:rsidRPr="00062520">
              <w:rPr>
                <w:rFonts w:cstheme="majorBidi"/>
                <w:noProof/>
                <w:kern w:val="2"/>
                <w:sz w:val="24"/>
                <w:szCs w:val="24"/>
                <w14:ligatures w14:val="standardContextual"/>
              </w:rPr>
              <w:tab/>
            </w:r>
            <w:r w:rsidR="00062520" w:rsidRPr="00062520">
              <w:rPr>
                <w:rStyle w:val="Hyperlink"/>
                <w:rFonts w:cstheme="majorBidi"/>
                <w:noProof/>
              </w:rPr>
              <w:t>Proposed Solution Explanation</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_Toc165412880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32</w:t>
            </w:r>
            <w:r w:rsidR="00062520" w:rsidRPr="00062520">
              <w:rPr>
                <w:rFonts w:cstheme="majorBidi"/>
                <w:noProof/>
                <w:webHidden/>
              </w:rPr>
              <w:fldChar w:fldCharType="end"/>
            </w:r>
          </w:hyperlink>
        </w:p>
        <w:p w14:paraId="54BD92E8" w14:textId="33B1B20F" w:rsidR="00062520" w:rsidRPr="00062520" w:rsidRDefault="00000000" w:rsidP="00062520">
          <w:pPr>
            <w:pStyle w:val="TOC1"/>
            <w:contextualSpacing/>
            <w:rPr>
              <w:rFonts w:cstheme="majorBidi"/>
              <w:noProof/>
              <w:kern w:val="2"/>
              <w:sz w:val="24"/>
              <w:szCs w:val="24"/>
              <w14:ligatures w14:val="standardContextual"/>
            </w:rPr>
          </w:pPr>
          <w:hyperlink w:anchor="_Toc165412881" w:history="1">
            <w:r w:rsidR="00062520" w:rsidRPr="00062520">
              <w:rPr>
                <w:rStyle w:val="Hyperlink"/>
                <w:rFonts w:cstheme="majorBidi"/>
                <w:noProof/>
              </w:rPr>
              <w:t>Innovation Journey</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_Toc165412881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35</w:t>
            </w:r>
            <w:r w:rsidR="00062520" w:rsidRPr="00062520">
              <w:rPr>
                <w:rFonts w:cstheme="majorBidi"/>
                <w:noProof/>
                <w:webHidden/>
              </w:rPr>
              <w:fldChar w:fldCharType="end"/>
            </w:r>
          </w:hyperlink>
        </w:p>
        <w:p w14:paraId="07B9BCBB" w14:textId="4D4C4779" w:rsidR="00062520" w:rsidRPr="00062520" w:rsidRDefault="00000000" w:rsidP="00062520">
          <w:pPr>
            <w:pStyle w:val="TOC1"/>
            <w:contextualSpacing/>
            <w:rPr>
              <w:rFonts w:cstheme="majorBidi"/>
              <w:noProof/>
              <w:kern w:val="2"/>
              <w:sz w:val="24"/>
              <w:szCs w:val="24"/>
              <w14:ligatures w14:val="standardContextual"/>
            </w:rPr>
          </w:pPr>
          <w:hyperlink w:anchor="_Toc165412882" w:history="1">
            <w:r w:rsidR="00062520" w:rsidRPr="00062520">
              <w:rPr>
                <w:rStyle w:val="Hyperlink"/>
                <w:rFonts w:cstheme="majorBidi"/>
                <w:noProof/>
              </w:rPr>
              <w:t>Results and Discussion</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_Toc165412882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37</w:t>
            </w:r>
            <w:r w:rsidR="00062520" w:rsidRPr="00062520">
              <w:rPr>
                <w:rFonts w:cstheme="majorBidi"/>
                <w:noProof/>
                <w:webHidden/>
              </w:rPr>
              <w:fldChar w:fldCharType="end"/>
            </w:r>
          </w:hyperlink>
        </w:p>
        <w:p w14:paraId="7B89FB5E" w14:textId="5566BB82"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83" w:history="1">
            <w:r w:rsidR="00062520" w:rsidRPr="00062520">
              <w:rPr>
                <w:rStyle w:val="Hyperlink"/>
                <w:rFonts w:cstheme="majorBidi"/>
                <w:noProof/>
              </w:rPr>
              <w:t>Explanation of the Programs</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_Toc165412883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37</w:t>
            </w:r>
            <w:r w:rsidR="00062520" w:rsidRPr="00062520">
              <w:rPr>
                <w:rFonts w:cstheme="majorBidi"/>
                <w:noProof/>
                <w:webHidden/>
              </w:rPr>
              <w:fldChar w:fldCharType="end"/>
            </w:r>
          </w:hyperlink>
        </w:p>
        <w:p w14:paraId="777D3025" w14:textId="7B1867AD"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84" w:history="1">
            <w:r w:rsidR="00062520" w:rsidRPr="00062520">
              <w:rPr>
                <w:rStyle w:val="Hyperlink"/>
                <w:rFonts w:cstheme="majorBidi"/>
                <w:noProof/>
              </w:rPr>
              <w:t>Client Program</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_Toc165412884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37</w:t>
            </w:r>
            <w:r w:rsidR="00062520" w:rsidRPr="00062520">
              <w:rPr>
                <w:rFonts w:cstheme="majorBidi"/>
                <w:noProof/>
                <w:webHidden/>
              </w:rPr>
              <w:fldChar w:fldCharType="end"/>
            </w:r>
          </w:hyperlink>
        </w:p>
        <w:p w14:paraId="18ACE3F8" w14:textId="7AE6C3FD"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85" w:history="1">
            <w:r w:rsidR="00062520" w:rsidRPr="00062520">
              <w:rPr>
                <w:rStyle w:val="Hyperlink"/>
                <w:rFonts w:cstheme="majorBidi"/>
                <w:noProof/>
              </w:rPr>
              <w:t>Server Program</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_Toc165412885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38</w:t>
            </w:r>
            <w:r w:rsidR="00062520" w:rsidRPr="00062520">
              <w:rPr>
                <w:rFonts w:cstheme="majorBidi"/>
                <w:noProof/>
                <w:webHidden/>
              </w:rPr>
              <w:fldChar w:fldCharType="end"/>
            </w:r>
          </w:hyperlink>
        </w:p>
        <w:p w14:paraId="3BB2638E" w14:textId="1DFE0447" w:rsidR="00062520" w:rsidRPr="00062520" w:rsidRDefault="00000000" w:rsidP="00062520">
          <w:pPr>
            <w:pStyle w:val="TOC1"/>
            <w:contextualSpacing/>
            <w:rPr>
              <w:rFonts w:cstheme="majorBidi"/>
              <w:noProof/>
              <w:kern w:val="2"/>
              <w:sz w:val="24"/>
              <w:szCs w:val="24"/>
              <w14:ligatures w14:val="standardContextual"/>
            </w:rPr>
          </w:pPr>
          <w:hyperlink w:anchor="_Toc165412886" w:history="1">
            <w:r w:rsidR="00062520" w:rsidRPr="00062520">
              <w:rPr>
                <w:rStyle w:val="Hyperlink"/>
                <w:rFonts w:cstheme="majorBidi"/>
                <w:noProof/>
              </w:rPr>
              <w:t>Pseudocode</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_Toc165412886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40</w:t>
            </w:r>
            <w:r w:rsidR="00062520" w:rsidRPr="00062520">
              <w:rPr>
                <w:rFonts w:cstheme="majorBidi"/>
                <w:noProof/>
                <w:webHidden/>
              </w:rPr>
              <w:fldChar w:fldCharType="end"/>
            </w:r>
          </w:hyperlink>
        </w:p>
        <w:p w14:paraId="45A21CD9" w14:textId="3ABA77A1"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87" w:history="1">
            <w:r w:rsidR="00062520" w:rsidRPr="00062520">
              <w:rPr>
                <w:rStyle w:val="Hyperlink"/>
                <w:rFonts w:cstheme="majorBidi"/>
                <w:noProof/>
              </w:rPr>
              <w:t>Expected Results  ( Enhancing Security Measure)</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_Toc165412887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42</w:t>
            </w:r>
            <w:r w:rsidR="00062520" w:rsidRPr="00062520">
              <w:rPr>
                <w:rFonts w:cstheme="majorBidi"/>
                <w:noProof/>
                <w:webHidden/>
              </w:rPr>
              <w:fldChar w:fldCharType="end"/>
            </w:r>
          </w:hyperlink>
        </w:p>
        <w:p w14:paraId="773977A3" w14:textId="5AC10973"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88" w:history="1">
            <w:r w:rsidR="00062520" w:rsidRPr="00062520">
              <w:rPr>
                <w:rStyle w:val="Hyperlink"/>
                <w:rFonts w:cstheme="majorBidi"/>
                <w:noProof/>
              </w:rPr>
              <w:t>Comparison with Yousra et al. (2023)</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_Toc165412888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44</w:t>
            </w:r>
            <w:r w:rsidR="00062520" w:rsidRPr="00062520">
              <w:rPr>
                <w:rFonts w:cstheme="majorBidi"/>
                <w:noProof/>
                <w:webHidden/>
              </w:rPr>
              <w:fldChar w:fldCharType="end"/>
            </w:r>
          </w:hyperlink>
        </w:p>
        <w:p w14:paraId="72AF9B01" w14:textId="4FB67C4D" w:rsidR="00062520" w:rsidRPr="00062520" w:rsidRDefault="00000000" w:rsidP="00062520">
          <w:pPr>
            <w:pStyle w:val="TOC2"/>
            <w:tabs>
              <w:tab w:val="right" w:leader="dot" w:pos="9350"/>
            </w:tabs>
            <w:spacing w:line="480" w:lineRule="auto"/>
            <w:contextualSpacing/>
            <w:rPr>
              <w:rFonts w:cstheme="majorBidi"/>
              <w:noProof/>
              <w:kern w:val="2"/>
              <w:sz w:val="24"/>
              <w:szCs w:val="24"/>
              <w14:ligatures w14:val="standardContextual"/>
            </w:rPr>
          </w:pPr>
          <w:hyperlink w:anchor="_Toc165412889" w:history="1">
            <w:r w:rsidR="00062520" w:rsidRPr="00062520">
              <w:rPr>
                <w:rStyle w:val="Hyperlink"/>
                <w:rFonts w:cstheme="majorBidi"/>
                <w:noProof/>
              </w:rPr>
              <w:t>Comparison with Ofleh (2018)</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_Toc165412889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45</w:t>
            </w:r>
            <w:r w:rsidR="00062520" w:rsidRPr="00062520">
              <w:rPr>
                <w:rFonts w:cstheme="majorBidi"/>
                <w:noProof/>
                <w:webHidden/>
              </w:rPr>
              <w:fldChar w:fldCharType="end"/>
            </w:r>
          </w:hyperlink>
        </w:p>
        <w:p w14:paraId="55DA59B1" w14:textId="3A5E7653" w:rsidR="00062520" w:rsidRPr="00062520" w:rsidRDefault="00000000" w:rsidP="00062520">
          <w:pPr>
            <w:pStyle w:val="TOC1"/>
            <w:tabs>
              <w:tab w:val="left" w:pos="440"/>
            </w:tabs>
            <w:contextualSpacing/>
            <w:rPr>
              <w:rFonts w:cstheme="majorBidi"/>
              <w:noProof/>
              <w:kern w:val="2"/>
              <w:sz w:val="24"/>
              <w:szCs w:val="24"/>
              <w14:ligatures w14:val="standardContextual"/>
            </w:rPr>
          </w:pPr>
          <w:hyperlink w:anchor="_Toc165412890" w:history="1">
            <w:r w:rsidR="00062520" w:rsidRPr="00062520">
              <w:rPr>
                <w:rStyle w:val="Hyperlink"/>
                <w:rFonts w:cstheme="majorBidi"/>
                <w:noProof/>
              </w:rPr>
              <w:t>9.</w:t>
            </w:r>
            <w:r w:rsidR="00062520" w:rsidRPr="00062520">
              <w:rPr>
                <w:rFonts w:cstheme="majorBidi"/>
                <w:noProof/>
                <w:kern w:val="2"/>
                <w:sz w:val="24"/>
                <w:szCs w:val="24"/>
                <w14:ligatures w14:val="standardContextual"/>
              </w:rPr>
              <w:tab/>
            </w:r>
            <w:r w:rsidR="00062520" w:rsidRPr="00062520">
              <w:rPr>
                <w:rStyle w:val="Hyperlink"/>
                <w:rFonts w:cstheme="majorBidi"/>
                <w:noProof/>
              </w:rPr>
              <w:t>Future Work</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_Toc165412890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46</w:t>
            </w:r>
            <w:r w:rsidR="00062520" w:rsidRPr="00062520">
              <w:rPr>
                <w:rFonts w:cstheme="majorBidi"/>
                <w:noProof/>
                <w:webHidden/>
              </w:rPr>
              <w:fldChar w:fldCharType="end"/>
            </w:r>
          </w:hyperlink>
        </w:p>
        <w:p w14:paraId="34AFBD88" w14:textId="3268EFF7" w:rsidR="00062520" w:rsidRPr="00062520" w:rsidRDefault="00000000" w:rsidP="00062520">
          <w:pPr>
            <w:pStyle w:val="TOC1"/>
            <w:contextualSpacing/>
            <w:rPr>
              <w:rFonts w:cstheme="majorBidi"/>
              <w:noProof/>
              <w:kern w:val="2"/>
              <w:sz w:val="24"/>
              <w:szCs w:val="24"/>
              <w14:ligatures w14:val="standardContextual"/>
            </w:rPr>
          </w:pPr>
          <w:hyperlink w:anchor="_Toc165412891" w:history="1">
            <w:r w:rsidR="00062520" w:rsidRPr="00062520">
              <w:rPr>
                <w:rStyle w:val="Hyperlink"/>
                <w:rFonts w:cstheme="majorBidi"/>
                <w:noProof/>
              </w:rPr>
              <w:t>10.Conclusion</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_Toc165412891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47</w:t>
            </w:r>
            <w:r w:rsidR="00062520" w:rsidRPr="00062520">
              <w:rPr>
                <w:rFonts w:cstheme="majorBidi"/>
                <w:noProof/>
                <w:webHidden/>
              </w:rPr>
              <w:fldChar w:fldCharType="end"/>
            </w:r>
          </w:hyperlink>
        </w:p>
        <w:p w14:paraId="5506E944" w14:textId="109565D1" w:rsidR="00062520" w:rsidRPr="00062520" w:rsidRDefault="00000000" w:rsidP="00062520">
          <w:pPr>
            <w:pStyle w:val="TOC1"/>
            <w:contextualSpacing/>
            <w:rPr>
              <w:rFonts w:cstheme="majorBidi"/>
              <w:noProof/>
              <w:kern w:val="2"/>
              <w:sz w:val="24"/>
              <w:szCs w:val="24"/>
              <w14:ligatures w14:val="standardContextual"/>
            </w:rPr>
          </w:pPr>
          <w:hyperlink w:anchor="_Toc165412892" w:history="1">
            <w:r w:rsidR="00062520" w:rsidRPr="00062520">
              <w:rPr>
                <w:rStyle w:val="Hyperlink"/>
                <w:rFonts w:cstheme="majorBidi"/>
                <w:noProof/>
              </w:rPr>
              <w:t>Members contribution</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_Toc165412892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49</w:t>
            </w:r>
            <w:r w:rsidR="00062520" w:rsidRPr="00062520">
              <w:rPr>
                <w:rFonts w:cstheme="majorBidi"/>
                <w:noProof/>
                <w:webHidden/>
              </w:rPr>
              <w:fldChar w:fldCharType="end"/>
            </w:r>
          </w:hyperlink>
        </w:p>
        <w:p w14:paraId="052FADE6" w14:textId="12700EB5" w:rsidR="00062520" w:rsidRPr="00062520" w:rsidRDefault="00000000" w:rsidP="00062520">
          <w:pPr>
            <w:pStyle w:val="TOC1"/>
            <w:contextualSpacing/>
            <w:rPr>
              <w:rFonts w:cstheme="majorBidi"/>
              <w:noProof/>
              <w:kern w:val="2"/>
              <w:sz w:val="24"/>
              <w:szCs w:val="24"/>
              <w14:ligatures w14:val="standardContextual"/>
            </w:rPr>
          </w:pPr>
          <w:hyperlink w:anchor="_Toc165412893" w:history="1">
            <w:r w:rsidR="00062520" w:rsidRPr="00062520">
              <w:rPr>
                <w:rStyle w:val="Hyperlink"/>
                <w:rFonts w:cstheme="majorBidi"/>
                <w:noProof/>
              </w:rPr>
              <w:t>References</w:t>
            </w:r>
            <w:r w:rsidR="00062520" w:rsidRPr="00062520">
              <w:rPr>
                <w:rFonts w:cstheme="majorBidi"/>
                <w:noProof/>
                <w:webHidden/>
              </w:rPr>
              <w:tab/>
            </w:r>
            <w:r w:rsidR="00062520" w:rsidRPr="00062520">
              <w:rPr>
                <w:rFonts w:cstheme="majorBidi"/>
                <w:noProof/>
                <w:webHidden/>
              </w:rPr>
              <w:fldChar w:fldCharType="begin"/>
            </w:r>
            <w:r w:rsidR="00062520" w:rsidRPr="00062520">
              <w:rPr>
                <w:rFonts w:cstheme="majorBidi"/>
                <w:noProof/>
                <w:webHidden/>
              </w:rPr>
              <w:instrText xml:space="preserve"> PAGEREF _Toc165412893 \h </w:instrText>
            </w:r>
            <w:r w:rsidR="00062520" w:rsidRPr="00062520">
              <w:rPr>
                <w:rFonts w:cstheme="majorBidi"/>
                <w:noProof/>
                <w:webHidden/>
              </w:rPr>
            </w:r>
            <w:r w:rsidR="00062520" w:rsidRPr="00062520">
              <w:rPr>
                <w:rFonts w:cstheme="majorBidi"/>
                <w:noProof/>
                <w:webHidden/>
              </w:rPr>
              <w:fldChar w:fldCharType="separate"/>
            </w:r>
            <w:r w:rsidR="00062520" w:rsidRPr="00062520">
              <w:rPr>
                <w:rFonts w:cstheme="majorBidi"/>
                <w:noProof/>
                <w:webHidden/>
              </w:rPr>
              <w:t>50</w:t>
            </w:r>
            <w:r w:rsidR="00062520" w:rsidRPr="00062520">
              <w:rPr>
                <w:rFonts w:cstheme="majorBidi"/>
                <w:noProof/>
                <w:webHidden/>
              </w:rPr>
              <w:fldChar w:fldCharType="end"/>
            </w:r>
          </w:hyperlink>
        </w:p>
        <w:p w14:paraId="2DC708F5" w14:textId="112EFC04" w:rsidR="00381915" w:rsidRPr="00062520" w:rsidRDefault="00612D66" w:rsidP="00062520">
          <w:pPr>
            <w:spacing w:before="240" w:after="0" w:line="480" w:lineRule="auto"/>
            <w:contextualSpacing/>
            <w:jc w:val="both"/>
            <w:rPr>
              <w:rFonts w:cstheme="majorBidi"/>
              <w:noProof/>
            </w:rPr>
          </w:pPr>
          <w:r w:rsidRPr="00062520">
            <w:rPr>
              <w:rFonts w:cstheme="majorBidi"/>
              <w:b/>
              <w:bCs/>
              <w:noProof/>
            </w:rPr>
            <w:fldChar w:fldCharType="end"/>
          </w:r>
        </w:p>
      </w:sdtContent>
    </w:sdt>
    <w:p w14:paraId="1A3EDBDD" w14:textId="77777777" w:rsidR="009C070D" w:rsidRPr="00062520" w:rsidRDefault="009C070D" w:rsidP="00062520">
      <w:pPr>
        <w:spacing w:before="240" w:after="0" w:line="480" w:lineRule="auto"/>
        <w:contextualSpacing/>
        <w:rPr>
          <w:rFonts w:eastAsia="Times New Roman" w:cstheme="majorBidi"/>
        </w:rPr>
      </w:pPr>
    </w:p>
    <w:p w14:paraId="66655C58" w14:textId="77777777" w:rsidR="009C070D" w:rsidRPr="00062520" w:rsidRDefault="009C070D" w:rsidP="00062520">
      <w:pPr>
        <w:spacing w:before="240" w:after="0" w:line="480" w:lineRule="auto"/>
        <w:contextualSpacing/>
        <w:rPr>
          <w:rFonts w:eastAsia="Times New Roman" w:cstheme="majorBidi"/>
        </w:rPr>
      </w:pPr>
    </w:p>
    <w:p w14:paraId="300AF147" w14:textId="77777777" w:rsidR="009C070D" w:rsidRPr="00062520" w:rsidRDefault="009C070D" w:rsidP="00062520">
      <w:pPr>
        <w:spacing w:before="240" w:after="0" w:line="480" w:lineRule="auto"/>
        <w:contextualSpacing/>
        <w:rPr>
          <w:rFonts w:eastAsia="Times New Roman" w:cstheme="majorBidi"/>
        </w:rPr>
      </w:pPr>
    </w:p>
    <w:p w14:paraId="1BF9BEBB" w14:textId="77777777" w:rsidR="009C070D" w:rsidRPr="00062520" w:rsidRDefault="009C070D" w:rsidP="00062520">
      <w:pPr>
        <w:spacing w:before="240" w:after="0" w:line="480" w:lineRule="auto"/>
        <w:contextualSpacing/>
        <w:rPr>
          <w:rFonts w:eastAsia="Times New Roman" w:cstheme="majorBidi"/>
        </w:rPr>
      </w:pPr>
    </w:p>
    <w:p w14:paraId="0C1FA255" w14:textId="4D142E3E" w:rsidR="009C070D" w:rsidRPr="00062520" w:rsidRDefault="00B87A90" w:rsidP="00062520">
      <w:pPr>
        <w:pStyle w:val="Heading1"/>
        <w:spacing w:before="240" w:after="0"/>
      </w:pPr>
      <w:bookmarkStart w:id="0" w:name="_Toc165412853"/>
      <w:r w:rsidRPr="00062520">
        <w:lastRenderedPageBreak/>
        <w:t>Abstract</w:t>
      </w:r>
      <w:bookmarkEnd w:id="0"/>
    </w:p>
    <w:p w14:paraId="2A3E08E4" w14:textId="1C6C2E7D" w:rsidR="009F2714" w:rsidRPr="00062520" w:rsidRDefault="009F2714" w:rsidP="00062520">
      <w:pPr>
        <w:spacing w:before="240" w:after="0" w:line="480" w:lineRule="auto"/>
        <w:ind w:firstLine="720"/>
        <w:contextualSpacing/>
        <w:jc w:val="both"/>
        <w:rPr>
          <w:rFonts w:cstheme="majorBidi"/>
        </w:rPr>
      </w:pPr>
      <w:r w:rsidRPr="00062520">
        <w:rPr>
          <w:rFonts w:cstheme="majorBidi"/>
        </w:rPr>
        <w:t>This research paper explores the importance of identity access management (IAM) and multi-factor authentication (MFA) in contemporary cybersecurity frameworks for authentication by examining how they are integrated into the Zero Trust Model. This paper addresses an integrated literature review and a comparative analysis. Based on our findings and observations on the literature review papers, we will provide some recommendations and propose a solution to strengthen the authentication process and make it more secure in cloud computing within the zero-trust model. The main focus of our solution is the use of the OpenID Connect protocol (OIDC) and enhancing it by integrating multi-factor authentication and identity access management. The result of this paper is the implementation of a solution that mitigates replay attacks in the context of the OIDC protocol by replacing the single sign-on (SSO) with MFA and integrating it with IAM within the zero-trust model in cloud computing. </w:t>
      </w:r>
    </w:p>
    <w:p w14:paraId="41698369" w14:textId="14EBD304" w:rsidR="00B03520" w:rsidRPr="00062520" w:rsidRDefault="00B03520" w:rsidP="00062520">
      <w:pPr>
        <w:spacing w:before="240" w:after="0" w:line="480" w:lineRule="auto"/>
        <w:ind w:firstLine="720"/>
        <w:contextualSpacing/>
        <w:jc w:val="both"/>
        <w:rPr>
          <w:rFonts w:cstheme="majorBidi"/>
        </w:rPr>
      </w:pPr>
      <w:r w:rsidRPr="00062520">
        <w:rPr>
          <w:rFonts w:cstheme="majorBidi"/>
          <w:b/>
          <w:bCs/>
          <w:i/>
          <w:iCs/>
        </w:rPr>
        <w:t>Keywords</w:t>
      </w:r>
      <w:r w:rsidRPr="00062520">
        <w:rPr>
          <w:rFonts w:cstheme="majorBidi"/>
          <w:i/>
          <w:iCs/>
        </w:rPr>
        <w:t>:</w:t>
      </w:r>
      <w:r w:rsidRPr="00062520">
        <w:rPr>
          <w:rFonts w:cstheme="majorBidi"/>
        </w:rPr>
        <w:t xml:space="preserve"> Authentication, Multi-Factor Authentication (MFA), Identity Access Management (IAM), Zero Trust Model</w:t>
      </w:r>
      <w:r w:rsidR="004E32D0" w:rsidRPr="00062520">
        <w:rPr>
          <w:rFonts w:cstheme="majorBidi"/>
        </w:rPr>
        <w:t xml:space="preserve">, </w:t>
      </w:r>
      <w:r w:rsidR="009F2714" w:rsidRPr="00062520">
        <w:rPr>
          <w:rFonts w:cstheme="majorBidi"/>
        </w:rPr>
        <w:t>OpenID Connect protocol (OIDC), Cloud Computing</w:t>
      </w:r>
      <w:r w:rsidR="004E32D0" w:rsidRPr="00062520">
        <w:rPr>
          <w:rFonts w:cstheme="majorBidi"/>
        </w:rPr>
        <w:t>.</w:t>
      </w:r>
    </w:p>
    <w:p w14:paraId="391A8746" w14:textId="77777777" w:rsidR="00A5440D" w:rsidRPr="00062520" w:rsidRDefault="00A5440D" w:rsidP="00062520">
      <w:pPr>
        <w:spacing w:before="240" w:after="0" w:line="480" w:lineRule="auto"/>
        <w:ind w:firstLine="720"/>
        <w:contextualSpacing/>
        <w:jc w:val="both"/>
        <w:rPr>
          <w:rFonts w:cstheme="majorBidi"/>
        </w:rPr>
      </w:pPr>
    </w:p>
    <w:p w14:paraId="0C17D878" w14:textId="77777777" w:rsidR="00A5440D" w:rsidRPr="00062520" w:rsidRDefault="00A5440D" w:rsidP="00062520">
      <w:pPr>
        <w:spacing w:before="240" w:after="0" w:line="480" w:lineRule="auto"/>
        <w:ind w:firstLine="720"/>
        <w:contextualSpacing/>
        <w:jc w:val="both"/>
        <w:rPr>
          <w:rFonts w:cstheme="majorBidi"/>
        </w:rPr>
      </w:pPr>
    </w:p>
    <w:p w14:paraId="44DCE2EA" w14:textId="77777777" w:rsidR="00A5440D" w:rsidRPr="00062520" w:rsidRDefault="00A5440D" w:rsidP="00062520">
      <w:pPr>
        <w:spacing w:before="240" w:after="0" w:line="480" w:lineRule="auto"/>
        <w:ind w:firstLine="720"/>
        <w:contextualSpacing/>
        <w:jc w:val="both"/>
        <w:rPr>
          <w:rFonts w:cstheme="majorBidi"/>
        </w:rPr>
      </w:pPr>
    </w:p>
    <w:p w14:paraId="4B571A04" w14:textId="5731035F" w:rsidR="00EF4654" w:rsidRPr="00062520" w:rsidRDefault="00EF4654" w:rsidP="00062520">
      <w:pPr>
        <w:pStyle w:val="Heading1"/>
        <w:numPr>
          <w:ilvl w:val="0"/>
          <w:numId w:val="1"/>
        </w:numPr>
        <w:spacing w:before="240" w:after="0"/>
      </w:pPr>
      <w:bookmarkStart w:id="1" w:name="_Toc165412854"/>
      <w:r w:rsidRPr="00062520">
        <w:lastRenderedPageBreak/>
        <w:t>Introduction</w:t>
      </w:r>
      <w:bookmarkEnd w:id="1"/>
    </w:p>
    <w:p w14:paraId="600446A3" w14:textId="65187932" w:rsidR="00FC2573" w:rsidRPr="00062520" w:rsidRDefault="0056235F" w:rsidP="00062520">
      <w:pPr>
        <w:pStyle w:val="Heading2"/>
        <w:spacing w:before="240"/>
      </w:pPr>
      <w:bookmarkStart w:id="2" w:name="_Toc165412855"/>
      <w:r w:rsidRPr="00062520">
        <w:t xml:space="preserve">1.1 </w:t>
      </w:r>
      <w:r w:rsidR="00FC2573" w:rsidRPr="00062520">
        <w:t>Background Information</w:t>
      </w:r>
      <w:bookmarkEnd w:id="2"/>
    </w:p>
    <w:p w14:paraId="4FA8872D" w14:textId="4FF53948" w:rsidR="00DE5039" w:rsidRPr="00062520" w:rsidRDefault="00253EC1" w:rsidP="00062520">
      <w:pPr>
        <w:spacing w:before="240" w:after="0" w:line="480" w:lineRule="auto"/>
        <w:ind w:firstLine="720"/>
        <w:contextualSpacing/>
        <w:jc w:val="both"/>
        <w:rPr>
          <w:rFonts w:cstheme="majorBidi"/>
        </w:rPr>
      </w:pPr>
      <w:r w:rsidRPr="00062520">
        <w:rPr>
          <w:rFonts w:cstheme="majorBidi"/>
        </w:rPr>
        <w:t>The role that authentication plays in cybersecurity has become critical considering the constantly evolving digital environment in which data is shared instantly and transactions take place on virtual platforms. Authentication is used to verify and confirm the identity of a person, system, or device that is trying to access a certain resource or service by verifying that the identity being claimed is legitimate and that the person is allowed to perform specific actions and access particular data (Kanade, 2023). Authentication provides access control by comparing a user's credentials with those stored in a data authentication server, which maintains the security of systems (Quest, 2024). There are several types of authentication: single-factor authentication (SFA), which involves only a user ID and password for access; then organizations have increasingly employed stronger authentication methods, such as two-factor authentication (2FA), which requires additional verification like a unique code sent to a mobile device or biometric data; and then multifactor authentication (MFA) takes this a step further by employing two or more factors for authentication to enhance security measures systems (Barney, Shacklett, &amp; Rosencrance, 2023).  Furthermore, as part of this paper, we will further explore concepts such as Zero trust model, multi-factor authentication (MFA), and identity access management (IAM), which play important roles in strengthening system security.</w:t>
      </w:r>
    </w:p>
    <w:p w14:paraId="0A557D84" w14:textId="34A1DD51" w:rsidR="00FE48E3" w:rsidRPr="00062520" w:rsidRDefault="00253EC1" w:rsidP="00062520">
      <w:pPr>
        <w:spacing w:before="240" w:after="0" w:line="480" w:lineRule="auto"/>
        <w:ind w:firstLine="720"/>
        <w:contextualSpacing/>
        <w:jc w:val="both"/>
        <w:rPr>
          <w:rFonts w:cstheme="majorBidi"/>
        </w:rPr>
      </w:pPr>
      <w:r w:rsidRPr="00062520">
        <w:rPr>
          <w:rFonts w:cstheme="majorBidi"/>
        </w:rPr>
        <w:t xml:space="preserve">The Zero Trust model is a cybersecurity model that challenges the traditional concept of trusting networks based on the geography or identity of users. Instead, it considers that threats could arise both from outside and within the network at any moment. In a zero-trust model, every access request is thoroughly checked. This means people, devices, and apps must continually prove </w:t>
      </w:r>
      <w:r w:rsidRPr="00062520">
        <w:rPr>
          <w:rFonts w:cstheme="majorBidi"/>
        </w:rPr>
        <w:lastRenderedPageBreak/>
        <w:t>their trustworthiness before being permitted access to any resources (Shore et al., 2021). Zero Trust model core principles include explicitly verifying access, employing least-privileged access, and assuming a breach. The main objective of a Zero Trust architecture is to improve network security by minimizing the attack surface and lowering the risk of unauthorized access; hence, its approach focuses on dynamic access control, sensitive data encryption, and the idea of "never trust, always verify" (Zero Trust Model - Modern Security Architecture | Microsoft Security, n.d.).</w:t>
      </w:r>
    </w:p>
    <w:p w14:paraId="511AD595" w14:textId="1F7933DB" w:rsidR="00FE48E3" w:rsidRPr="00062520" w:rsidRDefault="00FE48E3" w:rsidP="00062520">
      <w:pPr>
        <w:spacing w:before="240" w:after="0" w:line="480" w:lineRule="auto"/>
        <w:ind w:firstLine="720"/>
        <w:contextualSpacing/>
        <w:jc w:val="both"/>
        <w:rPr>
          <w:rFonts w:cstheme="majorBidi"/>
        </w:rPr>
      </w:pPr>
      <w:r w:rsidRPr="00062520">
        <w:rPr>
          <w:rFonts w:cstheme="majorBidi"/>
        </w:rPr>
        <w:t>An important security mechanism that is used in authentication is called multi-factor authentication (MFA), which means that a system needs a user to provide a combination of two or more credentials to confirm their identity in order to log in and access resources like apps, online accounts, and VPNs. This is an integrated approach to data and application security (CISA, 2022). Having multiple verification forms for MFA improves security because it prevents unauthorized access regardless of whether one of them is compromised, as it requests additional proof of identity from other categories. When authentic MFA is used, there might be a temporary passcode (possession) in addition to a password (knowledge) that is used, as opposed to a password security question combination that is inadequate (Cisco, 2024).</w:t>
      </w:r>
    </w:p>
    <w:p w14:paraId="3FC471D6" w14:textId="16E48EA5" w:rsidR="00FD695E" w:rsidRPr="00062520" w:rsidRDefault="002D05EE" w:rsidP="00062520">
      <w:pPr>
        <w:spacing w:before="240" w:after="0" w:line="480" w:lineRule="auto"/>
        <w:ind w:firstLine="720"/>
        <w:contextualSpacing/>
        <w:jc w:val="both"/>
        <w:rPr>
          <w:rFonts w:cstheme="majorBidi"/>
        </w:rPr>
      </w:pPr>
      <w:r w:rsidRPr="00062520">
        <w:rPr>
          <w:rFonts w:cstheme="majorBidi"/>
        </w:rPr>
        <w:t>A key component of modern cybersecurity is identity and access management (IAM), which provides secure access to organizational resources such as apps, files, and data for employees working both on-site and remotely (</w:t>
      </w:r>
      <w:r w:rsidR="003345A2" w:rsidRPr="00062520">
        <w:rPr>
          <w:rFonts w:cstheme="majorBidi"/>
        </w:rPr>
        <w:t>Microsoft Security, 2024</w:t>
      </w:r>
      <w:r w:rsidRPr="00062520">
        <w:rPr>
          <w:rFonts w:cstheme="majorBidi"/>
        </w:rPr>
        <w:t xml:space="preserve">). Identity Access Management (IAM) is one of the key concepts that is important in maintaining systems, where it focuses on </w:t>
      </w:r>
      <w:r w:rsidR="00881191" w:rsidRPr="00062520">
        <w:rPr>
          <w:rFonts w:cstheme="majorBidi"/>
        </w:rPr>
        <w:t>individuals’</w:t>
      </w:r>
      <w:r w:rsidRPr="00062520">
        <w:rPr>
          <w:rFonts w:cstheme="majorBidi"/>
        </w:rPr>
        <w:t xml:space="preserve"> access to digital resources and their potential applications, and it prevents attackers from accessing data while making sure that every individual only has the proper privileges required to do what they are tasked with </w:t>
      </w:r>
      <w:r w:rsidR="006F4D91" w:rsidRPr="00062520">
        <w:rPr>
          <w:rFonts w:cstheme="majorBidi"/>
        </w:rPr>
        <w:t xml:space="preserve">(IBM, 2024). </w:t>
      </w:r>
      <w:r w:rsidRPr="00062520">
        <w:rPr>
          <w:rFonts w:cstheme="majorBidi"/>
        </w:rPr>
        <w:t xml:space="preserve">Accessibility to particular AWS resources can be restricted by access controls that can be centrally managed by IAM, which </w:t>
      </w:r>
      <w:r w:rsidRPr="00062520">
        <w:rPr>
          <w:rFonts w:cstheme="majorBidi"/>
        </w:rPr>
        <w:lastRenderedPageBreak/>
        <w:t xml:space="preserve">manages what users are authenticated and can sign in to access the resources and what users are authorized and have permission to use the resources </w:t>
      </w:r>
      <w:r w:rsidR="00653F69" w:rsidRPr="00062520">
        <w:rPr>
          <w:rFonts w:cstheme="majorBidi"/>
        </w:rPr>
        <w:t>(Amazon Web Services, 2024)</w:t>
      </w:r>
      <w:r w:rsidRPr="00062520">
        <w:rPr>
          <w:rFonts w:cstheme="majorBidi"/>
        </w:rPr>
        <w:t>.</w:t>
      </w:r>
    </w:p>
    <w:p w14:paraId="6E8A1E60" w14:textId="00DA02F6" w:rsidR="00881B5D" w:rsidRPr="00062520" w:rsidRDefault="00881B5D" w:rsidP="00062520">
      <w:pPr>
        <w:spacing w:before="240" w:after="0" w:line="480" w:lineRule="auto"/>
        <w:ind w:firstLine="720"/>
        <w:contextualSpacing/>
        <w:jc w:val="both"/>
        <w:rPr>
          <w:rFonts w:cstheme="majorBidi"/>
        </w:rPr>
      </w:pPr>
      <w:r w:rsidRPr="00062520">
        <w:rPr>
          <w:rFonts w:cstheme="majorBidi"/>
        </w:rPr>
        <w:t xml:space="preserve">The existing vulnerabilities that we have within the OpenID Connect Protocol (OIDC), particularly, </w:t>
      </w:r>
      <w:r w:rsidR="00062520" w:rsidRPr="00062520">
        <w:rPr>
          <w:rFonts w:cstheme="majorBidi"/>
        </w:rPr>
        <w:t>the</w:t>
      </w:r>
      <w:r w:rsidRPr="00062520">
        <w:rPr>
          <w:rFonts w:cstheme="majorBidi"/>
        </w:rPr>
        <w:t xml:space="preserve"> replay attacks and Identity (ID) spoofing, which strengthen the calls for a multi-dimensional comprehensive plan for this issue. The first mitigation for the replay attacks we recommend that the ID token lifetime duration to be reduced from 120 minutes to a more secure period of 15 minutes, which will effectively reduce the large window within which the ID token can be misused by an attacker (CyberArk, 2024). The usage of MFA (Multi-Factor Authentication) will require the existing SSO service of the organization to be replaced by multi-factor service, which means that the users need to give multiple proofs to verify their identity when needed, therefore strengthening the authentication process and making unauthorized access significantly more difficult.</w:t>
      </w:r>
    </w:p>
    <w:p w14:paraId="790B6DA3" w14:textId="4A0CB80D" w:rsidR="00881B5D" w:rsidRPr="00062520" w:rsidRDefault="00881B5D" w:rsidP="00062520">
      <w:pPr>
        <w:spacing w:before="240" w:after="0" w:line="480" w:lineRule="auto"/>
        <w:ind w:firstLine="720"/>
        <w:contextualSpacing/>
        <w:jc w:val="both"/>
        <w:rPr>
          <w:rFonts w:cstheme="majorBidi"/>
        </w:rPr>
      </w:pPr>
      <w:r w:rsidRPr="00062520">
        <w:rPr>
          <w:rFonts w:cstheme="majorBidi"/>
        </w:rPr>
        <w:t>To further strengthen our solution, we proposed the implementation of IAM systems, augmented with OAuth2 functionalities, which will allow the third party in the user resources under secure and restricted conditions without exposing the user credentials which can greatly enhance the security (</w:t>
      </w:r>
      <w:proofErr w:type="spellStart"/>
      <w:r w:rsidRPr="00062520">
        <w:rPr>
          <w:rFonts w:cstheme="majorBidi"/>
        </w:rPr>
        <w:t>Ofleh</w:t>
      </w:r>
      <w:proofErr w:type="spellEnd"/>
      <w:r w:rsidRPr="00062520">
        <w:rPr>
          <w:rFonts w:cstheme="majorBidi"/>
        </w:rPr>
        <w:t xml:space="preserve">, 2018). To protect against the replay attacks, we proposed the usage of a strong cryptographic function during the generation of the encrypted nonce and using the security authentication functions which is called “owner of()” that is related to the legitimate source of the token ID. By introducing the encrypted nonce to the OIDC request this will ensure that every request is unique and traceable; </w:t>
      </w:r>
      <w:r w:rsidR="00062520" w:rsidRPr="00062520">
        <w:rPr>
          <w:rFonts w:cstheme="majorBidi"/>
        </w:rPr>
        <w:t>Therefore,</w:t>
      </w:r>
      <w:r w:rsidRPr="00062520">
        <w:rPr>
          <w:rFonts w:cstheme="majorBidi"/>
        </w:rPr>
        <w:t xml:space="preserve"> the risk of the attacker replaying an intercepted tokens is eliminated (Yousra et al., 2023; Auth0, 2023).</w:t>
      </w:r>
    </w:p>
    <w:p w14:paraId="57E112DB" w14:textId="52CD44B8" w:rsidR="00062520" w:rsidRPr="00062520" w:rsidRDefault="00062520" w:rsidP="00062520">
      <w:pPr>
        <w:spacing w:before="240" w:after="0" w:line="480" w:lineRule="auto"/>
        <w:ind w:firstLine="720"/>
        <w:contextualSpacing/>
        <w:jc w:val="both"/>
        <w:rPr>
          <w:rFonts w:cstheme="majorBidi"/>
        </w:rPr>
      </w:pPr>
      <w:r w:rsidRPr="00062520">
        <w:rPr>
          <w:rFonts w:cstheme="majorBidi"/>
        </w:rPr>
        <w:t xml:space="preserve">The solution we proposed includes advanced security protocols, such as a reduced expiration time of the ID token, the generation of a cryptographic nonce, and a logging mechanism, </w:t>
      </w:r>
      <w:r w:rsidRPr="00062520">
        <w:rPr>
          <w:rFonts w:cstheme="majorBidi"/>
        </w:rPr>
        <w:lastRenderedPageBreak/>
        <w:t>in order to bring in tighter security during the process of authentication. This is quite different from the existing literature, where solutions focused on theoretical models or wider security enhancements without details in the practical implementation. For example, Yousra et al. (2023) proposed to use the blockchain technology within the protocol to add more reliability and privacy to the transmitted data. In our simulation the security measures have been taken inside the operational structure of the protocol. the expected results include larger control of the token validity, improved process of verification, and detailed traceability of the steps on authentication</w:t>
      </w:r>
    </w:p>
    <w:p w14:paraId="794EC936" w14:textId="1CF5AC0C" w:rsidR="004F2139" w:rsidRPr="00062520" w:rsidRDefault="00703389" w:rsidP="00062520">
      <w:pPr>
        <w:pStyle w:val="Heading2"/>
        <w:spacing w:before="240"/>
      </w:pPr>
      <w:bookmarkStart w:id="3" w:name="_Toc165412856"/>
      <w:r w:rsidRPr="00062520">
        <w:t xml:space="preserve">1.2 </w:t>
      </w:r>
      <w:r w:rsidR="004F2139" w:rsidRPr="00062520">
        <w:t>Contribution</w:t>
      </w:r>
      <w:bookmarkEnd w:id="3"/>
      <w:r w:rsidR="004F2139" w:rsidRPr="00062520">
        <w:t xml:space="preserve"> </w:t>
      </w:r>
    </w:p>
    <w:p w14:paraId="1BC0C84D" w14:textId="77777777" w:rsidR="00881B5D" w:rsidRPr="00062520" w:rsidRDefault="00881B5D" w:rsidP="00062520">
      <w:pPr>
        <w:spacing w:before="240" w:after="0" w:line="480" w:lineRule="auto"/>
        <w:ind w:firstLine="720"/>
        <w:contextualSpacing/>
        <w:jc w:val="both"/>
        <w:rPr>
          <w:rFonts w:cstheme="majorBidi"/>
        </w:rPr>
      </w:pPr>
      <w:r w:rsidRPr="00062520">
        <w:rPr>
          <w:rFonts w:cstheme="majorBidi"/>
        </w:rPr>
        <w:t xml:space="preserve">Considering the lack of articles addressing the intersections of multi-factor authentication (MFA) and identity access management (IAM) within the Zero Trust Model, our research group decided to combine these three fields for a comprehensive literature study. We conducted an extensive review and analysis of existing literature, frameworks, and best practices. Each team member took on the duty of reading and summarizing a certain paper, which contributed to our overall comprehension. We then combined our perspectives and worked together to examine, compare, and synthesize our results, where we identified the strengths and limitations of MFA and IAM implementations within the Zero Trust Model. This joint effort allowed us to present valuable observations, comparisons, and recommendations based on our findings. Then, we will propose a solution from the recommendations that is based on the observations and discuss the results, where we focus on mitigating the replay attacks within the OpenID Connect protocol by switching SSO to MFA, integrating IAM inside the Zero Trust Model, reducing ID token expiration duration, and adding a security authentication function and encrypted nonce to improve authentication. And </w:t>
      </w:r>
      <w:r w:rsidRPr="00062520">
        <w:rPr>
          <w:rFonts w:cstheme="majorBidi"/>
        </w:rPr>
        <w:lastRenderedPageBreak/>
        <w:t xml:space="preserve">finally, we will compare our proposed solution with the proposed work of the literature review that we have found, and future work for mitigating ID spoofing will also be added. </w:t>
      </w:r>
    </w:p>
    <w:p w14:paraId="33764C58" w14:textId="2D331531" w:rsidR="00D628D6" w:rsidRPr="00062520" w:rsidRDefault="00703389" w:rsidP="00062520">
      <w:pPr>
        <w:pStyle w:val="Heading2"/>
        <w:spacing w:before="240"/>
      </w:pPr>
      <w:bookmarkStart w:id="4" w:name="_Toc165412857"/>
      <w:r w:rsidRPr="00062520">
        <w:t xml:space="preserve">1.3 </w:t>
      </w:r>
      <w:r w:rsidR="005C6FA3" w:rsidRPr="00062520">
        <w:t>Problem</w:t>
      </w:r>
      <w:bookmarkEnd w:id="4"/>
    </w:p>
    <w:p w14:paraId="5CA84407" w14:textId="77777777" w:rsidR="00881B5D" w:rsidRPr="00062520" w:rsidRDefault="00881B5D" w:rsidP="00062520">
      <w:pPr>
        <w:spacing w:before="240" w:after="0" w:line="480" w:lineRule="auto"/>
        <w:ind w:firstLine="720"/>
        <w:contextualSpacing/>
        <w:jc w:val="both"/>
        <w:rPr>
          <w:rFonts w:cstheme="majorBidi"/>
        </w:rPr>
      </w:pPr>
      <w:r w:rsidRPr="00062520">
        <w:rPr>
          <w:rFonts w:cstheme="majorBidi"/>
        </w:rPr>
        <w:t>There is a problem that most organizations are dealing with is that they use Zero Trust Model frameworks that use only one authentication mechanism which is either identity access management (IAM) or multi-factor authentication (MFA) mechanisms for better authentication.  It is hard to find Zero Trust Model frameworks that combine the two best authentication mechanisms to enhance authentication which are identity access management (IAM) and multi-factor authentication (MFA).</w:t>
      </w:r>
    </w:p>
    <w:p w14:paraId="7911750A" w14:textId="31170F07" w:rsidR="005C6FA3" w:rsidRPr="00062520" w:rsidRDefault="00703389" w:rsidP="00062520">
      <w:pPr>
        <w:pStyle w:val="Heading2"/>
        <w:spacing w:before="240"/>
      </w:pPr>
      <w:bookmarkStart w:id="5" w:name="_Toc165412858"/>
      <w:r w:rsidRPr="00062520">
        <w:t xml:space="preserve">1.4 </w:t>
      </w:r>
      <w:r w:rsidR="00033D7D" w:rsidRPr="00062520">
        <w:t>M</w:t>
      </w:r>
      <w:r w:rsidR="005C6FA3" w:rsidRPr="00062520">
        <w:t>otivation</w:t>
      </w:r>
      <w:bookmarkEnd w:id="5"/>
    </w:p>
    <w:p w14:paraId="70CD0019" w14:textId="77777777" w:rsidR="008202FA" w:rsidRPr="00062520" w:rsidRDefault="008202FA" w:rsidP="00062520">
      <w:pPr>
        <w:spacing w:before="240" w:after="0" w:line="480" w:lineRule="auto"/>
        <w:ind w:firstLine="720"/>
        <w:contextualSpacing/>
        <w:jc w:val="both"/>
        <w:rPr>
          <w:rFonts w:cstheme="majorBidi"/>
        </w:rPr>
      </w:pPr>
      <w:r w:rsidRPr="00062520">
        <w:rPr>
          <w:rFonts w:cstheme="majorBidi"/>
        </w:rPr>
        <w:t>This paper aims to address the issue of using only one authentication technique, either identity access management (IAM) or multi-factor authentication (MFA), inside the Zero Trust Model framework in cloud computing. To do this, we will combine both authentication techniques (IAM and MFA) inside the framework of the Zero Trust Model using a literature study that includes multiple articles to improve the authentication of the Zero Trust Model used in organizational settings.</w:t>
      </w:r>
    </w:p>
    <w:p w14:paraId="37AD34CE" w14:textId="5C9F92BB" w:rsidR="004F2139" w:rsidRPr="00062520" w:rsidRDefault="00703389" w:rsidP="00062520">
      <w:pPr>
        <w:pStyle w:val="Heading2"/>
        <w:spacing w:before="240"/>
      </w:pPr>
      <w:bookmarkStart w:id="6" w:name="_Toc165412859"/>
      <w:r w:rsidRPr="00062520">
        <w:t xml:space="preserve">1.5 </w:t>
      </w:r>
      <w:r w:rsidR="004F2139" w:rsidRPr="00062520">
        <w:t>Methodology</w:t>
      </w:r>
      <w:bookmarkEnd w:id="6"/>
      <w:r w:rsidR="004F2139" w:rsidRPr="00062520">
        <w:t xml:space="preserve"> </w:t>
      </w:r>
    </w:p>
    <w:p w14:paraId="7C4AC1B8" w14:textId="77777777" w:rsidR="008202FA" w:rsidRPr="00062520" w:rsidRDefault="008202FA" w:rsidP="00062520">
      <w:pPr>
        <w:spacing w:before="240" w:after="0" w:line="480" w:lineRule="auto"/>
        <w:ind w:firstLine="720"/>
        <w:contextualSpacing/>
        <w:jc w:val="both"/>
        <w:rPr>
          <w:rFonts w:cstheme="majorBidi"/>
        </w:rPr>
      </w:pPr>
      <w:r w:rsidRPr="00062520">
        <w:rPr>
          <w:rFonts w:cstheme="majorBidi"/>
        </w:rPr>
        <w:t xml:space="preserve">As part of the methodology for this article, multiple steps will be conducted. To begin with the initial step, we will conduct a literature review of seven papers written from 2021 to 2024 focusing on exploring existing Zero Trust Model frameworks, the methods and most useful </w:t>
      </w:r>
      <w:r w:rsidRPr="00062520">
        <w:rPr>
          <w:rFonts w:cstheme="majorBidi"/>
        </w:rPr>
        <w:lastRenderedPageBreak/>
        <w:t xml:space="preserve">practices of multifactor authentication (MFA), and identity access management (IAM) in order to adopt these strategies within a Zero Trust Model framework. The next step involves creating a tabular comparison of the nine papers that we compiled in the literature review, depending on several factors. In the last step, an observational assessment will be conducted, examining the comparison table and the literature review to identify areas that need to be improved. Based on these observations, recommendations will be developed that will target specific requirements and provide solutions to make advancements. And based on the recommendations, we will propose a solution design that focuses on mitigating the replay attack in order to </w:t>
      </w:r>
      <w:proofErr w:type="spellStart"/>
      <w:r w:rsidRPr="00062520">
        <w:rPr>
          <w:rFonts w:cstheme="majorBidi"/>
        </w:rPr>
        <w:t>enhnace</w:t>
      </w:r>
      <w:proofErr w:type="spellEnd"/>
      <w:r w:rsidRPr="00062520">
        <w:rPr>
          <w:rFonts w:cstheme="majorBidi"/>
        </w:rPr>
        <w:t xml:space="preserve"> authentication by integrating IAM and MFA within the OpenID Connect protocol in cloud computing inside the Zero Trust Model framework. Then finally, we will compare our proposed solution to the proposed work of the other literature review, emphasizing how our proposed solution is better at implementing authentication. </w:t>
      </w:r>
    </w:p>
    <w:p w14:paraId="61DA0614" w14:textId="78AC1266" w:rsidR="00D63ECA" w:rsidRPr="00062520" w:rsidRDefault="00D63ECA" w:rsidP="00062520">
      <w:pPr>
        <w:pStyle w:val="Heading2"/>
        <w:spacing w:before="240"/>
      </w:pPr>
      <w:bookmarkStart w:id="7" w:name="_Toc165412860"/>
      <w:r w:rsidRPr="00062520">
        <w:t>1.6 Structure</w:t>
      </w:r>
      <w:bookmarkEnd w:id="7"/>
    </w:p>
    <w:p w14:paraId="1D77C3A4" w14:textId="1E51A20F" w:rsidR="00D16BD8" w:rsidRPr="00062520" w:rsidRDefault="008202FA" w:rsidP="00383E8D">
      <w:pPr>
        <w:spacing w:before="240" w:after="0" w:line="480" w:lineRule="auto"/>
        <w:ind w:firstLine="720"/>
        <w:contextualSpacing/>
        <w:jc w:val="both"/>
        <w:rPr>
          <w:rFonts w:cstheme="majorBidi"/>
        </w:rPr>
      </w:pPr>
      <w:r w:rsidRPr="00062520">
        <w:rPr>
          <w:rFonts w:cstheme="majorBidi"/>
        </w:rPr>
        <w:t>In this paper, we study some of the most important security components, including identity access management (IAM) and multi-factor authentication (MFA) within the Zero Trust Model. In Section 1, we provide an introduction to the main ideas, background information, our contribution, problem, motivation, explanation of how we went through analyzing the literature, and state our findings. Following that, Section 2 will provide a detailed analysis of various scholarly works. Moving forward, Section 3 will provide a comparative analysis of the papers. In Section 4, we will discuss what we observed and gathered from the literature review; in Section 5, we will recommend some ideas based on what we observed; in Section 6,</w:t>
      </w:r>
      <w:r w:rsidR="00A5440D" w:rsidRPr="00062520">
        <w:rPr>
          <w:rFonts w:cstheme="majorBidi"/>
        </w:rPr>
        <w:t xml:space="preserve"> we will discuss what motivated our proposal; in Section</w:t>
      </w:r>
      <w:r w:rsidRPr="00062520">
        <w:rPr>
          <w:rFonts w:cstheme="majorBidi"/>
        </w:rPr>
        <w:t xml:space="preserve"> </w:t>
      </w:r>
      <w:r w:rsidR="00A5440D" w:rsidRPr="00062520">
        <w:rPr>
          <w:rFonts w:cstheme="majorBidi"/>
        </w:rPr>
        <w:t xml:space="preserve">7, we will explain the OIDC attacks; in section 8, </w:t>
      </w:r>
      <w:r w:rsidRPr="00062520">
        <w:rPr>
          <w:rFonts w:cstheme="majorBidi"/>
        </w:rPr>
        <w:t xml:space="preserve">we will </w:t>
      </w:r>
      <w:r w:rsidRPr="00062520">
        <w:rPr>
          <w:rFonts w:cstheme="majorBidi"/>
        </w:rPr>
        <w:lastRenderedPageBreak/>
        <w:t xml:space="preserve">propose and implement a solution that was recommended to improve the authentication process; in Section </w:t>
      </w:r>
      <w:r w:rsidR="00887E7D" w:rsidRPr="00062520">
        <w:rPr>
          <w:rFonts w:cstheme="majorBidi"/>
        </w:rPr>
        <w:t>9</w:t>
      </w:r>
      <w:r w:rsidRPr="00062520">
        <w:rPr>
          <w:rFonts w:cstheme="majorBidi"/>
        </w:rPr>
        <w:t xml:space="preserve">, we will discuss our future work and how we can expand our solution; and finally, in Section </w:t>
      </w:r>
      <w:r w:rsidR="00887E7D" w:rsidRPr="00062520">
        <w:rPr>
          <w:rFonts w:cstheme="majorBidi"/>
        </w:rPr>
        <w:t>10</w:t>
      </w:r>
      <w:r w:rsidRPr="00062520">
        <w:rPr>
          <w:rFonts w:cstheme="majorBidi"/>
        </w:rPr>
        <w:t>, we will summarize our observations and recommendations and conclude what we found and implemented.</w:t>
      </w:r>
    </w:p>
    <w:p w14:paraId="6AE55BA1" w14:textId="2C6E64FE" w:rsidR="009250FF" w:rsidRPr="00062520" w:rsidRDefault="000F6B16" w:rsidP="00062520">
      <w:pPr>
        <w:pStyle w:val="Heading1"/>
        <w:numPr>
          <w:ilvl w:val="0"/>
          <w:numId w:val="1"/>
        </w:numPr>
        <w:spacing w:before="240" w:after="0"/>
      </w:pPr>
      <w:bookmarkStart w:id="8" w:name="_Toc165412861"/>
      <w:r w:rsidRPr="00062520">
        <w:t>Related work</w:t>
      </w:r>
      <w:bookmarkEnd w:id="8"/>
    </w:p>
    <w:p w14:paraId="3808EC6E" w14:textId="77777777" w:rsidR="00F3741B" w:rsidRPr="00062520" w:rsidRDefault="00F3741B" w:rsidP="00062520">
      <w:pPr>
        <w:spacing w:before="240" w:after="0" w:line="480" w:lineRule="auto"/>
        <w:ind w:firstLine="720"/>
        <w:contextualSpacing/>
        <w:jc w:val="both"/>
        <w:rPr>
          <w:rFonts w:cstheme="majorBidi"/>
        </w:rPr>
      </w:pPr>
      <w:r w:rsidRPr="00062520">
        <w:rPr>
          <w:rFonts w:cstheme="majorBidi"/>
        </w:rPr>
        <w:t>The paper's main focus which is written by Nguyen et al. (2023) talks about the implementation of information security management systems (ISMS) in South Korea using the authentication mechanism which is multi-factor authentication and how to integrate it with the Zero Trust Model. The traditional security models are found to be inefficient against cyber threats so Nguyen suggests that a paradigm shift should be used in information security that relies on multi-factor authentication in the Zero Trust Model. In order to offer a solution to the discussed problem of the South Korean case, the paper offers an invented framework which is called "Zero Trust K-ISMS Framework" where this framework is a method that integrates Zero Trust principles that use multi-factor authentication in order to increase the measures of security within the Korean context (Nguyen et al., 2023).</w:t>
      </w:r>
    </w:p>
    <w:p w14:paraId="784FDB69" w14:textId="2AA0B47B" w:rsidR="00F3741B" w:rsidRPr="00062520" w:rsidRDefault="00F3741B" w:rsidP="00062520">
      <w:pPr>
        <w:spacing w:before="240" w:after="0" w:line="480" w:lineRule="auto"/>
        <w:ind w:firstLine="720"/>
        <w:contextualSpacing/>
        <w:jc w:val="both"/>
        <w:rPr>
          <w:rFonts w:cstheme="majorBidi"/>
        </w:rPr>
      </w:pPr>
      <w:r w:rsidRPr="00062520">
        <w:rPr>
          <w:rFonts w:cstheme="majorBidi"/>
        </w:rPr>
        <w:t xml:space="preserve">The Zero Trust Model's paper by Kovacevic et al. (2024) explains in detail how to establish cloud service security using identity access management (IAM) in the Zero Trust Model where the author starts by introducing the concept of edge computing, which aims to lower latency and improve network access efficiency by relocating data centers closer to the data sources they need to access and this concept helps in mitigating the security threats that are in the micro-cloud environment. The main elements that are used in the upgraded Zero Trust Model are multi-factor authentication, certificate management that is used for device authentication, and attribute-based </w:t>
      </w:r>
      <w:r w:rsidRPr="00062520">
        <w:rPr>
          <w:rFonts w:cstheme="majorBidi"/>
        </w:rPr>
        <w:lastRenderedPageBreak/>
        <w:t>policies for access control that use the Extensible Access Control Markup Language (XACML) to control access to resources that depend on the features of the subject, object, and environment. Also, Kovacevic divides the use of the authentication methods for the upgraded Zero Trust Model into two parts where the first part is the authentication for users, which proposes multi-factor authentication, the second part is the authentication for devices, which proposes SSL authentication, and for both users and devices, they have digital certificates controlled by a Public Key Infrastructure (PKI) in order to provide secure authentication.</w:t>
      </w:r>
    </w:p>
    <w:p w14:paraId="062565EB" w14:textId="723890CC" w:rsidR="00F3741B" w:rsidRPr="00062520" w:rsidRDefault="00F3741B" w:rsidP="00062520">
      <w:pPr>
        <w:spacing w:before="240" w:after="0" w:line="480" w:lineRule="auto"/>
        <w:ind w:firstLine="720"/>
        <w:contextualSpacing/>
        <w:jc w:val="both"/>
        <w:rPr>
          <w:rFonts w:cstheme="majorBidi"/>
        </w:rPr>
      </w:pPr>
      <w:r w:rsidRPr="00062520">
        <w:rPr>
          <w:rFonts w:cstheme="majorBidi"/>
        </w:rPr>
        <w:t>The main focus in the research paper by Daah et al. (2024) is some cybersecurity developments in financial institutions and the integration of the zero trust model in the blockchain technology, where they discuss some key components and mechanisms that have an important role in strengthening security measures, like multi-factor authentication (MFA) and identity access management (IAM). Before the deployment of Zero Trust standards, the device and network security framework relied on a perimeter-based protection strategy that focused on securing and protecting network boundaries instead of the internal security of the network. After applying MFA and IAM in the zero trust model, the authentication process starts when bank customers input their credentials, which are then checked in the bank's internal database records using more than one form of verification. If the login details are checked as valid, the system will generate session tokens, which gives them access to the bank application, on the other hand if the verification decline, customers will not have access. Therefore, integrating these mechanisms in the Zero Trust model and using blockchain technology will result in a stronger defense against internal and external security risks, which provides financial institutions with a comprehensive approach to protect sensitive data and transactions (Daah, Qureshi, Awan, &amp; Konur, 2024).</w:t>
      </w:r>
    </w:p>
    <w:p w14:paraId="604D5BE0" w14:textId="7F17D233" w:rsidR="00F3741B" w:rsidRPr="00062520" w:rsidRDefault="00F3741B" w:rsidP="00062520">
      <w:pPr>
        <w:spacing w:before="240" w:after="0" w:line="480" w:lineRule="auto"/>
        <w:ind w:firstLine="720"/>
        <w:contextualSpacing/>
        <w:jc w:val="both"/>
        <w:rPr>
          <w:rFonts w:cstheme="majorBidi"/>
        </w:rPr>
      </w:pPr>
      <w:r w:rsidRPr="00062520">
        <w:rPr>
          <w:rFonts w:cstheme="majorBidi"/>
        </w:rPr>
        <w:lastRenderedPageBreak/>
        <w:t>Zero Trust Security's paper by Garbis and Chapman (2021)  takes a deeper look into how IAM operates as one of the core components of information security, more precisely within the realms of the Zero Trust security model. They highlight the role of IAM in ensuring the right people have the correct access at the right time. Identity is the foundation of Zero Trust and advocates for the deployment of an identity-centric security approach across complex, multi-system landscapes of modern enterprises. This presents the progress of identity management systems, the development of Identity-as-a-Service (</w:t>
      </w:r>
      <w:proofErr w:type="spellStart"/>
      <w:r w:rsidRPr="00062520">
        <w:rPr>
          <w:rFonts w:cstheme="majorBidi"/>
        </w:rPr>
        <w:t>IDaaS</w:t>
      </w:r>
      <w:proofErr w:type="spellEnd"/>
      <w:r w:rsidRPr="00062520">
        <w:rPr>
          <w:rFonts w:cstheme="majorBidi"/>
        </w:rPr>
        <w:t>), and, at the same time, the requirement to handle identity life cycles needed for security and compliance matters. Moreover, the research also considers identity governance as it is in the Zero Trust environment and its components on process authentication and authorization. Thus, according to Garbis and Chapman, Zero Trust and IAM are no longer just technical pursuits but, in fact, organizational imperatives that need integration to better both security and efficiency meaning a holistic approach to protect digital assets in a connected world (Gabris &amp; Chapman, 2021).</w:t>
      </w:r>
    </w:p>
    <w:p w14:paraId="00099BC4" w14:textId="4FE7E48A" w:rsidR="00F3741B" w:rsidRPr="00062520" w:rsidRDefault="00F3741B" w:rsidP="00062520">
      <w:pPr>
        <w:spacing w:before="240" w:after="0" w:line="480" w:lineRule="auto"/>
        <w:ind w:firstLine="720"/>
        <w:contextualSpacing/>
        <w:jc w:val="both"/>
        <w:rPr>
          <w:rFonts w:cstheme="majorBidi"/>
        </w:rPr>
      </w:pPr>
      <w:r w:rsidRPr="00062520">
        <w:rPr>
          <w:rFonts w:cstheme="majorBidi"/>
        </w:rPr>
        <w:t xml:space="preserve">The paper by Chen and Sun (2021) proposes a multi-level intelligent multi-factor authentication scheme for power mobile Internet services under the zero-trust architecture. It addresses the rising complexity and security concerns caused by unclear network boundaries and diverse access points in the smart city environment. By integrating dynamic and static authentication approaches, the strategy discussed intends to improve the flexibility, accuracy, and security of multifactor authentication. One of the key components of the proposed method is User-Terminal-Application Security Binding, which involves setting up user and terminal identities, binding them together, and controlling application services depending on security levels. Also, Static Authentication which is the initial verification of a user's identification by applying current static authentication methods such as passwords, facial recognition, and smart cards. And last, </w:t>
      </w:r>
      <w:r w:rsidRPr="00062520">
        <w:rPr>
          <w:rFonts w:cstheme="majorBidi"/>
        </w:rPr>
        <w:lastRenderedPageBreak/>
        <w:t>dynamic authentication is based on the Trust Evaluation Value which assesses the security and legality of user access. The scheme implements a two-way dynamic authentication structure between the user and the server to provide safe communication and access control. The security analysis mentioned in the paper is carried out using SVO logic, which demonstrates the scheme's robustness to multiple attacks. Furthermore, the time cost of the encryption step is examined, and a comparison to alternative authentication techniques are examined (Chen et al., 2021).</w:t>
      </w:r>
    </w:p>
    <w:p w14:paraId="0BA94F06" w14:textId="77777777" w:rsidR="00F3741B" w:rsidRPr="00062520" w:rsidRDefault="00F3741B" w:rsidP="00062520">
      <w:pPr>
        <w:spacing w:before="240" w:after="0" w:line="480" w:lineRule="auto"/>
        <w:ind w:firstLine="720"/>
        <w:contextualSpacing/>
        <w:jc w:val="both"/>
        <w:rPr>
          <w:rFonts w:cstheme="majorBidi"/>
        </w:rPr>
      </w:pPr>
      <w:r w:rsidRPr="00062520">
        <w:rPr>
          <w:rFonts w:cstheme="majorBidi"/>
        </w:rPr>
        <w:t>This paper by Iordache et al. (2022), is a journal article concerning the improvement of cyber protection within public institutions through multi-factor authentication with biometrics. The paper emphasizes the importance of utilizing biometric data as a standard practice to strengthen security measures. It points out, for example, the Zero Trust Model architecture approach, which lies in attesting every user and device trying to connect to the network from wherever they might be located. Together, these can be very effective at bringing down the risk of access from unauthorized sources and failure in data security. This paper would highly recommend the installation of complex security standards in public institutions to protect the relevant information (Iordache et al., 2022).</w:t>
      </w:r>
    </w:p>
    <w:p w14:paraId="79496215" w14:textId="77777777" w:rsidR="00F3741B" w:rsidRPr="00062520" w:rsidRDefault="00F3741B" w:rsidP="00062520">
      <w:pPr>
        <w:spacing w:before="240" w:after="0" w:line="480" w:lineRule="auto"/>
        <w:ind w:firstLine="720"/>
        <w:contextualSpacing/>
        <w:jc w:val="both"/>
        <w:rPr>
          <w:rFonts w:cstheme="majorBidi"/>
        </w:rPr>
      </w:pPr>
      <w:r w:rsidRPr="00062520">
        <w:rPr>
          <w:rFonts w:cstheme="majorBidi"/>
        </w:rPr>
        <w:t>As I am talking about the Zero Trust Model framework, I found an article that integrates multi-factor authentication and intrusion detection to develop security in cloud computing environments. Said et .</w:t>
      </w:r>
      <w:proofErr w:type="spellStart"/>
      <w:r w:rsidRPr="00062520">
        <w:rPr>
          <w:rFonts w:cstheme="majorBidi"/>
        </w:rPr>
        <w:t>al's</w:t>
      </w:r>
      <w:proofErr w:type="spellEnd"/>
      <w:r w:rsidRPr="00062520">
        <w:rPr>
          <w:rFonts w:cstheme="majorBidi"/>
        </w:rPr>
        <w:t xml:space="preserve"> paper emphasizes how important it is to pay attention to certain factors in making multi-factor authentication (MFA) systems secure. These factors include how long the authentication data is, how long it's valid for, and checking if the entered information matches stored credentials. The paper talks about different processes that boost MFA security, mainly focusing on Authentication and Intrusion Detection. These processes help make sure that only the right people can access the application or system, making everything safer. Said et al. (2022) </w:t>
      </w:r>
      <w:r w:rsidRPr="00062520">
        <w:rPr>
          <w:rFonts w:cstheme="majorBidi"/>
        </w:rPr>
        <w:lastRenderedPageBreak/>
        <w:t xml:space="preserve">describe how the multi-factor authentication (MFA) process involves several steps to confirm users' identities before allowing access to the application. I analyzed it and found it contains passwords, security questions, and verification messages within the Zero Trust Model framework. For intrusion detection, Said et .al attached a Figure that explains the roadmap of the </w:t>
      </w:r>
      <w:proofErr w:type="spellStart"/>
      <w:r w:rsidRPr="00062520">
        <w:rPr>
          <w:rFonts w:cstheme="majorBidi"/>
        </w:rPr>
        <w:t>intursion</w:t>
      </w:r>
      <w:proofErr w:type="spellEnd"/>
      <w:r w:rsidRPr="00062520">
        <w:rPr>
          <w:rFonts w:cstheme="majorBidi"/>
        </w:rPr>
        <w:t xml:space="preserve"> detection, as I understood from the figure there are several steps like inspecting suspicious activities for unauthorized users and checking the length and validity of authentication data and comparing entered values with stored credentials, and contribute to the effectiveness of the intrusion detection system. I saw some Other metrics such as detection rate (DR), false positive (FP) alarm rates, and false negative (FN) alarm rates are used to evaluate the performance of the security measures.</w:t>
      </w:r>
    </w:p>
    <w:p w14:paraId="37DB9F5A" w14:textId="77777777" w:rsidR="00F3741B" w:rsidRPr="00062520" w:rsidRDefault="00F3741B" w:rsidP="00062520">
      <w:pPr>
        <w:spacing w:before="240" w:after="0" w:line="480" w:lineRule="auto"/>
        <w:ind w:firstLine="720"/>
        <w:contextualSpacing/>
        <w:jc w:val="both"/>
        <w:rPr>
          <w:rFonts w:cstheme="majorBidi"/>
        </w:rPr>
      </w:pPr>
      <w:r w:rsidRPr="00062520">
        <w:rPr>
          <w:rFonts w:cstheme="majorBidi"/>
        </w:rPr>
        <w:t>Omer's paper is a thesis talking about the OpenID Connect (OIDC) standard, which is a widely adopted and fastest-growing Identity and Access Management (IAM) protocol, It discusses the need for secure and streamlined authentication mechanisms in systems. The OIDC standard provides recommendations for fundamental IAM challenges, such as user identifiable information, consent, and data access monitoring. It also discusses the importance of balancing security and performance for users through single-sign-on experiences. The paper highlights the distributed nature of identity ownership and verification, as well as the potential risks associated with different authentication mechanisms. Lastly, it recommends some proposals to improve this protocol, like the use of OpenID certification and two-factor authentication (2FA). The thesis focuses on the important role of successful and robust IAM implementations in today's organizations and the need for strategic decision-making in this complex landscape (Ofleh,2018).</w:t>
      </w:r>
    </w:p>
    <w:p w14:paraId="573D9DBD" w14:textId="1A8C3846" w:rsidR="00887E7D" w:rsidRPr="00062520" w:rsidRDefault="00F3741B" w:rsidP="00062520">
      <w:pPr>
        <w:spacing w:before="240" w:after="0" w:line="480" w:lineRule="auto"/>
        <w:ind w:firstLine="720"/>
        <w:contextualSpacing/>
        <w:jc w:val="both"/>
        <w:rPr>
          <w:rFonts w:cstheme="majorBidi"/>
        </w:rPr>
      </w:pPr>
      <w:r w:rsidRPr="00062520">
        <w:rPr>
          <w:rFonts w:cstheme="majorBidi"/>
        </w:rPr>
        <w:t xml:space="preserve">The paper by (Yousra et al., 2023) talks about a proposed model for OpenID Connect (OIDC) based on blockchain technology, aiming to enhance data security, integrity, and privacy </w:t>
      </w:r>
      <w:r w:rsidRPr="00062520">
        <w:rPr>
          <w:rFonts w:cstheme="majorBidi"/>
        </w:rPr>
        <w:lastRenderedPageBreak/>
        <w:t xml:space="preserve">protection. The system uses the Ethereum blockchain and non-fungible token (NFT) standard to securely record OIDC sensitive parameters. It includes smart contract functions, which require a fee in the form of Gas to complete transactions. The proposed system also deals with user tracking, integrity, availability, revocation, and delegation. The performance evaluation of the system indicates that it does not affect user experience and the performance of existing OIDC-based systems. The paper also, includes a security analysis of the proposed system using formal and informal methods, as well as a comparative analysis of the proposed Blockchain-based OIDC approach and other similar systems. For the formal security analysis they used tools like AVISPA and </w:t>
      </w:r>
      <w:proofErr w:type="spellStart"/>
      <w:r w:rsidRPr="00062520">
        <w:rPr>
          <w:rFonts w:cstheme="majorBidi"/>
        </w:rPr>
        <w:t>Scyther</w:t>
      </w:r>
      <w:proofErr w:type="spellEnd"/>
      <w:r w:rsidRPr="00062520">
        <w:rPr>
          <w:rFonts w:cstheme="majorBidi"/>
        </w:rPr>
        <w:t xml:space="preserve"> to verify the security of the </w:t>
      </w:r>
      <w:proofErr w:type="spellStart"/>
      <w:r w:rsidRPr="00062520">
        <w:rPr>
          <w:rFonts w:cstheme="majorBidi"/>
        </w:rPr>
        <w:t>system.But</w:t>
      </w:r>
      <w:proofErr w:type="spellEnd"/>
      <w:r w:rsidRPr="00062520">
        <w:rPr>
          <w:rFonts w:cstheme="majorBidi"/>
        </w:rPr>
        <w:t xml:space="preserve"> the informal analysis involves discussing the security and privacy threats of the proposed system, as well as a comparative analysis with other similar systems.</w:t>
      </w:r>
    </w:p>
    <w:p w14:paraId="36C3FB54" w14:textId="37C2C9D8" w:rsidR="001D4F55" w:rsidRPr="00062520" w:rsidRDefault="00C53B91" w:rsidP="00062520">
      <w:pPr>
        <w:pStyle w:val="Heading1"/>
        <w:numPr>
          <w:ilvl w:val="0"/>
          <w:numId w:val="1"/>
        </w:numPr>
        <w:spacing w:before="240" w:after="0"/>
      </w:pPr>
      <w:bookmarkStart w:id="9" w:name="_Toc165412862"/>
      <w:r w:rsidRPr="00062520">
        <w:t>Comparative Analysis</w:t>
      </w:r>
      <w:bookmarkEnd w:id="9"/>
      <w:r w:rsidRPr="00062520">
        <w:t xml:space="preserve"> </w:t>
      </w:r>
    </w:p>
    <w:p w14:paraId="406B7BEF" w14:textId="77777777" w:rsidR="0063534F" w:rsidRPr="00062520" w:rsidRDefault="0063534F" w:rsidP="00062520">
      <w:pPr>
        <w:pStyle w:val="Heading4"/>
        <w:spacing w:before="240" w:line="480" w:lineRule="auto"/>
        <w:contextualSpacing/>
        <w:rPr>
          <w:rStyle w:val="Strong"/>
          <w:rFonts w:asciiTheme="majorBidi" w:hAnsiTheme="majorBidi"/>
          <w:b w:val="0"/>
          <w:bCs w:val="0"/>
          <w:sz w:val="24"/>
          <w:szCs w:val="24"/>
        </w:rPr>
      </w:pPr>
      <w:r w:rsidRPr="00062520">
        <w:rPr>
          <w:rStyle w:val="Strong"/>
          <w:rFonts w:asciiTheme="majorBidi" w:hAnsiTheme="majorBidi"/>
          <w:sz w:val="24"/>
          <w:szCs w:val="24"/>
        </w:rPr>
        <w:t>Table 1</w:t>
      </w:r>
    </w:p>
    <w:p w14:paraId="033C6E98" w14:textId="37B22D5B" w:rsidR="0063534F" w:rsidRPr="00062520" w:rsidRDefault="008F06EA" w:rsidP="00062520">
      <w:pPr>
        <w:spacing w:before="240" w:after="0" w:line="480" w:lineRule="auto"/>
        <w:contextualSpacing/>
        <w:rPr>
          <w:rFonts w:cstheme="majorBidi"/>
          <w:i/>
          <w:iCs/>
          <w:color w:val="000000"/>
          <w:szCs w:val="24"/>
        </w:rPr>
      </w:pPr>
      <w:r w:rsidRPr="00062520">
        <w:rPr>
          <w:rFonts w:cstheme="majorBidi"/>
          <w:i/>
          <w:iCs/>
          <w:color w:val="000000"/>
          <w:szCs w:val="24"/>
        </w:rPr>
        <w:t>Security Factors Comparison Table</w:t>
      </w:r>
    </w:p>
    <w:p w14:paraId="47ED9DD5" w14:textId="77777777" w:rsidR="00D628D6" w:rsidRPr="00062520" w:rsidRDefault="00D628D6" w:rsidP="00062520">
      <w:pPr>
        <w:spacing w:before="240" w:after="0" w:line="480" w:lineRule="auto"/>
        <w:ind w:firstLine="720"/>
        <w:contextualSpacing/>
        <w:jc w:val="both"/>
        <w:rPr>
          <w:rFonts w:cstheme="majorBidi"/>
        </w:rPr>
      </w:pPr>
    </w:p>
    <w:tbl>
      <w:tblPr>
        <w:tblStyle w:val="TableGrid"/>
        <w:tblW w:w="9895" w:type="dxa"/>
        <w:tblLook w:val="04A0" w:firstRow="1" w:lastRow="0" w:firstColumn="1" w:lastColumn="0" w:noHBand="0" w:noVBand="1"/>
      </w:tblPr>
      <w:tblGrid>
        <w:gridCol w:w="1520"/>
        <w:gridCol w:w="2975"/>
        <w:gridCol w:w="2520"/>
        <w:gridCol w:w="2880"/>
      </w:tblGrid>
      <w:tr w:rsidR="00F9457F" w:rsidRPr="00062520" w14:paraId="5176D1D2" w14:textId="77777777" w:rsidTr="00F9457F">
        <w:tc>
          <w:tcPr>
            <w:tcW w:w="1520" w:type="dxa"/>
          </w:tcPr>
          <w:p w14:paraId="5474F956" w14:textId="77777777" w:rsidR="00F9457F" w:rsidRPr="00062520" w:rsidRDefault="00F9457F" w:rsidP="00062520">
            <w:pPr>
              <w:spacing w:before="240" w:line="480" w:lineRule="auto"/>
              <w:contextualSpacing/>
              <w:rPr>
                <w:rFonts w:cstheme="majorBidi"/>
                <w:b/>
                <w:bCs/>
                <w:szCs w:val="24"/>
              </w:rPr>
            </w:pPr>
            <w:r w:rsidRPr="00062520">
              <w:rPr>
                <w:rFonts w:cstheme="majorBidi"/>
                <w:b/>
                <w:bCs/>
                <w:szCs w:val="24"/>
              </w:rPr>
              <w:t>Paper</w:t>
            </w:r>
          </w:p>
        </w:tc>
        <w:tc>
          <w:tcPr>
            <w:tcW w:w="2975" w:type="dxa"/>
          </w:tcPr>
          <w:p w14:paraId="78D16D24" w14:textId="77777777" w:rsidR="00F9457F" w:rsidRPr="00062520" w:rsidRDefault="00F9457F" w:rsidP="00062520">
            <w:pPr>
              <w:spacing w:before="240" w:line="480" w:lineRule="auto"/>
              <w:contextualSpacing/>
              <w:rPr>
                <w:rFonts w:cstheme="majorBidi"/>
                <w:b/>
                <w:bCs/>
                <w:szCs w:val="24"/>
              </w:rPr>
            </w:pPr>
            <w:r w:rsidRPr="00062520">
              <w:rPr>
                <w:rFonts w:cstheme="majorBidi"/>
                <w:b/>
                <w:bCs/>
                <w:szCs w:val="24"/>
              </w:rPr>
              <w:t>Focus Area</w:t>
            </w:r>
          </w:p>
        </w:tc>
        <w:tc>
          <w:tcPr>
            <w:tcW w:w="2520" w:type="dxa"/>
          </w:tcPr>
          <w:p w14:paraId="1555034E" w14:textId="77777777" w:rsidR="00F9457F" w:rsidRPr="00062520" w:rsidRDefault="00F9457F" w:rsidP="00062520">
            <w:pPr>
              <w:spacing w:before="240" w:line="480" w:lineRule="auto"/>
              <w:contextualSpacing/>
              <w:rPr>
                <w:rFonts w:cstheme="majorBidi"/>
                <w:b/>
                <w:bCs/>
                <w:szCs w:val="24"/>
              </w:rPr>
            </w:pPr>
            <w:r w:rsidRPr="00062520">
              <w:rPr>
                <w:rFonts w:cstheme="majorBidi"/>
                <w:b/>
                <w:bCs/>
                <w:szCs w:val="24"/>
              </w:rPr>
              <w:t xml:space="preserve">MFA </w:t>
            </w:r>
          </w:p>
        </w:tc>
        <w:tc>
          <w:tcPr>
            <w:tcW w:w="2880" w:type="dxa"/>
          </w:tcPr>
          <w:p w14:paraId="796C794F" w14:textId="77777777" w:rsidR="00F9457F" w:rsidRPr="00062520" w:rsidRDefault="00F9457F" w:rsidP="00062520">
            <w:pPr>
              <w:spacing w:before="240" w:line="480" w:lineRule="auto"/>
              <w:contextualSpacing/>
              <w:rPr>
                <w:rFonts w:cstheme="majorBidi"/>
                <w:b/>
                <w:bCs/>
                <w:szCs w:val="24"/>
              </w:rPr>
            </w:pPr>
            <w:r w:rsidRPr="00062520">
              <w:rPr>
                <w:rFonts w:cstheme="majorBidi"/>
                <w:b/>
                <w:bCs/>
                <w:szCs w:val="24"/>
              </w:rPr>
              <w:t xml:space="preserve">IAM </w:t>
            </w:r>
          </w:p>
        </w:tc>
      </w:tr>
      <w:tr w:rsidR="00F9457F" w:rsidRPr="00062520" w14:paraId="7C1DAACA" w14:textId="77777777" w:rsidTr="00F9457F">
        <w:tc>
          <w:tcPr>
            <w:tcW w:w="1520" w:type="dxa"/>
          </w:tcPr>
          <w:p w14:paraId="565C4486" w14:textId="77777777" w:rsidR="00F9457F" w:rsidRPr="00062520" w:rsidRDefault="00F9457F" w:rsidP="00062520">
            <w:pPr>
              <w:pStyle w:val="NormalWeb"/>
              <w:spacing w:before="240" w:beforeAutospacing="0" w:after="0" w:afterAutospacing="0" w:line="480" w:lineRule="auto"/>
              <w:contextualSpacing/>
              <w:rPr>
                <w:rFonts w:cstheme="majorBidi"/>
                <w:b/>
                <w:bCs/>
                <w:szCs w:val="24"/>
              </w:rPr>
            </w:pPr>
            <w:r w:rsidRPr="00062520">
              <w:rPr>
                <w:rFonts w:cstheme="majorBidi"/>
                <w:b/>
                <w:bCs/>
                <w:szCs w:val="24"/>
              </w:rPr>
              <w:t>Said et al. (2022)</w:t>
            </w:r>
          </w:p>
        </w:tc>
        <w:tc>
          <w:tcPr>
            <w:tcW w:w="2975" w:type="dxa"/>
          </w:tcPr>
          <w:p w14:paraId="18F5CDD9"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 xml:space="preserve">-Focuses on integration of intrusion detection with MFA for cloud computing environments within the </w:t>
            </w:r>
            <w:r w:rsidRPr="00062520">
              <w:rPr>
                <w:rFonts w:cstheme="majorBidi"/>
                <w:szCs w:val="24"/>
              </w:rPr>
              <w:lastRenderedPageBreak/>
              <w:t>Zero Trust Model framework.</w:t>
            </w:r>
          </w:p>
        </w:tc>
        <w:tc>
          <w:tcPr>
            <w:tcW w:w="2520" w:type="dxa"/>
          </w:tcPr>
          <w:p w14:paraId="28E6B236" w14:textId="77777777" w:rsidR="00F9457F" w:rsidRPr="00062520" w:rsidRDefault="00F9457F" w:rsidP="00062520">
            <w:pPr>
              <w:spacing w:before="240" w:line="480" w:lineRule="auto"/>
              <w:contextualSpacing/>
              <w:rPr>
                <w:rFonts w:cstheme="majorBidi"/>
                <w:szCs w:val="24"/>
              </w:rPr>
            </w:pPr>
            <w:r w:rsidRPr="00062520">
              <w:rPr>
                <w:rFonts w:cstheme="majorBidi"/>
                <w:szCs w:val="24"/>
              </w:rPr>
              <w:lastRenderedPageBreak/>
              <w:t>- Emphasizes the importance of authentication factor length and validity periods.</w:t>
            </w:r>
          </w:p>
          <w:p w14:paraId="354F7F52" w14:textId="77777777" w:rsidR="00F9457F" w:rsidRPr="00062520" w:rsidRDefault="00F9457F" w:rsidP="00062520">
            <w:pPr>
              <w:spacing w:before="240" w:line="480" w:lineRule="auto"/>
              <w:contextualSpacing/>
              <w:rPr>
                <w:rFonts w:cstheme="majorBidi"/>
                <w:szCs w:val="24"/>
              </w:rPr>
            </w:pPr>
            <w:r w:rsidRPr="00062520">
              <w:rPr>
                <w:rFonts w:cstheme="majorBidi"/>
                <w:szCs w:val="24"/>
              </w:rPr>
              <w:lastRenderedPageBreak/>
              <w:t>- Processes such as comparing entered factors with stored credentials highlighted.</w:t>
            </w:r>
          </w:p>
        </w:tc>
        <w:tc>
          <w:tcPr>
            <w:tcW w:w="2880" w:type="dxa"/>
          </w:tcPr>
          <w:p w14:paraId="45D449BD" w14:textId="77777777" w:rsidR="00F9457F" w:rsidRPr="00062520" w:rsidRDefault="00F9457F" w:rsidP="00062520">
            <w:pPr>
              <w:spacing w:before="240" w:line="480" w:lineRule="auto"/>
              <w:contextualSpacing/>
              <w:rPr>
                <w:rFonts w:cstheme="majorBidi"/>
                <w:szCs w:val="24"/>
              </w:rPr>
            </w:pPr>
            <w:r w:rsidRPr="00062520">
              <w:rPr>
                <w:rFonts w:cstheme="majorBidi"/>
                <w:szCs w:val="24"/>
              </w:rPr>
              <w:lastRenderedPageBreak/>
              <w:t>Does not show a big focus on this factor.</w:t>
            </w:r>
          </w:p>
        </w:tc>
      </w:tr>
      <w:tr w:rsidR="00F9457F" w:rsidRPr="00062520" w14:paraId="476D6E19" w14:textId="77777777" w:rsidTr="00F9457F">
        <w:tc>
          <w:tcPr>
            <w:tcW w:w="1520" w:type="dxa"/>
          </w:tcPr>
          <w:p w14:paraId="192E08B6" w14:textId="77777777" w:rsidR="00F9457F" w:rsidRPr="00062520" w:rsidRDefault="00F9457F" w:rsidP="00062520">
            <w:pPr>
              <w:pStyle w:val="NormalWeb"/>
              <w:spacing w:before="240" w:beforeAutospacing="0" w:after="0" w:afterAutospacing="0" w:line="480" w:lineRule="auto"/>
              <w:contextualSpacing/>
              <w:rPr>
                <w:rFonts w:cstheme="majorBidi"/>
                <w:b/>
                <w:bCs/>
                <w:szCs w:val="24"/>
              </w:rPr>
            </w:pPr>
            <w:r w:rsidRPr="00062520">
              <w:rPr>
                <w:rFonts w:cstheme="majorBidi"/>
                <w:b/>
                <w:bCs/>
                <w:szCs w:val="24"/>
              </w:rPr>
              <w:t>Iordache et al. (2022)</w:t>
            </w:r>
          </w:p>
        </w:tc>
        <w:tc>
          <w:tcPr>
            <w:tcW w:w="2975" w:type="dxa"/>
          </w:tcPr>
          <w:p w14:paraId="20A8185B"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-Focuses on Zero Trust Model that utilizes biometric data and its implications for security in public institutions.</w:t>
            </w:r>
          </w:p>
        </w:tc>
        <w:tc>
          <w:tcPr>
            <w:tcW w:w="2520" w:type="dxa"/>
          </w:tcPr>
          <w:p w14:paraId="6BBB1919"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 Urges the use of biometric data for MFA.</w:t>
            </w:r>
          </w:p>
        </w:tc>
        <w:tc>
          <w:tcPr>
            <w:tcW w:w="2880" w:type="dxa"/>
          </w:tcPr>
          <w:p w14:paraId="03BEBD36"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Does not show a big focus on this factor.</w:t>
            </w:r>
          </w:p>
        </w:tc>
      </w:tr>
      <w:tr w:rsidR="00F9457F" w:rsidRPr="00062520" w14:paraId="5B2537B1" w14:textId="77777777" w:rsidTr="00F9457F">
        <w:tc>
          <w:tcPr>
            <w:tcW w:w="1520" w:type="dxa"/>
          </w:tcPr>
          <w:p w14:paraId="4C2598BC" w14:textId="77777777" w:rsidR="00F9457F" w:rsidRPr="00062520" w:rsidRDefault="00F9457F" w:rsidP="00062520">
            <w:pPr>
              <w:pStyle w:val="NormalWeb"/>
              <w:spacing w:before="240" w:beforeAutospacing="0" w:after="0" w:afterAutospacing="0" w:line="480" w:lineRule="auto"/>
              <w:contextualSpacing/>
              <w:rPr>
                <w:rFonts w:cstheme="majorBidi"/>
                <w:b/>
                <w:bCs/>
                <w:szCs w:val="24"/>
              </w:rPr>
            </w:pPr>
            <w:r w:rsidRPr="00062520">
              <w:rPr>
                <w:rFonts w:cstheme="majorBidi"/>
                <w:b/>
                <w:bCs/>
                <w:szCs w:val="24"/>
              </w:rPr>
              <w:t>Chen and Sun (2021)</w:t>
            </w:r>
          </w:p>
        </w:tc>
        <w:tc>
          <w:tcPr>
            <w:tcW w:w="2975" w:type="dxa"/>
          </w:tcPr>
          <w:p w14:paraId="372270C6"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-Integrates dynamic and static authentication approaches within the Zero Trust framework for improved security in smart city environments.</w:t>
            </w:r>
          </w:p>
        </w:tc>
        <w:tc>
          <w:tcPr>
            <w:tcW w:w="2520" w:type="dxa"/>
          </w:tcPr>
          <w:p w14:paraId="3F4D26B5"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 Proposes a multi-level intelligent MFA scheme.</w:t>
            </w:r>
          </w:p>
          <w:p w14:paraId="0DD2D23C"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-Static and dynamic authentication approaches integrated.</w:t>
            </w:r>
          </w:p>
        </w:tc>
        <w:tc>
          <w:tcPr>
            <w:tcW w:w="2880" w:type="dxa"/>
          </w:tcPr>
          <w:p w14:paraId="6BD81186"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Does not show a big focus on this factor.</w:t>
            </w:r>
          </w:p>
        </w:tc>
      </w:tr>
      <w:tr w:rsidR="00F9457F" w:rsidRPr="00062520" w14:paraId="1114358F" w14:textId="77777777" w:rsidTr="00F9457F">
        <w:tc>
          <w:tcPr>
            <w:tcW w:w="1520" w:type="dxa"/>
          </w:tcPr>
          <w:p w14:paraId="3DD65E70" w14:textId="77777777" w:rsidR="00F9457F" w:rsidRPr="00062520" w:rsidRDefault="00F9457F" w:rsidP="00062520">
            <w:pPr>
              <w:pStyle w:val="NormalWeb"/>
              <w:spacing w:before="240" w:beforeAutospacing="0" w:after="0" w:afterAutospacing="0" w:line="480" w:lineRule="auto"/>
              <w:contextualSpacing/>
              <w:rPr>
                <w:rFonts w:cstheme="majorBidi"/>
                <w:b/>
                <w:bCs/>
                <w:szCs w:val="24"/>
              </w:rPr>
            </w:pPr>
            <w:r w:rsidRPr="00062520">
              <w:rPr>
                <w:rFonts w:cstheme="majorBidi"/>
                <w:b/>
                <w:bCs/>
                <w:szCs w:val="24"/>
              </w:rPr>
              <w:t>Garbis and Chapman (2021)</w:t>
            </w:r>
          </w:p>
        </w:tc>
        <w:tc>
          <w:tcPr>
            <w:tcW w:w="2975" w:type="dxa"/>
          </w:tcPr>
          <w:p w14:paraId="625AEC39"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-Focuses on organizational imperatives of integrating Zero Trust Model and IAM for security and efficiency.</w:t>
            </w:r>
          </w:p>
        </w:tc>
        <w:tc>
          <w:tcPr>
            <w:tcW w:w="2520" w:type="dxa"/>
          </w:tcPr>
          <w:p w14:paraId="55253753"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Does not show a big focus on this factor.</w:t>
            </w:r>
          </w:p>
        </w:tc>
        <w:tc>
          <w:tcPr>
            <w:tcW w:w="2880" w:type="dxa"/>
          </w:tcPr>
          <w:p w14:paraId="0FC84538"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 Identity governance and process authentication emphasized.</w:t>
            </w:r>
          </w:p>
        </w:tc>
      </w:tr>
      <w:tr w:rsidR="00F9457F" w:rsidRPr="00062520" w14:paraId="7ADC3A20" w14:textId="77777777" w:rsidTr="00F9457F">
        <w:tc>
          <w:tcPr>
            <w:tcW w:w="1520" w:type="dxa"/>
          </w:tcPr>
          <w:p w14:paraId="4F577BFA" w14:textId="77777777" w:rsidR="00F9457F" w:rsidRPr="00062520" w:rsidRDefault="00F9457F" w:rsidP="00062520">
            <w:pPr>
              <w:pStyle w:val="NormalWeb"/>
              <w:spacing w:before="240" w:beforeAutospacing="0" w:after="0" w:afterAutospacing="0" w:line="480" w:lineRule="auto"/>
              <w:contextualSpacing/>
              <w:rPr>
                <w:rFonts w:cstheme="majorBidi"/>
                <w:b/>
                <w:bCs/>
                <w:szCs w:val="24"/>
              </w:rPr>
            </w:pPr>
            <w:r w:rsidRPr="00062520">
              <w:rPr>
                <w:rFonts w:cstheme="majorBidi"/>
                <w:b/>
                <w:bCs/>
                <w:szCs w:val="24"/>
              </w:rPr>
              <w:lastRenderedPageBreak/>
              <w:t>Daah et al. (2024)</w:t>
            </w:r>
          </w:p>
        </w:tc>
        <w:tc>
          <w:tcPr>
            <w:tcW w:w="2975" w:type="dxa"/>
          </w:tcPr>
          <w:p w14:paraId="484524DF"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-Integrates MFA and IAM within the Zero Trust Model with blockchain technology for enhanced security in financial institutions.</w:t>
            </w:r>
          </w:p>
        </w:tc>
        <w:tc>
          <w:tcPr>
            <w:tcW w:w="2520" w:type="dxa"/>
          </w:tcPr>
          <w:p w14:paraId="1FA46584"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 MFA with two or more forms of verification suggested.</w:t>
            </w:r>
          </w:p>
          <w:p w14:paraId="00D73F04"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 Integrates MFA and IAM within Zero Trust model using blockchain technology.</w:t>
            </w:r>
          </w:p>
        </w:tc>
        <w:tc>
          <w:tcPr>
            <w:tcW w:w="2880" w:type="dxa"/>
          </w:tcPr>
          <w:p w14:paraId="5C99298F"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  IAM standards impose strong access control based on roles.</w:t>
            </w:r>
          </w:p>
        </w:tc>
      </w:tr>
      <w:tr w:rsidR="00F9457F" w:rsidRPr="00062520" w14:paraId="2C306448" w14:textId="77777777" w:rsidTr="00F9457F">
        <w:tc>
          <w:tcPr>
            <w:tcW w:w="1520" w:type="dxa"/>
          </w:tcPr>
          <w:p w14:paraId="6DAEC77F" w14:textId="77777777" w:rsidR="00F9457F" w:rsidRPr="00062520" w:rsidRDefault="00F9457F" w:rsidP="00062520">
            <w:pPr>
              <w:pStyle w:val="NormalWeb"/>
              <w:spacing w:before="240" w:beforeAutospacing="0" w:after="0" w:afterAutospacing="0" w:line="480" w:lineRule="auto"/>
              <w:contextualSpacing/>
              <w:rPr>
                <w:rFonts w:cstheme="majorBidi"/>
                <w:b/>
                <w:bCs/>
                <w:szCs w:val="24"/>
              </w:rPr>
            </w:pPr>
            <w:r w:rsidRPr="00062520">
              <w:rPr>
                <w:rFonts w:cstheme="majorBidi"/>
                <w:b/>
                <w:bCs/>
                <w:szCs w:val="24"/>
              </w:rPr>
              <w:t>Kovacevic et al. (2024)</w:t>
            </w:r>
          </w:p>
        </w:tc>
        <w:tc>
          <w:tcPr>
            <w:tcW w:w="2975" w:type="dxa"/>
          </w:tcPr>
          <w:p w14:paraId="75151E13"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-Emphasizes the Zero Trust framework with the use of edge computing and attribute-based access control policies for enhanced security in cloud environments.</w:t>
            </w:r>
          </w:p>
        </w:tc>
        <w:tc>
          <w:tcPr>
            <w:tcW w:w="2520" w:type="dxa"/>
          </w:tcPr>
          <w:p w14:paraId="462FBAE9"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 Multi-factor authentication and certificate management discussed.</w:t>
            </w:r>
          </w:p>
          <w:p w14:paraId="302247CD"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 SSL authentication and digital certificates usage discussed.</w:t>
            </w:r>
          </w:p>
        </w:tc>
        <w:tc>
          <w:tcPr>
            <w:tcW w:w="2880" w:type="dxa"/>
          </w:tcPr>
          <w:p w14:paraId="2E293E11"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 Attribute-based policies for access control highlighted.</w:t>
            </w:r>
          </w:p>
          <w:p w14:paraId="7F3EEDA9"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 Extensible Access Control Markup Language (XACML) for access control based on attributes.</w:t>
            </w:r>
          </w:p>
        </w:tc>
      </w:tr>
      <w:tr w:rsidR="00F9457F" w:rsidRPr="00062520" w14:paraId="306CA2B2" w14:textId="77777777" w:rsidTr="00F9457F">
        <w:tc>
          <w:tcPr>
            <w:tcW w:w="1520" w:type="dxa"/>
          </w:tcPr>
          <w:p w14:paraId="5783E99C" w14:textId="77777777" w:rsidR="00F9457F" w:rsidRPr="00062520" w:rsidRDefault="00F9457F" w:rsidP="00062520">
            <w:pPr>
              <w:pStyle w:val="NormalWeb"/>
              <w:spacing w:before="240" w:beforeAutospacing="0" w:after="0" w:afterAutospacing="0" w:line="480" w:lineRule="auto"/>
              <w:contextualSpacing/>
              <w:rPr>
                <w:rFonts w:cstheme="majorBidi"/>
                <w:b/>
                <w:bCs/>
                <w:szCs w:val="24"/>
              </w:rPr>
            </w:pPr>
            <w:r w:rsidRPr="00062520">
              <w:rPr>
                <w:rFonts w:cstheme="majorBidi"/>
                <w:b/>
                <w:bCs/>
                <w:szCs w:val="24"/>
              </w:rPr>
              <w:t>Nguyen et al. (2023)</w:t>
            </w:r>
          </w:p>
        </w:tc>
        <w:tc>
          <w:tcPr>
            <w:tcW w:w="2975" w:type="dxa"/>
          </w:tcPr>
          <w:p w14:paraId="077124BA"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-Focuses on the adoption of MFA practices and the Zero Trust Model in the South Korean context.</w:t>
            </w:r>
          </w:p>
        </w:tc>
        <w:tc>
          <w:tcPr>
            <w:tcW w:w="2520" w:type="dxa"/>
          </w:tcPr>
          <w:p w14:paraId="1A9AB7E8"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 MFA implementation within the Zero Trust Model focused on.</w:t>
            </w:r>
          </w:p>
        </w:tc>
        <w:tc>
          <w:tcPr>
            <w:tcW w:w="2880" w:type="dxa"/>
          </w:tcPr>
          <w:p w14:paraId="3C8E0BEF" w14:textId="77777777" w:rsidR="00F9457F" w:rsidRPr="00062520" w:rsidRDefault="00F9457F" w:rsidP="00062520">
            <w:pPr>
              <w:spacing w:before="240" w:line="480" w:lineRule="auto"/>
              <w:contextualSpacing/>
              <w:rPr>
                <w:rFonts w:cstheme="majorBidi"/>
                <w:szCs w:val="24"/>
              </w:rPr>
            </w:pPr>
            <w:r w:rsidRPr="00062520">
              <w:rPr>
                <w:rFonts w:cstheme="majorBidi"/>
                <w:szCs w:val="24"/>
              </w:rPr>
              <w:t>Does not show a big focus on this factor.</w:t>
            </w:r>
          </w:p>
        </w:tc>
      </w:tr>
      <w:tr w:rsidR="00F9457F" w:rsidRPr="00062520" w14:paraId="640F903C" w14:textId="77777777" w:rsidTr="00F9457F">
        <w:tc>
          <w:tcPr>
            <w:tcW w:w="1520" w:type="dxa"/>
          </w:tcPr>
          <w:p w14:paraId="094675E2" w14:textId="4E3C6626" w:rsidR="00F9457F" w:rsidRPr="00062520" w:rsidRDefault="00F9457F" w:rsidP="00062520">
            <w:pPr>
              <w:pStyle w:val="NormalWeb"/>
              <w:spacing w:before="240" w:beforeAutospacing="0" w:after="0" w:afterAutospacing="0" w:line="480" w:lineRule="auto"/>
              <w:contextualSpacing/>
              <w:rPr>
                <w:rFonts w:cstheme="majorBidi"/>
                <w:b/>
                <w:bCs/>
                <w:szCs w:val="24"/>
              </w:rPr>
            </w:pPr>
            <w:r w:rsidRPr="00062520">
              <w:rPr>
                <w:rFonts w:cstheme="majorBidi"/>
                <w:b/>
                <w:bCs/>
                <w:szCs w:val="24"/>
              </w:rPr>
              <w:t>(Ofleh,2018)</w:t>
            </w:r>
          </w:p>
        </w:tc>
        <w:tc>
          <w:tcPr>
            <w:tcW w:w="2975" w:type="dxa"/>
          </w:tcPr>
          <w:p w14:paraId="61FD056C" w14:textId="42A6AB8D" w:rsidR="00F9457F" w:rsidRPr="00062520" w:rsidRDefault="00F9457F" w:rsidP="00062520">
            <w:pPr>
              <w:spacing w:before="240" w:line="480" w:lineRule="auto"/>
              <w:contextualSpacing/>
              <w:rPr>
                <w:rFonts w:cstheme="majorBidi"/>
                <w:szCs w:val="24"/>
              </w:rPr>
            </w:pPr>
            <w:r w:rsidRPr="00062520">
              <w:rPr>
                <w:rFonts w:cstheme="majorBidi"/>
                <w:szCs w:val="24"/>
              </w:rPr>
              <w:t xml:space="preserve">The exploration of the OpenID Connect (OIDC) standard and its role in the </w:t>
            </w:r>
            <w:r w:rsidRPr="00062520">
              <w:rPr>
                <w:rFonts w:cstheme="majorBidi"/>
                <w:szCs w:val="24"/>
              </w:rPr>
              <w:lastRenderedPageBreak/>
              <w:t>future of federated Identity and Access Management.</w:t>
            </w:r>
          </w:p>
        </w:tc>
        <w:tc>
          <w:tcPr>
            <w:tcW w:w="2520" w:type="dxa"/>
          </w:tcPr>
          <w:p w14:paraId="42C5E829" w14:textId="4A733815" w:rsidR="00F9457F" w:rsidRPr="00062520" w:rsidRDefault="00F9457F" w:rsidP="00062520">
            <w:pPr>
              <w:spacing w:before="240" w:line="480" w:lineRule="auto"/>
              <w:contextualSpacing/>
              <w:rPr>
                <w:rFonts w:cstheme="majorBidi"/>
                <w:szCs w:val="24"/>
              </w:rPr>
            </w:pPr>
            <w:r w:rsidRPr="00062520">
              <w:rPr>
                <w:rFonts w:cstheme="majorBidi"/>
                <w:szCs w:val="24"/>
              </w:rPr>
              <w:lastRenderedPageBreak/>
              <w:t xml:space="preserve">It talks about how OpenID Connect and Two-Factor Authentication (2FA) </w:t>
            </w:r>
            <w:r w:rsidRPr="00062520">
              <w:rPr>
                <w:rFonts w:cstheme="majorBidi"/>
                <w:szCs w:val="24"/>
              </w:rPr>
              <w:lastRenderedPageBreak/>
              <w:t>can strengthen authentication protocols.</w:t>
            </w:r>
          </w:p>
        </w:tc>
        <w:tc>
          <w:tcPr>
            <w:tcW w:w="2880" w:type="dxa"/>
          </w:tcPr>
          <w:p w14:paraId="3D684443" w14:textId="48C0185E" w:rsidR="00F9457F" w:rsidRPr="00062520" w:rsidRDefault="00F9457F" w:rsidP="00062520">
            <w:pPr>
              <w:spacing w:before="240" w:line="480" w:lineRule="auto"/>
              <w:contextualSpacing/>
              <w:rPr>
                <w:rFonts w:cstheme="majorBidi"/>
                <w:szCs w:val="24"/>
              </w:rPr>
            </w:pPr>
            <w:r w:rsidRPr="00062520">
              <w:rPr>
                <w:rFonts w:cstheme="majorBidi"/>
                <w:szCs w:val="24"/>
              </w:rPr>
              <w:lastRenderedPageBreak/>
              <w:t>talks about how OpenID Connect standard resolve the problem of IAM across networks.</w:t>
            </w:r>
          </w:p>
        </w:tc>
      </w:tr>
      <w:tr w:rsidR="00F9457F" w:rsidRPr="00062520" w14:paraId="4628FDA0" w14:textId="77777777" w:rsidTr="00F9457F">
        <w:tc>
          <w:tcPr>
            <w:tcW w:w="1520" w:type="dxa"/>
          </w:tcPr>
          <w:p w14:paraId="788653EE" w14:textId="6C615C3B" w:rsidR="00F9457F" w:rsidRPr="00062520" w:rsidRDefault="00F9457F" w:rsidP="00062520">
            <w:pPr>
              <w:pStyle w:val="NormalWeb"/>
              <w:spacing w:before="240" w:beforeAutospacing="0" w:after="0" w:afterAutospacing="0" w:line="480" w:lineRule="auto"/>
              <w:contextualSpacing/>
              <w:rPr>
                <w:rFonts w:cstheme="majorBidi"/>
                <w:b/>
                <w:bCs/>
                <w:szCs w:val="24"/>
              </w:rPr>
            </w:pPr>
            <w:r w:rsidRPr="00062520">
              <w:rPr>
                <w:rFonts w:cstheme="majorBidi"/>
                <w:b/>
                <w:bCs/>
                <w:szCs w:val="24"/>
              </w:rPr>
              <w:t>(Yousra et al., 2023)</w:t>
            </w:r>
          </w:p>
        </w:tc>
        <w:tc>
          <w:tcPr>
            <w:tcW w:w="2975" w:type="dxa"/>
          </w:tcPr>
          <w:p w14:paraId="544ED782" w14:textId="7CD95B8C" w:rsidR="00F9457F" w:rsidRPr="00062520" w:rsidRDefault="00E05108" w:rsidP="00062520">
            <w:pPr>
              <w:spacing w:before="240" w:line="480" w:lineRule="auto"/>
              <w:contextualSpacing/>
              <w:rPr>
                <w:rFonts w:cstheme="majorBidi"/>
                <w:szCs w:val="24"/>
              </w:rPr>
            </w:pPr>
            <w:r w:rsidRPr="00062520">
              <w:rPr>
                <w:rFonts w:cstheme="majorBidi"/>
                <w:szCs w:val="24"/>
              </w:rPr>
              <w:t>Talks about multiple proposals and models for addressing privacy and security concerns related to the OpenID Connect protocol in the context of blockchain technology.</w:t>
            </w:r>
          </w:p>
        </w:tc>
        <w:tc>
          <w:tcPr>
            <w:tcW w:w="2520" w:type="dxa"/>
          </w:tcPr>
          <w:p w14:paraId="6FAE6E6A" w14:textId="7135945B" w:rsidR="00F9457F" w:rsidRPr="00062520" w:rsidRDefault="00F9457F" w:rsidP="00062520">
            <w:pPr>
              <w:spacing w:before="240" w:line="480" w:lineRule="auto"/>
              <w:contextualSpacing/>
              <w:rPr>
                <w:rFonts w:cstheme="majorBidi"/>
                <w:szCs w:val="24"/>
              </w:rPr>
            </w:pPr>
            <w:r w:rsidRPr="00062520">
              <w:rPr>
                <w:rFonts w:cstheme="majorBidi"/>
                <w:szCs w:val="24"/>
              </w:rPr>
              <w:t>Does not show a big focus on this factor.</w:t>
            </w:r>
          </w:p>
        </w:tc>
        <w:tc>
          <w:tcPr>
            <w:tcW w:w="2880" w:type="dxa"/>
          </w:tcPr>
          <w:p w14:paraId="11CED0B2" w14:textId="19D2AD39" w:rsidR="00F9457F" w:rsidRPr="00062520" w:rsidRDefault="00F9457F" w:rsidP="00062520">
            <w:pPr>
              <w:spacing w:before="240" w:line="480" w:lineRule="auto"/>
              <w:contextualSpacing/>
              <w:rPr>
                <w:rFonts w:cstheme="majorBidi"/>
                <w:szCs w:val="24"/>
              </w:rPr>
            </w:pPr>
            <w:r w:rsidRPr="00062520">
              <w:rPr>
                <w:rFonts w:cstheme="majorBidi"/>
                <w:szCs w:val="24"/>
              </w:rPr>
              <w:t>Does not show a big focus on this factor.</w:t>
            </w:r>
          </w:p>
        </w:tc>
      </w:tr>
    </w:tbl>
    <w:p w14:paraId="00B21D46" w14:textId="77777777" w:rsidR="00D628D6" w:rsidRPr="00062520" w:rsidRDefault="00D628D6" w:rsidP="00062520">
      <w:pPr>
        <w:spacing w:before="240" w:after="0" w:line="480" w:lineRule="auto"/>
        <w:ind w:firstLine="720"/>
        <w:contextualSpacing/>
        <w:jc w:val="both"/>
        <w:rPr>
          <w:rFonts w:cstheme="majorBidi"/>
        </w:rPr>
      </w:pPr>
    </w:p>
    <w:p w14:paraId="582E3DDB" w14:textId="6B0AD8F4" w:rsidR="00D65525" w:rsidRPr="00062520" w:rsidRDefault="000F6B16" w:rsidP="00062520">
      <w:pPr>
        <w:pStyle w:val="Heading1"/>
        <w:numPr>
          <w:ilvl w:val="0"/>
          <w:numId w:val="1"/>
        </w:numPr>
        <w:spacing w:before="240" w:after="0"/>
      </w:pPr>
      <w:bookmarkStart w:id="10" w:name="_Toc165412863"/>
      <w:r w:rsidRPr="00062520">
        <w:t>Observations</w:t>
      </w:r>
      <w:bookmarkEnd w:id="10"/>
      <w:r w:rsidRPr="00062520">
        <w:t xml:space="preserve"> </w:t>
      </w:r>
    </w:p>
    <w:p w14:paraId="0107DDFE" w14:textId="2DE17AB2" w:rsidR="00D65525" w:rsidRPr="00062520" w:rsidRDefault="00D65525" w:rsidP="00062520">
      <w:pPr>
        <w:pStyle w:val="Heading2"/>
        <w:spacing w:before="240"/>
      </w:pPr>
      <w:bookmarkStart w:id="11" w:name="_Toc165412864"/>
      <w:r w:rsidRPr="00062520">
        <w:t>Observation 1</w:t>
      </w:r>
      <w:bookmarkEnd w:id="11"/>
    </w:p>
    <w:p w14:paraId="061890F8" w14:textId="644874C0" w:rsidR="00D65525" w:rsidRPr="00062520" w:rsidRDefault="00F3741B" w:rsidP="00062520">
      <w:pPr>
        <w:spacing w:before="240" w:after="0" w:line="480" w:lineRule="auto"/>
        <w:ind w:firstLine="720"/>
        <w:contextualSpacing/>
        <w:jc w:val="both"/>
        <w:rPr>
          <w:rFonts w:cstheme="majorBidi"/>
        </w:rPr>
      </w:pPr>
      <w:r w:rsidRPr="00062520">
        <w:rPr>
          <w:rFonts w:cstheme="majorBidi"/>
        </w:rPr>
        <w:t>To Start observing Garbis and Chapman (2021)  paper we need to look at what they mentioned, they said integrating the Zero Trust Model with Identity and Access Management (IAM) can make corporations more secure and much faster like it will be  efficient . In contrast, if we are observing Daah et al. (2024) paper we can see it puts two things in one model, IAM and multifactor authentication within the Zero Trust Model.</w:t>
      </w:r>
    </w:p>
    <w:p w14:paraId="777E370B" w14:textId="3E2CC47F" w:rsidR="00D65525" w:rsidRPr="00062520" w:rsidRDefault="00D65525" w:rsidP="00062520">
      <w:pPr>
        <w:pStyle w:val="Heading2"/>
        <w:spacing w:before="240"/>
      </w:pPr>
      <w:bookmarkStart w:id="12" w:name="_Toc165412865"/>
      <w:r w:rsidRPr="00062520">
        <w:lastRenderedPageBreak/>
        <w:t>Observation 2</w:t>
      </w:r>
      <w:bookmarkEnd w:id="12"/>
    </w:p>
    <w:p w14:paraId="274471CA" w14:textId="47451F60" w:rsidR="00D65525" w:rsidRPr="00062520" w:rsidRDefault="00F3741B" w:rsidP="00062520">
      <w:pPr>
        <w:spacing w:before="240" w:after="0" w:line="480" w:lineRule="auto"/>
        <w:ind w:firstLine="720"/>
        <w:contextualSpacing/>
        <w:jc w:val="both"/>
        <w:rPr>
          <w:rFonts w:cstheme="majorBidi"/>
        </w:rPr>
      </w:pPr>
      <w:r w:rsidRPr="00062520">
        <w:rPr>
          <w:rFonts w:cstheme="majorBidi"/>
        </w:rPr>
        <w:t xml:space="preserve">Now for  Kovacevic et .al (2024) paper we can look that they mentioned cloud environments, and how they can make it better, but how? they said the Zero Trust framework could make a real difference by using  edge computing and attribute-based access control mechanisms. They also look at multifactor authentication, explaining SSL authentication, managing certificates, and how digital certificates help adding some security. Nguyen et .al paper, on the other hand, Their paper concentrates on implementing the Zero Trust Model and multifactor authentication (MFA) protocols in South Korea how this </w:t>
      </w:r>
      <w:proofErr w:type="spellStart"/>
      <w:r w:rsidRPr="00062520">
        <w:rPr>
          <w:rFonts w:cstheme="majorBidi"/>
        </w:rPr>
        <w:t>contry</w:t>
      </w:r>
      <w:proofErr w:type="spellEnd"/>
      <w:r w:rsidRPr="00062520">
        <w:rPr>
          <w:rFonts w:cstheme="majorBidi"/>
        </w:rPr>
        <w:t xml:space="preserve"> use MFA within the Zero Trust Model.</w:t>
      </w:r>
    </w:p>
    <w:p w14:paraId="07CE20E9" w14:textId="41F34D18" w:rsidR="00D65525" w:rsidRPr="00062520" w:rsidRDefault="00D65525" w:rsidP="00062520">
      <w:pPr>
        <w:pStyle w:val="Heading2"/>
        <w:spacing w:before="240"/>
      </w:pPr>
      <w:bookmarkStart w:id="13" w:name="_Toc165412866"/>
      <w:r w:rsidRPr="00062520">
        <w:t>Observation 3</w:t>
      </w:r>
      <w:bookmarkEnd w:id="13"/>
    </w:p>
    <w:p w14:paraId="5CA5C633" w14:textId="0A7661E9" w:rsidR="00F3741B" w:rsidRPr="00062520" w:rsidRDefault="00F3741B" w:rsidP="00062520">
      <w:pPr>
        <w:spacing w:before="240" w:after="0" w:line="480" w:lineRule="auto"/>
        <w:ind w:firstLine="720"/>
        <w:contextualSpacing/>
        <w:jc w:val="both"/>
        <w:rPr>
          <w:rFonts w:cstheme="majorBidi"/>
        </w:rPr>
      </w:pPr>
      <w:r w:rsidRPr="00062520">
        <w:rPr>
          <w:rFonts w:cstheme="majorBidi"/>
        </w:rPr>
        <w:t>As we mentioned in the summary Said’s paper mentioned the cloud computing, this cloud can have very important additions, we can have an observation for Said et. al(2022) paper that could be talking about combining intrusion detection with multifactor authentication (MFA) for cloud computing in the Zero Trust Model. They say that how long and valid authentication data is really matters in MFA. They also talk about checking if the entered data matches stored credentials to boost security.</w:t>
      </w:r>
    </w:p>
    <w:p w14:paraId="10081A60" w14:textId="43201C87" w:rsidR="00527DC9" w:rsidRPr="00062520" w:rsidRDefault="00527DC9" w:rsidP="00062520">
      <w:pPr>
        <w:pStyle w:val="Heading2"/>
        <w:spacing w:before="240"/>
      </w:pPr>
      <w:bookmarkStart w:id="14" w:name="_Toc165412867"/>
      <w:r w:rsidRPr="00062520">
        <w:t>Observation 4</w:t>
      </w:r>
      <w:bookmarkEnd w:id="14"/>
    </w:p>
    <w:p w14:paraId="540B5E5A" w14:textId="4407ACCC" w:rsidR="00527DC9" w:rsidRPr="00062520" w:rsidRDefault="00527DC9" w:rsidP="00062520">
      <w:pPr>
        <w:spacing w:before="240" w:after="0" w:line="480" w:lineRule="auto"/>
        <w:ind w:firstLine="720"/>
        <w:contextualSpacing/>
        <w:jc w:val="both"/>
        <w:rPr>
          <w:rFonts w:cstheme="majorBidi"/>
        </w:rPr>
      </w:pPr>
      <w:r w:rsidRPr="00062520">
        <w:rPr>
          <w:rFonts w:cstheme="majorBidi"/>
        </w:rPr>
        <w:t>I</w:t>
      </w:r>
      <w:r w:rsidR="00F3741B" w:rsidRPr="00062520">
        <w:rPr>
          <w:rFonts w:cstheme="majorBidi"/>
        </w:rPr>
        <w:t xml:space="preserve">ordache et al. (2022) look into using the Zero Trust Model in public institutions, adding biometric data for stronger security. I saw and observed that they suggest that using biometric data is important for multifactor authentication. Similarly, Chen and Sun (2021) propose a multi-level </w:t>
      </w:r>
      <w:r w:rsidR="00F3741B" w:rsidRPr="00062520">
        <w:rPr>
          <w:rFonts w:cstheme="majorBidi"/>
        </w:rPr>
        <w:lastRenderedPageBreak/>
        <w:t>intelligent multifactor authentication (MFA) system within the Zero Trust framework for improved security in smart city environments, combining dynamic and static authentication methods.</w:t>
      </w:r>
    </w:p>
    <w:p w14:paraId="17F9A20B" w14:textId="0440C05B" w:rsidR="00C42413" w:rsidRPr="00062520" w:rsidRDefault="00C42413" w:rsidP="00062520">
      <w:pPr>
        <w:pStyle w:val="Heading2"/>
        <w:spacing w:before="240"/>
      </w:pPr>
      <w:bookmarkStart w:id="15" w:name="_Toc165412868"/>
      <w:r w:rsidRPr="00062520">
        <w:t>Observation 5</w:t>
      </w:r>
      <w:bookmarkEnd w:id="15"/>
    </w:p>
    <w:p w14:paraId="4927D68D" w14:textId="075661FC" w:rsidR="00C42413" w:rsidRPr="00062520" w:rsidRDefault="00C42413" w:rsidP="00062520">
      <w:pPr>
        <w:spacing w:before="240" w:after="0" w:line="480" w:lineRule="auto"/>
        <w:ind w:firstLine="720"/>
        <w:contextualSpacing/>
        <w:jc w:val="both"/>
        <w:rPr>
          <w:rFonts w:cstheme="majorBidi"/>
        </w:rPr>
      </w:pPr>
      <w:r w:rsidRPr="00062520">
        <w:rPr>
          <w:rFonts w:cstheme="majorBidi"/>
        </w:rPr>
        <w:t xml:space="preserve">We observed that the papers by Omer discuss the </w:t>
      </w:r>
      <w:proofErr w:type="spellStart"/>
      <w:r w:rsidRPr="00062520">
        <w:rPr>
          <w:rFonts w:cstheme="majorBidi"/>
        </w:rPr>
        <w:t>openid</w:t>
      </w:r>
      <w:proofErr w:type="spellEnd"/>
      <w:r w:rsidRPr="00062520">
        <w:rPr>
          <w:rFonts w:cstheme="majorBidi"/>
        </w:rPr>
        <w:t>, the authentication mechanisms in systems, and the challenges faced with IAM. At the same time, it recommends some ideas to overcome these challenges, like OpenID certification and two-factor authentication (2FA) (</w:t>
      </w:r>
      <w:proofErr w:type="spellStart"/>
      <w:r w:rsidRPr="00062520">
        <w:rPr>
          <w:rFonts w:cstheme="majorBidi"/>
        </w:rPr>
        <w:t>Ofleh</w:t>
      </w:r>
      <w:proofErr w:type="spellEnd"/>
      <w:r w:rsidRPr="00062520">
        <w:rPr>
          <w:rFonts w:cstheme="majorBidi"/>
        </w:rPr>
        <w:t xml:space="preserve">, 2018). On the other hand, the paper by Yousra et al. (2023) also talks about </w:t>
      </w:r>
      <w:proofErr w:type="spellStart"/>
      <w:r w:rsidRPr="00062520">
        <w:rPr>
          <w:rFonts w:cstheme="majorBidi"/>
        </w:rPr>
        <w:t>openids</w:t>
      </w:r>
      <w:proofErr w:type="spellEnd"/>
      <w:r w:rsidRPr="00062520">
        <w:rPr>
          <w:rFonts w:cstheme="majorBidi"/>
        </w:rPr>
        <w:t xml:space="preserve"> based on blockchain technology, recommends some solutions to the vulnerabilities seen in this protocol, and suggests some metadata extension methods that should be used in the protocol. Both papers serve the same purpose, which is to improve the authenticity and security of the open protocol.</w:t>
      </w:r>
    </w:p>
    <w:p w14:paraId="03E8F6CA" w14:textId="337F7957" w:rsidR="000F6B16" w:rsidRPr="00062520" w:rsidRDefault="000F6B16" w:rsidP="00062520">
      <w:pPr>
        <w:pStyle w:val="Heading1"/>
        <w:numPr>
          <w:ilvl w:val="0"/>
          <w:numId w:val="1"/>
        </w:numPr>
        <w:spacing w:before="240" w:after="0"/>
      </w:pPr>
      <w:bookmarkStart w:id="16" w:name="_Toc165412869"/>
      <w:r w:rsidRPr="00062520">
        <w:t>Recommendations</w:t>
      </w:r>
      <w:bookmarkEnd w:id="16"/>
    </w:p>
    <w:p w14:paraId="637ECD7F" w14:textId="567B2110" w:rsidR="00D65525" w:rsidRPr="00062520" w:rsidRDefault="00D65525" w:rsidP="00062520">
      <w:pPr>
        <w:pStyle w:val="Heading2"/>
        <w:spacing w:before="240"/>
      </w:pPr>
      <w:bookmarkStart w:id="17" w:name="_Toc165412870"/>
      <w:r w:rsidRPr="00062520">
        <w:t>Recommendation 1</w:t>
      </w:r>
      <w:bookmarkEnd w:id="17"/>
    </w:p>
    <w:p w14:paraId="11156CC5" w14:textId="0409F562" w:rsidR="00F40484" w:rsidRPr="00062520" w:rsidRDefault="00C42413" w:rsidP="00062520">
      <w:pPr>
        <w:spacing w:before="240" w:after="0" w:line="480" w:lineRule="auto"/>
        <w:ind w:firstLine="720"/>
        <w:contextualSpacing/>
        <w:jc w:val="both"/>
        <w:rPr>
          <w:rFonts w:cstheme="majorBidi"/>
        </w:rPr>
      </w:pPr>
      <w:r w:rsidRPr="00062520">
        <w:rPr>
          <w:rFonts w:cstheme="majorBidi"/>
        </w:rPr>
        <w:t>Based on observation 1, to address the oversight identified by Garbis and Chapman (2021) and following the insights from Daah et al. (2024), multi factor authentication (MFA) should be offered by the Identity and Access Management (IAM) under the banner of the Zero Trust Model, which should be based on blockchain. This is to cover the need for at least two different check methods in MFA, across the board for all organizations, with significant security improvements contributed by another layer of defense from unauthorized access. These help organizations to fortify their security frameworks, providing strong protection within the Zero Trust Model.</w:t>
      </w:r>
    </w:p>
    <w:p w14:paraId="79C5CE3C" w14:textId="4CB0565A" w:rsidR="00D65525" w:rsidRPr="00062520" w:rsidRDefault="00D65525" w:rsidP="00062520">
      <w:pPr>
        <w:pStyle w:val="Heading2"/>
        <w:spacing w:before="240"/>
      </w:pPr>
      <w:bookmarkStart w:id="18" w:name="_Toc165412871"/>
      <w:r w:rsidRPr="00062520">
        <w:lastRenderedPageBreak/>
        <w:t>Recommendation 2</w:t>
      </w:r>
      <w:bookmarkEnd w:id="18"/>
    </w:p>
    <w:p w14:paraId="0DD4BE37" w14:textId="77777777" w:rsidR="00C42413" w:rsidRPr="00062520" w:rsidRDefault="00C42413" w:rsidP="00062520">
      <w:pPr>
        <w:spacing w:before="240" w:after="0" w:line="480" w:lineRule="auto"/>
        <w:ind w:firstLine="720"/>
        <w:contextualSpacing/>
        <w:jc w:val="both"/>
        <w:rPr>
          <w:rFonts w:cstheme="majorBidi"/>
        </w:rPr>
      </w:pPr>
      <w:r w:rsidRPr="00062520">
        <w:rPr>
          <w:rFonts w:cstheme="majorBidi"/>
        </w:rPr>
        <w:t>Based on observation 2,  the recommendation is to extend the adoption of the Zero Trust framework by incorporating edge computing, and attribute-based access control in cloud environments. This calls for the need to integrate multi factor authentication (MFA) practices into the security domain of the organization, including, among others, certificate management, SSL authentication, and digital certificates. Furthermore, it may even be said that the model adopted by Nguyen et al. (2023) in their research is also to be used by future scholars, one regarding the implementation of MFA within the Zero Trust Model in the South Korean environment. This recommendation specifies that holistic security in technological advancements, like edge computing, needs to reinforce the cloud security of those advancements with multi-factor authentication methods that are solid and enhanced certificate management (for MFA) to solidify further that practice of enhanced strength within the Zero Trust model.</w:t>
      </w:r>
    </w:p>
    <w:p w14:paraId="2087578E" w14:textId="23ED97FC" w:rsidR="00723351" w:rsidRPr="00062520" w:rsidRDefault="00723351" w:rsidP="00062520">
      <w:pPr>
        <w:pStyle w:val="Heading2"/>
        <w:spacing w:before="240"/>
      </w:pPr>
      <w:bookmarkStart w:id="19" w:name="_Toc165412872"/>
      <w:r w:rsidRPr="00062520">
        <w:t>Recommendation 3</w:t>
      </w:r>
      <w:bookmarkEnd w:id="19"/>
    </w:p>
    <w:p w14:paraId="4989D759" w14:textId="2B32E4B8" w:rsidR="00F40484" w:rsidRPr="00062520" w:rsidRDefault="00C42413" w:rsidP="00062520">
      <w:pPr>
        <w:spacing w:before="240" w:after="0" w:line="480" w:lineRule="auto"/>
        <w:ind w:firstLine="720"/>
        <w:contextualSpacing/>
        <w:jc w:val="both"/>
        <w:rPr>
          <w:rFonts w:cstheme="majorBidi"/>
        </w:rPr>
      </w:pPr>
      <w:r w:rsidRPr="00062520">
        <w:rPr>
          <w:rFonts w:cstheme="majorBidi"/>
        </w:rPr>
        <w:t xml:space="preserve">Based on observation 3, the control of security protocols by users will be enhanced in cloud computing environments through the incorporation of MFA into the IDS under the Zero Trust Model framework. Emphasis should be laid on the most critical aspects of the length of authentication factors and their validity periods in the MFA processes. The approach will be embedded with strong procedures, while the authenticity of entered factors against stored credentials is tested. These, when established, are able to significantly improve the security and integrity of the realization of both strong and dynamically strong-responsive access controls in cloud-based systems within the OpenID Connect Protocol. This clearly points out the need for a </w:t>
      </w:r>
      <w:r w:rsidRPr="00062520">
        <w:rPr>
          <w:rFonts w:cstheme="majorBidi"/>
        </w:rPr>
        <w:lastRenderedPageBreak/>
        <w:t>sound, detailed, and layered security mechanism that will guard against advanced threats taking place in the cloud computing scenarios.</w:t>
      </w:r>
    </w:p>
    <w:p w14:paraId="658EEB94" w14:textId="6CEC577D" w:rsidR="00723351" w:rsidRPr="00062520" w:rsidRDefault="00723351" w:rsidP="00062520">
      <w:pPr>
        <w:pStyle w:val="Heading2"/>
        <w:spacing w:before="240"/>
      </w:pPr>
      <w:bookmarkStart w:id="20" w:name="_Toc165412873"/>
      <w:r w:rsidRPr="00062520">
        <w:t>Recommendation 4</w:t>
      </w:r>
      <w:bookmarkEnd w:id="20"/>
    </w:p>
    <w:p w14:paraId="743BE6EA" w14:textId="6440952A" w:rsidR="00723351" w:rsidRPr="00062520" w:rsidRDefault="00C42413" w:rsidP="00062520">
      <w:pPr>
        <w:spacing w:before="240" w:after="0" w:line="480" w:lineRule="auto"/>
        <w:ind w:firstLine="720"/>
        <w:contextualSpacing/>
        <w:jc w:val="both"/>
        <w:rPr>
          <w:rFonts w:cstheme="majorBidi"/>
        </w:rPr>
      </w:pPr>
      <w:r w:rsidRPr="00062520">
        <w:rPr>
          <w:rFonts w:cstheme="majorBidi"/>
        </w:rPr>
        <w:t>Based on observation 4, it is recommended to use biometric data as one of the important factors in multi factor authentication (MFA) in only the most sensitive places of the Zero Trust Model, like public administration or smart city environments. This is where dynamic methods are brought together with static authentication methods to create a multi-level, smart MFA. Implementation of such a system would enhance the current security state by ensuring that the authentication processes are more resilient to unauthorized access and much better in ensuring that the identity of the user is verified. The approach not only leverages the intrinsic identity of biometric data but also conforms to "never trust; always verify" under the Zero Trust model, further incorporating a resilient, adjustable, and strong layer of security from mutating cyber threats.</w:t>
      </w:r>
    </w:p>
    <w:p w14:paraId="06D02218" w14:textId="41E55869" w:rsidR="00C42413" w:rsidRPr="00062520" w:rsidRDefault="00C42413" w:rsidP="00062520">
      <w:pPr>
        <w:pStyle w:val="Heading2"/>
        <w:spacing w:before="240"/>
      </w:pPr>
      <w:bookmarkStart w:id="21" w:name="_Toc165412874"/>
      <w:r w:rsidRPr="00062520">
        <w:t>Recommendation 5</w:t>
      </w:r>
      <w:bookmarkEnd w:id="21"/>
    </w:p>
    <w:p w14:paraId="0FF8EBEE" w14:textId="00DEF798" w:rsidR="00C42413" w:rsidRPr="00062520" w:rsidRDefault="00C42413" w:rsidP="00062520">
      <w:pPr>
        <w:spacing w:before="240" w:after="0" w:line="480" w:lineRule="auto"/>
        <w:ind w:firstLine="720"/>
        <w:contextualSpacing/>
        <w:jc w:val="both"/>
        <w:rPr>
          <w:rFonts w:cstheme="majorBidi"/>
        </w:rPr>
      </w:pPr>
      <w:r w:rsidRPr="00062520">
        <w:rPr>
          <w:rFonts w:cstheme="majorBidi"/>
        </w:rPr>
        <w:t xml:space="preserve">Based on observation 5, both papers focus on finding ways to enhance open protocol security. Discussing security concerns and talking about the attacks, they recommend using OpenID certification, two-factor authentication (2FA), _burn(tokened), token(URI), </w:t>
      </w:r>
      <w:proofErr w:type="spellStart"/>
      <w:r w:rsidRPr="00062520">
        <w:rPr>
          <w:rFonts w:cstheme="majorBidi"/>
        </w:rPr>
        <w:t>transferFrom</w:t>
      </w:r>
      <w:proofErr w:type="spellEnd"/>
      <w:r w:rsidRPr="00062520">
        <w:rPr>
          <w:rFonts w:cstheme="majorBidi"/>
        </w:rPr>
        <w:t>(</w:t>
      </w:r>
      <w:proofErr w:type="spellStart"/>
      <w:r w:rsidRPr="00062520">
        <w:rPr>
          <w:rFonts w:cstheme="majorBidi"/>
        </w:rPr>
        <w:t>add_from,add_to,tokenid</w:t>
      </w:r>
      <w:proofErr w:type="spellEnd"/>
      <w:r w:rsidRPr="00062520">
        <w:rPr>
          <w:rFonts w:cstheme="majorBidi"/>
        </w:rPr>
        <w:t xml:space="preserve">), and lastly </w:t>
      </w:r>
      <w:proofErr w:type="spellStart"/>
      <w:r w:rsidRPr="00062520">
        <w:rPr>
          <w:rFonts w:cstheme="majorBidi"/>
        </w:rPr>
        <w:t>ownerOf</w:t>
      </w:r>
      <w:proofErr w:type="spellEnd"/>
      <w:r w:rsidRPr="00062520">
        <w:rPr>
          <w:rFonts w:cstheme="majorBidi"/>
        </w:rPr>
        <w:t>(</w:t>
      </w:r>
      <w:proofErr w:type="spellStart"/>
      <w:r w:rsidRPr="00062520">
        <w:rPr>
          <w:rFonts w:cstheme="majorBidi"/>
        </w:rPr>
        <w:t>tokenid</w:t>
      </w:r>
      <w:proofErr w:type="spellEnd"/>
      <w:r w:rsidRPr="00062520">
        <w:rPr>
          <w:rFonts w:cstheme="majorBidi"/>
        </w:rPr>
        <w:t>_), which are functions that serve as a mitigation against many attacks that compromise the systems security. These mitigations deal with various attacks like replay attacks, ID spoofing, token and key confusion.</w:t>
      </w:r>
    </w:p>
    <w:p w14:paraId="1D920B81" w14:textId="7089494E" w:rsidR="00C42413" w:rsidRPr="00062520" w:rsidRDefault="00C42413" w:rsidP="00062520">
      <w:pPr>
        <w:pStyle w:val="Heading1"/>
        <w:numPr>
          <w:ilvl w:val="0"/>
          <w:numId w:val="1"/>
        </w:numPr>
        <w:spacing w:before="240" w:after="0"/>
      </w:pPr>
      <w:bookmarkStart w:id="22" w:name="_Toc165412875"/>
      <w:r w:rsidRPr="00062520">
        <w:lastRenderedPageBreak/>
        <w:t>Proposal Motivation</w:t>
      </w:r>
      <w:bookmarkEnd w:id="22"/>
    </w:p>
    <w:p w14:paraId="49E8EC77" w14:textId="58E371E8" w:rsidR="00C42413" w:rsidRPr="00062520" w:rsidRDefault="00C42413" w:rsidP="00062520">
      <w:pPr>
        <w:spacing w:before="240" w:after="0" w:line="480" w:lineRule="auto"/>
        <w:ind w:firstLine="720"/>
        <w:contextualSpacing/>
        <w:jc w:val="both"/>
        <w:rPr>
          <w:rFonts w:cstheme="majorBidi"/>
        </w:rPr>
      </w:pPr>
      <w:r w:rsidRPr="00062520">
        <w:rPr>
          <w:rFonts w:cstheme="majorBidi"/>
        </w:rPr>
        <w:t>After observing the issues that are present in the literature review papers that we have summarized, we have decided to propose a solution based on observation 5. The solution that we will propose will be from recommendation 5 that we have discussed since we noticed that authentication is not that secure in cloud computing within the Zero Trust Model framework, where the OpenID Connect protocol needs to be enhanced by changing authentication mechanisms and also integrating additional mechanisms such as MFA and IAM that we discussed previously, adding attributes, and applying functions related to the OpenID Connect protocol in order to focus on enhancing the security and performance of authentication within the Zero Trust Model framework.</w:t>
      </w:r>
    </w:p>
    <w:p w14:paraId="671B7A5B" w14:textId="77777777" w:rsidR="00A705F9" w:rsidRPr="00062520" w:rsidRDefault="00A705F9" w:rsidP="00062520">
      <w:pPr>
        <w:pStyle w:val="Heading2"/>
        <w:spacing w:before="240"/>
        <w:rPr>
          <w:sz w:val="24"/>
        </w:rPr>
      </w:pPr>
      <w:bookmarkStart w:id="23" w:name="_Toc165412876"/>
      <w:r w:rsidRPr="00062520">
        <w:t>OpenID Connect Protocol (OIDC)</w:t>
      </w:r>
      <w:bookmarkEnd w:id="23"/>
    </w:p>
    <w:p w14:paraId="202FFD9B" w14:textId="614A8DA4" w:rsidR="00D16BD8" w:rsidRPr="00062520" w:rsidRDefault="00A705F9" w:rsidP="00062520">
      <w:pPr>
        <w:spacing w:before="240" w:after="0" w:line="480" w:lineRule="auto"/>
        <w:ind w:firstLine="720"/>
        <w:contextualSpacing/>
        <w:jc w:val="both"/>
        <w:rPr>
          <w:rFonts w:cstheme="majorBidi"/>
        </w:rPr>
      </w:pPr>
      <w:r w:rsidRPr="00062520">
        <w:rPr>
          <w:rFonts w:cstheme="majorBidi"/>
        </w:rPr>
        <w:t xml:space="preserve">OpenID Connect Protocol, or OIDC, is an identity authentication protocol layer that is built on top of open authorization OAuth 2.0, which is a technological standard that enables users to be authorized on two unrelatable applications and let them log in on one of them without providing their confidential data like passwords on the other one (Okta, 2024). OIDC standardizes the authentication process and facilitates the method by which users' identities are verified; it enables third-party applications to verify users' identities and obtain basic user profile information when users sign up for digital services. In addition, OIDC provides single-sign-on (SSO), where organizations employ a secure identity and access management (IAM) system to authenticate identities and then transfer that authentication to other applications using OIDC, which means that </w:t>
      </w:r>
      <w:r w:rsidRPr="00062520">
        <w:rPr>
          <w:rFonts w:cstheme="majorBidi"/>
        </w:rPr>
        <w:lastRenderedPageBreak/>
        <w:t>users just have to sign in once with the same credentials in order to use different applications (Microsoft, 2024).</w:t>
      </w:r>
    </w:p>
    <w:p w14:paraId="437F1762" w14:textId="77777777" w:rsidR="00D16BD8" w:rsidRPr="00062520" w:rsidRDefault="00D16BD8" w:rsidP="00062520">
      <w:pPr>
        <w:spacing w:before="240" w:after="0" w:line="480" w:lineRule="auto"/>
        <w:ind w:firstLine="720"/>
        <w:contextualSpacing/>
        <w:jc w:val="both"/>
        <w:rPr>
          <w:rFonts w:cstheme="majorBidi"/>
        </w:rPr>
      </w:pPr>
    </w:p>
    <w:p w14:paraId="754EB618" w14:textId="77777777" w:rsidR="00A705F9" w:rsidRPr="00062520" w:rsidRDefault="00A705F9" w:rsidP="00062520">
      <w:pPr>
        <w:spacing w:before="240" w:after="0" w:line="480" w:lineRule="auto"/>
        <w:ind w:firstLine="720"/>
        <w:contextualSpacing/>
        <w:jc w:val="both"/>
        <w:rPr>
          <w:rFonts w:cstheme="majorBidi"/>
        </w:rPr>
      </w:pPr>
      <w:r w:rsidRPr="00062520">
        <w:rPr>
          <w:rFonts w:cstheme="majorBidi"/>
        </w:rPr>
        <w:t>OIDC consists of six essential elements, that can be summarized in the table below:</w:t>
      </w:r>
    </w:p>
    <w:p w14:paraId="167D93AE" w14:textId="5A4ED26B" w:rsidR="00A15B69" w:rsidRPr="00062520" w:rsidRDefault="00A15B69" w:rsidP="00062520">
      <w:pPr>
        <w:pStyle w:val="Heading4"/>
        <w:spacing w:before="240" w:line="480" w:lineRule="auto"/>
        <w:contextualSpacing/>
        <w:rPr>
          <w:rStyle w:val="Strong"/>
          <w:rFonts w:asciiTheme="majorBidi" w:hAnsiTheme="majorBidi"/>
          <w:b w:val="0"/>
          <w:bCs w:val="0"/>
          <w:sz w:val="24"/>
          <w:szCs w:val="24"/>
        </w:rPr>
      </w:pPr>
      <w:r w:rsidRPr="00062520">
        <w:rPr>
          <w:rStyle w:val="Strong"/>
          <w:rFonts w:asciiTheme="majorBidi" w:hAnsiTheme="majorBidi"/>
          <w:sz w:val="24"/>
          <w:szCs w:val="24"/>
        </w:rPr>
        <w:t>Table 2</w:t>
      </w:r>
    </w:p>
    <w:p w14:paraId="67ACBF16" w14:textId="51042B3C" w:rsidR="00A705F9" w:rsidRPr="00062520" w:rsidRDefault="00E96F3C" w:rsidP="00062520">
      <w:pPr>
        <w:spacing w:before="240" w:after="0" w:line="480" w:lineRule="auto"/>
        <w:contextualSpacing/>
        <w:rPr>
          <w:rFonts w:cstheme="majorBidi"/>
          <w:i/>
          <w:iCs/>
          <w:color w:val="000000"/>
          <w:szCs w:val="24"/>
        </w:rPr>
      </w:pPr>
      <w:r w:rsidRPr="00062520">
        <w:rPr>
          <w:rFonts w:cstheme="majorBidi"/>
          <w:i/>
          <w:iCs/>
          <w:color w:val="000000"/>
          <w:szCs w:val="24"/>
        </w:rPr>
        <w:t>OpenID Connect protocol elements</w:t>
      </w:r>
      <w:r w:rsidR="00A15B69" w:rsidRPr="00062520">
        <w:rPr>
          <w:rFonts w:cstheme="majorBidi"/>
          <w:i/>
          <w:iCs/>
          <w:color w:val="000000"/>
          <w:szCs w:val="24"/>
        </w:rPr>
        <w:t xml:space="preserve"> Table</w:t>
      </w:r>
    </w:p>
    <w:tbl>
      <w:tblPr>
        <w:tblW w:w="0" w:type="auto"/>
        <w:tblCellMar>
          <w:top w:w="15" w:type="dxa"/>
          <w:left w:w="15" w:type="dxa"/>
          <w:bottom w:w="15" w:type="dxa"/>
          <w:right w:w="15" w:type="dxa"/>
        </w:tblCellMar>
        <w:tblLook w:val="04A0" w:firstRow="1" w:lastRow="0" w:firstColumn="1" w:lastColumn="0" w:noHBand="0" w:noVBand="1"/>
      </w:tblPr>
      <w:tblGrid>
        <w:gridCol w:w="1580"/>
        <w:gridCol w:w="7770"/>
      </w:tblGrid>
      <w:tr w:rsidR="00A705F9" w:rsidRPr="00062520" w14:paraId="07775451" w14:textId="77777777" w:rsidTr="00A705F9">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2B9F4F" w14:textId="77777777" w:rsidR="00A705F9" w:rsidRPr="00062520" w:rsidRDefault="00A705F9" w:rsidP="00062520">
            <w:pPr>
              <w:pStyle w:val="NormalWeb"/>
              <w:spacing w:before="240" w:beforeAutospacing="0" w:after="0" w:afterAutospacing="0" w:line="480" w:lineRule="auto"/>
              <w:contextualSpacing/>
              <w:jc w:val="center"/>
              <w:rPr>
                <w:rFonts w:cstheme="majorBidi"/>
              </w:rPr>
            </w:pPr>
            <w:r w:rsidRPr="00062520">
              <w:rPr>
                <w:rFonts w:cstheme="majorBidi"/>
                <w:b/>
                <w:bCs/>
                <w:color w:val="000000"/>
                <w:sz w:val="21"/>
              </w:rPr>
              <w:t>Element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8B7E41" w14:textId="77777777" w:rsidR="00A705F9" w:rsidRPr="00062520" w:rsidRDefault="00A705F9" w:rsidP="00062520">
            <w:pPr>
              <w:pStyle w:val="NormalWeb"/>
              <w:spacing w:before="240" w:beforeAutospacing="0" w:after="0" w:afterAutospacing="0" w:line="480" w:lineRule="auto"/>
              <w:contextualSpacing/>
              <w:jc w:val="center"/>
              <w:rPr>
                <w:rFonts w:cstheme="majorBidi"/>
              </w:rPr>
            </w:pPr>
            <w:r w:rsidRPr="00062520">
              <w:rPr>
                <w:rFonts w:cstheme="majorBidi"/>
                <w:b/>
                <w:bCs/>
                <w:color w:val="000000"/>
                <w:sz w:val="21"/>
              </w:rPr>
              <w:t>Definition</w:t>
            </w:r>
          </w:p>
        </w:tc>
      </w:tr>
      <w:tr w:rsidR="00A705F9" w:rsidRPr="00062520" w14:paraId="20C27621" w14:textId="77777777" w:rsidTr="00A705F9">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EA4C98" w14:textId="77777777" w:rsidR="00A705F9" w:rsidRPr="00062520" w:rsidRDefault="00A705F9" w:rsidP="00062520">
            <w:pPr>
              <w:pStyle w:val="NormalWeb"/>
              <w:spacing w:before="240" w:beforeAutospacing="0" w:after="0" w:afterAutospacing="0" w:line="480" w:lineRule="auto"/>
              <w:contextualSpacing/>
              <w:rPr>
                <w:rFonts w:cstheme="majorBidi"/>
              </w:rPr>
            </w:pPr>
            <w:r w:rsidRPr="00062520">
              <w:rPr>
                <w:rFonts w:cstheme="majorBidi"/>
                <w:color w:val="000000"/>
                <w:sz w:val="21"/>
              </w:rPr>
              <w:t>Authentication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891A4B" w14:textId="77777777" w:rsidR="00A705F9" w:rsidRPr="00062520" w:rsidRDefault="00A705F9" w:rsidP="00062520">
            <w:pPr>
              <w:pStyle w:val="NormalWeb"/>
              <w:spacing w:before="240" w:beforeAutospacing="0" w:after="0" w:afterAutospacing="0" w:line="480" w:lineRule="auto"/>
              <w:contextualSpacing/>
              <w:rPr>
                <w:rFonts w:cstheme="majorBidi"/>
              </w:rPr>
            </w:pPr>
            <w:r w:rsidRPr="00062520">
              <w:rPr>
                <w:rFonts w:cstheme="majorBidi"/>
                <w:color w:val="000000"/>
                <w:sz w:val="21"/>
              </w:rPr>
              <w:t>The procedure used to confirm that a user is who they claim to be.</w:t>
            </w:r>
          </w:p>
        </w:tc>
      </w:tr>
      <w:tr w:rsidR="00A705F9" w:rsidRPr="00062520" w14:paraId="37C9D5BB" w14:textId="77777777" w:rsidTr="00A705F9">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3AA362" w14:textId="77777777" w:rsidR="00A705F9" w:rsidRPr="00062520" w:rsidRDefault="00A705F9" w:rsidP="00062520">
            <w:pPr>
              <w:pStyle w:val="NormalWeb"/>
              <w:spacing w:before="240" w:beforeAutospacing="0" w:after="0" w:afterAutospacing="0" w:line="480" w:lineRule="auto"/>
              <w:contextualSpacing/>
              <w:rPr>
                <w:rFonts w:cstheme="majorBidi"/>
              </w:rPr>
            </w:pPr>
            <w:r w:rsidRPr="00062520">
              <w:rPr>
                <w:rFonts w:cstheme="majorBidi"/>
                <w:color w:val="000000"/>
                <w:sz w:val="21"/>
              </w:rPr>
              <w:t>Client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9AC6CF" w14:textId="77777777" w:rsidR="00A705F9" w:rsidRPr="00062520" w:rsidRDefault="00A705F9" w:rsidP="00062520">
            <w:pPr>
              <w:pStyle w:val="NormalWeb"/>
              <w:spacing w:before="240" w:beforeAutospacing="0" w:after="0" w:afterAutospacing="0" w:line="480" w:lineRule="auto"/>
              <w:contextualSpacing/>
              <w:rPr>
                <w:rFonts w:cstheme="majorBidi"/>
              </w:rPr>
            </w:pPr>
            <w:r w:rsidRPr="00062520">
              <w:rPr>
                <w:rFonts w:cstheme="majorBidi"/>
                <w:color w:val="000000"/>
                <w:sz w:val="21"/>
              </w:rPr>
              <w:t>Software or applications that require tokens in order to access resources or verify a user's identity.</w:t>
            </w:r>
          </w:p>
        </w:tc>
      </w:tr>
      <w:tr w:rsidR="00A705F9" w:rsidRPr="00062520" w14:paraId="0B206452" w14:textId="77777777" w:rsidTr="00A705F9">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193B4D" w14:textId="77777777" w:rsidR="00A705F9" w:rsidRPr="00062520" w:rsidRDefault="00A705F9" w:rsidP="00062520">
            <w:pPr>
              <w:pStyle w:val="NormalWeb"/>
              <w:spacing w:before="240" w:beforeAutospacing="0" w:after="0" w:afterAutospacing="0" w:line="480" w:lineRule="auto"/>
              <w:contextualSpacing/>
              <w:rPr>
                <w:rFonts w:cstheme="majorBidi"/>
              </w:rPr>
            </w:pPr>
            <w:r w:rsidRPr="00062520">
              <w:rPr>
                <w:rFonts w:cstheme="majorBidi"/>
                <w:color w:val="000000"/>
                <w:sz w:val="21"/>
              </w:rPr>
              <w:t>Relying Party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04E70B" w14:textId="77777777" w:rsidR="00A705F9" w:rsidRPr="00062520" w:rsidRDefault="00A705F9" w:rsidP="00062520">
            <w:pPr>
              <w:pStyle w:val="NormalWeb"/>
              <w:spacing w:before="240" w:beforeAutospacing="0" w:after="0" w:afterAutospacing="0" w:line="480" w:lineRule="auto"/>
              <w:contextualSpacing/>
              <w:rPr>
                <w:rFonts w:cstheme="majorBidi"/>
              </w:rPr>
            </w:pPr>
            <w:r w:rsidRPr="00062520">
              <w:rPr>
                <w:rFonts w:cstheme="majorBidi"/>
                <w:color w:val="000000"/>
                <w:sz w:val="21"/>
              </w:rPr>
              <w:t>Applications that validate users' identities by using OpenID providers.</w:t>
            </w:r>
          </w:p>
        </w:tc>
      </w:tr>
      <w:tr w:rsidR="00A705F9" w:rsidRPr="00062520" w14:paraId="58B9404A" w14:textId="77777777" w:rsidTr="00A705F9">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B550AA" w14:textId="77777777" w:rsidR="00A705F9" w:rsidRPr="00062520" w:rsidRDefault="00A705F9" w:rsidP="00062520">
            <w:pPr>
              <w:pStyle w:val="NormalWeb"/>
              <w:spacing w:before="240" w:beforeAutospacing="0" w:after="0" w:afterAutospacing="0" w:line="480" w:lineRule="auto"/>
              <w:contextualSpacing/>
              <w:rPr>
                <w:rFonts w:cstheme="majorBidi"/>
              </w:rPr>
            </w:pPr>
            <w:r w:rsidRPr="00062520">
              <w:rPr>
                <w:rFonts w:cstheme="majorBidi"/>
                <w:color w:val="000000"/>
                <w:sz w:val="21"/>
              </w:rPr>
              <w:t>Identity Tokens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E47068" w14:textId="77777777" w:rsidR="00A705F9" w:rsidRPr="00062520" w:rsidRDefault="00A705F9" w:rsidP="00062520">
            <w:pPr>
              <w:pStyle w:val="NormalWeb"/>
              <w:spacing w:before="240" w:beforeAutospacing="0" w:after="0" w:afterAutospacing="0" w:line="480" w:lineRule="auto"/>
              <w:contextualSpacing/>
              <w:rPr>
                <w:rFonts w:cstheme="majorBidi"/>
              </w:rPr>
            </w:pPr>
            <w:r w:rsidRPr="00062520">
              <w:rPr>
                <w:rFonts w:cstheme="majorBidi"/>
                <w:color w:val="000000"/>
                <w:sz w:val="21"/>
              </w:rPr>
              <w:t>Tokens that hold identification data, such as the user's identifier, the result of the authentication process, and details about the exact process and timing of the user's authentication.</w:t>
            </w:r>
          </w:p>
        </w:tc>
      </w:tr>
      <w:tr w:rsidR="00A705F9" w:rsidRPr="00062520" w14:paraId="42CB1401" w14:textId="77777777" w:rsidTr="00A705F9">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E4301F" w14:textId="77777777" w:rsidR="00A705F9" w:rsidRPr="00062520" w:rsidRDefault="00A705F9" w:rsidP="00062520">
            <w:pPr>
              <w:pStyle w:val="NormalWeb"/>
              <w:spacing w:before="240" w:beforeAutospacing="0" w:after="0" w:afterAutospacing="0" w:line="480" w:lineRule="auto"/>
              <w:contextualSpacing/>
              <w:rPr>
                <w:rFonts w:cstheme="majorBidi"/>
              </w:rPr>
            </w:pPr>
            <w:r w:rsidRPr="00062520">
              <w:rPr>
                <w:rFonts w:cstheme="majorBidi"/>
                <w:color w:val="000000"/>
                <w:sz w:val="21"/>
              </w:rPr>
              <w:t>OpenID Providers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16FBEA" w14:textId="77777777" w:rsidR="00A705F9" w:rsidRPr="00062520" w:rsidRDefault="00A705F9" w:rsidP="00062520">
            <w:pPr>
              <w:pStyle w:val="NormalWeb"/>
              <w:spacing w:before="240" w:beforeAutospacing="0" w:after="0" w:afterAutospacing="0" w:line="480" w:lineRule="auto"/>
              <w:contextualSpacing/>
              <w:rPr>
                <w:rFonts w:cstheme="majorBidi"/>
              </w:rPr>
            </w:pPr>
            <w:r w:rsidRPr="00062520">
              <w:rPr>
                <w:rFonts w:cstheme="majorBidi"/>
                <w:color w:val="000000"/>
                <w:sz w:val="21"/>
              </w:rPr>
              <w:t>Applications that a user has previously established an account with. They are responsible to authenticate the user's identity and provide the relying party with this information.</w:t>
            </w:r>
          </w:p>
        </w:tc>
      </w:tr>
      <w:tr w:rsidR="00A705F9" w:rsidRPr="00062520" w14:paraId="48F0D506" w14:textId="77777777" w:rsidTr="00A705F9">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CB3598" w14:textId="77777777" w:rsidR="00A705F9" w:rsidRPr="00062520" w:rsidRDefault="00A705F9" w:rsidP="00062520">
            <w:pPr>
              <w:pStyle w:val="NormalWeb"/>
              <w:spacing w:before="240" w:beforeAutospacing="0" w:after="0" w:afterAutospacing="0" w:line="480" w:lineRule="auto"/>
              <w:contextualSpacing/>
              <w:rPr>
                <w:rFonts w:cstheme="majorBidi"/>
              </w:rPr>
            </w:pPr>
            <w:r w:rsidRPr="00062520">
              <w:rPr>
                <w:rFonts w:cstheme="majorBidi"/>
                <w:color w:val="000000"/>
                <w:sz w:val="21"/>
              </w:rPr>
              <w:t>Users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D3C9C8" w14:textId="77777777" w:rsidR="00A705F9" w:rsidRPr="00062520" w:rsidRDefault="00A705F9" w:rsidP="00062520">
            <w:pPr>
              <w:pStyle w:val="NormalWeb"/>
              <w:spacing w:before="240" w:beforeAutospacing="0" w:after="0" w:afterAutospacing="0" w:line="480" w:lineRule="auto"/>
              <w:contextualSpacing/>
              <w:rPr>
                <w:rFonts w:cstheme="majorBidi"/>
              </w:rPr>
            </w:pPr>
            <w:r w:rsidRPr="00062520">
              <w:rPr>
                <w:rFonts w:cstheme="majorBidi"/>
                <w:color w:val="000000"/>
                <w:sz w:val="21"/>
              </w:rPr>
              <w:t>Individuals or services that want to access an application without setting up a new account or entering their credentials.</w:t>
            </w:r>
          </w:p>
        </w:tc>
      </w:tr>
    </w:tbl>
    <w:p w14:paraId="5A291913" w14:textId="77777777" w:rsidR="00A705F9" w:rsidRPr="00062520" w:rsidRDefault="00A705F9" w:rsidP="00062520">
      <w:pPr>
        <w:spacing w:before="240" w:after="0" w:line="480" w:lineRule="auto"/>
        <w:contextualSpacing/>
        <w:rPr>
          <w:rFonts w:cstheme="majorBidi"/>
        </w:rPr>
      </w:pPr>
    </w:p>
    <w:p w14:paraId="75B3DC32" w14:textId="1041DCAF" w:rsidR="00A705F9" w:rsidRPr="00062520" w:rsidRDefault="00A705F9" w:rsidP="00062520">
      <w:pPr>
        <w:spacing w:before="240" w:after="0" w:line="480" w:lineRule="auto"/>
        <w:ind w:firstLine="720"/>
        <w:contextualSpacing/>
        <w:jc w:val="both"/>
        <w:rPr>
          <w:rFonts w:cstheme="majorBidi"/>
        </w:rPr>
      </w:pPr>
      <w:r w:rsidRPr="00062520">
        <w:rPr>
          <w:rFonts w:cstheme="majorBidi"/>
        </w:rPr>
        <w:t>Below is the process for the OpenID Connect protocol, which enables secure authentication and identity verification to allow users to access a particular application by signing in to another (OpenID Foundation, 2023).</w:t>
      </w:r>
    </w:p>
    <w:p w14:paraId="504C9347" w14:textId="63DA6010" w:rsidR="00A705F9" w:rsidRPr="00062520" w:rsidRDefault="00A705F9" w:rsidP="00062520">
      <w:pPr>
        <w:pStyle w:val="ListParagraph"/>
        <w:numPr>
          <w:ilvl w:val="0"/>
          <w:numId w:val="5"/>
        </w:numPr>
        <w:spacing w:before="240" w:after="0" w:line="480" w:lineRule="auto"/>
        <w:jc w:val="both"/>
        <w:rPr>
          <w:rFonts w:cstheme="majorBidi"/>
          <w:color w:val="000000"/>
          <w:szCs w:val="24"/>
        </w:rPr>
      </w:pPr>
      <w:r w:rsidRPr="00062520">
        <w:rPr>
          <w:rFonts w:cstheme="majorBidi"/>
          <w:color w:val="000000"/>
          <w:szCs w:val="24"/>
        </w:rPr>
        <w:lastRenderedPageBreak/>
        <w:t>It begins when a user opens a browser and navigates to a website or web application.</w:t>
      </w:r>
    </w:p>
    <w:p w14:paraId="24BAF98A" w14:textId="77777777" w:rsidR="00A705F9" w:rsidRPr="00062520" w:rsidRDefault="00A705F9" w:rsidP="00062520">
      <w:pPr>
        <w:pStyle w:val="ListParagraph"/>
        <w:numPr>
          <w:ilvl w:val="0"/>
          <w:numId w:val="5"/>
        </w:numPr>
        <w:spacing w:before="240" w:after="0" w:line="480" w:lineRule="auto"/>
        <w:jc w:val="both"/>
        <w:rPr>
          <w:rFonts w:cstheme="majorBidi"/>
          <w:color w:val="000000"/>
          <w:szCs w:val="24"/>
        </w:rPr>
      </w:pPr>
      <w:r w:rsidRPr="00062520">
        <w:rPr>
          <w:rFonts w:cstheme="majorBidi"/>
          <w:color w:val="000000"/>
          <w:szCs w:val="24"/>
        </w:rPr>
        <w:t>The end user signs in and inputs their credentials (username and password).</w:t>
      </w:r>
    </w:p>
    <w:p w14:paraId="3403E871" w14:textId="77777777" w:rsidR="00A705F9" w:rsidRPr="00062520" w:rsidRDefault="00A705F9" w:rsidP="00062520">
      <w:pPr>
        <w:pStyle w:val="ListParagraph"/>
        <w:numPr>
          <w:ilvl w:val="0"/>
          <w:numId w:val="5"/>
        </w:numPr>
        <w:spacing w:before="240" w:after="0" w:line="480" w:lineRule="auto"/>
        <w:jc w:val="both"/>
        <w:rPr>
          <w:rFonts w:cstheme="majorBidi"/>
          <w:color w:val="000000"/>
          <w:szCs w:val="24"/>
        </w:rPr>
      </w:pPr>
      <w:r w:rsidRPr="00062520">
        <w:rPr>
          <w:rFonts w:cstheme="majorBidi"/>
          <w:color w:val="000000"/>
          <w:szCs w:val="24"/>
        </w:rPr>
        <w:t>A request is sent to the OpenID Provider (OP) by the relying party (RP).</w:t>
      </w:r>
    </w:p>
    <w:p w14:paraId="14F91191" w14:textId="77777777" w:rsidR="00A705F9" w:rsidRPr="00062520" w:rsidRDefault="00A705F9" w:rsidP="00062520">
      <w:pPr>
        <w:pStyle w:val="ListParagraph"/>
        <w:numPr>
          <w:ilvl w:val="0"/>
          <w:numId w:val="5"/>
        </w:numPr>
        <w:spacing w:before="240" w:after="0" w:line="480" w:lineRule="auto"/>
        <w:jc w:val="both"/>
        <w:rPr>
          <w:rFonts w:cstheme="majorBidi"/>
          <w:color w:val="000000"/>
          <w:szCs w:val="24"/>
        </w:rPr>
      </w:pPr>
      <w:r w:rsidRPr="00062520">
        <w:rPr>
          <w:rFonts w:cstheme="majorBidi"/>
          <w:color w:val="000000"/>
          <w:szCs w:val="24"/>
        </w:rPr>
        <w:t>The OpenID Provider (OP) validates user credentials, authenticates, and authorizes the user.</w:t>
      </w:r>
    </w:p>
    <w:p w14:paraId="3223AB56" w14:textId="77777777" w:rsidR="00A705F9" w:rsidRPr="00062520" w:rsidRDefault="00A705F9" w:rsidP="00062520">
      <w:pPr>
        <w:pStyle w:val="ListParagraph"/>
        <w:numPr>
          <w:ilvl w:val="0"/>
          <w:numId w:val="5"/>
        </w:numPr>
        <w:spacing w:before="240" w:after="0" w:line="480" w:lineRule="auto"/>
        <w:jc w:val="both"/>
        <w:rPr>
          <w:rFonts w:cstheme="majorBidi"/>
          <w:color w:val="000000"/>
          <w:szCs w:val="24"/>
        </w:rPr>
      </w:pPr>
      <w:r w:rsidRPr="00062520">
        <w:rPr>
          <w:rFonts w:cstheme="majorBidi"/>
          <w:color w:val="000000"/>
          <w:szCs w:val="24"/>
        </w:rPr>
        <w:t>The OpenID Provider (OP) replies to the relying party (RP) with both an identity token and often an access token.</w:t>
      </w:r>
    </w:p>
    <w:p w14:paraId="1D70DCE8" w14:textId="77777777" w:rsidR="00A705F9" w:rsidRPr="00062520" w:rsidRDefault="00A705F9" w:rsidP="00062520">
      <w:pPr>
        <w:pStyle w:val="ListParagraph"/>
        <w:numPr>
          <w:ilvl w:val="0"/>
          <w:numId w:val="5"/>
        </w:numPr>
        <w:spacing w:before="240" w:after="0" w:line="480" w:lineRule="auto"/>
        <w:jc w:val="both"/>
        <w:rPr>
          <w:rFonts w:cstheme="majorBidi"/>
          <w:color w:val="000000"/>
          <w:szCs w:val="24"/>
        </w:rPr>
      </w:pPr>
      <w:r w:rsidRPr="00062520">
        <w:rPr>
          <w:rFonts w:cstheme="majorBidi"/>
          <w:color w:val="000000"/>
          <w:szCs w:val="24"/>
        </w:rPr>
        <w:t>The user device receives a request from the relying party (RP) that includes the access token.</w:t>
      </w:r>
    </w:p>
    <w:p w14:paraId="0DD781E2" w14:textId="77777777" w:rsidR="00A705F9" w:rsidRPr="00062520" w:rsidRDefault="00A705F9" w:rsidP="00062520">
      <w:pPr>
        <w:pStyle w:val="ListParagraph"/>
        <w:numPr>
          <w:ilvl w:val="0"/>
          <w:numId w:val="5"/>
        </w:numPr>
        <w:spacing w:before="240" w:after="0" w:line="480" w:lineRule="auto"/>
        <w:jc w:val="both"/>
        <w:rPr>
          <w:rFonts w:cstheme="majorBidi"/>
          <w:color w:val="000000"/>
          <w:szCs w:val="24"/>
        </w:rPr>
      </w:pPr>
      <w:r w:rsidRPr="00062520">
        <w:rPr>
          <w:rFonts w:cstheme="majorBidi"/>
          <w:color w:val="000000"/>
          <w:szCs w:val="24"/>
        </w:rPr>
        <w:t xml:space="preserve">Claims regarding the end-user are returned by the </w:t>
      </w:r>
      <w:proofErr w:type="spellStart"/>
      <w:r w:rsidRPr="00062520">
        <w:rPr>
          <w:rFonts w:cstheme="majorBidi"/>
          <w:color w:val="000000"/>
          <w:szCs w:val="24"/>
        </w:rPr>
        <w:t>UserInfo</w:t>
      </w:r>
      <w:proofErr w:type="spellEnd"/>
      <w:r w:rsidRPr="00062520">
        <w:rPr>
          <w:rFonts w:cstheme="majorBidi"/>
          <w:color w:val="000000"/>
          <w:szCs w:val="24"/>
        </w:rPr>
        <w:t xml:space="preserve"> endpoint.</w:t>
      </w:r>
    </w:p>
    <w:p w14:paraId="1F9E6729" w14:textId="77777777" w:rsidR="00A705F9" w:rsidRPr="00062520" w:rsidRDefault="00A705F9" w:rsidP="00062520">
      <w:pPr>
        <w:pStyle w:val="ListParagraph"/>
        <w:numPr>
          <w:ilvl w:val="0"/>
          <w:numId w:val="5"/>
        </w:numPr>
        <w:spacing w:before="240" w:after="0" w:line="480" w:lineRule="auto"/>
        <w:jc w:val="both"/>
        <w:rPr>
          <w:rFonts w:cstheme="majorBidi"/>
          <w:color w:val="000000"/>
          <w:szCs w:val="24"/>
        </w:rPr>
      </w:pPr>
      <w:r w:rsidRPr="00062520">
        <w:rPr>
          <w:rFonts w:cstheme="majorBidi"/>
          <w:color w:val="000000"/>
          <w:szCs w:val="24"/>
        </w:rPr>
        <w:t>Based on the information stored in the access token and relying party (RP), the user is granted access.</w:t>
      </w:r>
    </w:p>
    <w:p w14:paraId="0D404661" w14:textId="5D59164D" w:rsidR="00A705F9" w:rsidRPr="00062520" w:rsidRDefault="00332807" w:rsidP="00062520">
      <w:pPr>
        <w:spacing w:before="240" w:after="0" w:line="480" w:lineRule="auto"/>
        <w:contextualSpacing/>
        <w:rPr>
          <w:rFonts w:cstheme="majorBidi"/>
        </w:rPr>
      </w:pPr>
      <w:r w:rsidRPr="00062520">
        <w:rPr>
          <w:rFonts w:cstheme="majorBidi"/>
          <w:noProof/>
          <w:color w:val="000000"/>
          <w:sz w:val="22"/>
          <w:szCs w:val="22"/>
          <w:bdr w:val="none" w:sz="0" w:space="0" w:color="auto" w:frame="1"/>
        </w:rPr>
        <w:lastRenderedPageBreak/>
        <w:drawing>
          <wp:inline distT="0" distB="0" distL="0" distR="0" wp14:anchorId="462AE1E4" wp14:editId="73C4A9B8">
            <wp:extent cx="5478145" cy="5732780"/>
            <wp:effectExtent l="0" t="0" r="8255" b="1270"/>
            <wp:docPr id="149282128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21284" name="Picture 1" descr="A diagram of a syste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8145" cy="5732780"/>
                    </a:xfrm>
                    <a:prstGeom prst="rect">
                      <a:avLst/>
                    </a:prstGeom>
                    <a:noFill/>
                    <a:ln>
                      <a:noFill/>
                    </a:ln>
                  </pic:spPr>
                </pic:pic>
              </a:graphicData>
            </a:graphic>
          </wp:inline>
        </w:drawing>
      </w:r>
    </w:p>
    <w:p w14:paraId="0F1A9582" w14:textId="77777777" w:rsidR="00332807" w:rsidRPr="00062520" w:rsidRDefault="00332807" w:rsidP="00062520">
      <w:pPr>
        <w:spacing w:before="240" w:after="0" w:line="480" w:lineRule="auto"/>
        <w:contextualSpacing/>
        <w:rPr>
          <w:rFonts w:cstheme="majorBidi"/>
        </w:rPr>
      </w:pPr>
    </w:p>
    <w:p w14:paraId="00C5187E" w14:textId="241B0747" w:rsidR="00332807" w:rsidRPr="00062520" w:rsidRDefault="00332807" w:rsidP="00062520">
      <w:pPr>
        <w:spacing w:before="240" w:after="0" w:line="480" w:lineRule="auto"/>
        <w:contextualSpacing/>
        <w:jc w:val="center"/>
        <w:rPr>
          <w:rFonts w:eastAsia="Times New Roman" w:cstheme="majorBidi"/>
          <w:color w:val="000000"/>
          <w:szCs w:val="24"/>
        </w:rPr>
      </w:pPr>
      <w:r w:rsidRPr="00062520">
        <w:rPr>
          <w:rFonts w:eastAsia="Times New Roman" w:cstheme="majorBidi"/>
          <w:b/>
          <w:bCs/>
          <w:i/>
          <w:iCs/>
          <w:color w:val="000000"/>
          <w:szCs w:val="24"/>
        </w:rPr>
        <w:t>Figure</w:t>
      </w:r>
      <w:r w:rsidR="009C070D" w:rsidRPr="00062520">
        <w:rPr>
          <w:rFonts w:eastAsia="Times New Roman" w:cstheme="majorBidi"/>
          <w:b/>
          <w:bCs/>
          <w:i/>
          <w:iCs/>
          <w:color w:val="000000"/>
          <w:szCs w:val="24"/>
        </w:rPr>
        <w:t>1</w:t>
      </w:r>
      <w:r w:rsidRPr="00062520">
        <w:rPr>
          <w:rFonts w:eastAsia="Times New Roman" w:cstheme="majorBidi"/>
          <w:b/>
          <w:bCs/>
          <w:i/>
          <w:iCs/>
          <w:color w:val="000000"/>
          <w:szCs w:val="24"/>
        </w:rPr>
        <w:t xml:space="preserve"> .</w:t>
      </w:r>
      <w:r w:rsidRPr="00062520">
        <w:rPr>
          <w:rFonts w:eastAsia="Times New Roman" w:cstheme="majorBidi"/>
          <w:color w:val="000000"/>
          <w:szCs w:val="24"/>
        </w:rPr>
        <w:t xml:space="preserve"> OpenID Connect Authorization flow</w:t>
      </w:r>
    </w:p>
    <w:p w14:paraId="43B86BB8" w14:textId="77777777" w:rsidR="009C070D" w:rsidRPr="00062520" w:rsidRDefault="009C070D" w:rsidP="00062520">
      <w:pPr>
        <w:spacing w:before="240" w:after="0" w:line="480" w:lineRule="auto"/>
        <w:contextualSpacing/>
        <w:rPr>
          <w:rFonts w:eastAsia="Times New Roman" w:cstheme="majorBidi"/>
          <w:szCs w:val="24"/>
        </w:rPr>
      </w:pPr>
    </w:p>
    <w:p w14:paraId="59956F5F" w14:textId="2407784F" w:rsidR="00332807" w:rsidRPr="00062520" w:rsidRDefault="00332807" w:rsidP="00062520">
      <w:pPr>
        <w:pStyle w:val="Heading1"/>
        <w:numPr>
          <w:ilvl w:val="0"/>
          <w:numId w:val="1"/>
        </w:numPr>
        <w:spacing w:before="240" w:after="0"/>
      </w:pPr>
      <w:bookmarkStart w:id="24" w:name="_Toc165412877"/>
      <w:r w:rsidRPr="00062520">
        <w:lastRenderedPageBreak/>
        <w:t>OpenID Connect Protocol (OIDC) Attacks</w:t>
      </w:r>
      <w:bookmarkEnd w:id="24"/>
    </w:p>
    <w:p w14:paraId="328FA38B" w14:textId="4F17AF21" w:rsidR="00332807" w:rsidRPr="00062520" w:rsidRDefault="00332807" w:rsidP="00062520">
      <w:pPr>
        <w:pStyle w:val="Heading2"/>
        <w:spacing w:before="240"/>
      </w:pPr>
      <w:bookmarkStart w:id="25" w:name="_Toc165412878"/>
      <w:r w:rsidRPr="00062520">
        <w:t xml:space="preserve">Replay </w:t>
      </w:r>
      <w:r w:rsidR="00D16BD8" w:rsidRPr="00062520">
        <w:t>A</w:t>
      </w:r>
      <w:r w:rsidRPr="00062520">
        <w:t>ttack</w:t>
      </w:r>
      <w:r w:rsidR="00D16BD8" w:rsidRPr="00062520">
        <w:t>s</w:t>
      </w:r>
      <w:bookmarkEnd w:id="25"/>
    </w:p>
    <w:p w14:paraId="4B81E2F0" w14:textId="77777777" w:rsidR="00332807" w:rsidRPr="00062520" w:rsidRDefault="00332807" w:rsidP="00062520">
      <w:pPr>
        <w:spacing w:before="240" w:after="0" w:line="480" w:lineRule="auto"/>
        <w:ind w:firstLine="720"/>
        <w:contextualSpacing/>
        <w:jc w:val="both"/>
        <w:rPr>
          <w:rFonts w:cstheme="majorBidi"/>
          <w:szCs w:val="24"/>
        </w:rPr>
      </w:pPr>
      <w:r w:rsidRPr="00062520">
        <w:rPr>
          <w:rFonts w:cstheme="majorBidi"/>
          <w:color w:val="000000"/>
          <w:szCs w:val="24"/>
        </w:rPr>
        <w:t xml:space="preserve">A replay attack takes place when an unauthorized party intercepts a private communication, retransmits it, and strategically delays or resends it to manipulate the recipient into taking actions beneficial to the attacker. In the context of OpenID Connect (OIDC), a token replay attack occurs when an attacker intercepts a legitimate ID token and then reuses it to gain unauthorized </w:t>
      </w:r>
      <w:r w:rsidRPr="00062520">
        <w:rPr>
          <w:rFonts w:cstheme="majorBidi"/>
          <w:szCs w:val="24"/>
        </w:rPr>
        <w:t>access</w:t>
      </w:r>
      <w:r w:rsidRPr="00062520">
        <w:rPr>
          <w:rFonts w:cstheme="majorBidi"/>
          <w:color w:val="000000"/>
          <w:szCs w:val="24"/>
        </w:rPr>
        <w:t xml:space="preserve"> to resources. This type of attack exploits vulnerabilities in the token validation process, allowing attackers to exploit weaknesses in token validation mechanisms (Yousra et al., 2023).</w:t>
      </w:r>
    </w:p>
    <w:p w14:paraId="50EBEA0D" w14:textId="77777777"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The interception of tokens typically happens in different ways, such as eavesdropping on network traffic or compromising the user's device where the token is temporarily stored (Yousra et al., 2023). Once the attacker gets the intercepted ID token, he can replay it by submitting the same token to the relying party (RP) or Service Provider (SP) many times. Since the token contains authentication information, the RP might accept it as valid and grant access to the attacker, assuming it to be a legitimate user (Heilman et al., 2024).</w:t>
      </w:r>
    </w:p>
    <w:p w14:paraId="057EDEE6" w14:textId="77777777"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One key element contributing to OIDC's vulnerability to token replay attacks is the comparatively long expiration duration of the ID token, which is typically set to 120 minutes . This fixed expiration time adds limitations on session duration and increases the window of opportunity for attackers to carry out token replay attacks. Additionally, it may lead to the accidental use of old tokens beyond their expiration time, posing security risks if RPs fail to properly validate token expiration (IBM Cloud Application Performance Management, Private 8.1.4, n.d.).</w:t>
      </w:r>
    </w:p>
    <w:p w14:paraId="619435F0" w14:textId="3210CD9A" w:rsidR="00332807" w:rsidRPr="00062520" w:rsidRDefault="00332807" w:rsidP="00062520">
      <w:pPr>
        <w:spacing w:before="240" w:after="0" w:line="480" w:lineRule="auto"/>
        <w:contextualSpacing/>
        <w:rPr>
          <w:rFonts w:cstheme="majorBidi"/>
        </w:rPr>
      </w:pPr>
      <w:r w:rsidRPr="00062520">
        <w:rPr>
          <w:rFonts w:cstheme="majorBidi"/>
          <w:noProof/>
          <w:color w:val="000000"/>
          <w:sz w:val="22"/>
          <w:szCs w:val="22"/>
          <w:bdr w:val="none" w:sz="0" w:space="0" w:color="auto" w:frame="1"/>
        </w:rPr>
        <w:lastRenderedPageBreak/>
        <w:drawing>
          <wp:inline distT="0" distB="0" distL="0" distR="0" wp14:anchorId="0E61C219" wp14:editId="3F6E263E">
            <wp:extent cx="5943600" cy="4068445"/>
            <wp:effectExtent l="0" t="0" r="0" b="8255"/>
            <wp:docPr id="886524338" name="Picture 2"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24338" name="Picture 2" descr="A diagram of a security syste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68445"/>
                    </a:xfrm>
                    <a:prstGeom prst="rect">
                      <a:avLst/>
                    </a:prstGeom>
                    <a:noFill/>
                    <a:ln>
                      <a:noFill/>
                    </a:ln>
                  </pic:spPr>
                </pic:pic>
              </a:graphicData>
            </a:graphic>
          </wp:inline>
        </w:drawing>
      </w:r>
    </w:p>
    <w:p w14:paraId="7235A9A0" w14:textId="77777777" w:rsidR="00332807" w:rsidRPr="00062520" w:rsidRDefault="00332807" w:rsidP="00062520">
      <w:pPr>
        <w:spacing w:before="240" w:after="0" w:line="480" w:lineRule="auto"/>
        <w:contextualSpacing/>
        <w:rPr>
          <w:rFonts w:cstheme="majorBidi"/>
        </w:rPr>
      </w:pPr>
    </w:p>
    <w:p w14:paraId="03293332" w14:textId="2FCB0CF0" w:rsidR="009C070D" w:rsidRPr="00062520" w:rsidRDefault="009C070D" w:rsidP="00062520">
      <w:pPr>
        <w:spacing w:before="240" w:after="0" w:line="480" w:lineRule="auto"/>
        <w:contextualSpacing/>
        <w:jc w:val="center"/>
        <w:rPr>
          <w:rFonts w:eastAsia="Times New Roman" w:cstheme="majorBidi"/>
          <w:color w:val="000000"/>
          <w:szCs w:val="24"/>
        </w:rPr>
      </w:pPr>
      <w:r w:rsidRPr="00062520">
        <w:rPr>
          <w:rFonts w:eastAsia="Times New Roman" w:cstheme="majorBidi"/>
          <w:b/>
          <w:bCs/>
          <w:i/>
          <w:iCs/>
          <w:color w:val="000000"/>
          <w:szCs w:val="24"/>
        </w:rPr>
        <w:t>Figure2 .</w:t>
      </w:r>
      <w:r w:rsidRPr="00062520">
        <w:rPr>
          <w:rFonts w:eastAsia="Times New Roman" w:cstheme="majorBidi"/>
          <w:color w:val="000000"/>
          <w:szCs w:val="24"/>
        </w:rPr>
        <w:t xml:space="preserve"> Diagram of the attack</w:t>
      </w:r>
    </w:p>
    <w:p w14:paraId="19834079" w14:textId="77777777" w:rsidR="009C070D" w:rsidRPr="00062520" w:rsidRDefault="009C070D" w:rsidP="00062520">
      <w:pPr>
        <w:spacing w:before="240" w:after="0" w:line="480" w:lineRule="auto"/>
        <w:ind w:firstLine="720"/>
        <w:contextualSpacing/>
        <w:jc w:val="both"/>
        <w:rPr>
          <w:rFonts w:eastAsia="Times New Roman" w:cstheme="majorBidi"/>
          <w:color w:val="000000"/>
          <w:sz w:val="22"/>
          <w:szCs w:val="22"/>
        </w:rPr>
      </w:pPr>
    </w:p>
    <w:p w14:paraId="6BB77D62" w14:textId="1BBC1520"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 xml:space="preserve">OpenID includes a parameter called </w:t>
      </w:r>
      <w:proofErr w:type="spellStart"/>
      <w:r w:rsidRPr="00062520">
        <w:rPr>
          <w:rFonts w:cstheme="majorBidi"/>
          <w:color w:val="000000"/>
          <w:szCs w:val="24"/>
        </w:rPr>
        <w:t>openid.response_nonce</w:t>
      </w:r>
      <w:proofErr w:type="spellEnd"/>
      <w:r w:rsidRPr="00062520">
        <w:rPr>
          <w:rFonts w:cstheme="majorBidi"/>
          <w:color w:val="000000"/>
          <w:szCs w:val="24"/>
        </w:rPr>
        <w:t>, which contains a timestamp concatenated with a random string, but it does not include an expiration time. Which means that the Service Provider (SP) can decide on its own how long it accepts such a token (Han &amp; Lee, 2023). Notably, according to three different resources mentioned above, OpenID is vulnerable to token replay attacks. This highlights the importance of addressing this vulnerability as an important issue that requires attention and mitigation as the consequences of this attack are significant.</w:t>
      </w:r>
    </w:p>
    <w:p w14:paraId="1BA662D8" w14:textId="77777777" w:rsidR="00332807" w:rsidRPr="00062520" w:rsidRDefault="00332807" w:rsidP="00062520">
      <w:pPr>
        <w:pStyle w:val="Heading2"/>
        <w:spacing w:before="240"/>
        <w:rPr>
          <w:sz w:val="36"/>
        </w:rPr>
      </w:pPr>
      <w:bookmarkStart w:id="26" w:name="_Toc165412879"/>
      <w:r w:rsidRPr="00062520">
        <w:lastRenderedPageBreak/>
        <w:t>ID Spoofing</w:t>
      </w:r>
      <w:bookmarkEnd w:id="26"/>
    </w:p>
    <w:p w14:paraId="592AA919" w14:textId="77777777"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ID spoofing (IDS) attack targets an OpenID protocol vulnerability related to identity authentication in Single Sign-On (SSO) systems. This type of attack falls in Category B, where it makes manipulation of information related to identity that is contained within the SSO token. The following elaborates on how the IDS attack works:</w:t>
      </w:r>
    </w:p>
    <w:p w14:paraId="54A5F980" w14:textId="49650F3E" w:rsidR="00332807" w:rsidRPr="00062520" w:rsidRDefault="00332807" w:rsidP="00062520">
      <w:pPr>
        <w:pStyle w:val="ListParagraph"/>
        <w:numPr>
          <w:ilvl w:val="0"/>
          <w:numId w:val="6"/>
        </w:numPr>
        <w:spacing w:before="240" w:after="0" w:line="480" w:lineRule="auto"/>
        <w:jc w:val="both"/>
        <w:rPr>
          <w:rFonts w:cstheme="majorBidi"/>
          <w:color w:val="000000"/>
          <w:szCs w:val="24"/>
        </w:rPr>
      </w:pPr>
      <w:r w:rsidRPr="00062520">
        <w:rPr>
          <w:rFonts w:cstheme="majorBidi"/>
          <w:b/>
          <w:bCs/>
          <w:color w:val="000000"/>
          <w:szCs w:val="24"/>
        </w:rPr>
        <w:t>Initiation of Login Attempt:</w:t>
      </w:r>
      <w:r w:rsidRPr="00062520">
        <w:rPr>
          <w:rFonts w:cstheme="majorBidi"/>
          <w:color w:val="000000"/>
          <w:szCs w:val="24"/>
        </w:rPr>
        <w:t xml:space="preserve"> The attacker will initiate a login process on a Service Provider (SP) using a malicious Identity Provider (IdP) controlled by the attacker IdP.</w:t>
      </w:r>
    </w:p>
    <w:p w14:paraId="00C9C3EB" w14:textId="77777777" w:rsidR="009C070D" w:rsidRPr="00062520" w:rsidRDefault="00332807" w:rsidP="00062520">
      <w:pPr>
        <w:pStyle w:val="ListParagraph"/>
        <w:numPr>
          <w:ilvl w:val="0"/>
          <w:numId w:val="6"/>
        </w:numPr>
        <w:spacing w:before="240" w:after="0" w:line="480" w:lineRule="auto"/>
        <w:jc w:val="both"/>
        <w:rPr>
          <w:rFonts w:cstheme="majorBidi"/>
          <w:color w:val="000000"/>
          <w:szCs w:val="24"/>
        </w:rPr>
      </w:pPr>
      <w:r w:rsidRPr="00062520">
        <w:rPr>
          <w:rFonts w:cstheme="majorBidi"/>
          <w:b/>
          <w:bCs/>
          <w:color w:val="000000"/>
          <w:szCs w:val="24"/>
        </w:rPr>
        <w:t>Malicious Ticket Generation:</w:t>
      </w:r>
      <w:r w:rsidRPr="00062520">
        <w:rPr>
          <w:rFonts w:cstheme="majorBidi"/>
          <w:color w:val="000000"/>
          <w:szCs w:val="24"/>
        </w:rPr>
        <w:t xml:space="preserve"> The attacker IdP will generate an SSO token that supposedly represents an identity managed by a legitimate and honest IdP for example, Google. Still this fraudulent token is signed with the key that belongs to the attacker IdP.</w:t>
      </w:r>
    </w:p>
    <w:p w14:paraId="7D79BF9E" w14:textId="5BE87B29" w:rsidR="00332807" w:rsidRPr="00062520" w:rsidRDefault="00332807" w:rsidP="00062520">
      <w:pPr>
        <w:pStyle w:val="ListParagraph"/>
        <w:numPr>
          <w:ilvl w:val="0"/>
          <w:numId w:val="6"/>
        </w:numPr>
        <w:spacing w:before="240" w:after="0" w:line="480" w:lineRule="auto"/>
        <w:jc w:val="both"/>
        <w:rPr>
          <w:rFonts w:cstheme="majorBidi"/>
          <w:color w:val="000000"/>
          <w:szCs w:val="24"/>
        </w:rPr>
      </w:pPr>
      <w:r w:rsidRPr="00062520">
        <w:rPr>
          <w:rFonts w:cstheme="majorBidi"/>
          <w:b/>
          <w:bCs/>
          <w:color w:val="000000"/>
          <w:szCs w:val="24"/>
        </w:rPr>
        <w:t>Token Submission:</w:t>
      </w:r>
      <w:r w:rsidRPr="00062520">
        <w:rPr>
          <w:rFonts w:cstheme="majorBidi"/>
          <w:color w:val="000000"/>
          <w:szCs w:val="24"/>
        </w:rPr>
        <w:t xml:space="preserve"> If the Service Provider accepts this malicious crafted SSO token, the attacker gains unauthorized access to accounts that are normally managed under other legitimate IdPs.</w:t>
      </w:r>
    </w:p>
    <w:p w14:paraId="42B91565" w14:textId="7DBAA687" w:rsidR="00332807" w:rsidRPr="00062520" w:rsidRDefault="00332807" w:rsidP="00062520">
      <w:pPr>
        <w:pStyle w:val="NormalWeb"/>
        <w:spacing w:before="240" w:beforeAutospacing="0" w:after="0" w:afterAutospacing="0" w:line="480" w:lineRule="auto"/>
        <w:contextualSpacing/>
        <w:jc w:val="center"/>
        <w:rPr>
          <w:rFonts w:cstheme="majorBidi"/>
          <w:szCs w:val="24"/>
        </w:rPr>
      </w:pPr>
      <w:r w:rsidRPr="00062520">
        <w:rPr>
          <w:rFonts w:cstheme="majorBidi"/>
          <w:noProof/>
          <w:color w:val="000000"/>
          <w:sz w:val="22"/>
          <w:szCs w:val="22"/>
          <w:bdr w:val="none" w:sz="0" w:space="0" w:color="auto" w:frame="1"/>
        </w:rPr>
        <w:lastRenderedPageBreak/>
        <w:drawing>
          <wp:inline distT="0" distB="0" distL="0" distR="0" wp14:anchorId="47D6EF47" wp14:editId="03E18512">
            <wp:extent cx="5943600" cy="5705475"/>
            <wp:effectExtent l="0" t="0" r="0" b="9525"/>
            <wp:docPr id="42263176"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3176" name="Picture 3" descr="A diagram of a syste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05475"/>
                    </a:xfrm>
                    <a:prstGeom prst="rect">
                      <a:avLst/>
                    </a:prstGeom>
                    <a:noFill/>
                    <a:ln>
                      <a:noFill/>
                    </a:ln>
                  </pic:spPr>
                </pic:pic>
              </a:graphicData>
            </a:graphic>
          </wp:inline>
        </w:drawing>
      </w:r>
    </w:p>
    <w:p w14:paraId="26574EA5" w14:textId="457290C6" w:rsidR="009C070D" w:rsidRPr="00062520" w:rsidRDefault="009C070D" w:rsidP="00062520">
      <w:pPr>
        <w:spacing w:before="240" w:after="0" w:line="480" w:lineRule="auto"/>
        <w:contextualSpacing/>
        <w:jc w:val="center"/>
        <w:rPr>
          <w:rFonts w:eastAsia="Times New Roman" w:cstheme="majorBidi"/>
          <w:color w:val="000000"/>
          <w:szCs w:val="24"/>
        </w:rPr>
      </w:pPr>
      <w:r w:rsidRPr="00062520">
        <w:rPr>
          <w:rFonts w:eastAsia="Times New Roman" w:cstheme="majorBidi"/>
          <w:b/>
          <w:bCs/>
          <w:i/>
          <w:iCs/>
          <w:color w:val="000000"/>
          <w:szCs w:val="24"/>
        </w:rPr>
        <w:t>Figure3 .</w:t>
      </w:r>
      <w:r w:rsidRPr="00062520">
        <w:rPr>
          <w:rFonts w:eastAsia="Times New Roman" w:cstheme="majorBidi"/>
          <w:color w:val="000000"/>
          <w:szCs w:val="24"/>
        </w:rPr>
        <w:t xml:space="preserve"> Diagram of the attack</w:t>
      </w:r>
    </w:p>
    <w:p w14:paraId="7F7A385B" w14:textId="77777777" w:rsidR="00E96F3C" w:rsidRPr="00062520" w:rsidRDefault="00E96F3C" w:rsidP="00062520">
      <w:pPr>
        <w:spacing w:before="240" w:after="0" w:line="480" w:lineRule="auto"/>
        <w:contextualSpacing/>
        <w:jc w:val="center"/>
        <w:rPr>
          <w:rFonts w:eastAsia="Times New Roman" w:cstheme="majorBidi"/>
          <w:color w:val="000000"/>
          <w:szCs w:val="24"/>
        </w:rPr>
      </w:pPr>
    </w:p>
    <w:p w14:paraId="50E7A0A9" w14:textId="77777777" w:rsidR="00332807" w:rsidRPr="00062520" w:rsidRDefault="00332807" w:rsidP="00062520">
      <w:pPr>
        <w:spacing w:before="240" w:after="0" w:line="480" w:lineRule="auto"/>
        <w:ind w:firstLine="720"/>
        <w:contextualSpacing/>
        <w:jc w:val="both"/>
        <w:rPr>
          <w:rFonts w:cstheme="majorBidi"/>
          <w:sz w:val="28"/>
          <w:szCs w:val="22"/>
        </w:rPr>
      </w:pPr>
      <w:r w:rsidRPr="00062520">
        <w:rPr>
          <w:rFonts w:cstheme="majorBidi"/>
          <w:color w:val="000000"/>
          <w:szCs w:val="24"/>
        </w:rPr>
        <w:t>This attack is meant to exploit the trust clients put in the issuer claims inside ID Tokens. Strict verification of these claims needs to be carried out against known, trusted issuer values that were obtained during the discovery phase (Mainka, Mladenov, &amp; Schwenk, 2014).</w:t>
      </w:r>
    </w:p>
    <w:p w14:paraId="538B4248" w14:textId="22D5FDF8" w:rsidR="00332807" w:rsidRPr="00062520" w:rsidRDefault="00091FC4" w:rsidP="00062520">
      <w:pPr>
        <w:pStyle w:val="Heading1"/>
        <w:numPr>
          <w:ilvl w:val="0"/>
          <w:numId w:val="1"/>
        </w:numPr>
        <w:spacing w:before="240" w:after="0"/>
        <w:rPr>
          <w:szCs w:val="32"/>
        </w:rPr>
      </w:pPr>
      <w:bookmarkStart w:id="27" w:name="_Toc165412880"/>
      <w:r w:rsidRPr="00062520">
        <w:lastRenderedPageBreak/>
        <w:t>Proposed Solution Explanation</w:t>
      </w:r>
      <w:bookmarkEnd w:id="27"/>
    </w:p>
    <w:p w14:paraId="438414C6" w14:textId="77777777"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Based on the vulnerabilities that we are facing in the replay attack within the OpenID Connect Protocol, we are going to propose a solution to mitigate the reply attack within the OpenID Connect Protocol. In order to enhance authentication, we are going to divide the solution sections into four parts. </w:t>
      </w:r>
    </w:p>
    <w:p w14:paraId="3D1DC2E0" w14:textId="77777777"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The first part will discuss the need to switch from single sign-on (SSO) to multi-factor authentication (MFA) within the OpenID Connect Protocol since single sign-on possibly allows attackers to gain unauthorized access and exploit weaknesses in token validation by only requiring single authentication, while multi-factor authentication makes the user use two or more authentication process whether if they are privileged to gain access or not (KOSE et al., 2020).</w:t>
      </w:r>
    </w:p>
    <w:p w14:paraId="147AC77E" w14:textId="3EDFDB0D"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The second part will focus on integrating identity access management (IAM) within the OpenID Connect Protocol by extending it using the OAuth2 feature which is an authorization mechanism that allows third-party a limited to gain restricted access to user's resources in a secure way without the need to reveal their credentials in which this way the users grant permission to authorized third party through the use of ID tokens so this does not allow any other users to gain unauthorized access to the user’s resources in which it will increase the security of authentication (</w:t>
      </w:r>
      <w:proofErr w:type="spellStart"/>
      <w:r w:rsidRPr="00062520">
        <w:rPr>
          <w:rFonts w:cstheme="majorBidi"/>
          <w:color w:val="000000"/>
          <w:szCs w:val="24"/>
        </w:rPr>
        <w:t>Ofleh</w:t>
      </w:r>
      <w:proofErr w:type="spellEnd"/>
      <w:r w:rsidRPr="00062520">
        <w:rPr>
          <w:rFonts w:cstheme="majorBidi"/>
          <w:color w:val="000000"/>
          <w:szCs w:val="24"/>
        </w:rPr>
        <w:t>, 2018).</w:t>
      </w:r>
    </w:p>
    <w:p w14:paraId="026A7D5F" w14:textId="0F9F46BE"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The third part will cover reducing the ID token expiration time within the OpenID Connect Protocol, as discussed previously, the OpenID Connect Protocol vulnerability is that the ID token has a long expiration duration, which is typically set to 120 minutes, and this allows the systems to encounter replay attacks easily (CyberArk, 2024). In order to solve this, we will change the expiration duration of the ID token from 120 minutes to 15 minutes.  </w:t>
      </w:r>
    </w:p>
    <w:p w14:paraId="20409717" w14:textId="1D0C06A1"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lastRenderedPageBreak/>
        <w:t>The final part will examine the use of cryptographic functions for encrypted nonce generation and the using a security authentication functions for ID token within the OpenID Connect Protocol, where encrypted nonce should be applied in the OpenID Connect request which is an integer unique number that ensures that the request is from an authentic user (Auth0, 2023). Using the “owner of()” method should also be applied which checks where the source of the ID token came from and whether it’s from the authentic and intended user or not so it prevents replay attacks (Yousra et al., 2023).</w:t>
      </w:r>
    </w:p>
    <w:p w14:paraId="46FBA41A" w14:textId="1AB8FEE1"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The following flowchart is an example of how an attacker couldn’t attack the web service by performing a replay attack because our proposed solutions prevented the replay attack.</w:t>
      </w:r>
    </w:p>
    <w:p w14:paraId="10DAC153" w14:textId="77777777" w:rsidR="00332807" w:rsidRPr="00062520" w:rsidRDefault="00332807" w:rsidP="00062520">
      <w:pPr>
        <w:spacing w:before="240" w:after="0" w:line="480" w:lineRule="auto"/>
        <w:contextualSpacing/>
        <w:rPr>
          <w:rFonts w:cstheme="majorBidi"/>
          <w:color w:val="000000"/>
          <w:sz w:val="22"/>
          <w:szCs w:val="22"/>
        </w:rPr>
      </w:pPr>
    </w:p>
    <w:p w14:paraId="4BA43452" w14:textId="139D4B5C" w:rsidR="00332807" w:rsidRPr="00062520" w:rsidRDefault="00332807" w:rsidP="00062520">
      <w:pPr>
        <w:spacing w:before="240" w:after="0" w:line="480" w:lineRule="auto"/>
        <w:contextualSpacing/>
        <w:rPr>
          <w:rFonts w:cstheme="majorBidi"/>
        </w:rPr>
      </w:pPr>
      <w:r w:rsidRPr="00062520">
        <w:rPr>
          <w:rFonts w:cstheme="majorBidi"/>
          <w:b/>
          <w:bCs/>
          <w:noProof/>
          <w:color w:val="000000"/>
          <w:sz w:val="22"/>
          <w:szCs w:val="22"/>
          <w:bdr w:val="none" w:sz="0" w:space="0" w:color="auto" w:frame="1"/>
        </w:rPr>
        <w:lastRenderedPageBreak/>
        <w:drawing>
          <wp:inline distT="0" distB="0" distL="0" distR="0" wp14:anchorId="0F065AF4" wp14:editId="31325A73">
            <wp:extent cx="5943600" cy="6309360"/>
            <wp:effectExtent l="0" t="0" r="0" b="0"/>
            <wp:docPr id="210751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309360"/>
                    </a:xfrm>
                    <a:prstGeom prst="rect">
                      <a:avLst/>
                    </a:prstGeom>
                    <a:noFill/>
                    <a:ln>
                      <a:noFill/>
                    </a:ln>
                  </pic:spPr>
                </pic:pic>
              </a:graphicData>
            </a:graphic>
          </wp:inline>
        </w:drawing>
      </w:r>
    </w:p>
    <w:p w14:paraId="0D25902D" w14:textId="77777777" w:rsidR="00023AF2" w:rsidRPr="00062520" w:rsidRDefault="00023AF2" w:rsidP="00062520">
      <w:pPr>
        <w:spacing w:before="240" w:after="0" w:line="480" w:lineRule="auto"/>
        <w:contextualSpacing/>
        <w:jc w:val="center"/>
        <w:rPr>
          <w:rFonts w:eastAsia="Times New Roman" w:cstheme="majorBidi"/>
          <w:b/>
          <w:bCs/>
          <w:i/>
          <w:iCs/>
          <w:color w:val="000000"/>
          <w:szCs w:val="24"/>
        </w:rPr>
      </w:pPr>
    </w:p>
    <w:p w14:paraId="2EE73427" w14:textId="1057A36F" w:rsidR="00E96F3C" w:rsidRPr="00062520" w:rsidRDefault="00E96F3C" w:rsidP="00062520">
      <w:pPr>
        <w:spacing w:before="240" w:after="0" w:line="480" w:lineRule="auto"/>
        <w:contextualSpacing/>
        <w:jc w:val="center"/>
        <w:rPr>
          <w:rFonts w:eastAsia="Times New Roman" w:cstheme="majorBidi"/>
          <w:color w:val="000000"/>
          <w:szCs w:val="24"/>
        </w:rPr>
      </w:pPr>
      <w:r w:rsidRPr="00062520">
        <w:rPr>
          <w:rFonts w:eastAsia="Times New Roman" w:cstheme="majorBidi"/>
          <w:b/>
          <w:bCs/>
          <w:i/>
          <w:iCs/>
          <w:color w:val="000000"/>
          <w:szCs w:val="24"/>
        </w:rPr>
        <w:t>Figure4 .</w:t>
      </w:r>
      <w:r w:rsidRPr="00062520">
        <w:rPr>
          <w:rFonts w:eastAsia="Times New Roman" w:cstheme="majorBidi"/>
          <w:color w:val="000000"/>
          <w:szCs w:val="24"/>
        </w:rPr>
        <w:t xml:space="preserve"> Diagram of the Replay Attack </w:t>
      </w:r>
      <w:proofErr w:type="spellStart"/>
      <w:r w:rsidRPr="00062520">
        <w:rPr>
          <w:rFonts w:eastAsia="Times New Roman" w:cstheme="majorBidi"/>
          <w:color w:val="000000"/>
          <w:szCs w:val="24"/>
        </w:rPr>
        <w:t>Mitigtion</w:t>
      </w:r>
      <w:proofErr w:type="spellEnd"/>
    </w:p>
    <w:p w14:paraId="54ADE997" w14:textId="77777777" w:rsidR="00E96F3C" w:rsidRPr="00062520" w:rsidRDefault="00E96F3C" w:rsidP="00062520">
      <w:pPr>
        <w:spacing w:before="240" w:after="0" w:line="480" w:lineRule="auto"/>
        <w:contextualSpacing/>
        <w:rPr>
          <w:rFonts w:cstheme="majorBidi"/>
          <w:b/>
          <w:bCs/>
          <w:color w:val="000000"/>
          <w:sz w:val="22"/>
          <w:szCs w:val="22"/>
        </w:rPr>
      </w:pPr>
    </w:p>
    <w:p w14:paraId="0D58143E" w14:textId="77777777" w:rsidR="00E96F3C" w:rsidRPr="00062520" w:rsidRDefault="00E96F3C" w:rsidP="00062520">
      <w:pPr>
        <w:spacing w:before="240" w:after="0" w:line="480" w:lineRule="auto"/>
        <w:ind w:firstLine="720"/>
        <w:contextualSpacing/>
        <w:jc w:val="both"/>
        <w:rPr>
          <w:rFonts w:cstheme="majorBidi"/>
          <w:color w:val="000000"/>
          <w:szCs w:val="24"/>
        </w:rPr>
      </w:pPr>
    </w:p>
    <w:p w14:paraId="485BFF13" w14:textId="77777777" w:rsidR="00E96F3C" w:rsidRPr="00062520" w:rsidRDefault="00E96F3C" w:rsidP="00062520">
      <w:pPr>
        <w:spacing w:before="240" w:after="0" w:line="480" w:lineRule="auto"/>
        <w:ind w:firstLine="720"/>
        <w:contextualSpacing/>
        <w:jc w:val="both"/>
        <w:rPr>
          <w:rFonts w:cstheme="majorBidi"/>
          <w:color w:val="000000"/>
          <w:szCs w:val="24"/>
        </w:rPr>
      </w:pPr>
    </w:p>
    <w:p w14:paraId="4FEEABA5" w14:textId="30FEB8C8" w:rsidR="00091FC4" w:rsidRPr="00062520" w:rsidRDefault="00091FC4" w:rsidP="00062520">
      <w:pPr>
        <w:pStyle w:val="Heading1"/>
      </w:pPr>
      <w:bookmarkStart w:id="28" w:name="_Toc165412881"/>
      <w:r w:rsidRPr="00062520">
        <w:lastRenderedPageBreak/>
        <w:t>Innovation Journey</w:t>
      </w:r>
      <w:bookmarkEnd w:id="28"/>
    </w:p>
    <w:p w14:paraId="413466C8" w14:textId="6E1C54D0" w:rsidR="00E96F3C"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Now, we are going to discuss the difference between the proposed idea and other in the literature for each solution that we have proposed in order to enhance the security of the authentication.</w:t>
      </w:r>
    </w:p>
    <w:p w14:paraId="5A0F7717" w14:textId="1257DCE7"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For the first solution part, the paper that was written by Fett et al. (2017) have proposed the use of single sign-on within the OpenID Connect Protocol in order to maintain the performance of the network but it is not that much secure in terms of the authentication security mechanism since it only uses one form of authentication where the attacker could perform the replay attack and possibly bypass it. However, the proposed solution that we have proposed is to switch from SSO to MFA within the OpenID Connect Protocol so that two or more authentication forms will be used in order to authenticate the users and this will increase the security of authentication.</w:t>
      </w:r>
    </w:p>
    <w:p w14:paraId="10EF0ED7" w14:textId="77777777"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For the second solution part, Said et al. (2022) have used one mechanism, which is multi-factor authentication, in the OpenID Connect Protocol within the Zero Trust Model framework and switching from SSO to MFA within the OpenID Connect Protocol is not compatibility secure for authentication because using only the MFA mechanism without adding another authentication mechanism will reduce the authentication security and performance. While the proposed solution that we have proposed is to integrate another authentication mechanism with MFA in the OpenID Connect Protocol within the Zero Trust Model framework, which is identity access management, and it should be extended using the OAuth2 feature within the OpenID Connect Protocol for stronger authentication.</w:t>
      </w:r>
    </w:p>
    <w:p w14:paraId="607581C4" w14:textId="4FC24004"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 xml:space="preserve">For the third solution part, the IBM paper has set a long expiration duration for the ID token, which is set to 120 minutes within the OpenID Connect Protocol, which is vulnerable to </w:t>
      </w:r>
      <w:r w:rsidRPr="00062520">
        <w:rPr>
          <w:rFonts w:cstheme="majorBidi"/>
          <w:color w:val="000000"/>
          <w:szCs w:val="24"/>
        </w:rPr>
        <w:lastRenderedPageBreak/>
        <w:t>replay attacks (IBM Cloud Application Performance Management, Private 8.1.4, n.d.). However, the proposed solution that we have proposed is to reduce the expiration duration of the ID token to 15 minutes within the OpenID Connect Protocol to mitigate the replay attack and strengthen the authentication within the OpenID Connect Protocol in the Zero Trust Model.</w:t>
      </w:r>
    </w:p>
    <w:p w14:paraId="17001AFE" w14:textId="77777777"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 xml:space="preserve">For the fourth solution part, Heilman et al. (2024) paper illustrates that the attackers would eavesdrop on a legitimate user to get the ID token and perform reply attack by submitting the same ID token that does not contain any additional </w:t>
      </w:r>
      <w:proofErr w:type="spellStart"/>
      <w:r w:rsidRPr="00062520">
        <w:rPr>
          <w:rFonts w:cstheme="majorBidi"/>
          <w:color w:val="000000"/>
          <w:szCs w:val="24"/>
        </w:rPr>
        <w:t>abbitruries</w:t>
      </w:r>
      <w:proofErr w:type="spellEnd"/>
      <w:r w:rsidRPr="00062520">
        <w:rPr>
          <w:rFonts w:cstheme="majorBidi"/>
          <w:color w:val="000000"/>
          <w:szCs w:val="24"/>
        </w:rPr>
        <w:t xml:space="preserve"> or features such encrypted nonce or encrypted timestamps or any additional security functions on the OpenID Connect request. While  the proposed solution that we have proposed is to apply nonce in the OpenID Connect request  and also to add a security function that was suggested by Yousra et al. (2023) which is called  “owner of()” that is related to the ID token that checks whether the source of the ID token is same source of the ID token owner or not in order to improve the authentication security.</w:t>
      </w:r>
    </w:p>
    <w:p w14:paraId="093928C0" w14:textId="77777777" w:rsidR="00160CAC" w:rsidRPr="00062520" w:rsidRDefault="00160CAC" w:rsidP="00062520">
      <w:pPr>
        <w:spacing w:before="240" w:after="0" w:line="480" w:lineRule="auto"/>
        <w:ind w:firstLine="720"/>
        <w:contextualSpacing/>
        <w:jc w:val="both"/>
        <w:rPr>
          <w:rFonts w:cstheme="majorBidi"/>
          <w:color w:val="000000"/>
          <w:szCs w:val="24"/>
        </w:rPr>
      </w:pPr>
    </w:p>
    <w:p w14:paraId="66FE1CD7" w14:textId="77777777" w:rsidR="00160CAC" w:rsidRPr="00062520" w:rsidRDefault="00160CAC" w:rsidP="00062520">
      <w:pPr>
        <w:spacing w:before="240" w:after="0" w:line="480" w:lineRule="auto"/>
        <w:ind w:firstLine="720"/>
        <w:contextualSpacing/>
        <w:jc w:val="both"/>
        <w:rPr>
          <w:rFonts w:cstheme="majorBidi"/>
          <w:color w:val="000000"/>
          <w:szCs w:val="24"/>
        </w:rPr>
      </w:pPr>
    </w:p>
    <w:p w14:paraId="0831F3FC" w14:textId="77777777" w:rsidR="00160CAC" w:rsidRPr="00062520" w:rsidRDefault="00160CAC" w:rsidP="00062520">
      <w:pPr>
        <w:spacing w:before="240" w:after="0" w:line="480" w:lineRule="auto"/>
        <w:ind w:firstLine="720"/>
        <w:contextualSpacing/>
        <w:jc w:val="both"/>
        <w:rPr>
          <w:rFonts w:cstheme="majorBidi"/>
          <w:color w:val="000000"/>
          <w:szCs w:val="24"/>
        </w:rPr>
      </w:pPr>
    </w:p>
    <w:p w14:paraId="17B431F5" w14:textId="77777777" w:rsidR="00160CAC" w:rsidRPr="00062520" w:rsidRDefault="00160CAC" w:rsidP="00062520">
      <w:pPr>
        <w:spacing w:before="240" w:after="0" w:line="480" w:lineRule="auto"/>
        <w:ind w:firstLine="720"/>
        <w:contextualSpacing/>
        <w:jc w:val="both"/>
        <w:rPr>
          <w:rFonts w:cstheme="majorBidi"/>
          <w:color w:val="000000"/>
          <w:szCs w:val="24"/>
        </w:rPr>
      </w:pPr>
    </w:p>
    <w:p w14:paraId="0617341E" w14:textId="77777777" w:rsidR="00160CAC" w:rsidRPr="00062520" w:rsidRDefault="00160CAC" w:rsidP="00062520">
      <w:pPr>
        <w:spacing w:before="240" w:after="0" w:line="480" w:lineRule="auto"/>
        <w:ind w:firstLine="720"/>
        <w:contextualSpacing/>
        <w:jc w:val="both"/>
        <w:rPr>
          <w:rFonts w:cstheme="majorBidi"/>
          <w:color w:val="000000"/>
          <w:szCs w:val="24"/>
        </w:rPr>
      </w:pPr>
    </w:p>
    <w:p w14:paraId="333FB41A" w14:textId="77777777" w:rsidR="00160CAC" w:rsidRPr="00062520" w:rsidRDefault="00160CAC" w:rsidP="00062520">
      <w:pPr>
        <w:spacing w:before="240" w:after="0" w:line="480" w:lineRule="auto"/>
        <w:ind w:firstLine="720"/>
        <w:contextualSpacing/>
        <w:jc w:val="both"/>
        <w:rPr>
          <w:rFonts w:cstheme="majorBidi"/>
          <w:color w:val="000000"/>
          <w:szCs w:val="24"/>
        </w:rPr>
      </w:pPr>
    </w:p>
    <w:p w14:paraId="7947E90A" w14:textId="77777777" w:rsidR="00160CAC" w:rsidRPr="00062520" w:rsidRDefault="00160CAC" w:rsidP="00062520">
      <w:pPr>
        <w:spacing w:before="240" w:after="0" w:line="480" w:lineRule="auto"/>
        <w:ind w:firstLine="720"/>
        <w:contextualSpacing/>
        <w:jc w:val="both"/>
        <w:rPr>
          <w:rFonts w:cstheme="majorBidi"/>
          <w:color w:val="000000"/>
          <w:szCs w:val="24"/>
        </w:rPr>
      </w:pPr>
    </w:p>
    <w:p w14:paraId="3C3F0914" w14:textId="77777777" w:rsidR="00160CAC" w:rsidRPr="00062520" w:rsidRDefault="00160CAC" w:rsidP="00062520">
      <w:pPr>
        <w:spacing w:before="240" w:after="0" w:line="480" w:lineRule="auto"/>
        <w:ind w:firstLine="720"/>
        <w:contextualSpacing/>
        <w:jc w:val="both"/>
        <w:rPr>
          <w:rFonts w:cstheme="majorBidi"/>
          <w:color w:val="000000"/>
          <w:szCs w:val="24"/>
        </w:rPr>
      </w:pPr>
    </w:p>
    <w:p w14:paraId="56E6F218" w14:textId="77777777" w:rsidR="00160CAC" w:rsidRPr="00062520" w:rsidRDefault="00160CAC" w:rsidP="00062520">
      <w:pPr>
        <w:spacing w:before="240" w:after="0" w:line="480" w:lineRule="auto"/>
        <w:ind w:firstLine="720"/>
        <w:contextualSpacing/>
        <w:jc w:val="both"/>
        <w:rPr>
          <w:rFonts w:cstheme="majorBidi"/>
          <w:color w:val="000000"/>
          <w:szCs w:val="24"/>
        </w:rPr>
      </w:pPr>
    </w:p>
    <w:p w14:paraId="2BC08337" w14:textId="77777777" w:rsidR="00160CAC" w:rsidRPr="00062520" w:rsidRDefault="00160CAC" w:rsidP="00062520">
      <w:pPr>
        <w:spacing w:before="240" w:after="0" w:line="480" w:lineRule="auto"/>
        <w:ind w:firstLine="720"/>
        <w:contextualSpacing/>
        <w:jc w:val="both"/>
        <w:rPr>
          <w:rFonts w:cstheme="majorBidi"/>
          <w:color w:val="000000"/>
          <w:szCs w:val="24"/>
        </w:rPr>
      </w:pPr>
    </w:p>
    <w:p w14:paraId="4B28FF71" w14:textId="77777777" w:rsidR="00160CAC" w:rsidRPr="00062520" w:rsidRDefault="00160CAC" w:rsidP="00062520">
      <w:pPr>
        <w:spacing w:before="240" w:after="0" w:line="480" w:lineRule="auto"/>
        <w:ind w:firstLine="720"/>
        <w:contextualSpacing/>
        <w:jc w:val="both"/>
        <w:rPr>
          <w:rFonts w:cstheme="majorBidi"/>
          <w:color w:val="000000"/>
          <w:szCs w:val="24"/>
        </w:rPr>
      </w:pPr>
    </w:p>
    <w:p w14:paraId="5271F99F" w14:textId="0503031D" w:rsidR="00A5440D" w:rsidRPr="00062520" w:rsidRDefault="00A5440D" w:rsidP="00062520">
      <w:pPr>
        <w:pStyle w:val="Heading1"/>
      </w:pPr>
      <w:bookmarkStart w:id="29" w:name="_Toc165412882"/>
      <w:r w:rsidRPr="00062520">
        <w:lastRenderedPageBreak/>
        <w:t>Results and Discussion</w:t>
      </w:r>
      <w:bookmarkEnd w:id="29"/>
    </w:p>
    <w:p w14:paraId="2DB0D0DD" w14:textId="181252F6" w:rsidR="00A5440D" w:rsidRPr="00062520" w:rsidRDefault="00A5440D" w:rsidP="00062520">
      <w:pPr>
        <w:pStyle w:val="Heading2"/>
        <w:rPr>
          <w:szCs w:val="24"/>
        </w:rPr>
      </w:pPr>
      <w:bookmarkStart w:id="30" w:name="_Toc165412883"/>
      <w:r w:rsidRPr="00062520">
        <w:t>Explanation of the Programs</w:t>
      </w:r>
      <w:bookmarkEnd w:id="30"/>
    </w:p>
    <w:p w14:paraId="73498726" w14:textId="77777777" w:rsidR="00A5440D" w:rsidRPr="00062520" w:rsidRDefault="00A5440D"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The programs I developed  work together to simulate a secure authentication process using the OpenID Connect Protocol. I incorporated various security enhancements to mitigate replay attacks and unauthorized access attempts as we proposed above. The client interacts with the server to obtain authentication tokens and access protected resources, while the server validates requests and ensures secure communication between parties. Below I am illustrating each program’s steps how it works:</w:t>
      </w:r>
    </w:p>
    <w:p w14:paraId="66D2A6FA" w14:textId="77777777" w:rsidR="00A5440D" w:rsidRPr="00062520" w:rsidRDefault="00A5440D" w:rsidP="00062520">
      <w:pPr>
        <w:spacing w:before="240" w:after="240" w:line="480" w:lineRule="auto"/>
        <w:contextualSpacing/>
        <w:rPr>
          <w:rFonts w:eastAsia="Times New Roman" w:cstheme="majorBidi"/>
          <w:szCs w:val="24"/>
        </w:rPr>
      </w:pPr>
      <w:r w:rsidRPr="00062520">
        <w:rPr>
          <w:rFonts w:eastAsia="Times New Roman" w:cstheme="majorBidi"/>
          <w:color w:val="000000"/>
          <w:sz w:val="22"/>
          <w:szCs w:val="22"/>
        </w:rPr>
        <w:t> </w:t>
      </w:r>
    </w:p>
    <w:p w14:paraId="3A5CAD7F" w14:textId="2712615B" w:rsidR="00A5440D" w:rsidRPr="00062520" w:rsidRDefault="00A5440D" w:rsidP="00062520">
      <w:pPr>
        <w:pStyle w:val="Heading2"/>
        <w:rPr>
          <w:szCs w:val="24"/>
        </w:rPr>
      </w:pPr>
      <w:bookmarkStart w:id="31" w:name="_Toc165412884"/>
      <w:r w:rsidRPr="00062520">
        <w:t>Client Program</w:t>
      </w:r>
      <w:bookmarkEnd w:id="31"/>
    </w:p>
    <w:p w14:paraId="1078B177" w14:textId="77777777" w:rsidR="00A5440D" w:rsidRPr="00062520" w:rsidRDefault="00A5440D" w:rsidP="00062520">
      <w:pPr>
        <w:numPr>
          <w:ilvl w:val="0"/>
          <w:numId w:val="7"/>
        </w:numPr>
        <w:spacing w:before="240"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The client script serves as a simulated client application that interacts with the OpenID Provider (OP) and the relying party (RP) to authenticate users and access resources securely.</w:t>
      </w:r>
    </w:p>
    <w:p w14:paraId="013CCAEC" w14:textId="77777777" w:rsidR="00A5440D" w:rsidRPr="00062520" w:rsidRDefault="00A5440D" w:rsidP="00062520">
      <w:pPr>
        <w:numPr>
          <w:ilvl w:val="0"/>
          <w:numId w:val="7"/>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It initializes with the necessary parameters such as the OP URL, RP URL, username, password, and encryption key.</w:t>
      </w:r>
    </w:p>
    <w:p w14:paraId="1441650D" w14:textId="77777777" w:rsidR="00A5440D" w:rsidRPr="00062520" w:rsidRDefault="00A5440D" w:rsidP="00062520">
      <w:pPr>
        <w:numPr>
          <w:ilvl w:val="0"/>
          <w:numId w:val="7"/>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 xml:space="preserve">The </w:t>
      </w:r>
      <w:proofErr w:type="spellStart"/>
      <w:r w:rsidRPr="00062520">
        <w:rPr>
          <w:rFonts w:eastAsia="Times New Roman" w:cstheme="majorBidi"/>
          <w:color w:val="000000"/>
          <w:szCs w:val="24"/>
        </w:rPr>
        <w:t>OpenIDConnect</w:t>
      </w:r>
      <w:proofErr w:type="spellEnd"/>
      <w:r w:rsidRPr="00062520">
        <w:rPr>
          <w:rFonts w:eastAsia="Times New Roman" w:cstheme="majorBidi"/>
          <w:color w:val="000000"/>
          <w:szCs w:val="24"/>
        </w:rPr>
        <w:t xml:space="preserve"> class encapsulates the functionality required for authentication and resource access.</w:t>
      </w:r>
    </w:p>
    <w:p w14:paraId="2BCE68BC" w14:textId="77777777" w:rsidR="00A5440D" w:rsidRPr="00062520" w:rsidRDefault="00A5440D" w:rsidP="00062520">
      <w:pPr>
        <w:numPr>
          <w:ilvl w:val="0"/>
          <w:numId w:val="7"/>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Upon initialization, it sets up the necessary attributes and encryption key for secure communication.</w:t>
      </w:r>
    </w:p>
    <w:p w14:paraId="2894BE71" w14:textId="77777777" w:rsidR="00A5440D" w:rsidRPr="00062520" w:rsidRDefault="00A5440D" w:rsidP="00062520">
      <w:pPr>
        <w:numPr>
          <w:ilvl w:val="0"/>
          <w:numId w:val="7"/>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lastRenderedPageBreak/>
        <w:t xml:space="preserve">The </w:t>
      </w:r>
      <w:proofErr w:type="spellStart"/>
      <w:r w:rsidRPr="00062520">
        <w:rPr>
          <w:rFonts w:eastAsia="Times New Roman" w:cstheme="majorBidi"/>
          <w:color w:val="000000"/>
          <w:szCs w:val="24"/>
        </w:rPr>
        <w:t>request_identity_token</w:t>
      </w:r>
      <w:proofErr w:type="spellEnd"/>
      <w:r w:rsidRPr="00062520">
        <w:rPr>
          <w:rFonts w:eastAsia="Times New Roman" w:cstheme="majorBidi"/>
          <w:color w:val="000000"/>
          <w:szCs w:val="24"/>
        </w:rPr>
        <w:t xml:space="preserve"> method sends a request to the OP to authenticate the user and obtain an identity token.</w:t>
      </w:r>
    </w:p>
    <w:p w14:paraId="6D5AB17A" w14:textId="77777777" w:rsidR="00A5440D" w:rsidRPr="00062520" w:rsidRDefault="00A5440D" w:rsidP="00062520">
      <w:pPr>
        <w:numPr>
          <w:ilvl w:val="0"/>
          <w:numId w:val="7"/>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 xml:space="preserve">the </w:t>
      </w:r>
      <w:proofErr w:type="spellStart"/>
      <w:r w:rsidRPr="00062520">
        <w:rPr>
          <w:rFonts w:eastAsia="Times New Roman" w:cstheme="majorBidi"/>
          <w:color w:val="000000"/>
          <w:szCs w:val="24"/>
        </w:rPr>
        <w:t>send_data_to_server</w:t>
      </w:r>
      <w:proofErr w:type="spellEnd"/>
      <w:r w:rsidRPr="00062520">
        <w:rPr>
          <w:rFonts w:eastAsia="Times New Roman" w:cstheme="majorBidi"/>
          <w:color w:val="000000"/>
          <w:szCs w:val="24"/>
        </w:rPr>
        <w:t xml:space="preserve"> method encrypts the nonce and sends it to the server for validation.</w:t>
      </w:r>
    </w:p>
    <w:p w14:paraId="4B579543" w14:textId="77777777" w:rsidR="00A5440D" w:rsidRPr="00062520" w:rsidRDefault="00A5440D" w:rsidP="00062520">
      <w:pPr>
        <w:numPr>
          <w:ilvl w:val="0"/>
          <w:numId w:val="7"/>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Upon successful authentication, the identity token, session ID, and nonce are received and stored.</w:t>
      </w:r>
    </w:p>
    <w:p w14:paraId="7A05F7D7" w14:textId="77777777" w:rsidR="00A5440D" w:rsidRPr="00062520" w:rsidRDefault="00A5440D" w:rsidP="00062520">
      <w:pPr>
        <w:numPr>
          <w:ilvl w:val="0"/>
          <w:numId w:val="7"/>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 xml:space="preserve">The </w:t>
      </w:r>
      <w:proofErr w:type="spellStart"/>
      <w:r w:rsidRPr="00062520">
        <w:rPr>
          <w:rFonts w:eastAsia="Times New Roman" w:cstheme="majorBidi"/>
          <w:color w:val="000000"/>
          <w:szCs w:val="24"/>
        </w:rPr>
        <w:t>request_access_token</w:t>
      </w:r>
      <w:proofErr w:type="spellEnd"/>
      <w:r w:rsidRPr="00062520">
        <w:rPr>
          <w:rFonts w:eastAsia="Times New Roman" w:cstheme="majorBidi"/>
          <w:color w:val="000000"/>
          <w:szCs w:val="24"/>
        </w:rPr>
        <w:t xml:space="preserve"> method sends a request to the OP to obtain an access token using the received identity token.</w:t>
      </w:r>
    </w:p>
    <w:p w14:paraId="2CBDF374" w14:textId="197DA12A" w:rsidR="00A5440D" w:rsidRPr="00062520" w:rsidRDefault="00A5440D" w:rsidP="00062520">
      <w:pPr>
        <w:numPr>
          <w:ilvl w:val="0"/>
          <w:numId w:val="7"/>
        </w:numPr>
        <w:spacing w:after="24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 xml:space="preserve">The </w:t>
      </w:r>
      <w:proofErr w:type="spellStart"/>
      <w:r w:rsidRPr="00062520">
        <w:rPr>
          <w:rFonts w:eastAsia="Times New Roman" w:cstheme="majorBidi"/>
          <w:color w:val="000000"/>
          <w:szCs w:val="24"/>
        </w:rPr>
        <w:t>access_resource</w:t>
      </w:r>
      <w:proofErr w:type="spellEnd"/>
      <w:r w:rsidRPr="00062520">
        <w:rPr>
          <w:rFonts w:eastAsia="Times New Roman" w:cstheme="majorBidi"/>
          <w:color w:val="000000"/>
          <w:szCs w:val="24"/>
        </w:rPr>
        <w:t xml:space="preserve"> method accesses a protected resource at the relying party using the obtained access token.</w:t>
      </w:r>
    </w:p>
    <w:p w14:paraId="0E318169" w14:textId="06D80085" w:rsidR="00A5440D" w:rsidRPr="00062520" w:rsidRDefault="00A5440D" w:rsidP="00062520">
      <w:pPr>
        <w:pStyle w:val="Heading2"/>
      </w:pPr>
      <w:bookmarkStart w:id="32" w:name="_Toc165412885"/>
      <w:r w:rsidRPr="00062520">
        <w:t>Server Program</w:t>
      </w:r>
      <w:bookmarkEnd w:id="32"/>
    </w:p>
    <w:p w14:paraId="1C3E4B93" w14:textId="77777777" w:rsidR="00A5440D" w:rsidRPr="00062520" w:rsidRDefault="00A5440D" w:rsidP="00062520">
      <w:pPr>
        <w:numPr>
          <w:ilvl w:val="0"/>
          <w:numId w:val="8"/>
        </w:numPr>
        <w:spacing w:before="240"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The server script represents the backend server responsible for handling authentication requests, issuing tokens, and granting access to resources.</w:t>
      </w:r>
    </w:p>
    <w:p w14:paraId="1CE6033F" w14:textId="77777777" w:rsidR="00A5440D" w:rsidRPr="00062520" w:rsidRDefault="00A5440D" w:rsidP="00062520">
      <w:pPr>
        <w:numPr>
          <w:ilvl w:val="0"/>
          <w:numId w:val="8"/>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It initializes a Flask application to define the server routes and handle incoming requests.</w:t>
      </w:r>
    </w:p>
    <w:p w14:paraId="3F174E3F" w14:textId="77777777" w:rsidR="00A5440D" w:rsidRPr="00062520" w:rsidRDefault="00A5440D" w:rsidP="00062520">
      <w:pPr>
        <w:numPr>
          <w:ilvl w:val="0"/>
          <w:numId w:val="8"/>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The server includes routes for user authentication, token issuance, resource access, and nonce validation.</w:t>
      </w:r>
    </w:p>
    <w:p w14:paraId="7C218FDD" w14:textId="77777777" w:rsidR="00A5440D" w:rsidRPr="00062520" w:rsidRDefault="00A5440D" w:rsidP="00062520">
      <w:pPr>
        <w:numPr>
          <w:ilvl w:val="0"/>
          <w:numId w:val="8"/>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Upon receiving authentication requests (/</w:t>
      </w:r>
      <w:proofErr w:type="spellStart"/>
      <w:r w:rsidRPr="00062520">
        <w:rPr>
          <w:rFonts w:eastAsia="Times New Roman" w:cstheme="majorBidi"/>
          <w:color w:val="000000"/>
          <w:szCs w:val="24"/>
        </w:rPr>
        <w:t>openid</w:t>
      </w:r>
      <w:proofErr w:type="spellEnd"/>
      <w:r w:rsidRPr="00062520">
        <w:rPr>
          <w:rFonts w:eastAsia="Times New Roman" w:cstheme="majorBidi"/>
          <w:color w:val="000000"/>
          <w:szCs w:val="24"/>
        </w:rPr>
        <w:t>/authenticate), it validates the user's credentials and generates a session ID and encrypted nonce for the authenticated user.</w:t>
      </w:r>
    </w:p>
    <w:p w14:paraId="2E990E58" w14:textId="77777777" w:rsidR="00A5440D" w:rsidRPr="00062520" w:rsidRDefault="00A5440D" w:rsidP="00062520">
      <w:pPr>
        <w:numPr>
          <w:ilvl w:val="0"/>
          <w:numId w:val="8"/>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The nonce is encrypted using the encryption key before being sent back to the client.</w:t>
      </w:r>
    </w:p>
    <w:p w14:paraId="40C7FF97" w14:textId="77777777" w:rsidR="00A5440D" w:rsidRPr="00062520" w:rsidRDefault="00A5440D" w:rsidP="00062520">
      <w:pPr>
        <w:numPr>
          <w:ilvl w:val="0"/>
          <w:numId w:val="8"/>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The server also includes a separate endpoint (/</w:t>
      </w:r>
      <w:proofErr w:type="spellStart"/>
      <w:r w:rsidRPr="00062520">
        <w:rPr>
          <w:rFonts w:eastAsia="Times New Roman" w:cstheme="majorBidi"/>
          <w:color w:val="000000"/>
          <w:szCs w:val="24"/>
        </w:rPr>
        <w:t>openid</w:t>
      </w:r>
      <w:proofErr w:type="spellEnd"/>
      <w:r w:rsidRPr="00062520">
        <w:rPr>
          <w:rFonts w:eastAsia="Times New Roman" w:cstheme="majorBidi"/>
          <w:color w:val="000000"/>
          <w:szCs w:val="24"/>
        </w:rPr>
        <w:t>/</w:t>
      </w:r>
      <w:proofErr w:type="spellStart"/>
      <w:r w:rsidRPr="00062520">
        <w:rPr>
          <w:rFonts w:eastAsia="Times New Roman" w:cstheme="majorBidi"/>
          <w:color w:val="000000"/>
          <w:szCs w:val="24"/>
        </w:rPr>
        <w:t>authen</w:t>
      </w:r>
      <w:proofErr w:type="spellEnd"/>
      <w:r w:rsidRPr="00062520">
        <w:rPr>
          <w:rFonts w:eastAsia="Times New Roman" w:cstheme="majorBidi"/>
          <w:color w:val="000000"/>
          <w:szCs w:val="24"/>
        </w:rPr>
        <w:t>) to receive and validate encrypted nonces sent by the client.</w:t>
      </w:r>
    </w:p>
    <w:p w14:paraId="53A5117B" w14:textId="77777777" w:rsidR="00A5440D" w:rsidRPr="00062520" w:rsidRDefault="00A5440D" w:rsidP="00062520">
      <w:pPr>
        <w:numPr>
          <w:ilvl w:val="0"/>
          <w:numId w:val="8"/>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lastRenderedPageBreak/>
        <w:t>The server route for token issuance (/</w:t>
      </w:r>
      <w:proofErr w:type="spellStart"/>
      <w:r w:rsidRPr="00062520">
        <w:rPr>
          <w:rFonts w:eastAsia="Times New Roman" w:cstheme="majorBidi"/>
          <w:color w:val="000000"/>
          <w:szCs w:val="24"/>
        </w:rPr>
        <w:t>openid</w:t>
      </w:r>
      <w:proofErr w:type="spellEnd"/>
      <w:r w:rsidRPr="00062520">
        <w:rPr>
          <w:rFonts w:eastAsia="Times New Roman" w:cstheme="majorBidi"/>
          <w:color w:val="000000"/>
          <w:szCs w:val="24"/>
        </w:rPr>
        <w:t>/token) validates the received identity token and issues an access token with a reduced lifespan.</w:t>
      </w:r>
    </w:p>
    <w:p w14:paraId="7E9C7C6A" w14:textId="77777777" w:rsidR="00A5440D" w:rsidRPr="00062520" w:rsidRDefault="00A5440D" w:rsidP="00062520">
      <w:pPr>
        <w:numPr>
          <w:ilvl w:val="0"/>
          <w:numId w:val="8"/>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To access protected resources (/</w:t>
      </w:r>
      <w:proofErr w:type="spellStart"/>
      <w:r w:rsidRPr="00062520">
        <w:rPr>
          <w:rFonts w:eastAsia="Times New Roman" w:cstheme="majorBidi"/>
          <w:color w:val="000000"/>
          <w:szCs w:val="24"/>
        </w:rPr>
        <w:t>rp</w:t>
      </w:r>
      <w:proofErr w:type="spellEnd"/>
      <w:r w:rsidRPr="00062520">
        <w:rPr>
          <w:rFonts w:eastAsia="Times New Roman" w:cstheme="majorBidi"/>
          <w:color w:val="000000"/>
          <w:szCs w:val="24"/>
        </w:rPr>
        <w:t>/resource), clients must provide a valid access token in the request headers.</w:t>
      </w:r>
    </w:p>
    <w:p w14:paraId="2B0C2947" w14:textId="790CDEE3" w:rsidR="007558C7" w:rsidRPr="00062520" w:rsidRDefault="00A5440D" w:rsidP="00062520">
      <w:pPr>
        <w:numPr>
          <w:ilvl w:val="0"/>
          <w:numId w:val="8"/>
        </w:numPr>
        <w:spacing w:after="24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Enhanced logging is implemented throughout the server script to provide detailed information about each step of the authentication process and security measures applied.</w:t>
      </w:r>
    </w:p>
    <w:p w14:paraId="4D7FAD5A" w14:textId="77777777" w:rsidR="007558C7" w:rsidRPr="00062520" w:rsidRDefault="007558C7" w:rsidP="00062520">
      <w:pPr>
        <w:spacing w:before="240" w:after="240" w:line="480" w:lineRule="auto"/>
        <w:contextualSpacing/>
        <w:rPr>
          <w:rFonts w:eastAsia="Times New Roman" w:cstheme="majorBidi"/>
          <w:szCs w:val="24"/>
        </w:rPr>
      </w:pPr>
    </w:p>
    <w:p w14:paraId="16CDA9B8" w14:textId="77777777" w:rsidR="007558C7" w:rsidRPr="00062520" w:rsidRDefault="007558C7" w:rsidP="00062520">
      <w:pPr>
        <w:spacing w:before="240" w:after="0" w:line="480" w:lineRule="auto"/>
        <w:ind w:firstLine="720"/>
        <w:contextualSpacing/>
        <w:jc w:val="both"/>
        <w:rPr>
          <w:rFonts w:cstheme="majorBidi"/>
          <w:color w:val="000000"/>
          <w:szCs w:val="24"/>
        </w:rPr>
      </w:pPr>
      <w:r w:rsidRPr="00062520">
        <w:rPr>
          <w:rFonts w:cstheme="majorBidi"/>
          <w:noProof/>
        </w:rPr>
        <w:drawing>
          <wp:inline distT="0" distB="0" distL="0" distR="0" wp14:anchorId="5114FB1C" wp14:editId="2CF24E6B">
            <wp:extent cx="4820285" cy="1941830"/>
            <wp:effectExtent l="0" t="0" r="0" b="1270"/>
            <wp:docPr id="24573002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30021" name="Picture 1" descr="A computer screen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0285" cy="1941830"/>
                    </a:xfrm>
                    <a:prstGeom prst="rect">
                      <a:avLst/>
                    </a:prstGeom>
                    <a:noFill/>
                    <a:ln>
                      <a:noFill/>
                    </a:ln>
                  </pic:spPr>
                </pic:pic>
              </a:graphicData>
            </a:graphic>
          </wp:inline>
        </w:drawing>
      </w:r>
    </w:p>
    <w:p w14:paraId="6AF4B13D" w14:textId="77777777" w:rsidR="007558C7" w:rsidRPr="00062520" w:rsidRDefault="007558C7" w:rsidP="00062520">
      <w:pPr>
        <w:spacing w:before="240" w:after="0" w:line="480" w:lineRule="auto"/>
        <w:contextualSpacing/>
        <w:jc w:val="center"/>
        <w:rPr>
          <w:rFonts w:eastAsia="Times New Roman" w:cstheme="majorBidi"/>
          <w:color w:val="000000"/>
          <w:szCs w:val="24"/>
        </w:rPr>
      </w:pPr>
      <w:r w:rsidRPr="00062520">
        <w:rPr>
          <w:rFonts w:eastAsia="Times New Roman" w:cstheme="majorBidi"/>
          <w:b/>
          <w:bCs/>
          <w:i/>
          <w:iCs/>
          <w:color w:val="000000"/>
          <w:szCs w:val="24"/>
        </w:rPr>
        <w:t>Figure5 .</w:t>
      </w:r>
      <w:r w:rsidRPr="00062520">
        <w:rPr>
          <w:rFonts w:eastAsia="Times New Roman" w:cstheme="majorBidi"/>
          <w:color w:val="000000"/>
          <w:szCs w:val="24"/>
        </w:rPr>
        <w:t xml:space="preserve"> The Server is running</w:t>
      </w:r>
    </w:p>
    <w:p w14:paraId="4840503E" w14:textId="77777777" w:rsidR="007558C7" w:rsidRPr="00062520" w:rsidRDefault="007558C7" w:rsidP="00062520">
      <w:pPr>
        <w:spacing w:before="240" w:after="0" w:line="480" w:lineRule="auto"/>
        <w:contextualSpacing/>
        <w:jc w:val="center"/>
        <w:rPr>
          <w:rFonts w:eastAsia="Times New Roman" w:cstheme="majorBidi"/>
          <w:color w:val="000000"/>
          <w:szCs w:val="24"/>
        </w:rPr>
      </w:pPr>
      <w:r w:rsidRPr="00062520">
        <w:rPr>
          <w:rFonts w:cstheme="majorBidi"/>
          <w:noProof/>
        </w:rPr>
        <w:drawing>
          <wp:inline distT="0" distB="0" distL="0" distR="0" wp14:anchorId="66B73244" wp14:editId="1D103AEA">
            <wp:extent cx="6570133" cy="372321"/>
            <wp:effectExtent l="0" t="0" r="2540" b="8890"/>
            <wp:docPr id="1930090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0741" r="41008" b="-7337"/>
                    <a:stretch/>
                  </pic:blipFill>
                  <pic:spPr bwMode="auto">
                    <a:xfrm>
                      <a:off x="0" y="0"/>
                      <a:ext cx="6690741" cy="379156"/>
                    </a:xfrm>
                    <a:prstGeom prst="rect">
                      <a:avLst/>
                    </a:prstGeom>
                    <a:noFill/>
                    <a:ln>
                      <a:noFill/>
                    </a:ln>
                    <a:extLst>
                      <a:ext uri="{53640926-AAD7-44D8-BBD7-CCE9431645EC}">
                        <a14:shadowObscured xmlns:a14="http://schemas.microsoft.com/office/drawing/2010/main"/>
                      </a:ext>
                    </a:extLst>
                  </pic:spPr>
                </pic:pic>
              </a:graphicData>
            </a:graphic>
          </wp:inline>
        </w:drawing>
      </w:r>
    </w:p>
    <w:p w14:paraId="665347B1" w14:textId="77777777" w:rsidR="007558C7" w:rsidRPr="00062520" w:rsidRDefault="007558C7" w:rsidP="00062520">
      <w:pPr>
        <w:spacing w:before="240" w:after="0" w:line="480" w:lineRule="auto"/>
        <w:contextualSpacing/>
        <w:jc w:val="center"/>
        <w:rPr>
          <w:rFonts w:eastAsia="Times New Roman" w:cstheme="majorBidi"/>
          <w:color w:val="000000"/>
          <w:szCs w:val="24"/>
        </w:rPr>
      </w:pPr>
      <w:r w:rsidRPr="00062520">
        <w:rPr>
          <w:rFonts w:eastAsia="Times New Roman" w:cstheme="majorBidi"/>
          <w:b/>
          <w:bCs/>
          <w:i/>
          <w:iCs/>
          <w:color w:val="000000"/>
          <w:szCs w:val="24"/>
        </w:rPr>
        <w:t>Figure6 .</w:t>
      </w:r>
      <w:r w:rsidRPr="00062520">
        <w:rPr>
          <w:rFonts w:eastAsia="Times New Roman" w:cstheme="majorBidi"/>
          <w:color w:val="000000"/>
          <w:szCs w:val="24"/>
        </w:rPr>
        <w:t xml:space="preserve"> Client Connection</w:t>
      </w:r>
    </w:p>
    <w:p w14:paraId="23F24418" w14:textId="77777777" w:rsidR="007558C7" w:rsidRPr="00062520" w:rsidRDefault="007558C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Client started a connection and logged in with his username and passwd, the server initiated for him a session and a session ID.</w:t>
      </w:r>
    </w:p>
    <w:p w14:paraId="202B0AB0" w14:textId="77777777" w:rsidR="007558C7" w:rsidRPr="00062520" w:rsidRDefault="007558C7" w:rsidP="00062520">
      <w:pPr>
        <w:spacing w:before="240" w:after="0" w:line="480" w:lineRule="auto"/>
        <w:contextualSpacing/>
        <w:jc w:val="both"/>
        <w:rPr>
          <w:rFonts w:cstheme="majorBidi"/>
          <w:color w:val="000000"/>
          <w:szCs w:val="24"/>
        </w:rPr>
      </w:pPr>
      <w:r w:rsidRPr="00062520">
        <w:rPr>
          <w:rFonts w:cstheme="majorBidi"/>
          <w:noProof/>
        </w:rPr>
        <w:drawing>
          <wp:inline distT="0" distB="0" distL="0" distR="0" wp14:anchorId="12B0DF2E" wp14:editId="266E95B8">
            <wp:extent cx="6539469" cy="214489"/>
            <wp:effectExtent l="0" t="0" r="0" b="0"/>
            <wp:docPr id="868631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7953" cy="218047"/>
                    </a:xfrm>
                    <a:prstGeom prst="rect">
                      <a:avLst/>
                    </a:prstGeom>
                    <a:noFill/>
                    <a:ln>
                      <a:noFill/>
                    </a:ln>
                  </pic:spPr>
                </pic:pic>
              </a:graphicData>
            </a:graphic>
          </wp:inline>
        </w:drawing>
      </w:r>
    </w:p>
    <w:p w14:paraId="2E45BDBB" w14:textId="77777777" w:rsidR="007558C7" w:rsidRPr="00062520" w:rsidRDefault="007558C7" w:rsidP="00062520">
      <w:pPr>
        <w:spacing w:before="240" w:after="0" w:line="480" w:lineRule="auto"/>
        <w:contextualSpacing/>
        <w:jc w:val="center"/>
        <w:rPr>
          <w:rFonts w:eastAsia="Times New Roman" w:cstheme="majorBidi"/>
          <w:color w:val="000000"/>
          <w:szCs w:val="24"/>
        </w:rPr>
      </w:pPr>
      <w:r w:rsidRPr="00062520">
        <w:rPr>
          <w:rFonts w:eastAsia="Times New Roman" w:cstheme="majorBidi"/>
          <w:b/>
          <w:bCs/>
          <w:i/>
          <w:iCs/>
          <w:color w:val="000000"/>
          <w:szCs w:val="24"/>
        </w:rPr>
        <w:t>Figure7.</w:t>
      </w:r>
      <w:r w:rsidRPr="00062520">
        <w:rPr>
          <w:rFonts w:eastAsia="Times New Roman" w:cstheme="majorBidi"/>
          <w:color w:val="000000"/>
          <w:szCs w:val="24"/>
        </w:rPr>
        <w:t xml:space="preserve"> Received Identity token, nonce, session ID</w:t>
      </w:r>
    </w:p>
    <w:p w14:paraId="448C86D3" w14:textId="77777777" w:rsidR="007558C7" w:rsidRPr="00062520" w:rsidRDefault="007558C7" w:rsidP="00062520">
      <w:pPr>
        <w:spacing w:before="240" w:after="0" w:line="480" w:lineRule="auto"/>
        <w:contextualSpacing/>
        <w:jc w:val="center"/>
        <w:rPr>
          <w:rFonts w:eastAsia="Times New Roman" w:cstheme="majorBidi"/>
          <w:color w:val="000000"/>
          <w:szCs w:val="24"/>
        </w:rPr>
      </w:pPr>
      <w:r w:rsidRPr="00062520">
        <w:rPr>
          <w:rFonts w:cstheme="majorBidi"/>
          <w:noProof/>
        </w:rPr>
        <w:drawing>
          <wp:inline distT="0" distB="0" distL="0" distR="0" wp14:anchorId="7B727B8C" wp14:editId="71FAA38A">
            <wp:extent cx="6190755" cy="327378"/>
            <wp:effectExtent l="0" t="0" r="635" b="0"/>
            <wp:docPr id="18302984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8290" cy="329892"/>
                    </a:xfrm>
                    <a:prstGeom prst="rect">
                      <a:avLst/>
                    </a:prstGeom>
                    <a:noFill/>
                    <a:ln>
                      <a:noFill/>
                    </a:ln>
                  </pic:spPr>
                </pic:pic>
              </a:graphicData>
            </a:graphic>
          </wp:inline>
        </w:drawing>
      </w:r>
    </w:p>
    <w:p w14:paraId="1FB95D2E" w14:textId="7DCFA438" w:rsidR="007558C7" w:rsidRPr="00062520" w:rsidRDefault="007558C7" w:rsidP="00062520">
      <w:pPr>
        <w:spacing w:before="240" w:after="0" w:line="480" w:lineRule="auto"/>
        <w:contextualSpacing/>
        <w:jc w:val="center"/>
        <w:rPr>
          <w:rFonts w:eastAsia="Times New Roman" w:cstheme="majorBidi"/>
          <w:color w:val="000000"/>
          <w:szCs w:val="24"/>
        </w:rPr>
      </w:pPr>
      <w:r w:rsidRPr="00062520">
        <w:rPr>
          <w:rFonts w:eastAsia="Times New Roman" w:cstheme="majorBidi"/>
          <w:b/>
          <w:bCs/>
          <w:i/>
          <w:iCs/>
          <w:color w:val="000000"/>
          <w:szCs w:val="24"/>
        </w:rPr>
        <w:t>Figure8.</w:t>
      </w:r>
      <w:r w:rsidRPr="00062520">
        <w:rPr>
          <w:rFonts w:eastAsia="Times New Roman" w:cstheme="majorBidi"/>
          <w:color w:val="000000"/>
          <w:szCs w:val="24"/>
        </w:rPr>
        <w:t xml:space="preserve"> Received Nonce</w:t>
      </w:r>
    </w:p>
    <w:p w14:paraId="25387233" w14:textId="77777777" w:rsidR="007558C7" w:rsidRPr="00062520" w:rsidRDefault="007558C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lastRenderedPageBreak/>
        <w:t>The received nonce is encrypted and the client will decrypt it with the shared key , attach a message and send it to the server to authenticate him.</w:t>
      </w:r>
    </w:p>
    <w:p w14:paraId="0181C2C2" w14:textId="77777777" w:rsidR="007558C7" w:rsidRPr="00062520" w:rsidRDefault="007558C7" w:rsidP="00062520">
      <w:pPr>
        <w:spacing w:before="240" w:after="0" w:line="480" w:lineRule="auto"/>
        <w:contextualSpacing/>
        <w:rPr>
          <w:rFonts w:cstheme="majorBidi"/>
          <w:color w:val="000000"/>
          <w:szCs w:val="24"/>
        </w:rPr>
      </w:pPr>
      <w:r w:rsidRPr="00062520">
        <w:rPr>
          <w:rFonts w:cstheme="majorBidi"/>
          <w:noProof/>
        </w:rPr>
        <w:drawing>
          <wp:inline distT="0" distB="0" distL="0" distR="0" wp14:anchorId="3760E4BD" wp14:editId="1B33E707">
            <wp:extent cx="6143262" cy="677334"/>
            <wp:effectExtent l="0" t="0" r="0" b="8890"/>
            <wp:docPr id="9994190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7737" cy="678930"/>
                    </a:xfrm>
                    <a:prstGeom prst="rect">
                      <a:avLst/>
                    </a:prstGeom>
                    <a:noFill/>
                    <a:ln>
                      <a:noFill/>
                    </a:ln>
                  </pic:spPr>
                </pic:pic>
              </a:graphicData>
            </a:graphic>
          </wp:inline>
        </w:drawing>
      </w:r>
    </w:p>
    <w:p w14:paraId="6A1930BD" w14:textId="77777777" w:rsidR="007558C7" w:rsidRPr="00062520" w:rsidRDefault="007558C7" w:rsidP="00062520">
      <w:pPr>
        <w:spacing w:before="240" w:after="0" w:line="480" w:lineRule="auto"/>
        <w:contextualSpacing/>
        <w:jc w:val="center"/>
        <w:rPr>
          <w:rFonts w:eastAsia="Times New Roman" w:cstheme="majorBidi"/>
          <w:color w:val="000000"/>
          <w:szCs w:val="24"/>
        </w:rPr>
      </w:pPr>
      <w:r w:rsidRPr="00062520">
        <w:rPr>
          <w:rFonts w:eastAsia="Times New Roman" w:cstheme="majorBidi"/>
          <w:b/>
          <w:bCs/>
          <w:i/>
          <w:iCs/>
          <w:color w:val="000000"/>
          <w:szCs w:val="24"/>
        </w:rPr>
        <w:t>Figure9.</w:t>
      </w:r>
      <w:r w:rsidRPr="00062520">
        <w:rPr>
          <w:rFonts w:eastAsia="Times New Roman" w:cstheme="majorBidi"/>
          <w:color w:val="000000"/>
          <w:szCs w:val="24"/>
        </w:rPr>
        <w:t xml:space="preserve"> Done Authentication</w:t>
      </w:r>
    </w:p>
    <w:p w14:paraId="09A840E1" w14:textId="636FBF91" w:rsidR="007558C7" w:rsidRPr="00062520" w:rsidRDefault="007558C7" w:rsidP="00062520">
      <w:pPr>
        <w:spacing w:before="240" w:after="240" w:line="480" w:lineRule="auto"/>
        <w:contextualSpacing/>
        <w:rPr>
          <w:rFonts w:eastAsia="Times New Roman" w:cstheme="majorBidi"/>
          <w:color w:val="000000"/>
          <w:szCs w:val="24"/>
        </w:rPr>
      </w:pPr>
      <w:r w:rsidRPr="00062520">
        <w:rPr>
          <w:rFonts w:eastAsia="Times New Roman" w:cstheme="majorBidi"/>
          <w:color w:val="000000"/>
          <w:szCs w:val="24"/>
        </w:rPr>
        <w:t>The authentication is done; user authenticated and has been provided with a token ( its lifetime is short ) and he can access the resources ( info such as id and username) .</w:t>
      </w:r>
    </w:p>
    <w:p w14:paraId="72E1363E" w14:textId="1CFF4408" w:rsidR="00160CAC" w:rsidRPr="00062520" w:rsidRDefault="00160CAC" w:rsidP="00062520">
      <w:pPr>
        <w:pStyle w:val="Heading1"/>
      </w:pPr>
      <w:bookmarkStart w:id="33" w:name="_Toc165412886"/>
      <w:r w:rsidRPr="00062520">
        <w:t>Pseudocode</w:t>
      </w:r>
      <w:bookmarkEnd w:id="33"/>
      <w:r w:rsidRPr="00062520">
        <w:t xml:space="preserve"> </w:t>
      </w:r>
    </w:p>
    <w:p w14:paraId="53A79D0B" w14:textId="77777777" w:rsidR="00160CAC" w:rsidRPr="00062520" w:rsidRDefault="00160CAC" w:rsidP="00062520">
      <w:pPr>
        <w:spacing w:line="480" w:lineRule="auto"/>
        <w:ind w:left="720"/>
        <w:contextualSpacing/>
        <w:rPr>
          <w:rFonts w:cstheme="majorBidi"/>
        </w:rPr>
      </w:pPr>
      <w:r w:rsidRPr="00062520">
        <w:rPr>
          <w:rFonts w:cstheme="majorBidi"/>
        </w:rPr>
        <w:t xml:space="preserve">Define a class named </w:t>
      </w:r>
      <w:proofErr w:type="spellStart"/>
      <w:r w:rsidRPr="00062520">
        <w:rPr>
          <w:rFonts w:cstheme="majorBidi"/>
        </w:rPr>
        <w:t>OpenIDConnect</w:t>
      </w:r>
      <w:proofErr w:type="spellEnd"/>
    </w:p>
    <w:p w14:paraId="60407E45" w14:textId="77777777" w:rsidR="00160CAC" w:rsidRPr="00062520" w:rsidRDefault="00160CAC" w:rsidP="00062520">
      <w:pPr>
        <w:spacing w:line="480" w:lineRule="auto"/>
        <w:ind w:left="720"/>
        <w:contextualSpacing/>
        <w:rPr>
          <w:rFonts w:cstheme="majorBidi"/>
        </w:rPr>
      </w:pPr>
      <w:r w:rsidRPr="00062520">
        <w:rPr>
          <w:rFonts w:cstheme="majorBidi"/>
        </w:rPr>
        <w:t xml:space="preserve">    Constructor:</w:t>
      </w:r>
    </w:p>
    <w:p w14:paraId="2538FDA7" w14:textId="77777777" w:rsidR="00160CAC" w:rsidRPr="00062520" w:rsidRDefault="00160CAC" w:rsidP="00062520">
      <w:pPr>
        <w:spacing w:line="480" w:lineRule="auto"/>
        <w:ind w:left="720"/>
        <w:contextualSpacing/>
        <w:rPr>
          <w:rFonts w:cstheme="majorBidi"/>
        </w:rPr>
      </w:pPr>
      <w:r w:rsidRPr="00062520">
        <w:rPr>
          <w:rFonts w:cstheme="majorBidi"/>
        </w:rPr>
        <w:t xml:space="preserve">        Initialize the class with the OpenID Provider URL (</w:t>
      </w:r>
      <w:proofErr w:type="spellStart"/>
      <w:r w:rsidRPr="00062520">
        <w:rPr>
          <w:rFonts w:cstheme="majorBidi"/>
        </w:rPr>
        <w:t>op_url</w:t>
      </w:r>
      <w:proofErr w:type="spellEnd"/>
      <w:r w:rsidRPr="00062520">
        <w:rPr>
          <w:rFonts w:cstheme="majorBidi"/>
        </w:rPr>
        <w:t>), Relying Party URL (</w:t>
      </w:r>
      <w:proofErr w:type="spellStart"/>
      <w:r w:rsidRPr="00062520">
        <w:rPr>
          <w:rFonts w:cstheme="majorBidi"/>
        </w:rPr>
        <w:t>rp_url</w:t>
      </w:r>
      <w:proofErr w:type="spellEnd"/>
      <w:r w:rsidRPr="00062520">
        <w:rPr>
          <w:rFonts w:cstheme="majorBidi"/>
        </w:rPr>
        <w:t>), username, and password</w:t>
      </w:r>
    </w:p>
    <w:p w14:paraId="1667A851" w14:textId="77777777" w:rsidR="00160CAC" w:rsidRPr="00062520" w:rsidRDefault="00160CAC" w:rsidP="00062520">
      <w:pPr>
        <w:spacing w:line="480" w:lineRule="auto"/>
        <w:ind w:left="720"/>
        <w:contextualSpacing/>
        <w:rPr>
          <w:rFonts w:cstheme="majorBidi"/>
        </w:rPr>
      </w:pPr>
      <w:r w:rsidRPr="00062520">
        <w:rPr>
          <w:rFonts w:cstheme="majorBidi"/>
        </w:rPr>
        <w:t xml:space="preserve">        Initialize </w:t>
      </w:r>
      <w:proofErr w:type="spellStart"/>
      <w:r w:rsidRPr="00062520">
        <w:rPr>
          <w:rFonts w:cstheme="majorBidi"/>
        </w:rPr>
        <w:t>access_token</w:t>
      </w:r>
      <w:proofErr w:type="spellEnd"/>
      <w:r w:rsidRPr="00062520">
        <w:rPr>
          <w:rFonts w:cstheme="majorBidi"/>
        </w:rPr>
        <w:t xml:space="preserve">, </w:t>
      </w:r>
      <w:proofErr w:type="spellStart"/>
      <w:r w:rsidRPr="00062520">
        <w:rPr>
          <w:rFonts w:cstheme="majorBidi"/>
        </w:rPr>
        <w:t>identity_token</w:t>
      </w:r>
      <w:proofErr w:type="spellEnd"/>
      <w:r w:rsidRPr="00062520">
        <w:rPr>
          <w:rFonts w:cstheme="majorBidi"/>
        </w:rPr>
        <w:t xml:space="preserve">, </w:t>
      </w:r>
      <w:proofErr w:type="spellStart"/>
      <w:r w:rsidRPr="00062520">
        <w:rPr>
          <w:rFonts w:cstheme="majorBidi"/>
        </w:rPr>
        <w:t>session_id</w:t>
      </w:r>
      <w:proofErr w:type="spellEnd"/>
      <w:r w:rsidRPr="00062520">
        <w:rPr>
          <w:rFonts w:cstheme="majorBidi"/>
        </w:rPr>
        <w:t xml:space="preserve">, nonce, and </w:t>
      </w:r>
      <w:proofErr w:type="spellStart"/>
      <w:r w:rsidRPr="00062520">
        <w:rPr>
          <w:rFonts w:cstheme="majorBidi"/>
        </w:rPr>
        <w:t>my_key</w:t>
      </w:r>
      <w:proofErr w:type="spellEnd"/>
    </w:p>
    <w:p w14:paraId="21B0EB31" w14:textId="77777777" w:rsidR="00160CAC" w:rsidRPr="00062520" w:rsidRDefault="00160CAC" w:rsidP="00062520">
      <w:pPr>
        <w:spacing w:line="480" w:lineRule="auto"/>
        <w:ind w:left="720"/>
        <w:contextualSpacing/>
        <w:rPr>
          <w:rFonts w:cstheme="majorBidi"/>
        </w:rPr>
      </w:pPr>
    </w:p>
    <w:p w14:paraId="1B3B8062" w14:textId="77777777" w:rsidR="00160CAC" w:rsidRPr="00062520" w:rsidRDefault="00160CAC" w:rsidP="00062520">
      <w:pPr>
        <w:spacing w:line="480" w:lineRule="auto"/>
        <w:ind w:left="720"/>
        <w:contextualSpacing/>
        <w:rPr>
          <w:rFonts w:cstheme="majorBidi"/>
        </w:rPr>
      </w:pPr>
      <w:r w:rsidRPr="00062520">
        <w:rPr>
          <w:rFonts w:cstheme="majorBidi"/>
        </w:rPr>
        <w:t xml:space="preserve">    Method </w:t>
      </w:r>
      <w:proofErr w:type="spellStart"/>
      <w:r w:rsidRPr="00062520">
        <w:rPr>
          <w:rFonts w:cstheme="majorBidi"/>
        </w:rPr>
        <w:t>user_sign_in</w:t>
      </w:r>
      <w:proofErr w:type="spellEnd"/>
      <w:r w:rsidRPr="00062520">
        <w:rPr>
          <w:rFonts w:cstheme="majorBidi"/>
        </w:rPr>
        <w:t>:</w:t>
      </w:r>
    </w:p>
    <w:p w14:paraId="54B8F150" w14:textId="5AD57AD1" w:rsidR="00160CAC" w:rsidRPr="00062520" w:rsidRDefault="00160CAC" w:rsidP="00062520">
      <w:pPr>
        <w:spacing w:line="480" w:lineRule="auto"/>
        <w:ind w:left="720"/>
        <w:contextualSpacing/>
        <w:rPr>
          <w:rFonts w:cstheme="majorBidi"/>
        </w:rPr>
      </w:pPr>
      <w:r w:rsidRPr="00062520">
        <w:rPr>
          <w:rFonts w:cstheme="majorBidi"/>
        </w:rPr>
        <w:t xml:space="preserve">        Print a message </w:t>
      </w:r>
      <w:r w:rsidR="005660B3" w:rsidRPr="00062520">
        <w:rPr>
          <w:rFonts w:cstheme="majorBidi"/>
        </w:rPr>
        <w:t xml:space="preserve">that </w:t>
      </w:r>
      <w:r w:rsidRPr="00062520">
        <w:rPr>
          <w:rFonts w:cstheme="majorBidi"/>
        </w:rPr>
        <w:t>indicat</w:t>
      </w:r>
      <w:r w:rsidR="005660B3" w:rsidRPr="00062520">
        <w:rPr>
          <w:rFonts w:cstheme="majorBidi"/>
        </w:rPr>
        <w:t>es that</w:t>
      </w:r>
      <w:r w:rsidRPr="00062520">
        <w:rPr>
          <w:rFonts w:cstheme="majorBidi"/>
        </w:rPr>
        <w:t xml:space="preserve"> the user is signing in</w:t>
      </w:r>
    </w:p>
    <w:p w14:paraId="560E6F5D" w14:textId="77777777" w:rsidR="00160CAC" w:rsidRPr="00062520" w:rsidRDefault="00160CAC" w:rsidP="00062520">
      <w:pPr>
        <w:spacing w:line="480" w:lineRule="auto"/>
        <w:ind w:left="720"/>
        <w:contextualSpacing/>
        <w:rPr>
          <w:rFonts w:cstheme="majorBidi"/>
        </w:rPr>
      </w:pPr>
    </w:p>
    <w:p w14:paraId="02D332CF" w14:textId="77777777" w:rsidR="00160CAC" w:rsidRPr="00062520" w:rsidRDefault="00160CAC" w:rsidP="00062520">
      <w:pPr>
        <w:spacing w:line="480" w:lineRule="auto"/>
        <w:ind w:left="720"/>
        <w:contextualSpacing/>
        <w:rPr>
          <w:rFonts w:cstheme="majorBidi"/>
        </w:rPr>
      </w:pPr>
      <w:r w:rsidRPr="00062520">
        <w:rPr>
          <w:rFonts w:cstheme="majorBidi"/>
        </w:rPr>
        <w:t xml:space="preserve">    Method </w:t>
      </w:r>
      <w:proofErr w:type="spellStart"/>
      <w:r w:rsidRPr="00062520">
        <w:rPr>
          <w:rFonts w:cstheme="majorBidi"/>
        </w:rPr>
        <w:t>request_identity_token</w:t>
      </w:r>
      <w:proofErr w:type="spellEnd"/>
      <w:r w:rsidRPr="00062520">
        <w:rPr>
          <w:rFonts w:cstheme="majorBidi"/>
        </w:rPr>
        <w:t>:</w:t>
      </w:r>
    </w:p>
    <w:p w14:paraId="7B50D183" w14:textId="77777777" w:rsidR="00160CAC" w:rsidRPr="00062520" w:rsidRDefault="00160CAC" w:rsidP="00062520">
      <w:pPr>
        <w:spacing w:line="480" w:lineRule="auto"/>
        <w:ind w:left="720"/>
        <w:contextualSpacing/>
        <w:rPr>
          <w:rFonts w:cstheme="majorBidi"/>
        </w:rPr>
      </w:pPr>
      <w:r w:rsidRPr="00062520">
        <w:rPr>
          <w:rFonts w:cstheme="majorBidi"/>
        </w:rPr>
        <w:t xml:space="preserve">        Send a GET request to </w:t>
      </w:r>
      <w:proofErr w:type="spellStart"/>
      <w:r w:rsidRPr="00062520">
        <w:rPr>
          <w:rFonts w:cstheme="majorBidi"/>
        </w:rPr>
        <w:t>op_url</w:t>
      </w:r>
      <w:proofErr w:type="spellEnd"/>
      <w:r w:rsidRPr="00062520">
        <w:rPr>
          <w:rFonts w:cstheme="majorBidi"/>
        </w:rPr>
        <w:t>/authenticate with username and password parameters</w:t>
      </w:r>
    </w:p>
    <w:p w14:paraId="66829623" w14:textId="77777777" w:rsidR="00160CAC" w:rsidRPr="00062520" w:rsidRDefault="00160CAC" w:rsidP="00062520">
      <w:pPr>
        <w:spacing w:line="480" w:lineRule="auto"/>
        <w:ind w:left="720"/>
        <w:contextualSpacing/>
        <w:rPr>
          <w:rFonts w:cstheme="majorBidi"/>
        </w:rPr>
      </w:pPr>
      <w:r w:rsidRPr="00062520">
        <w:rPr>
          <w:rFonts w:cstheme="majorBidi"/>
        </w:rPr>
        <w:t xml:space="preserve">        If the response status code is 200:</w:t>
      </w:r>
    </w:p>
    <w:p w14:paraId="3AC69DBF" w14:textId="77777777" w:rsidR="00160CAC" w:rsidRPr="00062520" w:rsidRDefault="00160CAC" w:rsidP="00062520">
      <w:pPr>
        <w:spacing w:line="480" w:lineRule="auto"/>
        <w:ind w:left="720"/>
        <w:contextualSpacing/>
        <w:rPr>
          <w:rFonts w:cstheme="majorBidi"/>
        </w:rPr>
      </w:pPr>
      <w:r w:rsidRPr="00062520">
        <w:rPr>
          <w:rFonts w:cstheme="majorBidi"/>
        </w:rPr>
        <w:t xml:space="preserve">            Extract </w:t>
      </w:r>
      <w:proofErr w:type="spellStart"/>
      <w:r w:rsidRPr="00062520">
        <w:rPr>
          <w:rFonts w:cstheme="majorBidi"/>
        </w:rPr>
        <w:t>identity_token</w:t>
      </w:r>
      <w:proofErr w:type="spellEnd"/>
      <w:r w:rsidRPr="00062520">
        <w:rPr>
          <w:rFonts w:cstheme="majorBidi"/>
        </w:rPr>
        <w:t xml:space="preserve">, </w:t>
      </w:r>
      <w:proofErr w:type="spellStart"/>
      <w:r w:rsidRPr="00062520">
        <w:rPr>
          <w:rFonts w:cstheme="majorBidi"/>
        </w:rPr>
        <w:t>session_id</w:t>
      </w:r>
      <w:proofErr w:type="spellEnd"/>
      <w:r w:rsidRPr="00062520">
        <w:rPr>
          <w:rFonts w:cstheme="majorBidi"/>
        </w:rPr>
        <w:t>, and nonce from the response</w:t>
      </w:r>
    </w:p>
    <w:p w14:paraId="709E8AD7" w14:textId="77777777" w:rsidR="00160CAC" w:rsidRPr="00062520" w:rsidRDefault="00160CAC" w:rsidP="00062520">
      <w:pPr>
        <w:spacing w:line="480" w:lineRule="auto"/>
        <w:ind w:left="720"/>
        <w:contextualSpacing/>
        <w:rPr>
          <w:rFonts w:cstheme="majorBidi"/>
        </w:rPr>
      </w:pPr>
      <w:r w:rsidRPr="00062520">
        <w:rPr>
          <w:rFonts w:cstheme="majorBidi"/>
        </w:rPr>
        <w:t xml:space="preserve">        Else:</w:t>
      </w:r>
    </w:p>
    <w:p w14:paraId="0D414DE0" w14:textId="77777777" w:rsidR="00160CAC" w:rsidRPr="00062520" w:rsidRDefault="00160CAC" w:rsidP="00062520">
      <w:pPr>
        <w:spacing w:line="480" w:lineRule="auto"/>
        <w:ind w:left="720"/>
        <w:contextualSpacing/>
        <w:rPr>
          <w:rFonts w:cstheme="majorBidi"/>
        </w:rPr>
      </w:pPr>
      <w:r w:rsidRPr="00062520">
        <w:rPr>
          <w:rFonts w:cstheme="majorBidi"/>
        </w:rPr>
        <w:lastRenderedPageBreak/>
        <w:t xml:space="preserve">            Print a failure message</w:t>
      </w:r>
    </w:p>
    <w:p w14:paraId="1D552FEB" w14:textId="77777777" w:rsidR="00160CAC" w:rsidRPr="00062520" w:rsidRDefault="00160CAC" w:rsidP="00062520">
      <w:pPr>
        <w:spacing w:line="480" w:lineRule="auto"/>
        <w:ind w:left="720"/>
        <w:contextualSpacing/>
        <w:rPr>
          <w:rFonts w:cstheme="majorBidi"/>
        </w:rPr>
      </w:pPr>
    </w:p>
    <w:p w14:paraId="681BFDEB" w14:textId="77777777" w:rsidR="00160CAC" w:rsidRPr="00062520" w:rsidRDefault="00160CAC" w:rsidP="00062520">
      <w:pPr>
        <w:spacing w:line="480" w:lineRule="auto"/>
        <w:ind w:left="720"/>
        <w:contextualSpacing/>
        <w:rPr>
          <w:rFonts w:cstheme="majorBidi"/>
        </w:rPr>
      </w:pPr>
      <w:r w:rsidRPr="00062520">
        <w:rPr>
          <w:rFonts w:cstheme="majorBidi"/>
        </w:rPr>
        <w:t xml:space="preserve">    Method </w:t>
      </w:r>
      <w:proofErr w:type="spellStart"/>
      <w:r w:rsidRPr="00062520">
        <w:rPr>
          <w:rFonts w:cstheme="majorBidi"/>
        </w:rPr>
        <w:t>request_access_token</w:t>
      </w:r>
      <w:proofErr w:type="spellEnd"/>
      <w:r w:rsidRPr="00062520">
        <w:rPr>
          <w:rFonts w:cstheme="majorBidi"/>
        </w:rPr>
        <w:t>:</w:t>
      </w:r>
    </w:p>
    <w:p w14:paraId="14E91F61" w14:textId="77777777" w:rsidR="00160CAC" w:rsidRPr="00062520" w:rsidRDefault="00160CAC" w:rsidP="00062520">
      <w:pPr>
        <w:spacing w:line="480" w:lineRule="auto"/>
        <w:ind w:left="720"/>
        <w:contextualSpacing/>
        <w:rPr>
          <w:rFonts w:cstheme="majorBidi"/>
        </w:rPr>
      </w:pPr>
      <w:r w:rsidRPr="00062520">
        <w:rPr>
          <w:rFonts w:cstheme="majorBidi"/>
        </w:rPr>
        <w:t xml:space="preserve">        If </w:t>
      </w:r>
      <w:proofErr w:type="spellStart"/>
      <w:r w:rsidRPr="00062520">
        <w:rPr>
          <w:rFonts w:cstheme="majorBidi"/>
        </w:rPr>
        <w:t>identity_token</w:t>
      </w:r>
      <w:proofErr w:type="spellEnd"/>
      <w:r w:rsidRPr="00062520">
        <w:rPr>
          <w:rFonts w:cstheme="majorBidi"/>
        </w:rPr>
        <w:t xml:space="preserve"> is available:</w:t>
      </w:r>
    </w:p>
    <w:p w14:paraId="4E657B25" w14:textId="77777777" w:rsidR="00160CAC" w:rsidRPr="00062520" w:rsidRDefault="00160CAC" w:rsidP="00062520">
      <w:pPr>
        <w:spacing w:line="480" w:lineRule="auto"/>
        <w:ind w:left="720"/>
        <w:contextualSpacing/>
        <w:rPr>
          <w:rFonts w:cstheme="majorBidi"/>
        </w:rPr>
      </w:pPr>
      <w:r w:rsidRPr="00062520">
        <w:rPr>
          <w:rFonts w:cstheme="majorBidi"/>
        </w:rPr>
        <w:t xml:space="preserve">            Send a POST request to </w:t>
      </w:r>
      <w:proofErr w:type="spellStart"/>
      <w:r w:rsidRPr="00062520">
        <w:rPr>
          <w:rFonts w:cstheme="majorBidi"/>
        </w:rPr>
        <w:t>op_url</w:t>
      </w:r>
      <w:proofErr w:type="spellEnd"/>
      <w:r w:rsidRPr="00062520">
        <w:rPr>
          <w:rFonts w:cstheme="majorBidi"/>
        </w:rPr>
        <w:t xml:space="preserve">/token with </w:t>
      </w:r>
      <w:proofErr w:type="spellStart"/>
      <w:r w:rsidRPr="00062520">
        <w:rPr>
          <w:rFonts w:cstheme="majorBidi"/>
        </w:rPr>
        <w:t>identity_token</w:t>
      </w:r>
      <w:proofErr w:type="spellEnd"/>
    </w:p>
    <w:p w14:paraId="2632090B" w14:textId="77777777" w:rsidR="00160CAC" w:rsidRPr="00062520" w:rsidRDefault="00160CAC" w:rsidP="00062520">
      <w:pPr>
        <w:spacing w:line="480" w:lineRule="auto"/>
        <w:ind w:left="720"/>
        <w:contextualSpacing/>
        <w:rPr>
          <w:rFonts w:cstheme="majorBidi"/>
        </w:rPr>
      </w:pPr>
      <w:r w:rsidRPr="00062520">
        <w:rPr>
          <w:rFonts w:cstheme="majorBidi"/>
        </w:rPr>
        <w:t xml:space="preserve">            If the response status code is 200:</w:t>
      </w:r>
    </w:p>
    <w:p w14:paraId="6891B33A" w14:textId="77777777" w:rsidR="00160CAC" w:rsidRPr="00062520" w:rsidRDefault="00160CAC" w:rsidP="00062520">
      <w:pPr>
        <w:spacing w:line="480" w:lineRule="auto"/>
        <w:ind w:left="720"/>
        <w:contextualSpacing/>
        <w:rPr>
          <w:rFonts w:cstheme="majorBidi"/>
        </w:rPr>
      </w:pPr>
      <w:r w:rsidRPr="00062520">
        <w:rPr>
          <w:rFonts w:cstheme="majorBidi"/>
        </w:rPr>
        <w:t xml:space="preserve">                Extract </w:t>
      </w:r>
      <w:proofErr w:type="spellStart"/>
      <w:r w:rsidRPr="00062520">
        <w:rPr>
          <w:rFonts w:cstheme="majorBidi"/>
        </w:rPr>
        <w:t>access_token</w:t>
      </w:r>
      <w:proofErr w:type="spellEnd"/>
      <w:r w:rsidRPr="00062520">
        <w:rPr>
          <w:rFonts w:cstheme="majorBidi"/>
        </w:rPr>
        <w:t xml:space="preserve"> from the response</w:t>
      </w:r>
    </w:p>
    <w:p w14:paraId="389595CE" w14:textId="77777777" w:rsidR="00160CAC" w:rsidRPr="00062520" w:rsidRDefault="00160CAC" w:rsidP="00062520">
      <w:pPr>
        <w:spacing w:line="480" w:lineRule="auto"/>
        <w:ind w:left="720"/>
        <w:contextualSpacing/>
        <w:rPr>
          <w:rFonts w:cstheme="majorBidi"/>
        </w:rPr>
      </w:pPr>
      <w:r w:rsidRPr="00062520">
        <w:rPr>
          <w:rFonts w:cstheme="majorBidi"/>
        </w:rPr>
        <w:t xml:space="preserve">            Else:</w:t>
      </w:r>
    </w:p>
    <w:p w14:paraId="5DA0E297" w14:textId="77777777" w:rsidR="00160CAC" w:rsidRPr="00062520" w:rsidRDefault="00160CAC" w:rsidP="00062520">
      <w:pPr>
        <w:spacing w:line="480" w:lineRule="auto"/>
        <w:ind w:left="720"/>
        <w:contextualSpacing/>
        <w:rPr>
          <w:rFonts w:cstheme="majorBidi"/>
        </w:rPr>
      </w:pPr>
      <w:r w:rsidRPr="00062520">
        <w:rPr>
          <w:rFonts w:cstheme="majorBidi"/>
        </w:rPr>
        <w:t xml:space="preserve">                Print a failure message</w:t>
      </w:r>
    </w:p>
    <w:p w14:paraId="0021A422" w14:textId="77777777" w:rsidR="00160CAC" w:rsidRPr="00062520" w:rsidRDefault="00160CAC" w:rsidP="00062520">
      <w:pPr>
        <w:spacing w:line="480" w:lineRule="auto"/>
        <w:ind w:left="720"/>
        <w:contextualSpacing/>
        <w:rPr>
          <w:rFonts w:cstheme="majorBidi"/>
        </w:rPr>
      </w:pPr>
      <w:r w:rsidRPr="00062520">
        <w:rPr>
          <w:rFonts w:cstheme="majorBidi"/>
        </w:rPr>
        <w:t xml:space="preserve">        Else:</w:t>
      </w:r>
    </w:p>
    <w:p w14:paraId="25A267B2" w14:textId="6C3AECEF" w:rsidR="00160CAC" w:rsidRPr="00062520" w:rsidRDefault="00160CAC" w:rsidP="00062520">
      <w:pPr>
        <w:spacing w:line="480" w:lineRule="auto"/>
        <w:ind w:left="720"/>
        <w:contextualSpacing/>
        <w:rPr>
          <w:rFonts w:cstheme="majorBidi"/>
        </w:rPr>
      </w:pPr>
      <w:r w:rsidRPr="00062520">
        <w:rPr>
          <w:rFonts w:cstheme="majorBidi"/>
        </w:rPr>
        <w:t xml:space="preserve">            Print a message </w:t>
      </w:r>
      <w:r w:rsidR="005660B3" w:rsidRPr="00062520">
        <w:rPr>
          <w:rFonts w:cstheme="majorBidi"/>
        </w:rPr>
        <w:t xml:space="preserve">that </w:t>
      </w:r>
      <w:r w:rsidRPr="00062520">
        <w:rPr>
          <w:rFonts w:cstheme="majorBidi"/>
        </w:rPr>
        <w:t>indicat</w:t>
      </w:r>
      <w:r w:rsidR="005660B3" w:rsidRPr="00062520">
        <w:rPr>
          <w:rFonts w:cstheme="majorBidi"/>
        </w:rPr>
        <w:t>es that the</w:t>
      </w:r>
      <w:r w:rsidRPr="00062520">
        <w:rPr>
          <w:rFonts w:cstheme="majorBidi"/>
        </w:rPr>
        <w:t xml:space="preserve"> </w:t>
      </w:r>
      <w:proofErr w:type="spellStart"/>
      <w:r w:rsidRPr="00062520">
        <w:rPr>
          <w:rFonts w:cstheme="majorBidi"/>
        </w:rPr>
        <w:t>identity_token</w:t>
      </w:r>
      <w:proofErr w:type="spellEnd"/>
      <w:r w:rsidRPr="00062520">
        <w:rPr>
          <w:rFonts w:cstheme="majorBidi"/>
        </w:rPr>
        <w:t xml:space="preserve"> is not available</w:t>
      </w:r>
    </w:p>
    <w:p w14:paraId="6270EC1C" w14:textId="77777777" w:rsidR="00160CAC" w:rsidRPr="00062520" w:rsidRDefault="00160CAC" w:rsidP="00062520">
      <w:pPr>
        <w:spacing w:line="480" w:lineRule="auto"/>
        <w:ind w:left="720"/>
        <w:contextualSpacing/>
        <w:rPr>
          <w:rFonts w:cstheme="majorBidi"/>
        </w:rPr>
      </w:pPr>
    </w:p>
    <w:p w14:paraId="211ECB3C" w14:textId="77777777" w:rsidR="00160CAC" w:rsidRPr="00062520" w:rsidRDefault="00160CAC" w:rsidP="00062520">
      <w:pPr>
        <w:spacing w:line="480" w:lineRule="auto"/>
        <w:ind w:left="720"/>
        <w:contextualSpacing/>
        <w:rPr>
          <w:rFonts w:cstheme="majorBidi"/>
        </w:rPr>
      </w:pPr>
      <w:r w:rsidRPr="00062520">
        <w:rPr>
          <w:rFonts w:cstheme="majorBidi"/>
        </w:rPr>
        <w:t xml:space="preserve">    Method </w:t>
      </w:r>
      <w:proofErr w:type="spellStart"/>
      <w:r w:rsidRPr="00062520">
        <w:rPr>
          <w:rFonts w:cstheme="majorBidi"/>
        </w:rPr>
        <w:t>access_resource</w:t>
      </w:r>
      <w:proofErr w:type="spellEnd"/>
      <w:r w:rsidRPr="00062520">
        <w:rPr>
          <w:rFonts w:cstheme="majorBidi"/>
        </w:rPr>
        <w:t>:</w:t>
      </w:r>
    </w:p>
    <w:p w14:paraId="35678734" w14:textId="77777777" w:rsidR="00160CAC" w:rsidRPr="00062520" w:rsidRDefault="00160CAC" w:rsidP="00062520">
      <w:pPr>
        <w:spacing w:line="480" w:lineRule="auto"/>
        <w:ind w:left="720"/>
        <w:contextualSpacing/>
        <w:rPr>
          <w:rFonts w:cstheme="majorBidi"/>
        </w:rPr>
      </w:pPr>
      <w:r w:rsidRPr="00062520">
        <w:rPr>
          <w:rFonts w:cstheme="majorBidi"/>
        </w:rPr>
        <w:t xml:space="preserve">        If </w:t>
      </w:r>
      <w:proofErr w:type="spellStart"/>
      <w:r w:rsidRPr="00062520">
        <w:rPr>
          <w:rFonts w:cstheme="majorBidi"/>
        </w:rPr>
        <w:t>access_token</w:t>
      </w:r>
      <w:proofErr w:type="spellEnd"/>
      <w:r w:rsidRPr="00062520">
        <w:rPr>
          <w:rFonts w:cstheme="majorBidi"/>
        </w:rPr>
        <w:t xml:space="preserve"> is available:</w:t>
      </w:r>
    </w:p>
    <w:p w14:paraId="5FBA9787" w14:textId="77777777" w:rsidR="00160CAC" w:rsidRPr="00062520" w:rsidRDefault="00160CAC" w:rsidP="00062520">
      <w:pPr>
        <w:spacing w:line="480" w:lineRule="auto"/>
        <w:ind w:left="720"/>
        <w:contextualSpacing/>
        <w:rPr>
          <w:rFonts w:cstheme="majorBidi"/>
        </w:rPr>
      </w:pPr>
      <w:r w:rsidRPr="00062520">
        <w:rPr>
          <w:rFonts w:cstheme="majorBidi"/>
        </w:rPr>
        <w:t xml:space="preserve">            Send a GET request to </w:t>
      </w:r>
      <w:proofErr w:type="spellStart"/>
      <w:r w:rsidRPr="00062520">
        <w:rPr>
          <w:rFonts w:cstheme="majorBidi"/>
        </w:rPr>
        <w:t>rp_url</w:t>
      </w:r>
      <w:proofErr w:type="spellEnd"/>
      <w:r w:rsidRPr="00062520">
        <w:rPr>
          <w:rFonts w:cstheme="majorBidi"/>
        </w:rPr>
        <w:t xml:space="preserve">/resource with Authorization header containing </w:t>
      </w:r>
      <w:proofErr w:type="spellStart"/>
      <w:r w:rsidRPr="00062520">
        <w:rPr>
          <w:rFonts w:cstheme="majorBidi"/>
        </w:rPr>
        <w:t>access_token</w:t>
      </w:r>
      <w:proofErr w:type="spellEnd"/>
    </w:p>
    <w:p w14:paraId="1453F461" w14:textId="77777777" w:rsidR="00160CAC" w:rsidRPr="00062520" w:rsidRDefault="00160CAC" w:rsidP="00062520">
      <w:pPr>
        <w:spacing w:line="480" w:lineRule="auto"/>
        <w:ind w:left="720"/>
        <w:contextualSpacing/>
        <w:rPr>
          <w:rFonts w:cstheme="majorBidi"/>
        </w:rPr>
      </w:pPr>
      <w:r w:rsidRPr="00062520">
        <w:rPr>
          <w:rFonts w:cstheme="majorBidi"/>
        </w:rPr>
        <w:t xml:space="preserve">            If the response status code is 200:</w:t>
      </w:r>
    </w:p>
    <w:p w14:paraId="73D2FB03" w14:textId="77777777" w:rsidR="00160CAC" w:rsidRPr="00062520" w:rsidRDefault="00160CAC" w:rsidP="00062520">
      <w:pPr>
        <w:spacing w:line="480" w:lineRule="auto"/>
        <w:ind w:left="720"/>
        <w:contextualSpacing/>
        <w:rPr>
          <w:rFonts w:cstheme="majorBidi"/>
        </w:rPr>
      </w:pPr>
      <w:r w:rsidRPr="00062520">
        <w:rPr>
          <w:rFonts w:cstheme="majorBidi"/>
        </w:rPr>
        <w:t xml:space="preserve">                Extract </w:t>
      </w:r>
      <w:proofErr w:type="spellStart"/>
      <w:r w:rsidRPr="00062520">
        <w:rPr>
          <w:rFonts w:cstheme="majorBidi"/>
        </w:rPr>
        <w:t>user_info</w:t>
      </w:r>
      <w:proofErr w:type="spellEnd"/>
      <w:r w:rsidRPr="00062520">
        <w:rPr>
          <w:rFonts w:cstheme="majorBidi"/>
        </w:rPr>
        <w:t xml:space="preserve"> from the response</w:t>
      </w:r>
    </w:p>
    <w:p w14:paraId="7FF490C1" w14:textId="77777777" w:rsidR="00160CAC" w:rsidRPr="00062520" w:rsidRDefault="00160CAC" w:rsidP="00062520">
      <w:pPr>
        <w:spacing w:line="480" w:lineRule="auto"/>
        <w:ind w:left="720"/>
        <w:contextualSpacing/>
        <w:rPr>
          <w:rFonts w:cstheme="majorBidi"/>
        </w:rPr>
      </w:pPr>
      <w:r w:rsidRPr="00062520">
        <w:rPr>
          <w:rFonts w:cstheme="majorBidi"/>
        </w:rPr>
        <w:t xml:space="preserve">            Else:</w:t>
      </w:r>
    </w:p>
    <w:p w14:paraId="64624741" w14:textId="77777777" w:rsidR="00160CAC" w:rsidRPr="00062520" w:rsidRDefault="00160CAC" w:rsidP="00062520">
      <w:pPr>
        <w:spacing w:line="480" w:lineRule="auto"/>
        <w:ind w:left="720"/>
        <w:contextualSpacing/>
        <w:rPr>
          <w:rFonts w:cstheme="majorBidi"/>
        </w:rPr>
      </w:pPr>
      <w:r w:rsidRPr="00062520">
        <w:rPr>
          <w:rFonts w:cstheme="majorBidi"/>
        </w:rPr>
        <w:t xml:space="preserve">                Print a failure message</w:t>
      </w:r>
    </w:p>
    <w:p w14:paraId="29546E4B" w14:textId="77777777" w:rsidR="00160CAC" w:rsidRPr="00062520" w:rsidRDefault="00160CAC" w:rsidP="00062520">
      <w:pPr>
        <w:spacing w:line="480" w:lineRule="auto"/>
        <w:ind w:left="720"/>
        <w:contextualSpacing/>
        <w:rPr>
          <w:rFonts w:cstheme="majorBidi"/>
        </w:rPr>
      </w:pPr>
      <w:r w:rsidRPr="00062520">
        <w:rPr>
          <w:rFonts w:cstheme="majorBidi"/>
        </w:rPr>
        <w:t xml:space="preserve">        Else:</w:t>
      </w:r>
    </w:p>
    <w:p w14:paraId="2717F961" w14:textId="60A943A6" w:rsidR="00160CAC" w:rsidRPr="00062520" w:rsidRDefault="00160CAC" w:rsidP="00062520">
      <w:pPr>
        <w:spacing w:line="480" w:lineRule="auto"/>
        <w:ind w:left="720"/>
        <w:contextualSpacing/>
        <w:rPr>
          <w:rFonts w:cstheme="majorBidi"/>
        </w:rPr>
      </w:pPr>
      <w:r w:rsidRPr="00062520">
        <w:rPr>
          <w:rFonts w:cstheme="majorBidi"/>
        </w:rPr>
        <w:t xml:space="preserve">            Print a message</w:t>
      </w:r>
      <w:r w:rsidR="005660B3" w:rsidRPr="00062520">
        <w:rPr>
          <w:rFonts w:cstheme="majorBidi"/>
        </w:rPr>
        <w:t xml:space="preserve"> that</w:t>
      </w:r>
      <w:r w:rsidRPr="00062520">
        <w:rPr>
          <w:rFonts w:cstheme="majorBidi"/>
        </w:rPr>
        <w:t xml:space="preserve"> indicat</w:t>
      </w:r>
      <w:r w:rsidR="005660B3" w:rsidRPr="00062520">
        <w:rPr>
          <w:rFonts w:cstheme="majorBidi"/>
        </w:rPr>
        <w:t>es that the</w:t>
      </w:r>
      <w:r w:rsidRPr="00062520">
        <w:rPr>
          <w:rFonts w:cstheme="majorBidi"/>
        </w:rPr>
        <w:t xml:space="preserve"> </w:t>
      </w:r>
      <w:proofErr w:type="spellStart"/>
      <w:r w:rsidRPr="00062520">
        <w:rPr>
          <w:rFonts w:cstheme="majorBidi"/>
        </w:rPr>
        <w:t>access_token</w:t>
      </w:r>
      <w:proofErr w:type="spellEnd"/>
      <w:r w:rsidRPr="00062520">
        <w:rPr>
          <w:rFonts w:cstheme="majorBidi"/>
        </w:rPr>
        <w:t xml:space="preserve"> is not available</w:t>
      </w:r>
    </w:p>
    <w:p w14:paraId="5DC6D8AD" w14:textId="77777777" w:rsidR="00160CAC" w:rsidRPr="00062520" w:rsidRDefault="00160CAC" w:rsidP="00062520">
      <w:pPr>
        <w:spacing w:line="480" w:lineRule="auto"/>
        <w:ind w:left="720"/>
        <w:contextualSpacing/>
        <w:rPr>
          <w:rFonts w:cstheme="majorBidi"/>
        </w:rPr>
      </w:pPr>
    </w:p>
    <w:p w14:paraId="307347E7" w14:textId="77777777" w:rsidR="00160CAC" w:rsidRPr="00062520" w:rsidRDefault="00160CAC" w:rsidP="00062520">
      <w:pPr>
        <w:spacing w:line="480" w:lineRule="auto"/>
        <w:ind w:left="720"/>
        <w:contextualSpacing/>
        <w:rPr>
          <w:rFonts w:cstheme="majorBidi"/>
        </w:rPr>
      </w:pPr>
      <w:r w:rsidRPr="00062520">
        <w:rPr>
          <w:rFonts w:cstheme="majorBidi"/>
        </w:rPr>
        <w:lastRenderedPageBreak/>
        <w:t xml:space="preserve">    Method </w:t>
      </w:r>
      <w:proofErr w:type="spellStart"/>
      <w:r w:rsidRPr="00062520">
        <w:rPr>
          <w:rFonts w:cstheme="majorBidi"/>
        </w:rPr>
        <w:t>send_data_to_server</w:t>
      </w:r>
      <w:proofErr w:type="spellEnd"/>
      <w:r w:rsidRPr="00062520">
        <w:rPr>
          <w:rFonts w:cstheme="majorBidi"/>
        </w:rPr>
        <w:t>(data):</w:t>
      </w:r>
    </w:p>
    <w:p w14:paraId="519A47B4" w14:textId="77777777" w:rsidR="00160CAC" w:rsidRPr="00062520" w:rsidRDefault="00160CAC" w:rsidP="00062520">
      <w:pPr>
        <w:spacing w:line="480" w:lineRule="auto"/>
        <w:ind w:left="720"/>
        <w:contextualSpacing/>
        <w:rPr>
          <w:rFonts w:cstheme="majorBidi"/>
        </w:rPr>
      </w:pPr>
      <w:r w:rsidRPr="00062520">
        <w:rPr>
          <w:rFonts w:cstheme="majorBidi"/>
        </w:rPr>
        <w:t xml:space="preserve">        Decrypt the nonce using </w:t>
      </w:r>
      <w:proofErr w:type="spellStart"/>
      <w:r w:rsidRPr="00062520">
        <w:rPr>
          <w:rFonts w:cstheme="majorBidi"/>
        </w:rPr>
        <w:t>my_key</w:t>
      </w:r>
      <w:proofErr w:type="spellEnd"/>
    </w:p>
    <w:p w14:paraId="26BD959D" w14:textId="77777777" w:rsidR="00160CAC" w:rsidRPr="00062520" w:rsidRDefault="00160CAC" w:rsidP="00062520">
      <w:pPr>
        <w:spacing w:line="480" w:lineRule="auto"/>
        <w:ind w:left="720"/>
        <w:contextualSpacing/>
        <w:rPr>
          <w:rFonts w:cstheme="majorBidi"/>
        </w:rPr>
      </w:pPr>
      <w:r w:rsidRPr="00062520">
        <w:rPr>
          <w:rFonts w:cstheme="majorBidi"/>
        </w:rPr>
        <w:t xml:space="preserve">        Encrypt the decrypted nonce</w:t>
      </w:r>
    </w:p>
    <w:p w14:paraId="52217DFA" w14:textId="77777777" w:rsidR="00160CAC" w:rsidRPr="00062520" w:rsidRDefault="00160CAC" w:rsidP="00062520">
      <w:pPr>
        <w:spacing w:line="480" w:lineRule="auto"/>
        <w:ind w:left="720"/>
        <w:contextualSpacing/>
        <w:rPr>
          <w:rFonts w:cstheme="majorBidi"/>
        </w:rPr>
      </w:pPr>
      <w:r w:rsidRPr="00062520">
        <w:rPr>
          <w:rFonts w:cstheme="majorBidi"/>
        </w:rPr>
        <w:t xml:space="preserve">        Send a POST request to </w:t>
      </w:r>
      <w:proofErr w:type="spellStart"/>
      <w:r w:rsidRPr="00062520">
        <w:rPr>
          <w:rFonts w:cstheme="majorBidi"/>
        </w:rPr>
        <w:t>op_url</w:t>
      </w:r>
      <w:proofErr w:type="spellEnd"/>
      <w:r w:rsidRPr="00062520">
        <w:rPr>
          <w:rFonts w:cstheme="majorBidi"/>
        </w:rPr>
        <w:t>/</w:t>
      </w:r>
      <w:proofErr w:type="spellStart"/>
      <w:r w:rsidRPr="00062520">
        <w:rPr>
          <w:rFonts w:cstheme="majorBidi"/>
        </w:rPr>
        <w:t>authen</w:t>
      </w:r>
      <w:proofErr w:type="spellEnd"/>
      <w:r w:rsidRPr="00062520">
        <w:rPr>
          <w:rFonts w:cstheme="majorBidi"/>
        </w:rPr>
        <w:t xml:space="preserve"> with the encrypted nonce</w:t>
      </w:r>
    </w:p>
    <w:p w14:paraId="69EAC6C5" w14:textId="77777777" w:rsidR="00160CAC" w:rsidRPr="00062520" w:rsidRDefault="00160CAC" w:rsidP="00062520">
      <w:pPr>
        <w:spacing w:line="480" w:lineRule="auto"/>
        <w:ind w:left="720"/>
        <w:contextualSpacing/>
        <w:rPr>
          <w:rFonts w:cstheme="majorBidi"/>
        </w:rPr>
      </w:pPr>
      <w:r w:rsidRPr="00062520">
        <w:rPr>
          <w:rFonts w:cstheme="majorBidi"/>
        </w:rPr>
        <w:t xml:space="preserve">        If the response status code is 200:</w:t>
      </w:r>
    </w:p>
    <w:p w14:paraId="6ED8636F" w14:textId="77777777" w:rsidR="00160CAC" w:rsidRPr="00062520" w:rsidRDefault="00160CAC" w:rsidP="00062520">
      <w:pPr>
        <w:spacing w:line="480" w:lineRule="auto"/>
        <w:ind w:left="720"/>
        <w:contextualSpacing/>
        <w:rPr>
          <w:rFonts w:cstheme="majorBidi"/>
        </w:rPr>
      </w:pPr>
      <w:r w:rsidRPr="00062520">
        <w:rPr>
          <w:rFonts w:cstheme="majorBidi"/>
        </w:rPr>
        <w:t xml:space="preserve">            Print a success message</w:t>
      </w:r>
    </w:p>
    <w:p w14:paraId="7E6B7A6E" w14:textId="77777777" w:rsidR="00160CAC" w:rsidRPr="00062520" w:rsidRDefault="00160CAC" w:rsidP="00062520">
      <w:pPr>
        <w:spacing w:line="480" w:lineRule="auto"/>
        <w:ind w:left="720"/>
        <w:contextualSpacing/>
        <w:rPr>
          <w:rFonts w:cstheme="majorBidi"/>
        </w:rPr>
      </w:pPr>
      <w:r w:rsidRPr="00062520">
        <w:rPr>
          <w:rFonts w:cstheme="majorBidi"/>
        </w:rPr>
        <w:t xml:space="preserve">        Else:</w:t>
      </w:r>
    </w:p>
    <w:p w14:paraId="7C44B762" w14:textId="77777777" w:rsidR="00160CAC" w:rsidRPr="00062520" w:rsidRDefault="00160CAC" w:rsidP="00062520">
      <w:pPr>
        <w:spacing w:line="480" w:lineRule="auto"/>
        <w:ind w:left="720"/>
        <w:contextualSpacing/>
        <w:rPr>
          <w:rFonts w:cstheme="majorBidi"/>
        </w:rPr>
      </w:pPr>
      <w:r w:rsidRPr="00062520">
        <w:rPr>
          <w:rFonts w:cstheme="majorBidi"/>
        </w:rPr>
        <w:t xml:space="preserve">            Print a failure message</w:t>
      </w:r>
    </w:p>
    <w:p w14:paraId="733C1A51" w14:textId="77777777" w:rsidR="00160CAC" w:rsidRPr="00062520" w:rsidRDefault="00160CAC" w:rsidP="00062520">
      <w:pPr>
        <w:spacing w:line="480" w:lineRule="auto"/>
        <w:ind w:left="720"/>
        <w:contextualSpacing/>
        <w:rPr>
          <w:rFonts w:cstheme="majorBidi"/>
        </w:rPr>
      </w:pPr>
    </w:p>
    <w:p w14:paraId="63CA8F08" w14:textId="402F7210" w:rsidR="00160CAC" w:rsidRPr="00062520" w:rsidRDefault="00160CAC" w:rsidP="00062520">
      <w:pPr>
        <w:spacing w:line="480" w:lineRule="auto"/>
        <w:ind w:left="720"/>
        <w:contextualSpacing/>
        <w:rPr>
          <w:rFonts w:cstheme="majorBidi"/>
        </w:rPr>
      </w:pPr>
      <w:r w:rsidRPr="00062520">
        <w:rPr>
          <w:rFonts w:cstheme="majorBidi"/>
        </w:rPr>
        <w:t xml:space="preserve">Instantiate </w:t>
      </w:r>
      <w:r w:rsidR="005660B3" w:rsidRPr="00062520">
        <w:rPr>
          <w:rFonts w:cstheme="majorBidi"/>
        </w:rPr>
        <w:t>the</w:t>
      </w:r>
      <w:r w:rsidRPr="00062520">
        <w:rPr>
          <w:rFonts w:cstheme="majorBidi"/>
        </w:rPr>
        <w:t xml:space="preserve"> </w:t>
      </w:r>
      <w:proofErr w:type="spellStart"/>
      <w:r w:rsidRPr="00062520">
        <w:rPr>
          <w:rFonts w:cstheme="majorBidi"/>
        </w:rPr>
        <w:t>OpenIDConnect</w:t>
      </w:r>
      <w:proofErr w:type="spellEnd"/>
      <w:r w:rsidRPr="00062520">
        <w:rPr>
          <w:rFonts w:cstheme="majorBidi"/>
        </w:rPr>
        <w:t xml:space="preserve"> object with </w:t>
      </w:r>
      <w:proofErr w:type="spellStart"/>
      <w:r w:rsidRPr="00062520">
        <w:rPr>
          <w:rFonts w:cstheme="majorBidi"/>
        </w:rPr>
        <w:t>op_url</w:t>
      </w:r>
      <w:proofErr w:type="spellEnd"/>
      <w:r w:rsidRPr="00062520">
        <w:rPr>
          <w:rFonts w:cstheme="majorBidi"/>
        </w:rPr>
        <w:t xml:space="preserve">, </w:t>
      </w:r>
      <w:proofErr w:type="spellStart"/>
      <w:r w:rsidRPr="00062520">
        <w:rPr>
          <w:rFonts w:cstheme="majorBidi"/>
        </w:rPr>
        <w:t>rp_url</w:t>
      </w:r>
      <w:proofErr w:type="spellEnd"/>
      <w:r w:rsidRPr="00062520">
        <w:rPr>
          <w:rFonts w:cstheme="majorBidi"/>
        </w:rPr>
        <w:t>, username, and password</w:t>
      </w:r>
    </w:p>
    <w:p w14:paraId="6CDE1E9D" w14:textId="77777777" w:rsidR="00160CAC" w:rsidRPr="00062520" w:rsidRDefault="00160CAC" w:rsidP="00062520">
      <w:pPr>
        <w:spacing w:line="480" w:lineRule="auto"/>
        <w:ind w:left="720"/>
        <w:contextualSpacing/>
        <w:rPr>
          <w:rFonts w:cstheme="majorBidi"/>
        </w:rPr>
      </w:pPr>
      <w:r w:rsidRPr="00062520">
        <w:rPr>
          <w:rFonts w:cstheme="majorBidi"/>
        </w:rPr>
        <w:t xml:space="preserve">Call </w:t>
      </w:r>
      <w:proofErr w:type="spellStart"/>
      <w:r w:rsidRPr="00062520">
        <w:rPr>
          <w:rFonts w:cstheme="majorBidi"/>
        </w:rPr>
        <w:t>user_sign_in</w:t>
      </w:r>
      <w:proofErr w:type="spellEnd"/>
      <w:r w:rsidRPr="00062520">
        <w:rPr>
          <w:rFonts w:cstheme="majorBidi"/>
        </w:rPr>
        <w:t xml:space="preserve"> method</w:t>
      </w:r>
    </w:p>
    <w:p w14:paraId="20495EC7" w14:textId="77777777" w:rsidR="00160CAC" w:rsidRPr="00062520" w:rsidRDefault="00160CAC" w:rsidP="00062520">
      <w:pPr>
        <w:spacing w:line="480" w:lineRule="auto"/>
        <w:ind w:left="720"/>
        <w:contextualSpacing/>
        <w:rPr>
          <w:rFonts w:cstheme="majorBidi"/>
        </w:rPr>
      </w:pPr>
      <w:r w:rsidRPr="00062520">
        <w:rPr>
          <w:rFonts w:cstheme="majorBidi"/>
        </w:rPr>
        <w:t xml:space="preserve">Call </w:t>
      </w:r>
      <w:proofErr w:type="spellStart"/>
      <w:r w:rsidRPr="00062520">
        <w:rPr>
          <w:rFonts w:cstheme="majorBidi"/>
        </w:rPr>
        <w:t>request_identity_token</w:t>
      </w:r>
      <w:proofErr w:type="spellEnd"/>
      <w:r w:rsidRPr="00062520">
        <w:rPr>
          <w:rFonts w:cstheme="majorBidi"/>
        </w:rPr>
        <w:t xml:space="preserve"> method</w:t>
      </w:r>
    </w:p>
    <w:p w14:paraId="39C5C7F1" w14:textId="77777777" w:rsidR="00160CAC" w:rsidRPr="00062520" w:rsidRDefault="00160CAC" w:rsidP="00062520">
      <w:pPr>
        <w:spacing w:line="480" w:lineRule="auto"/>
        <w:ind w:left="720"/>
        <w:contextualSpacing/>
        <w:rPr>
          <w:rFonts w:cstheme="majorBidi"/>
        </w:rPr>
      </w:pPr>
      <w:r w:rsidRPr="00062520">
        <w:rPr>
          <w:rFonts w:cstheme="majorBidi"/>
        </w:rPr>
        <w:t xml:space="preserve">Call </w:t>
      </w:r>
      <w:proofErr w:type="spellStart"/>
      <w:r w:rsidRPr="00062520">
        <w:rPr>
          <w:rFonts w:cstheme="majorBidi"/>
        </w:rPr>
        <w:t>request_access_token</w:t>
      </w:r>
      <w:proofErr w:type="spellEnd"/>
      <w:r w:rsidRPr="00062520">
        <w:rPr>
          <w:rFonts w:cstheme="majorBidi"/>
        </w:rPr>
        <w:t xml:space="preserve"> method</w:t>
      </w:r>
    </w:p>
    <w:p w14:paraId="7394459C" w14:textId="77777777" w:rsidR="00160CAC" w:rsidRPr="00062520" w:rsidRDefault="00160CAC" w:rsidP="00062520">
      <w:pPr>
        <w:spacing w:line="480" w:lineRule="auto"/>
        <w:ind w:left="720"/>
        <w:contextualSpacing/>
        <w:rPr>
          <w:rFonts w:cstheme="majorBidi"/>
        </w:rPr>
      </w:pPr>
      <w:r w:rsidRPr="00062520">
        <w:rPr>
          <w:rFonts w:cstheme="majorBidi"/>
        </w:rPr>
        <w:t xml:space="preserve">Call </w:t>
      </w:r>
      <w:proofErr w:type="spellStart"/>
      <w:r w:rsidRPr="00062520">
        <w:rPr>
          <w:rFonts w:cstheme="majorBidi"/>
        </w:rPr>
        <w:t>access_resource</w:t>
      </w:r>
      <w:proofErr w:type="spellEnd"/>
      <w:r w:rsidRPr="00062520">
        <w:rPr>
          <w:rFonts w:cstheme="majorBidi"/>
        </w:rPr>
        <w:t xml:space="preserve"> method</w:t>
      </w:r>
    </w:p>
    <w:p w14:paraId="040B32DC" w14:textId="1A3F6271" w:rsidR="00160CAC" w:rsidRPr="00062520" w:rsidRDefault="00160CAC" w:rsidP="00062520">
      <w:pPr>
        <w:spacing w:line="480" w:lineRule="auto"/>
        <w:ind w:left="720"/>
        <w:contextualSpacing/>
        <w:rPr>
          <w:rFonts w:cstheme="majorBidi"/>
        </w:rPr>
      </w:pPr>
      <w:r w:rsidRPr="00062520">
        <w:rPr>
          <w:rFonts w:cstheme="majorBidi"/>
        </w:rPr>
        <w:t xml:space="preserve">Call </w:t>
      </w:r>
      <w:proofErr w:type="spellStart"/>
      <w:r w:rsidRPr="00062520">
        <w:rPr>
          <w:rFonts w:cstheme="majorBidi"/>
        </w:rPr>
        <w:t>send_data_to_server</w:t>
      </w:r>
      <w:proofErr w:type="spellEnd"/>
      <w:r w:rsidRPr="00062520">
        <w:rPr>
          <w:rFonts w:cstheme="majorBidi"/>
        </w:rPr>
        <w:t xml:space="preserve"> method with some data</w:t>
      </w:r>
    </w:p>
    <w:p w14:paraId="2A67C92A" w14:textId="076D45DC" w:rsidR="00A5440D" w:rsidRPr="00062520" w:rsidRDefault="00A5440D" w:rsidP="00062520">
      <w:pPr>
        <w:pStyle w:val="Heading2"/>
      </w:pPr>
      <w:bookmarkStart w:id="34" w:name="_Toc165412887"/>
      <w:r w:rsidRPr="00062520">
        <w:t>Expected Results  ( Enhancing Security Measure)</w:t>
      </w:r>
      <w:bookmarkEnd w:id="34"/>
      <w:r w:rsidRPr="00062520">
        <w:t xml:space="preserve"> </w:t>
      </w:r>
    </w:p>
    <w:p w14:paraId="6A9D0B39" w14:textId="77777777" w:rsidR="00A5440D" w:rsidRPr="00062520" w:rsidRDefault="00A5440D" w:rsidP="00062520">
      <w:pPr>
        <w:numPr>
          <w:ilvl w:val="0"/>
          <w:numId w:val="9"/>
        </w:numPr>
        <w:spacing w:before="240"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Identity Access Management (IAM) Integration:</w:t>
      </w:r>
    </w:p>
    <w:p w14:paraId="25C4880A" w14:textId="77777777" w:rsidR="00A5440D" w:rsidRPr="00062520" w:rsidRDefault="00A5440D" w:rsidP="00062520">
      <w:pPr>
        <w:numPr>
          <w:ilvl w:val="1"/>
          <w:numId w:val="10"/>
        </w:numPr>
        <w:spacing w:after="0" w:line="480" w:lineRule="auto"/>
        <w:ind w:left="1440" w:hanging="360"/>
        <w:contextualSpacing/>
        <w:textAlignment w:val="baseline"/>
        <w:rPr>
          <w:rFonts w:eastAsia="Times New Roman" w:cstheme="majorBidi"/>
          <w:color w:val="000000"/>
          <w:szCs w:val="24"/>
        </w:rPr>
      </w:pPr>
      <w:r w:rsidRPr="00062520">
        <w:rPr>
          <w:rFonts w:eastAsia="Times New Roman" w:cstheme="majorBidi"/>
          <w:color w:val="000000"/>
          <w:szCs w:val="24"/>
        </w:rPr>
        <w:t>IAM integration,  enhances authorization mechanisms and ensures that only authorized parties gain restricted access to user resources securely.</w:t>
      </w:r>
    </w:p>
    <w:p w14:paraId="7FA3A48C" w14:textId="77777777" w:rsidR="00A5440D" w:rsidRPr="00062520" w:rsidRDefault="00A5440D" w:rsidP="00062520">
      <w:pPr>
        <w:numPr>
          <w:ilvl w:val="1"/>
          <w:numId w:val="11"/>
        </w:numPr>
        <w:spacing w:after="0" w:line="480" w:lineRule="auto"/>
        <w:ind w:left="1440" w:hanging="360"/>
        <w:contextualSpacing/>
        <w:textAlignment w:val="baseline"/>
        <w:rPr>
          <w:rFonts w:eastAsia="Times New Roman" w:cstheme="majorBidi"/>
          <w:color w:val="000000"/>
          <w:szCs w:val="24"/>
        </w:rPr>
      </w:pPr>
      <w:r w:rsidRPr="00062520">
        <w:rPr>
          <w:rFonts w:eastAsia="Times New Roman" w:cstheme="majorBidi"/>
          <w:color w:val="000000"/>
          <w:szCs w:val="24"/>
        </w:rPr>
        <w:t>Expected Result: Users can grant limited access to their resources without revealing their credentials, thus minimizing the risk of unauthorized access by malicious entities.</w:t>
      </w:r>
    </w:p>
    <w:p w14:paraId="43EC828C" w14:textId="77777777" w:rsidR="00A5440D" w:rsidRPr="00062520" w:rsidRDefault="00A5440D" w:rsidP="00062520">
      <w:pPr>
        <w:numPr>
          <w:ilvl w:val="0"/>
          <w:numId w:val="9"/>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lastRenderedPageBreak/>
        <w:t>Reduced ID Token Expiration Time:</w:t>
      </w:r>
    </w:p>
    <w:p w14:paraId="63592014" w14:textId="77777777" w:rsidR="00A5440D" w:rsidRPr="00062520" w:rsidRDefault="00A5440D" w:rsidP="00062520">
      <w:pPr>
        <w:numPr>
          <w:ilvl w:val="1"/>
          <w:numId w:val="12"/>
        </w:numPr>
        <w:spacing w:after="0" w:line="480" w:lineRule="auto"/>
        <w:ind w:left="1440" w:hanging="360"/>
        <w:contextualSpacing/>
        <w:textAlignment w:val="baseline"/>
        <w:rPr>
          <w:rFonts w:eastAsia="Times New Roman" w:cstheme="majorBidi"/>
          <w:color w:val="000000"/>
          <w:szCs w:val="24"/>
        </w:rPr>
      </w:pPr>
      <w:r w:rsidRPr="00062520">
        <w:rPr>
          <w:rFonts w:eastAsia="Times New Roman" w:cstheme="majorBidi"/>
          <w:color w:val="000000"/>
          <w:szCs w:val="24"/>
        </w:rPr>
        <w:t>Shortening the expiration time of ID tokens from 120 minutes to 15 minutes mitigates the risk of replay attacks by limiting the validity period of tokens.</w:t>
      </w:r>
    </w:p>
    <w:p w14:paraId="6D309CB1" w14:textId="77777777" w:rsidR="00A5440D" w:rsidRPr="00062520" w:rsidRDefault="00A5440D" w:rsidP="00062520">
      <w:pPr>
        <w:numPr>
          <w:ilvl w:val="1"/>
          <w:numId w:val="13"/>
        </w:numPr>
        <w:spacing w:after="0" w:line="480" w:lineRule="auto"/>
        <w:ind w:left="1440" w:hanging="360"/>
        <w:contextualSpacing/>
        <w:textAlignment w:val="baseline"/>
        <w:rPr>
          <w:rFonts w:eastAsia="Times New Roman" w:cstheme="majorBidi"/>
          <w:color w:val="000000"/>
          <w:szCs w:val="24"/>
        </w:rPr>
      </w:pPr>
      <w:r w:rsidRPr="00062520">
        <w:rPr>
          <w:rFonts w:eastAsia="Times New Roman" w:cstheme="majorBidi"/>
          <w:color w:val="000000"/>
          <w:szCs w:val="24"/>
        </w:rPr>
        <w:t>Expected Result: ID tokens have a shorter lifespan, reducing the window of opportunity for attackers to exploit stolen or intercepted tokens.</w:t>
      </w:r>
    </w:p>
    <w:p w14:paraId="7CF8350C" w14:textId="77777777" w:rsidR="00A5440D" w:rsidRPr="00062520" w:rsidRDefault="00A5440D" w:rsidP="00062520">
      <w:pPr>
        <w:numPr>
          <w:ilvl w:val="0"/>
          <w:numId w:val="9"/>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Cryptographic Nonce Generation and Authentication:</w:t>
      </w:r>
    </w:p>
    <w:p w14:paraId="59180C36" w14:textId="77777777" w:rsidR="00A5440D" w:rsidRPr="00062520" w:rsidRDefault="00A5440D" w:rsidP="00062520">
      <w:pPr>
        <w:numPr>
          <w:ilvl w:val="1"/>
          <w:numId w:val="14"/>
        </w:numPr>
        <w:spacing w:after="0" w:line="480" w:lineRule="auto"/>
        <w:ind w:left="1440" w:hanging="360"/>
        <w:contextualSpacing/>
        <w:textAlignment w:val="baseline"/>
        <w:rPr>
          <w:rFonts w:eastAsia="Times New Roman" w:cstheme="majorBidi"/>
          <w:color w:val="000000"/>
          <w:szCs w:val="24"/>
        </w:rPr>
      </w:pPr>
      <w:r w:rsidRPr="00062520">
        <w:rPr>
          <w:rFonts w:eastAsia="Times New Roman" w:cstheme="majorBidi"/>
          <w:color w:val="000000"/>
          <w:szCs w:val="24"/>
        </w:rPr>
        <w:t>Utilizing cryptographic functions for encrypted nonce generation and authentication ensures that each request is authentic and originated from a legitimate user.</w:t>
      </w:r>
    </w:p>
    <w:p w14:paraId="0A996164" w14:textId="77777777" w:rsidR="00A5440D" w:rsidRPr="00062520" w:rsidRDefault="00A5440D" w:rsidP="00062520">
      <w:pPr>
        <w:numPr>
          <w:ilvl w:val="1"/>
          <w:numId w:val="15"/>
        </w:numPr>
        <w:spacing w:after="0" w:line="480" w:lineRule="auto"/>
        <w:ind w:left="1440" w:hanging="360"/>
        <w:contextualSpacing/>
        <w:textAlignment w:val="baseline"/>
        <w:rPr>
          <w:rFonts w:eastAsia="Times New Roman" w:cstheme="majorBidi"/>
          <w:color w:val="000000"/>
          <w:szCs w:val="24"/>
        </w:rPr>
      </w:pPr>
      <w:r w:rsidRPr="00062520">
        <w:rPr>
          <w:rFonts w:eastAsia="Times New Roman" w:cstheme="majorBidi"/>
          <w:color w:val="000000"/>
          <w:szCs w:val="24"/>
        </w:rPr>
        <w:t>Expected Result: Nonces are encrypted before transmission, preventing interception and tampering by malicious actors.</w:t>
      </w:r>
    </w:p>
    <w:p w14:paraId="3939F0C7" w14:textId="77777777" w:rsidR="00A5440D" w:rsidRPr="00062520" w:rsidRDefault="00A5440D" w:rsidP="00062520">
      <w:pPr>
        <w:numPr>
          <w:ilvl w:val="0"/>
          <w:numId w:val="9"/>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Use of security authentication functions, such as verifying the source of ID tokens, further enhances security by preventing replay attacks.</w:t>
      </w:r>
    </w:p>
    <w:p w14:paraId="7ED6C5A6" w14:textId="77777777" w:rsidR="00A5440D" w:rsidRPr="00062520" w:rsidRDefault="00A5440D" w:rsidP="00062520">
      <w:pPr>
        <w:numPr>
          <w:ilvl w:val="0"/>
          <w:numId w:val="9"/>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Improved Traceability and Logging:</w:t>
      </w:r>
    </w:p>
    <w:p w14:paraId="10697CD3" w14:textId="77777777" w:rsidR="00A5440D" w:rsidRPr="00062520" w:rsidRDefault="00A5440D" w:rsidP="00062520">
      <w:pPr>
        <w:numPr>
          <w:ilvl w:val="1"/>
          <w:numId w:val="16"/>
        </w:numPr>
        <w:spacing w:after="0" w:line="480" w:lineRule="auto"/>
        <w:ind w:left="1440" w:hanging="360"/>
        <w:contextualSpacing/>
        <w:textAlignment w:val="baseline"/>
        <w:rPr>
          <w:rFonts w:eastAsia="Times New Roman" w:cstheme="majorBidi"/>
          <w:color w:val="000000"/>
          <w:szCs w:val="24"/>
        </w:rPr>
      </w:pPr>
      <w:r w:rsidRPr="00062520">
        <w:rPr>
          <w:rFonts w:eastAsia="Times New Roman" w:cstheme="majorBidi"/>
          <w:color w:val="000000"/>
          <w:szCs w:val="24"/>
        </w:rPr>
        <w:t>Enhanced logging provides detailed information about each step of the authentication process and the security measures applied.</w:t>
      </w:r>
    </w:p>
    <w:p w14:paraId="39E66685" w14:textId="77777777" w:rsidR="00A5440D" w:rsidRPr="00062520" w:rsidRDefault="00A5440D" w:rsidP="00062520">
      <w:pPr>
        <w:numPr>
          <w:ilvl w:val="1"/>
          <w:numId w:val="17"/>
        </w:numPr>
        <w:spacing w:after="0" w:line="480" w:lineRule="auto"/>
        <w:ind w:left="1440" w:hanging="360"/>
        <w:contextualSpacing/>
        <w:textAlignment w:val="baseline"/>
        <w:rPr>
          <w:rFonts w:eastAsia="Times New Roman" w:cstheme="majorBidi"/>
          <w:color w:val="000000"/>
          <w:szCs w:val="24"/>
        </w:rPr>
      </w:pPr>
      <w:r w:rsidRPr="00062520">
        <w:rPr>
          <w:rFonts w:eastAsia="Times New Roman" w:cstheme="majorBidi"/>
          <w:color w:val="000000"/>
          <w:szCs w:val="24"/>
        </w:rPr>
        <w:t>Expected Result: Logs capture information such as user authentication attempts, token issuance, resource access, and nonce validation, facilitating auditing and troubleshooting processes.</w:t>
      </w:r>
    </w:p>
    <w:p w14:paraId="56F7DB2D" w14:textId="77777777" w:rsidR="00A5440D" w:rsidRPr="00062520" w:rsidRDefault="00A5440D" w:rsidP="00062520">
      <w:pPr>
        <w:numPr>
          <w:ilvl w:val="0"/>
          <w:numId w:val="9"/>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Efficient Nonce Validation:</w:t>
      </w:r>
    </w:p>
    <w:p w14:paraId="7DA02589" w14:textId="77777777" w:rsidR="00A5440D" w:rsidRPr="00062520" w:rsidRDefault="00A5440D" w:rsidP="00062520">
      <w:pPr>
        <w:numPr>
          <w:ilvl w:val="1"/>
          <w:numId w:val="18"/>
        </w:numPr>
        <w:spacing w:after="0" w:line="480" w:lineRule="auto"/>
        <w:ind w:left="1440" w:hanging="360"/>
        <w:contextualSpacing/>
        <w:textAlignment w:val="baseline"/>
        <w:rPr>
          <w:rFonts w:eastAsia="Times New Roman" w:cstheme="majorBidi"/>
          <w:color w:val="000000"/>
          <w:szCs w:val="24"/>
        </w:rPr>
      </w:pPr>
      <w:r w:rsidRPr="00062520">
        <w:rPr>
          <w:rFonts w:eastAsia="Times New Roman" w:cstheme="majorBidi"/>
          <w:color w:val="000000"/>
          <w:szCs w:val="24"/>
        </w:rPr>
        <w:t>Nonce validation mechanisms ensure that only legitimate nonces are accepted, preventing replay attacks and unauthorized access attempts.</w:t>
      </w:r>
    </w:p>
    <w:p w14:paraId="03CCF0F5" w14:textId="77777777" w:rsidR="00A5440D" w:rsidRPr="00062520" w:rsidRDefault="00A5440D" w:rsidP="00062520">
      <w:pPr>
        <w:numPr>
          <w:ilvl w:val="1"/>
          <w:numId w:val="19"/>
        </w:numPr>
        <w:spacing w:after="0" w:line="480" w:lineRule="auto"/>
        <w:ind w:left="1440" w:hanging="360"/>
        <w:contextualSpacing/>
        <w:textAlignment w:val="baseline"/>
        <w:rPr>
          <w:rFonts w:eastAsia="Times New Roman" w:cstheme="majorBidi"/>
          <w:color w:val="000000"/>
          <w:szCs w:val="24"/>
        </w:rPr>
      </w:pPr>
      <w:r w:rsidRPr="00062520">
        <w:rPr>
          <w:rFonts w:eastAsia="Times New Roman" w:cstheme="majorBidi"/>
          <w:color w:val="000000"/>
          <w:szCs w:val="24"/>
        </w:rPr>
        <w:lastRenderedPageBreak/>
        <w:t>Expected Result: Nonces sent by the client are validated against stored nonces on the server, and only valid nonces are accepted for further processing.</w:t>
      </w:r>
    </w:p>
    <w:p w14:paraId="6844A7F7" w14:textId="77777777" w:rsidR="00A5440D" w:rsidRPr="00062520" w:rsidRDefault="00A5440D" w:rsidP="00062520">
      <w:pPr>
        <w:numPr>
          <w:ilvl w:val="0"/>
          <w:numId w:val="9"/>
        </w:numPr>
        <w:spacing w:after="0" w:line="480" w:lineRule="auto"/>
        <w:contextualSpacing/>
        <w:textAlignment w:val="baseline"/>
        <w:rPr>
          <w:rFonts w:eastAsia="Times New Roman" w:cstheme="majorBidi"/>
          <w:color w:val="000000"/>
          <w:szCs w:val="24"/>
        </w:rPr>
      </w:pPr>
      <w:r w:rsidRPr="00062520">
        <w:rPr>
          <w:rFonts w:eastAsia="Times New Roman" w:cstheme="majorBidi"/>
          <w:color w:val="000000"/>
          <w:szCs w:val="24"/>
        </w:rPr>
        <w:t>Reduced Vulnerability to Replay Attacks:</w:t>
      </w:r>
    </w:p>
    <w:p w14:paraId="2CEC9B14" w14:textId="77777777" w:rsidR="00A5440D" w:rsidRPr="00062520" w:rsidRDefault="00A5440D" w:rsidP="00062520">
      <w:pPr>
        <w:numPr>
          <w:ilvl w:val="1"/>
          <w:numId w:val="20"/>
        </w:numPr>
        <w:spacing w:after="0" w:line="480" w:lineRule="auto"/>
        <w:ind w:left="1440" w:hanging="360"/>
        <w:contextualSpacing/>
        <w:textAlignment w:val="baseline"/>
        <w:rPr>
          <w:rFonts w:eastAsia="Times New Roman" w:cstheme="majorBidi"/>
          <w:color w:val="000000"/>
          <w:szCs w:val="24"/>
        </w:rPr>
      </w:pPr>
      <w:r w:rsidRPr="00062520">
        <w:rPr>
          <w:rFonts w:eastAsia="Times New Roman" w:cstheme="majorBidi"/>
          <w:color w:val="000000"/>
          <w:szCs w:val="24"/>
        </w:rPr>
        <w:t>Implementation of security enhancements reduces the vulnerability of the OpenID Connect Protocol to replay attacks, enhancing overall system security.</w:t>
      </w:r>
    </w:p>
    <w:p w14:paraId="1FC2888A" w14:textId="670A7C4D" w:rsidR="00023AF2" w:rsidRPr="00062520" w:rsidRDefault="00A5440D" w:rsidP="00062520">
      <w:pPr>
        <w:numPr>
          <w:ilvl w:val="1"/>
          <w:numId w:val="21"/>
        </w:numPr>
        <w:spacing w:after="240" w:line="480" w:lineRule="auto"/>
        <w:ind w:left="1440" w:hanging="360"/>
        <w:contextualSpacing/>
        <w:textAlignment w:val="baseline"/>
        <w:rPr>
          <w:rFonts w:eastAsia="Times New Roman" w:cstheme="majorBidi"/>
          <w:color w:val="000000"/>
          <w:szCs w:val="24"/>
        </w:rPr>
      </w:pPr>
      <w:r w:rsidRPr="00062520">
        <w:rPr>
          <w:rFonts w:eastAsia="Times New Roman" w:cstheme="majorBidi"/>
          <w:color w:val="000000"/>
          <w:szCs w:val="24"/>
        </w:rPr>
        <w:t>Expected Result: Replay attacks are mitigated through the adoption of IAM integration, reduced token lifespan, and cryptographic nonce generation and authentication.</w:t>
      </w:r>
    </w:p>
    <w:p w14:paraId="1A189F69" w14:textId="21DBFEFE" w:rsidR="00023AF2" w:rsidRPr="00062520" w:rsidRDefault="00A5440D"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These changes should make logging in safer by making it harder for attackers to replay login attempts. We'll also have better records of who's logging in and when, and communication between the client and server will be more secure. These upgrades are meant to make the OpenID Connect Protocol more secure overall, protecting user accounts and data from unauthorized access.</w:t>
      </w:r>
    </w:p>
    <w:p w14:paraId="1684C550" w14:textId="3BAF3F4D" w:rsidR="00A5440D" w:rsidRPr="00062520" w:rsidRDefault="00A5440D" w:rsidP="00062520">
      <w:pPr>
        <w:pStyle w:val="Heading2"/>
        <w:rPr>
          <w:szCs w:val="24"/>
        </w:rPr>
      </w:pPr>
      <w:bookmarkStart w:id="35" w:name="_Toc165412888"/>
      <w:r w:rsidRPr="00062520">
        <w:t>Comparison with Yousra et al. (2023)</w:t>
      </w:r>
      <w:bookmarkEnd w:id="35"/>
    </w:p>
    <w:p w14:paraId="7E925BC2" w14:textId="77777777" w:rsidR="00A5440D" w:rsidRPr="00062520" w:rsidRDefault="00A5440D"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 xml:space="preserve">Enhancements for Security: Both my work and the paper by Yousra et al. aim to enhance the security of the OpenID Connect Protocol. While my work focuses on implementing enhancements such as multi-factor authentication, reduced token lifespan, and cryptographic nonce generation, Yousra et al. propose a Blockchain-based OIDC approach to enhance data security, integrity, and privacy protection. I saw my work didn’t meet with Yousra in performance evaluation , she ensured that the proposed enhancements do not significantly affect user experience or the performance of existing systems, while I had used more storages than it’s required, I made it somehow harder for the user to login each time by reducing the lifetime of the token. We both look at the importance of secure authentication mechanisms in systems. While my work </w:t>
      </w:r>
      <w:r w:rsidRPr="00062520">
        <w:rPr>
          <w:rFonts w:cstheme="majorBidi"/>
          <w:color w:val="000000"/>
          <w:szCs w:val="24"/>
        </w:rPr>
        <w:lastRenderedPageBreak/>
        <w:t>implements enhancements within the existing OpenID Connect Protocol, Yousra et al. propose a novel approach leveraging blockchain technology for authentication and data protection.</w:t>
      </w:r>
    </w:p>
    <w:p w14:paraId="4FD72F8A" w14:textId="77777777" w:rsidR="00A5440D" w:rsidRPr="00062520" w:rsidRDefault="00A5440D" w:rsidP="00062520">
      <w:pPr>
        <w:spacing w:before="240" w:after="240" w:line="480" w:lineRule="auto"/>
        <w:contextualSpacing/>
        <w:rPr>
          <w:rFonts w:eastAsia="Times New Roman" w:cstheme="majorBidi"/>
          <w:szCs w:val="24"/>
        </w:rPr>
      </w:pPr>
      <w:r w:rsidRPr="00062520">
        <w:rPr>
          <w:rFonts w:eastAsia="Times New Roman" w:cstheme="majorBidi"/>
          <w:color w:val="000000"/>
          <w:sz w:val="22"/>
          <w:szCs w:val="22"/>
        </w:rPr>
        <w:t> </w:t>
      </w:r>
    </w:p>
    <w:p w14:paraId="0D47A9F6" w14:textId="77777777" w:rsidR="00A5440D" w:rsidRPr="00062520" w:rsidRDefault="00A5440D"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Scope of Enhancements: My work primarily focuses on enhancing authentication security through measures like MFA, reduced token lifespan, and cryptographic nonce generation. On the other hand, Yousra et al. propose a comprehensive model that addresses data security, integrity, availability, revocation, and delegation using blockchain technology.</w:t>
      </w:r>
    </w:p>
    <w:p w14:paraId="4440C983" w14:textId="2038F099" w:rsidR="00A5440D" w:rsidRPr="00062520" w:rsidRDefault="00A5440D"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 xml:space="preserve">Formal Security Analysis: Yousra et al. conduct a formal security analysis of their proposed system using tools like AVISPA and </w:t>
      </w:r>
      <w:proofErr w:type="spellStart"/>
      <w:r w:rsidRPr="00062520">
        <w:rPr>
          <w:rFonts w:cstheme="majorBidi"/>
          <w:color w:val="000000"/>
          <w:szCs w:val="24"/>
        </w:rPr>
        <w:t>Scyther</w:t>
      </w:r>
      <w:proofErr w:type="spellEnd"/>
      <w:r w:rsidRPr="00062520">
        <w:rPr>
          <w:rFonts w:cstheme="majorBidi"/>
          <w:color w:val="000000"/>
          <w:szCs w:val="24"/>
        </w:rPr>
        <w:t xml:space="preserve"> to verify its security. In contrast, my work focuses more on practical implementation of python programming language.</w:t>
      </w:r>
    </w:p>
    <w:p w14:paraId="5C978ED0" w14:textId="2401738D" w:rsidR="00A5440D" w:rsidRPr="00062520" w:rsidRDefault="00A5440D" w:rsidP="00062520">
      <w:pPr>
        <w:pStyle w:val="Heading2"/>
        <w:rPr>
          <w:szCs w:val="24"/>
        </w:rPr>
      </w:pPr>
      <w:bookmarkStart w:id="36" w:name="_Toc165412889"/>
      <w:r w:rsidRPr="00062520">
        <w:t xml:space="preserve">Comparison with </w:t>
      </w:r>
      <w:proofErr w:type="spellStart"/>
      <w:r w:rsidRPr="00062520">
        <w:t>Ofleh</w:t>
      </w:r>
      <w:proofErr w:type="spellEnd"/>
      <w:r w:rsidRPr="00062520">
        <w:t xml:space="preserve"> (2018)</w:t>
      </w:r>
      <w:bookmarkEnd w:id="36"/>
    </w:p>
    <w:p w14:paraId="3D4E9974" w14:textId="77777777" w:rsidR="00A5440D" w:rsidRPr="00062520" w:rsidRDefault="00A5440D"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 xml:space="preserve">Focus on OpenID Connect Protocol: Both my work and </w:t>
      </w:r>
      <w:proofErr w:type="spellStart"/>
      <w:r w:rsidRPr="00062520">
        <w:rPr>
          <w:rFonts w:cstheme="majorBidi"/>
          <w:color w:val="000000"/>
          <w:szCs w:val="24"/>
        </w:rPr>
        <w:t>Ofleh</w:t>
      </w:r>
      <w:proofErr w:type="spellEnd"/>
      <w:r w:rsidRPr="00062520">
        <w:rPr>
          <w:rFonts w:cstheme="majorBidi"/>
          <w:color w:val="000000"/>
          <w:szCs w:val="24"/>
        </w:rPr>
        <w:t xml:space="preserve"> (2018) focus on the OpenID Connect Protocol and its role in identity and access management (IAM). </w:t>
      </w:r>
      <w:proofErr w:type="spellStart"/>
      <w:r w:rsidRPr="00062520">
        <w:rPr>
          <w:rFonts w:cstheme="majorBidi"/>
          <w:color w:val="000000"/>
          <w:szCs w:val="24"/>
        </w:rPr>
        <w:t>Ofleh</w:t>
      </w:r>
      <w:proofErr w:type="spellEnd"/>
      <w:r w:rsidRPr="00062520">
        <w:rPr>
          <w:rFonts w:cstheme="majorBidi"/>
          <w:color w:val="000000"/>
          <w:szCs w:val="24"/>
        </w:rPr>
        <w:t xml:space="preserve"> discusses the importance of robust IAM implementations, while my work implements security enhancements as we proposed solutions above. The difference I saw that </w:t>
      </w:r>
      <w:proofErr w:type="spellStart"/>
      <w:r w:rsidRPr="00062520">
        <w:rPr>
          <w:rFonts w:cstheme="majorBidi"/>
          <w:color w:val="000000"/>
          <w:szCs w:val="24"/>
        </w:rPr>
        <w:t>Ofleh</w:t>
      </w:r>
      <w:proofErr w:type="spellEnd"/>
      <w:r w:rsidRPr="00062520">
        <w:rPr>
          <w:rFonts w:cstheme="majorBidi"/>
          <w:color w:val="000000"/>
          <w:szCs w:val="24"/>
        </w:rPr>
        <w:t xml:space="preserve"> suggests proposals like OpenID certification and two-factor authentication (2FA), while my work implements measures such as MFA, reduced token lifespan, and cryptographic nonce generation. I saw </w:t>
      </w:r>
      <w:proofErr w:type="spellStart"/>
      <w:r w:rsidRPr="00062520">
        <w:rPr>
          <w:rFonts w:cstheme="majorBidi"/>
          <w:color w:val="000000"/>
          <w:szCs w:val="24"/>
        </w:rPr>
        <w:t>Ofleh</w:t>
      </w:r>
      <w:proofErr w:type="spellEnd"/>
      <w:r w:rsidRPr="00062520">
        <w:rPr>
          <w:rFonts w:cstheme="majorBidi"/>
          <w:color w:val="000000"/>
          <w:szCs w:val="24"/>
        </w:rPr>
        <w:t xml:space="preserve"> discusses recommendations for improving the OpenID Connect Protocol without focusing on specific technological implementations. In contrast, my work implements practical enhancements using encryption and secure communication mechanisms.</w:t>
      </w:r>
    </w:p>
    <w:p w14:paraId="610F1329" w14:textId="5A6BC635" w:rsidR="00A5440D" w:rsidRPr="00062520" w:rsidRDefault="00A5440D"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 xml:space="preserve">Scope of enhancements: </w:t>
      </w:r>
      <w:proofErr w:type="spellStart"/>
      <w:r w:rsidRPr="00062520">
        <w:rPr>
          <w:rFonts w:cstheme="majorBidi"/>
          <w:color w:val="000000"/>
          <w:szCs w:val="24"/>
        </w:rPr>
        <w:t>Ofleh</w:t>
      </w:r>
      <w:proofErr w:type="spellEnd"/>
      <w:r w:rsidRPr="00062520">
        <w:rPr>
          <w:rFonts w:cstheme="majorBidi"/>
          <w:color w:val="000000"/>
          <w:szCs w:val="24"/>
        </w:rPr>
        <w:t xml:space="preserve"> discusses a broader range of recommendations for improving the OpenID Connect Protocol, including aspects such as identity ownership, </w:t>
      </w:r>
      <w:r w:rsidRPr="00062520">
        <w:rPr>
          <w:rFonts w:cstheme="majorBidi"/>
          <w:color w:val="000000"/>
          <w:szCs w:val="24"/>
        </w:rPr>
        <w:lastRenderedPageBreak/>
        <w:t xml:space="preserve">verification, and data access monitoring. My work primarily focuses on security enhancements related to authentication mechanisms, as I developed a program that simulates the same exact protocol, then I compared the old program with the new </w:t>
      </w:r>
      <w:proofErr w:type="spellStart"/>
      <w:r w:rsidRPr="00062520">
        <w:rPr>
          <w:rFonts w:cstheme="majorBidi"/>
          <w:color w:val="000000"/>
          <w:szCs w:val="24"/>
        </w:rPr>
        <w:t>ehanced</w:t>
      </w:r>
      <w:proofErr w:type="spellEnd"/>
      <w:r w:rsidRPr="00062520">
        <w:rPr>
          <w:rFonts w:cstheme="majorBidi"/>
          <w:color w:val="000000"/>
          <w:szCs w:val="24"/>
        </w:rPr>
        <w:t xml:space="preserve"> program.</w:t>
      </w:r>
    </w:p>
    <w:p w14:paraId="0A59AA1C" w14:textId="67B7E6E9" w:rsidR="00332807" w:rsidRPr="00062520" w:rsidRDefault="00332807" w:rsidP="00062520">
      <w:pPr>
        <w:pStyle w:val="Heading1"/>
        <w:numPr>
          <w:ilvl w:val="0"/>
          <w:numId w:val="1"/>
        </w:numPr>
        <w:spacing w:before="240" w:after="0"/>
      </w:pPr>
      <w:bookmarkStart w:id="37" w:name="_Toc165412890"/>
      <w:r w:rsidRPr="00062520">
        <w:t>Future Work</w:t>
      </w:r>
      <w:bookmarkEnd w:id="37"/>
    </w:p>
    <w:p w14:paraId="2CDF9E35" w14:textId="77777777"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While this study contributes valuable insights into how to improve the open-connect protocol and proposes many solutions, several areas need further exploration. In our paper, we focused on resolving mostly the token replay attack and introduced new mechanisms like multi-factor authentication (MFA) and identity access mechanism (IAM) to a protocol that is widely connected with single-sign-on (SSO). </w:t>
      </w:r>
    </w:p>
    <w:p w14:paraId="19C52D46" w14:textId="77777777"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We also proposed a reduction in the time of the token ID and added a function to prove the source from which the token is coming to prevent the replay attack. These are changes that are sufficient and serve the need, but if we delve deeper into the protocol, we will come across another vulnerability that is faced, which is ID spoofing, which involves an attacker impersonating a malicious IdP and producing tokens in the name of other trusted IdPs.</w:t>
      </w:r>
    </w:p>
    <w:p w14:paraId="3C669DFD" w14:textId="77777777"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 Even though the OpenID Foundation offers a certification process for organizations to declare the accuracy of their implementation of the OpenID Connect protocol, this process itself doesn't directly prevent attacks like ID spoofing. We could explore how to have strict token validation by ensuring that the identity provider (IdP) issues tokens with accurate and verifiable information. Service Providers (SPs) should validate tokens thoroughly, checking the issuer ('</w:t>
      </w:r>
      <w:proofErr w:type="spellStart"/>
      <w:r w:rsidRPr="00062520">
        <w:rPr>
          <w:rFonts w:cstheme="majorBidi"/>
          <w:color w:val="000000"/>
          <w:szCs w:val="24"/>
        </w:rPr>
        <w:t>iss</w:t>
      </w:r>
      <w:proofErr w:type="spellEnd"/>
      <w:r w:rsidRPr="00062520">
        <w:rPr>
          <w:rFonts w:cstheme="majorBidi"/>
          <w:color w:val="000000"/>
          <w:szCs w:val="24"/>
        </w:rPr>
        <w:t>') and subject ('sub') claims to ensure they match the expected values and verifying the signature of ID tokens to ensure their integrity and authenticity(Fries,2020). </w:t>
      </w:r>
    </w:p>
    <w:p w14:paraId="53F5F6BA" w14:textId="6A1EB8D6"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lastRenderedPageBreak/>
        <w:t>Also, we should stay away from relying on fields like name or email, as these can be played with easily. We propose to use strong cryptographic algorithms to properly manage keys and tokens, as this will increase the security of this mechanism. But with such implementations, another question arises, which is: how does that affect the performance of the system? And what is the algorithm that should be used? Each scenario has its tradeoffs, and we need to focus on what exactly our goal is and the context we are in.</w:t>
      </w:r>
    </w:p>
    <w:p w14:paraId="1E07237A" w14:textId="42E2AE24" w:rsidR="00332807" w:rsidRPr="00062520" w:rsidRDefault="00332807" w:rsidP="00062520">
      <w:pPr>
        <w:spacing w:before="240" w:after="0" w:line="480" w:lineRule="auto"/>
        <w:ind w:firstLine="720"/>
        <w:contextualSpacing/>
        <w:jc w:val="both"/>
        <w:rPr>
          <w:rFonts w:cstheme="majorBidi"/>
          <w:color w:val="000000"/>
          <w:szCs w:val="24"/>
        </w:rPr>
      </w:pPr>
      <w:r w:rsidRPr="00062520">
        <w:rPr>
          <w:rFonts w:cstheme="majorBidi"/>
          <w:color w:val="000000"/>
          <w:szCs w:val="24"/>
        </w:rPr>
        <w:t>Given the widespread use of OpenID in everyday online interactions, it is important that performance considerations are weighed alongside the necessity of basic security measures. While preventing attacks is important, the proposed modifications are intended not only to strengthen the security defenses of OpenID systems but also to ensure that the user experience remains seamless .The challenge is to achieve a balance where enhanced security protocols work without reducing the system performance, which will maintain the seamless and efficient nature of OpenID Connect as a reliable and easy-to-use solution.</w:t>
      </w:r>
    </w:p>
    <w:p w14:paraId="1D5E4E0A" w14:textId="0B922123" w:rsidR="000F6B16" w:rsidRPr="00062520" w:rsidRDefault="002335A3" w:rsidP="00062520">
      <w:pPr>
        <w:pStyle w:val="Heading1"/>
        <w:spacing w:before="240" w:after="0"/>
      </w:pPr>
      <w:bookmarkStart w:id="38" w:name="_Toc165412891"/>
      <w:r w:rsidRPr="00062520">
        <w:t>10.</w:t>
      </w:r>
      <w:r w:rsidR="000F6B16" w:rsidRPr="00062520">
        <w:t>Conclusion</w:t>
      </w:r>
      <w:bookmarkEnd w:id="38"/>
    </w:p>
    <w:p w14:paraId="2E9817CF" w14:textId="607ABFCB" w:rsidR="009C070D" w:rsidRPr="00062520" w:rsidRDefault="009C070D" w:rsidP="00062520">
      <w:pPr>
        <w:spacing w:before="240" w:after="0" w:line="480" w:lineRule="auto"/>
        <w:ind w:firstLine="720"/>
        <w:contextualSpacing/>
        <w:rPr>
          <w:rFonts w:cstheme="majorBidi"/>
        </w:rPr>
      </w:pPr>
      <w:r w:rsidRPr="00062520">
        <w:rPr>
          <w:rFonts w:cstheme="majorBidi"/>
        </w:rPr>
        <w:t>In this paper, we explored the concepts of identity access management (IAM) and multi-factor authentication (MFA) in the context of the Zero Trust Model, recognizing the critical roles these mechanisms play in modern cybersecurity architectures. A key component of cybersecurity, authentication ensures the authenticity of individuals, systems, or devices requesting to access digital resources.</w:t>
      </w:r>
    </w:p>
    <w:p w14:paraId="04B400DA" w14:textId="37A5CC59" w:rsidR="009C070D" w:rsidRPr="00062520" w:rsidRDefault="009C070D" w:rsidP="00062520">
      <w:pPr>
        <w:spacing w:before="240" w:after="0" w:line="480" w:lineRule="auto"/>
        <w:ind w:firstLine="720"/>
        <w:contextualSpacing/>
        <w:rPr>
          <w:rFonts w:cstheme="majorBidi"/>
        </w:rPr>
      </w:pPr>
      <w:r w:rsidRPr="00062520">
        <w:rPr>
          <w:rFonts w:cstheme="majorBidi"/>
        </w:rPr>
        <w:t xml:space="preserve">Our contribution addresses a critical gap in existing literature by combining MFA and IAM within the Zero Trust Model, strengthening security measures for organizations. After </w:t>
      </w:r>
      <w:r w:rsidRPr="00062520">
        <w:rPr>
          <w:rFonts w:cstheme="majorBidi"/>
        </w:rPr>
        <w:lastRenderedPageBreak/>
        <w:t>conducting a comprehensive review and comparative analysis of research papers, we identified the positive aspects, limitations, and strategic implications of integrating MFA and IAM.</w:t>
      </w:r>
    </w:p>
    <w:p w14:paraId="4B9C21A6" w14:textId="6E9D4DAB" w:rsidR="009C070D" w:rsidRPr="00062520" w:rsidRDefault="009C070D" w:rsidP="00062520">
      <w:pPr>
        <w:spacing w:before="240" w:after="0" w:line="480" w:lineRule="auto"/>
        <w:ind w:firstLine="720"/>
        <w:contextualSpacing/>
        <w:rPr>
          <w:rFonts w:cstheme="majorBidi"/>
        </w:rPr>
      </w:pPr>
      <w:r w:rsidRPr="00062520">
        <w:rPr>
          <w:rFonts w:cstheme="majorBidi"/>
        </w:rPr>
        <w:t>We provide recommendations to strengthen authentication systems in the Zero Trust Model based on our observations. These suggestions support the use of biometric data to strengthen security, the adoption of complete MFA and IAM solutions, and the integration of edge computing and attribute-based access control, particularly in sensitive settings like public institutions and smart cities.</w:t>
      </w:r>
    </w:p>
    <w:p w14:paraId="3FC3B2E0" w14:textId="77777777" w:rsidR="009C070D" w:rsidRPr="00062520" w:rsidRDefault="009C070D" w:rsidP="00062520">
      <w:pPr>
        <w:spacing w:before="240" w:after="0" w:line="480" w:lineRule="auto"/>
        <w:ind w:firstLine="720"/>
        <w:contextualSpacing/>
        <w:rPr>
          <w:rFonts w:cstheme="majorBidi"/>
        </w:rPr>
      </w:pPr>
      <w:r w:rsidRPr="00062520">
        <w:rPr>
          <w:rFonts w:cstheme="majorBidi"/>
        </w:rPr>
        <w:t>Our research concludes by proposing some recommendations and a solution based on what we observed and found in the literature review papers to improve the authentication process and make it more secure in cloud computing within the zero trust model. Our solution's focus was to improve the OpenID Connect protocol (OIDC) by integrating it with identity access management and multi-factor authentication.</w:t>
      </w:r>
    </w:p>
    <w:p w14:paraId="34A31628" w14:textId="23B98312" w:rsidR="009C070D" w:rsidRPr="00062520" w:rsidRDefault="009C070D" w:rsidP="00062520">
      <w:pPr>
        <w:spacing w:before="240" w:after="0" w:line="480" w:lineRule="auto"/>
        <w:ind w:firstLine="720"/>
        <w:contextualSpacing/>
        <w:rPr>
          <w:rFonts w:cstheme="majorBidi"/>
        </w:rPr>
      </w:pPr>
      <w:r w:rsidRPr="00062520">
        <w:rPr>
          <w:rFonts w:cstheme="majorBidi"/>
        </w:rPr>
        <w:t xml:space="preserve">This paper resulted in our implementation of a solution that mitigated replay attacks by replacing single sign-on (SSO) with multifactor authentication (MFA) and combining it with identity and access management (IAM) in the OIDC protocol within the cloud computing zero trust model to improve the authentication process. </w:t>
      </w:r>
    </w:p>
    <w:p w14:paraId="6F95DBC3" w14:textId="77777777" w:rsidR="009C070D" w:rsidRPr="00062520" w:rsidRDefault="009C070D" w:rsidP="00062520">
      <w:pPr>
        <w:spacing w:before="240" w:after="0" w:line="480" w:lineRule="auto"/>
        <w:ind w:firstLine="720"/>
        <w:contextualSpacing/>
        <w:rPr>
          <w:rFonts w:cstheme="majorBidi"/>
        </w:rPr>
      </w:pPr>
      <w:r w:rsidRPr="00062520">
        <w:rPr>
          <w:rFonts w:cstheme="majorBidi"/>
        </w:rPr>
        <w:t xml:space="preserve">We also planned future work to expand our solution and implement some mechanisms that mitigate ID spoofing (IDS) attacks that target an OpenID protocol vulnerability related to identity authentication in Single Sign-On (SSO) systems. </w:t>
      </w:r>
    </w:p>
    <w:p w14:paraId="686B0226" w14:textId="398A784F" w:rsidR="00500666" w:rsidRPr="00062520" w:rsidRDefault="009C070D" w:rsidP="00062520">
      <w:pPr>
        <w:spacing w:before="240" w:after="0" w:line="480" w:lineRule="auto"/>
        <w:ind w:firstLine="720"/>
        <w:contextualSpacing/>
        <w:jc w:val="both"/>
        <w:rPr>
          <w:rFonts w:cstheme="majorBidi"/>
        </w:rPr>
      </w:pPr>
      <w:r w:rsidRPr="00062520">
        <w:rPr>
          <w:rFonts w:cstheme="majorBidi"/>
        </w:rPr>
        <w:t>This comprehensive strategy for access control and authentication within the Zero Trust Model highlights the importance of multi-layered security measures to prevent cyberthreats. Organizations may strengthen their security defenses and ensure strong protection of their systems in a constantly changing threat landscape by implementing our recommendations.</w:t>
      </w:r>
    </w:p>
    <w:p w14:paraId="2D2D8F2A" w14:textId="0D251129" w:rsidR="00500666" w:rsidRPr="00062520" w:rsidRDefault="00500666" w:rsidP="00062520">
      <w:pPr>
        <w:pStyle w:val="Heading1"/>
        <w:spacing w:before="240" w:after="0"/>
      </w:pPr>
      <w:bookmarkStart w:id="39" w:name="_Toc165412892"/>
      <w:r w:rsidRPr="00062520">
        <w:lastRenderedPageBreak/>
        <w:t>Members contribution</w:t>
      </w:r>
      <w:bookmarkEnd w:id="39"/>
    </w:p>
    <w:tbl>
      <w:tblPr>
        <w:tblW w:w="0" w:type="auto"/>
        <w:tblCellMar>
          <w:top w:w="15" w:type="dxa"/>
          <w:left w:w="15" w:type="dxa"/>
          <w:bottom w:w="15" w:type="dxa"/>
          <w:right w:w="15" w:type="dxa"/>
        </w:tblCellMar>
        <w:tblLook w:val="04A0" w:firstRow="1" w:lastRow="0" w:firstColumn="1" w:lastColumn="0" w:noHBand="0" w:noVBand="1"/>
      </w:tblPr>
      <w:tblGrid>
        <w:gridCol w:w="1682"/>
        <w:gridCol w:w="7668"/>
      </w:tblGrid>
      <w:tr w:rsidR="00500666" w:rsidRPr="00062520" w14:paraId="5EBB30CF" w14:textId="77777777" w:rsidTr="00500666">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3E75A7" w14:textId="77777777" w:rsidR="00500666" w:rsidRPr="00062520" w:rsidRDefault="00500666" w:rsidP="00062520">
            <w:pPr>
              <w:spacing w:before="240" w:after="0" w:line="480" w:lineRule="auto"/>
              <w:contextualSpacing/>
              <w:jc w:val="both"/>
              <w:rPr>
                <w:rFonts w:eastAsia="Times New Roman" w:cstheme="majorBidi"/>
                <w:b/>
                <w:bCs/>
                <w:szCs w:val="24"/>
              </w:rPr>
            </w:pPr>
            <w:r w:rsidRPr="00062520">
              <w:rPr>
                <w:rFonts w:eastAsia="Times New Roman" w:cstheme="majorBidi"/>
                <w:b/>
                <w:bCs/>
                <w:color w:val="000000"/>
                <w:szCs w:val="24"/>
                <w:shd w:val="clear" w:color="auto" w:fill="FFFFFF"/>
              </w:rPr>
              <w:t>Contributors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34700C" w14:textId="77777777" w:rsidR="00500666" w:rsidRPr="00062520" w:rsidRDefault="00500666" w:rsidP="00062520">
            <w:pPr>
              <w:spacing w:before="240" w:after="0" w:line="480" w:lineRule="auto"/>
              <w:contextualSpacing/>
              <w:jc w:val="both"/>
              <w:rPr>
                <w:rFonts w:eastAsia="Times New Roman" w:cstheme="majorBidi"/>
                <w:b/>
                <w:bCs/>
                <w:szCs w:val="24"/>
              </w:rPr>
            </w:pPr>
            <w:r w:rsidRPr="00062520">
              <w:rPr>
                <w:rFonts w:eastAsia="Times New Roman" w:cstheme="majorBidi"/>
                <w:b/>
                <w:bCs/>
                <w:color w:val="000000"/>
                <w:szCs w:val="24"/>
                <w:shd w:val="clear" w:color="auto" w:fill="FFFFFF"/>
              </w:rPr>
              <w:t>Sections Contributed</w:t>
            </w:r>
          </w:p>
        </w:tc>
      </w:tr>
      <w:tr w:rsidR="00500666" w:rsidRPr="00062520" w14:paraId="0D766D6B" w14:textId="77777777" w:rsidTr="00500666">
        <w:trPr>
          <w:trHeight w:val="70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4C54BB" w14:textId="77777777" w:rsidR="00500666" w:rsidRPr="00062520" w:rsidRDefault="00500666" w:rsidP="00062520">
            <w:pPr>
              <w:spacing w:before="240" w:after="0" w:line="480" w:lineRule="auto"/>
              <w:contextualSpacing/>
              <w:jc w:val="both"/>
              <w:rPr>
                <w:rFonts w:eastAsia="Times New Roman" w:cstheme="majorBidi"/>
                <w:b/>
                <w:bCs/>
                <w:szCs w:val="24"/>
              </w:rPr>
            </w:pPr>
            <w:r w:rsidRPr="00062520">
              <w:rPr>
                <w:rFonts w:eastAsia="Times New Roman" w:cstheme="majorBidi"/>
                <w:b/>
                <w:bCs/>
                <w:color w:val="000000"/>
                <w:szCs w:val="24"/>
                <w:shd w:val="clear" w:color="auto" w:fill="FFFFFF"/>
              </w:rPr>
              <w:t>Afra Mustafa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5B7A79" w14:textId="53D29F71" w:rsidR="00500666" w:rsidRPr="00062520" w:rsidRDefault="00023AF2" w:rsidP="00062520">
            <w:pPr>
              <w:spacing w:before="240" w:after="0" w:line="480" w:lineRule="auto"/>
              <w:contextualSpacing/>
              <w:jc w:val="both"/>
              <w:rPr>
                <w:rFonts w:eastAsia="Times New Roman" w:cstheme="majorBidi"/>
                <w:szCs w:val="24"/>
              </w:rPr>
            </w:pPr>
            <w:r w:rsidRPr="00062520">
              <w:rPr>
                <w:rFonts w:eastAsia="Times New Roman" w:cstheme="majorBidi"/>
                <w:color w:val="000000"/>
                <w:szCs w:val="24"/>
                <w:shd w:val="clear" w:color="auto" w:fill="FFFFFF"/>
              </w:rPr>
              <w:t>abstract, methodology section, problem section, introduction to MFA, summarizing two papers in the literature review section, comparative table analysis, motivation of the proposed solution, proposed solution explanation (with Flowchart), and innovation journey section.</w:t>
            </w:r>
          </w:p>
        </w:tc>
      </w:tr>
      <w:tr w:rsidR="00500666" w:rsidRPr="00062520" w14:paraId="63D9EBF6" w14:textId="77777777" w:rsidTr="00500666">
        <w:trPr>
          <w:trHeight w:val="67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506635" w14:textId="308960AD" w:rsidR="00500666" w:rsidRPr="00062520" w:rsidRDefault="00500666" w:rsidP="00062520">
            <w:pPr>
              <w:spacing w:before="240" w:after="0" w:line="480" w:lineRule="auto"/>
              <w:contextualSpacing/>
              <w:jc w:val="both"/>
              <w:rPr>
                <w:rFonts w:eastAsia="Times New Roman" w:cstheme="majorBidi"/>
                <w:b/>
                <w:bCs/>
                <w:szCs w:val="24"/>
              </w:rPr>
            </w:pPr>
            <w:r w:rsidRPr="00062520">
              <w:rPr>
                <w:rFonts w:eastAsia="Times New Roman" w:cstheme="majorBidi"/>
                <w:b/>
                <w:bCs/>
                <w:color w:val="000000"/>
                <w:szCs w:val="24"/>
                <w:shd w:val="clear" w:color="auto" w:fill="FFFFFF"/>
              </w:rPr>
              <w:t>Jude Abdel Halim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6DCBE9" w14:textId="5983D294" w:rsidR="00500666" w:rsidRPr="00062520" w:rsidRDefault="00500666" w:rsidP="00062520">
            <w:pPr>
              <w:spacing w:before="240" w:after="0" w:line="480" w:lineRule="auto"/>
              <w:contextualSpacing/>
              <w:jc w:val="both"/>
              <w:rPr>
                <w:rFonts w:eastAsia="Times New Roman" w:cstheme="majorBidi"/>
                <w:szCs w:val="24"/>
              </w:rPr>
            </w:pPr>
            <w:r w:rsidRPr="00062520">
              <w:rPr>
                <w:rFonts w:eastAsia="Times New Roman" w:cstheme="majorBidi"/>
                <w:color w:val="000000"/>
                <w:szCs w:val="24"/>
                <w:shd w:val="clear" w:color="auto" w:fill="FFFFFF"/>
              </w:rPr>
              <w:t>Introduction to IAM,</w:t>
            </w:r>
            <w:r w:rsidR="006760A0" w:rsidRPr="00062520">
              <w:rPr>
                <w:rFonts w:eastAsia="Times New Roman" w:cstheme="majorBidi"/>
                <w:color w:val="000000"/>
                <w:szCs w:val="24"/>
                <w:shd w:val="clear" w:color="auto" w:fill="FFFFFF"/>
              </w:rPr>
              <w:t xml:space="preserve"> importance of authentication,</w:t>
            </w:r>
            <w:r w:rsidRPr="00062520">
              <w:rPr>
                <w:rFonts w:eastAsia="Times New Roman" w:cstheme="majorBidi"/>
                <w:color w:val="000000"/>
                <w:szCs w:val="24"/>
                <w:shd w:val="clear" w:color="auto" w:fill="FFFFFF"/>
              </w:rPr>
              <w:t xml:space="preserve"> summarizing one paper in literature review section, structure section, comparative table analysis,</w:t>
            </w:r>
            <w:r w:rsidR="00383E8D">
              <w:rPr>
                <w:rFonts w:eastAsia="Times New Roman" w:cstheme="majorBidi"/>
                <w:color w:val="000000"/>
                <w:szCs w:val="24"/>
                <w:shd w:val="clear" w:color="auto" w:fill="FFFFFF"/>
              </w:rPr>
              <w:t xml:space="preserve"> modified abstract,</w:t>
            </w:r>
            <w:r w:rsidRPr="00062520">
              <w:rPr>
                <w:rFonts w:eastAsia="Times New Roman" w:cstheme="majorBidi"/>
                <w:color w:val="000000"/>
                <w:szCs w:val="24"/>
                <w:shd w:val="clear" w:color="auto" w:fill="FFFFFF"/>
              </w:rPr>
              <w:t xml:space="preserve"> </w:t>
            </w:r>
            <w:r w:rsidR="00D87BE5" w:rsidRPr="00062520">
              <w:rPr>
                <w:rFonts w:eastAsia="Times New Roman" w:cstheme="majorBidi"/>
                <w:color w:val="000000"/>
                <w:szCs w:val="24"/>
                <w:shd w:val="clear" w:color="auto" w:fill="FFFFFF"/>
              </w:rPr>
              <w:t xml:space="preserve">pseudocode, </w:t>
            </w:r>
            <w:r w:rsidRPr="00062520">
              <w:rPr>
                <w:rFonts w:eastAsia="Times New Roman" w:cstheme="majorBidi"/>
                <w:color w:val="000000"/>
                <w:szCs w:val="24"/>
                <w:shd w:val="clear" w:color="auto" w:fill="FFFFFF"/>
              </w:rPr>
              <w:t>and report structure.</w:t>
            </w:r>
          </w:p>
          <w:p w14:paraId="25345627" w14:textId="77777777" w:rsidR="00500666" w:rsidRPr="00062520" w:rsidRDefault="00500666" w:rsidP="00062520">
            <w:pPr>
              <w:spacing w:before="240" w:after="0" w:line="480" w:lineRule="auto"/>
              <w:contextualSpacing/>
              <w:rPr>
                <w:rFonts w:eastAsia="Times New Roman" w:cstheme="majorBidi"/>
                <w:szCs w:val="24"/>
              </w:rPr>
            </w:pPr>
          </w:p>
        </w:tc>
      </w:tr>
      <w:tr w:rsidR="00500666" w:rsidRPr="00062520" w14:paraId="2024A08F" w14:textId="77777777" w:rsidTr="00500666">
        <w:trPr>
          <w:trHeight w:val="6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3E1562" w14:textId="77777777" w:rsidR="00500666" w:rsidRPr="00062520" w:rsidRDefault="00500666" w:rsidP="00062520">
            <w:pPr>
              <w:spacing w:before="240" w:after="0" w:line="480" w:lineRule="auto"/>
              <w:contextualSpacing/>
              <w:jc w:val="both"/>
              <w:rPr>
                <w:rFonts w:eastAsia="Times New Roman" w:cstheme="majorBidi"/>
                <w:b/>
                <w:bCs/>
                <w:szCs w:val="24"/>
              </w:rPr>
            </w:pPr>
            <w:r w:rsidRPr="00062520">
              <w:rPr>
                <w:rFonts w:eastAsia="Times New Roman" w:cstheme="majorBidi"/>
                <w:b/>
                <w:bCs/>
                <w:color w:val="000000"/>
                <w:szCs w:val="24"/>
                <w:shd w:val="clear" w:color="auto" w:fill="FFFFFF"/>
              </w:rPr>
              <w:t xml:space="preserve">Kassem </w:t>
            </w:r>
            <w:proofErr w:type="spellStart"/>
            <w:r w:rsidRPr="00062520">
              <w:rPr>
                <w:rFonts w:eastAsia="Times New Roman" w:cstheme="majorBidi"/>
                <w:b/>
                <w:bCs/>
                <w:color w:val="000000"/>
                <w:szCs w:val="24"/>
                <w:shd w:val="clear" w:color="auto" w:fill="FFFFFF"/>
              </w:rPr>
              <w:t>Darawcha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C72258" w14:textId="10C64253" w:rsidR="00500666" w:rsidRPr="00062520" w:rsidRDefault="00500666" w:rsidP="00062520">
            <w:pPr>
              <w:spacing w:before="240" w:after="0" w:line="480" w:lineRule="auto"/>
              <w:contextualSpacing/>
              <w:jc w:val="both"/>
              <w:rPr>
                <w:rFonts w:eastAsia="Times New Roman" w:cstheme="majorBidi"/>
                <w:szCs w:val="24"/>
              </w:rPr>
            </w:pPr>
            <w:r w:rsidRPr="00062520">
              <w:rPr>
                <w:rFonts w:eastAsia="Times New Roman" w:cstheme="majorBidi"/>
                <w:color w:val="000000"/>
                <w:szCs w:val="24"/>
                <w:shd w:val="clear" w:color="auto" w:fill="FFFFFF"/>
              </w:rPr>
              <w:t>First paragraph of the abstract, problem section, summarizing one paper in literature review section, comparative table analysis, observation section</w:t>
            </w:r>
            <w:r w:rsidR="00160CAC" w:rsidRPr="00062520">
              <w:rPr>
                <w:rFonts w:eastAsia="Times New Roman" w:cstheme="majorBidi"/>
                <w:color w:val="000000"/>
                <w:szCs w:val="24"/>
                <w:shd w:val="clear" w:color="auto" w:fill="FFFFFF"/>
              </w:rPr>
              <w:t>, results and discussion, expected results, comparison with literature review.</w:t>
            </w:r>
          </w:p>
          <w:p w14:paraId="447D90B1" w14:textId="77777777" w:rsidR="00500666" w:rsidRPr="00062520" w:rsidRDefault="00500666" w:rsidP="00062520">
            <w:pPr>
              <w:spacing w:before="240" w:after="0" w:line="480" w:lineRule="auto"/>
              <w:contextualSpacing/>
              <w:rPr>
                <w:rFonts w:eastAsia="Times New Roman" w:cstheme="majorBidi"/>
                <w:szCs w:val="24"/>
              </w:rPr>
            </w:pPr>
          </w:p>
        </w:tc>
      </w:tr>
      <w:tr w:rsidR="00500666" w:rsidRPr="00062520" w14:paraId="34F79B57" w14:textId="77777777" w:rsidTr="00500666">
        <w:trPr>
          <w:trHeight w:val="6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3041A7" w14:textId="77777777" w:rsidR="00500666" w:rsidRPr="00062520" w:rsidRDefault="00500666" w:rsidP="00062520">
            <w:pPr>
              <w:spacing w:before="240" w:after="0" w:line="480" w:lineRule="auto"/>
              <w:contextualSpacing/>
              <w:jc w:val="both"/>
              <w:rPr>
                <w:rFonts w:eastAsia="Times New Roman" w:cstheme="majorBidi"/>
                <w:b/>
                <w:bCs/>
                <w:szCs w:val="24"/>
              </w:rPr>
            </w:pPr>
            <w:r w:rsidRPr="00062520">
              <w:rPr>
                <w:rFonts w:eastAsia="Times New Roman" w:cstheme="majorBidi"/>
                <w:b/>
                <w:bCs/>
                <w:color w:val="000000"/>
                <w:szCs w:val="24"/>
                <w:shd w:val="clear" w:color="auto" w:fill="FFFFFF"/>
              </w:rPr>
              <w:t>Muaz Osman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5363E2" w14:textId="572DCB36" w:rsidR="00500666" w:rsidRPr="00062520" w:rsidRDefault="00500666" w:rsidP="00062520">
            <w:pPr>
              <w:spacing w:before="240" w:after="0" w:line="480" w:lineRule="auto"/>
              <w:contextualSpacing/>
              <w:jc w:val="both"/>
              <w:rPr>
                <w:rFonts w:eastAsia="Times New Roman" w:cstheme="majorBidi"/>
                <w:szCs w:val="24"/>
              </w:rPr>
            </w:pPr>
            <w:r w:rsidRPr="00062520">
              <w:rPr>
                <w:rFonts w:eastAsia="Times New Roman" w:cstheme="majorBidi"/>
                <w:color w:val="000000"/>
                <w:szCs w:val="24"/>
                <w:shd w:val="clear" w:color="auto" w:fill="FFFFFF"/>
              </w:rPr>
              <w:t>Third paragraph of the abstract, summarizing two papers in the literature review section, comparative table analysis, recommendation section</w:t>
            </w:r>
            <w:r w:rsidR="00160CAC" w:rsidRPr="00062520">
              <w:rPr>
                <w:rFonts w:eastAsia="Times New Roman" w:cstheme="majorBidi"/>
                <w:color w:val="000000"/>
                <w:szCs w:val="24"/>
                <w:shd w:val="clear" w:color="auto" w:fill="FFFFFF"/>
              </w:rPr>
              <w:t>, proposed solution introduction, and ID spoofing attack</w:t>
            </w:r>
            <w:r w:rsidRPr="00062520">
              <w:rPr>
                <w:rFonts w:eastAsia="Times New Roman" w:cstheme="majorBidi"/>
                <w:color w:val="000000"/>
                <w:szCs w:val="24"/>
                <w:shd w:val="clear" w:color="auto" w:fill="FFFFFF"/>
              </w:rPr>
              <w:t>.</w:t>
            </w:r>
          </w:p>
          <w:p w14:paraId="502BA221" w14:textId="77777777" w:rsidR="00500666" w:rsidRPr="00062520" w:rsidRDefault="00500666" w:rsidP="00062520">
            <w:pPr>
              <w:spacing w:before="240" w:after="0" w:line="480" w:lineRule="auto"/>
              <w:contextualSpacing/>
              <w:rPr>
                <w:rFonts w:eastAsia="Times New Roman" w:cstheme="majorBidi"/>
                <w:szCs w:val="24"/>
              </w:rPr>
            </w:pPr>
          </w:p>
        </w:tc>
      </w:tr>
      <w:tr w:rsidR="00500666" w:rsidRPr="00062520" w14:paraId="66C5351D" w14:textId="77777777" w:rsidTr="00500666">
        <w:trPr>
          <w:trHeight w:val="6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0F19CC" w14:textId="77777777" w:rsidR="00500666" w:rsidRPr="00062520" w:rsidRDefault="00500666" w:rsidP="00062520">
            <w:pPr>
              <w:spacing w:before="240" w:after="0" w:line="480" w:lineRule="auto"/>
              <w:contextualSpacing/>
              <w:jc w:val="both"/>
              <w:rPr>
                <w:rFonts w:eastAsia="Times New Roman" w:cstheme="majorBidi"/>
                <w:b/>
                <w:bCs/>
                <w:szCs w:val="24"/>
              </w:rPr>
            </w:pPr>
            <w:r w:rsidRPr="00062520">
              <w:rPr>
                <w:rFonts w:eastAsia="Times New Roman" w:cstheme="majorBidi"/>
                <w:b/>
                <w:bCs/>
                <w:color w:val="000000"/>
                <w:szCs w:val="24"/>
                <w:shd w:val="clear" w:color="auto" w:fill="FFFFFF"/>
              </w:rPr>
              <w:t xml:space="preserve">Rana </w:t>
            </w:r>
            <w:proofErr w:type="spellStart"/>
            <w:r w:rsidRPr="00062520">
              <w:rPr>
                <w:rFonts w:eastAsia="Times New Roman" w:cstheme="majorBidi"/>
                <w:b/>
                <w:bCs/>
                <w:color w:val="000000"/>
                <w:szCs w:val="24"/>
                <w:shd w:val="clear" w:color="auto" w:fill="FFFFFF"/>
              </w:rPr>
              <w:t>Alzakary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5D5BA2" w14:textId="2BEFCF1C" w:rsidR="00500666" w:rsidRPr="00062520" w:rsidRDefault="00500666" w:rsidP="00062520">
            <w:pPr>
              <w:spacing w:before="240" w:after="0" w:line="480" w:lineRule="auto"/>
              <w:contextualSpacing/>
              <w:jc w:val="both"/>
              <w:rPr>
                <w:rFonts w:eastAsia="Times New Roman" w:cstheme="majorBidi"/>
                <w:szCs w:val="24"/>
              </w:rPr>
            </w:pPr>
            <w:r w:rsidRPr="00062520">
              <w:rPr>
                <w:rFonts w:eastAsia="Times New Roman" w:cstheme="majorBidi"/>
                <w:color w:val="000000"/>
                <w:szCs w:val="24"/>
                <w:shd w:val="clear" w:color="auto" w:fill="FFFFFF"/>
              </w:rPr>
              <w:t xml:space="preserve">Introduction to Zero Trust Model, contribution section, motivation section, summarizing </w:t>
            </w:r>
            <w:r w:rsidR="00023AF2" w:rsidRPr="00062520">
              <w:rPr>
                <w:rFonts w:eastAsia="Times New Roman" w:cstheme="majorBidi"/>
                <w:color w:val="000000"/>
                <w:szCs w:val="24"/>
                <w:shd w:val="clear" w:color="auto" w:fill="FFFFFF"/>
              </w:rPr>
              <w:t>three</w:t>
            </w:r>
            <w:r w:rsidRPr="00062520">
              <w:rPr>
                <w:rFonts w:eastAsia="Times New Roman" w:cstheme="majorBidi"/>
                <w:color w:val="000000"/>
                <w:szCs w:val="24"/>
                <w:shd w:val="clear" w:color="auto" w:fill="FFFFFF"/>
              </w:rPr>
              <w:t xml:space="preserve"> paper</w:t>
            </w:r>
            <w:r w:rsidR="00023AF2" w:rsidRPr="00062520">
              <w:rPr>
                <w:rFonts w:eastAsia="Times New Roman" w:cstheme="majorBidi"/>
                <w:color w:val="000000"/>
                <w:szCs w:val="24"/>
                <w:shd w:val="clear" w:color="auto" w:fill="FFFFFF"/>
              </w:rPr>
              <w:t>s</w:t>
            </w:r>
            <w:r w:rsidRPr="00062520">
              <w:rPr>
                <w:rFonts w:eastAsia="Times New Roman" w:cstheme="majorBidi"/>
                <w:color w:val="000000"/>
                <w:szCs w:val="24"/>
                <w:shd w:val="clear" w:color="auto" w:fill="FFFFFF"/>
              </w:rPr>
              <w:t xml:space="preserve"> in literature review section, comparative table analysis, conclusion</w:t>
            </w:r>
            <w:r w:rsidR="00160CAC" w:rsidRPr="00062520">
              <w:rPr>
                <w:rFonts w:eastAsia="Times New Roman" w:cstheme="majorBidi"/>
                <w:color w:val="000000"/>
                <w:szCs w:val="24"/>
                <w:shd w:val="clear" w:color="auto" w:fill="FFFFFF"/>
              </w:rPr>
              <w:t>, and replay attack.</w:t>
            </w:r>
          </w:p>
          <w:p w14:paraId="28913C5B" w14:textId="77777777" w:rsidR="00500666" w:rsidRPr="00062520" w:rsidRDefault="00500666" w:rsidP="00062520">
            <w:pPr>
              <w:spacing w:before="240" w:after="0" w:line="480" w:lineRule="auto"/>
              <w:contextualSpacing/>
              <w:rPr>
                <w:rFonts w:eastAsia="Times New Roman" w:cstheme="majorBidi"/>
                <w:szCs w:val="24"/>
              </w:rPr>
            </w:pPr>
          </w:p>
        </w:tc>
      </w:tr>
    </w:tbl>
    <w:p w14:paraId="6621C0A2" w14:textId="77777777" w:rsidR="00500666" w:rsidRPr="00062520" w:rsidRDefault="00500666" w:rsidP="00062520">
      <w:pPr>
        <w:spacing w:before="240" w:after="0" w:line="480" w:lineRule="auto"/>
        <w:contextualSpacing/>
        <w:rPr>
          <w:rFonts w:cstheme="majorBidi"/>
        </w:rPr>
      </w:pPr>
    </w:p>
    <w:p w14:paraId="4B67308E" w14:textId="77777777" w:rsidR="00A255B4" w:rsidRPr="00062520" w:rsidRDefault="00A255B4" w:rsidP="00062520">
      <w:pPr>
        <w:spacing w:before="240" w:after="0" w:line="480" w:lineRule="auto"/>
        <w:contextualSpacing/>
        <w:rPr>
          <w:rStyle w:val="Strong"/>
          <w:rFonts w:eastAsiaTheme="majorEastAsia" w:cstheme="majorBidi"/>
          <w:i/>
          <w:iCs/>
          <w:szCs w:val="24"/>
        </w:rPr>
      </w:pPr>
    </w:p>
    <w:p w14:paraId="7BB607C3" w14:textId="61FF2C9D" w:rsidR="00E470DF" w:rsidRPr="00062520" w:rsidRDefault="00E470DF" w:rsidP="00062520">
      <w:pPr>
        <w:spacing w:before="240" w:after="0" w:line="480" w:lineRule="auto"/>
        <w:contextualSpacing/>
        <w:jc w:val="center"/>
        <w:rPr>
          <w:rFonts w:cstheme="majorBidi"/>
        </w:rPr>
      </w:pPr>
    </w:p>
    <w:p w14:paraId="5823412E" w14:textId="77777777" w:rsidR="00BA02A4" w:rsidRPr="00062520" w:rsidRDefault="00BA02A4" w:rsidP="00062520">
      <w:pPr>
        <w:spacing w:before="240" w:after="0" w:line="480" w:lineRule="auto"/>
        <w:contextualSpacing/>
        <w:rPr>
          <w:rFonts w:cstheme="majorBidi"/>
        </w:rPr>
      </w:pPr>
    </w:p>
    <w:p w14:paraId="7726B533" w14:textId="608C41DD" w:rsidR="00E96F3C" w:rsidRPr="00062520" w:rsidRDefault="003A37BC" w:rsidP="00062520">
      <w:pPr>
        <w:pStyle w:val="Heading1"/>
        <w:spacing w:before="240" w:after="0"/>
        <w:jc w:val="center"/>
        <w:rPr>
          <w:rFonts w:eastAsiaTheme="majorEastAsia"/>
        </w:rPr>
      </w:pPr>
      <w:bookmarkStart w:id="40" w:name="_Toc165412893"/>
      <w:r w:rsidRPr="00062520">
        <w:lastRenderedPageBreak/>
        <w:t>Reference</w:t>
      </w:r>
      <w:r w:rsidR="00EC27FA" w:rsidRPr="00062520">
        <w:t>s</w:t>
      </w:r>
      <w:bookmarkEnd w:id="40"/>
    </w:p>
    <w:p w14:paraId="23026A9A" w14:textId="77777777" w:rsidR="00E96F3C" w:rsidRPr="00062520" w:rsidRDefault="00E96F3C" w:rsidP="00062520">
      <w:pPr>
        <w:spacing w:before="240" w:after="0" w:line="480" w:lineRule="auto"/>
        <w:ind w:left="567" w:hanging="720"/>
        <w:contextualSpacing/>
        <w:rPr>
          <w:rFonts w:eastAsia="Times New Roman" w:cstheme="majorBidi"/>
          <w:szCs w:val="24"/>
        </w:rPr>
      </w:pPr>
      <w:r w:rsidRPr="00062520">
        <w:rPr>
          <w:rFonts w:eastAsia="Times New Roman" w:cstheme="majorBidi"/>
          <w:szCs w:val="24"/>
        </w:rPr>
        <w:t xml:space="preserve">Amazon Web Services. (2024). </w:t>
      </w:r>
      <w:r w:rsidRPr="00062520">
        <w:rPr>
          <w:rFonts w:eastAsia="Times New Roman" w:cstheme="majorBidi"/>
          <w:i/>
          <w:iCs/>
          <w:szCs w:val="24"/>
        </w:rPr>
        <w:t>What is IAM?</w:t>
      </w:r>
      <w:r w:rsidRPr="00062520">
        <w:rPr>
          <w:rFonts w:eastAsia="Times New Roman" w:cstheme="majorBidi"/>
          <w:szCs w:val="24"/>
        </w:rPr>
        <w:t xml:space="preserve">. AWS identity and access management. </w:t>
      </w:r>
      <w:hyperlink r:id="rId18" w:history="1">
        <w:r w:rsidRPr="00062520">
          <w:rPr>
            <w:rStyle w:val="Hyperlink"/>
            <w:rFonts w:eastAsia="Times New Roman" w:cstheme="majorBidi"/>
            <w:szCs w:val="24"/>
          </w:rPr>
          <w:t>https://docs.aws.amazon.com/IAM/latest/UserGuide/introduction.html</w:t>
        </w:r>
      </w:hyperlink>
    </w:p>
    <w:p w14:paraId="2EC06033" w14:textId="77777777" w:rsidR="00E96F3C" w:rsidRPr="00062520" w:rsidRDefault="00E96F3C" w:rsidP="00062520">
      <w:pPr>
        <w:spacing w:before="240" w:after="0" w:line="480" w:lineRule="auto"/>
        <w:ind w:left="560" w:hanging="720"/>
        <w:contextualSpacing/>
        <w:rPr>
          <w:rFonts w:eastAsia="Times New Roman" w:cstheme="majorBidi"/>
          <w:color w:val="000000"/>
          <w:szCs w:val="24"/>
        </w:rPr>
      </w:pPr>
      <w:r w:rsidRPr="00062520">
        <w:rPr>
          <w:rFonts w:eastAsia="Times New Roman" w:cstheme="majorBidi"/>
          <w:color w:val="000000"/>
          <w:szCs w:val="24"/>
        </w:rPr>
        <w:t xml:space="preserve">Auth0. (2023). </w:t>
      </w:r>
      <w:r w:rsidRPr="00062520">
        <w:rPr>
          <w:rFonts w:eastAsia="Times New Roman" w:cstheme="majorBidi"/>
          <w:i/>
          <w:iCs/>
          <w:color w:val="000000"/>
          <w:szCs w:val="24"/>
        </w:rPr>
        <w:t>Mitigate replay attacks when using the implicit flow</w:t>
      </w:r>
      <w:r w:rsidRPr="00062520">
        <w:rPr>
          <w:rFonts w:eastAsia="Times New Roman" w:cstheme="majorBidi"/>
          <w:color w:val="000000"/>
          <w:szCs w:val="24"/>
        </w:rPr>
        <w:t xml:space="preserve">. Auth0 Docs. </w:t>
      </w:r>
      <w:hyperlink r:id="rId19" w:history="1">
        <w:r w:rsidRPr="00062520">
          <w:rPr>
            <w:rStyle w:val="Hyperlink"/>
            <w:rFonts w:eastAsia="Times New Roman" w:cstheme="majorBidi"/>
            <w:szCs w:val="24"/>
          </w:rPr>
          <w:t>https://auth0.com/docs/get-started/authentication-and-authorization-flow/implicit-flow-with-form-post/mitigate-replay-attacks-when-using-the-implicit-flow</w:t>
        </w:r>
      </w:hyperlink>
      <w:r w:rsidRPr="00062520">
        <w:rPr>
          <w:rFonts w:eastAsia="Times New Roman" w:cstheme="majorBidi"/>
          <w:color w:val="000000"/>
          <w:szCs w:val="24"/>
        </w:rPr>
        <w:t> </w:t>
      </w:r>
    </w:p>
    <w:p w14:paraId="25375E98" w14:textId="77777777" w:rsidR="00E96F3C" w:rsidRPr="00062520" w:rsidRDefault="00E96F3C" w:rsidP="00062520">
      <w:pPr>
        <w:spacing w:before="240" w:after="0" w:line="480" w:lineRule="auto"/>
        <w:ind w:left="567" w:hanging="720"/>
        <w:contextualSpacing/>
        <w:rPr>
          <w:rFonts w:eastAsia="Times New Roman" w:cstheme="majorBidi"/>
          <w:szCs w:val="24"/>
        </w:rPr>
      </w:pPr>
      <w:r w:rsidRPr="00062520">
        <w:rPr>
          <w:rFonts w:eastAsia="Times New Roman" w:cstheme="majorBidi"/>
          <w:szCs w:val="24"/>
        </w:rPr>
        <w:t xml:space="preserve">Barney, N., Shacklett, M. E., &amp; Rosencrance, L. (2023, November 1). </w:t>
      </w:r>
      <w:r w:rsidRPr="00062520">
        <w:rPr>
          <w:rFonts w:eastAsia="Times New Roman" w:cstheme="majorBidi"/>
          <w:i/>
          <w:iCs/>
          <w:szCs w:val="24"/>
        </w:rPr>
        <w:t>What is authentication?: Definition from TechTarget</w:t>
      </w:r>
      <w:r w:rsidRPr="00062520">
        <w:rPr>
          <w:rFonts w:eastAsia="Times New Roman" w:cstheme="majorBidi"/>
          <w:szCs w:val="24"/>
        </w:rPr>
        <w:t xml:space="preserve">. Security. </w:t>
      </w:r>
      <w:hyperlink r:id="rId20" w:history="1">
        <w:r w:rsidRPr="00062520">
          <w:rPr>
            <w:rStyle w:val="Hyperlink"/>
            <w:rFonts w:eastAsia="Times New Roman" w:cstheme="majorBidi"/>
            <w:szCs w:val="24"/>
          </w:rPr>
          <w:t>https://www.techtarget.com/searchsecurity/definition/authentication</w:t>
        </w:r>
      </w:hyperlink>
    </w:p>
    <w:p w14:paraId="5834AD6E" w14:textId="77777777" w:rsidR="00E96F3C" w:rsidRPr="00062520" w:rsidRDefault="00E96F3C" w:rsidP="00062520">
      <w:pPr>
        <w:pStyle w:val="NormalWeb"/>
        <w:spacing w:before="240" w:beforeAutospacing="0" w:after="0" w:afterAutospacing="0" w:line="480" w:lineRule="auto"/>
        <w:ind w:left="560" w:hanging="720"/>
        <w:contextualSpacing/>
        <w:rPr>
          <w:rStyle w:val="Hyperlink"/>
          <w:rFonts w:cstheme="majorBidi"/>
          <w:color w:val="000000"/>
          <w:szCs w:val="24"/>
          <w:shd w:val="clear" w:color="auto" w:fill="FFFFFF"/>
        </w:rPr>
      </w:pPr>
      <w:r w:rsidRPr="00062520">
        <w:rPr>
          <w:rFonts w:cstheme="majorBidi"/>
          <w:color w:val="000000"/>
          <w:szCs w:val="24"/>
          <w:shd w:val="clear" w:color="auto" w:fill="FFFFFF"/>
        </w:rPr>
        <w:t xml:space="preserve">Chen, L., Sun, Y., &amp; Sun, Z. (2021). A Mobile Internet Multi-level Two-way Identity Authentication Scheme Based on Zero Trust. </w:t>
      </w:r>
      <w:r w:rsidRPr="00062520">
        <w:rPr>
          <w:rFonts w:cstheme="majorBidi"/>
          <w:i/>
          <w:iCs/>
          <w:color w:val="000000"/>
          <w:szCs w:val="24"/>
          <w:shd w:val="clear" w:color="auto" w:fill="FFFFFF"/>
        </w:rPr>
        <w:t>2021 IEEE 23rd Int Conf on High Performance Computing &amp; Communications; 7th Int Conf on Data Science &amp; Systems; 19th Int Conf on Smart City; 7th Int Conf on Dependability in Sensor, Cloud &amp; Big Data Systems &amp; Application (HPCC/DSS/</w:t>
      </w:r>
      <w:proofErr w:type="spellStart"/>
      <w:r w:rsidRPr="00062520">
        <w:rPr>
          <w:rFonts w:cstheme="majorBidi"/>
          <w:i/>
          <w:iCs/>
          <w:color w:val="000000"/>
          <w:szCs w:val="24"/>
          <w:shd w:val="clear" w:color="auto" w:fill="FFFFFF"/>
        </w:rPr>
        <w:t>SmartCity</w:t>
      </w:r>
      <w:proofErr w:type="spellEnd"/>
      <w:r w:rsidRPr="00062520">
        <w:rPr>
          <w:rFonts w:cstheme="majorBidi"/>
          <w:i/>
          <w:iCs/>
          <w:color w:val="000000"/>
          <w:szCs w:val="24"/>
          <w:shd w:val="clear" w:color="auto" w:fill="FFFFFF"/>
        </w:rPr>
        <w:t>/</w:t>
      </w:r>
      <w:proofErr w:type="spellStart"/>
      <w:r w:rsidRPr="00062520">
        <w:rPr>
          <w:rFonts w:cstheme="majorBidi"/>
          <w:i/>
          <w:iCs/>
          <w:color w:val="000000"/>
          <w:szCs w:val="24"/>
          <w:shd w:val="clear" w:color="auto" w:fill="FFFFFF"/>
        </w:rPr>
        <w:t>DependSys</w:t>
      </w:r>
      <w:proofErr w:type="spellEnd"/>
      <w:r w:rsidRPr="00062520">
        <w:rPr>
          <w:rFonts w:cstheme="majorBidi"/>
          <w:i/>
          <w:iCs/>
          <w:color w:val="000000"/>
          <w:szCs w:val="24"/>
          <w:shd w:val="clear" w:color="auto" w:fill="FFFFFF"/>
        </w:rPr>
        <w:t>)</w:t>
      </w:r>
      <w:r w:rsidRPr="00062520">
        <w:rPr>
          <w:rFonts w:cstheme="majorBidi"/>
          <w:color w:val="000000"/>
          <w:szCs w:val="24"/>
          <w:shd w:val="clear" w:color="auto" w:fill="FFFFFF"/>
        </w:rPr>
        <w:t xml:space="preserve">. </w:t>
      </w:r>
      <w:hyperlink r:id="rId21" w:history="1">
        <w:r w:rsidRPr="00062520">
          <w:rPr>
            <w:rStyle w:val="Hyperlink"/>
            <w:rFonts w:cstheme="majorBidi"/>
            <w:color w:val="000000"/>
            <w:szCs w:val="24"/>
            <w:shd w:val="clear" w:color="auto" w:fill="FFFFFF"/>
          </w:rPr>
          <w:t>https://doi.org/10.1109/hpcc-dss-smartcity-dependsys53884.2021.00243</w:t>
        </w:r>
      </w:hyperlink>
    </w:p>
    <w:p w14:paraId="77EE4859" w14:textId="77777777" w:rsidR="00E96F3C" w:rsidRPr="00062520" w:rsidRDefault="00E96F3C" w:rsidP="00062520">
      <w:pPr>
        <w:spacing w:before="240" w:after="0" w:line="480" w:lineRule="auto"/>
        <w:ind w:left="560" w:hanging="720"/>
        <w:contextualSpacing/>
        <w:rPr>
          <w:rFonts w:eastAsia="Times New Roman" w:cstheme="majorBidi"/>
          <w:color w:val="000000"/>
          <w:szCs w:val="24"/>
        </w:rPr>
      </w:pPr>
      <w:r w:rsidRPr="00062520">
        <w:rPr>
          <w:rFonts w:eastAsia="Times New Roman" w:cstheme="majorBidi"/>
          <w:color w:val="000000"/>
          <w:szCs w:val="24"/>
        </w:rPr>
        <w:t xml:space="preserve">CISA. (2022, January 5). </w:t>
      </w:r>
      <w:r w:rsidRPr="00062520">
        <w:rPr>
          <w:rFonts w:eastAsia="Times New Roman" w:cstheme="majorBidi"/>
          <w:i/>
          <w:iCs/>
          <w:color w:val="000000"/>
          <w:szCs w:val="24"/>
        </w:rPr>
        <w:t>Multi-factor authentication (MFA): CISA</w:t>
      </w:r>
      <w:r w:rsidRPr="00062520">
        <w:rPr>
          <w:rFonts w:eastAsia="Times New Roman" w:cstheme="majorBidi"/>
          <w:color w:val="000000"/>
          <w:szCs w:val="24"/>
        </w:rPr>
        <w:t xml:space="preserve">. Cybersecurity and Infrastructure Security Agency CISA. </w:t>
      </w:r>
      <w:hyperlink r:id="rId22" w:history="1">
        <w:r w:rsidRPr="00062520">
          <w:rPr>
            <w:rStyle w:val="Hyperlink"/>
            <w:rFonts w:eastAsia="Times New Roman" w:cstheme="majorBidi"/>
            <w:szCs w:val="24"/>
          </w:rPr>
          <w:t>https://www.cisa.gov/resources-tools/resources/multi-factor-authentication-mfa</w:t>
        </w:r>
      </w:hyperlink>
    </w:p>
    <w:p w14:paraId="0B5A740C" w14:textId="77777777" w:rsidR="00E96F3C" w:rsidRPr="00062520" w:rsidRDefault="00E96F3C" w:rsidP="00062520">
      <w:pPr>
        <w:spacing w:before="240" w:after="0" w:line="480" w:lineRule="auto"/>
        <w:ind w:left="560" w:hanging="720"/>
        <w:contextualSpacing/>
        <w:rPr>
          <w:rFonts w:eastAsia="Times New Roman" w:cstheme="majorBidi"/>
          <w:color w:val="000000"/>
          <w:szCs w:val="24"/>
        </w:rPr>
      </w:pPr>
      <w:r w:rsidRPr="00062520">
        <w:rPr>
          <w:rFonts w:eastAsia="Times New Roman" w:cstheme="majorBidi"/>
          <w:color w:val="000000"/>
          <w:szCs w:val="24"/>
        </w:rPr>
        <w:t xml:space="preserve">Cisco. (2024, February 8). </w:t>
      </w:r>
      <w:r w:rsidRPr="00062520">
        <w:rPr>
          <w:rFonts w:eastAsia="Times New Roman" w:cstheme="majorBidi"/>
          <w:i/>
          <w:iCs/>
          <w:color w:val="000000"/>
          <w:szCs w:val="24"/>
        </w:rPr>
        <w:t>What is multi-factor authentication (MFA)?</w:t>
      </w:r>
      <w:r w:rsidRPr="00062520">
        <w:rPr>
          <w:rFonts w:eastAsia="Times New Roman" w:cstheme="majorBidi"/>
          <w:color w:val="000000"/>
          <w:szCs w:val="24"/>
        </w:rPr>
        <w:t xml:space="preserve">. Cisco. </w:t>
      </w:r>
      <w:hyperlink r:id="rId23" w:history="1">
        <w:r w:rsidRPr="00062520">
          <w:rPr>
            <w:rStyle w:val="Hyperlink"/>
            <w:rFonts w:eastAsia="Times New Roman" w:cstheme="majorBidi"/>
            <w:szCs w:val="24"/>
          </w:rPr>
          <w:t>https://www.cisco.com/c/en/us/products/security/what-is-multi-factor-authentication.html</w:t>
        </w:r>
      </w:hyperlink>
    </w:p>
    <w:p w14:paraId="2822B1A0" w14:textId="77777777" w:rsidR="00E96F3C" w:rsidRPr="00062520" w:rsidRDefault="00E96F3C" w:rsidP="00062520">
      <w:pPr>
        <w:pStyle w:val="ListParagraph"/>
        <w:spacing w:before="240" w:after="0" w:line="480" w:lineRule="auto"/>
        <w:ind w:left="560" w:hanging="720"/>
        <w:rPr>
          <w:rFonts w:cstheme="majorBidi"/>
          <w:color w:val="000000"/>
          <w:szCs w:val="24"/>
        </w:rPr>
      </w:pPr>
      <w:r w:rsidRPr="00062520">
        <w:rPr>
          <w:rFonts w:cstheme="majorBidi"/>
          <w:color w:val="000000"/>
          <w:szCs w:val="24"/>
        </w:rPr>
        <w:lastRenderedPageBreak/>
        <w:t xml:space="preserve">CyberArk. (2024). Configuring the token time stamp. </w:t>
      </w:r>
      <w:hyperlink r:id="rId24" w:history="1">
        <w:r w:rsidRPr="00062520">
          <w:rPr>
            <w:rStyle w:val="Hyperlink"/>
            <w:rFonts w:cstheme="majorBidi"/>
            <w:szCs w:val="24"/>
          </w:rPr>
          <w:t>https://www.ibm.com/docs/en/sva/8.0.1?topic=signon-configuring-token-time-stamp</w:t>
        </w:r>
      </w:hyperlink>
    </w:p>
    <w:p w14:paraId="5605029E" w14:textId="77777777" w:rsidR="00E96F3C" w:rsidRPr="00062520" w:rsidRDefault="00E96F3C" w:rsidP="00062520">
      <w:pPr>
        <w:spacing w:before="240" w:after="0" w:line="480" w:lineRule="auto"/>
        <w:ind w:left="720" w:hanging="720"/>
        <w:contextualSpacing/>
        <w:rPr>
          <w:rFonts w:cstheme="majorBidi"/>
          <w:color w:val="555555"/>
          <w:szCs w:val="24"/>
          <w:shd w:val="clear" w:color="auto" w:fill="FFFFFF"/>
        </w:rPr>
      </w:pPr>
      <w:r w:rsidRPr="00062520">
        <w:rPr>
          <w:rFonts w:cstheme="majorBidi"/>
          <w:color w:val="555555"/>
          <w:szCs w:val="24"/>
          <w:shd w:val="clear" w:color="auto" w:fill="FFFFFF"/>
        </w:rPr>
        <w:t>Daah, C., Qureshi, A., Awan, I., &amp; Konur, S. (2024). Enhancing Zero Trust Models in the Financial Industry through Blockchain Integration: A Proposed Framework.</w:t>
      </w:r>
      <w:r w:rsidRPr="00062520">
        <w:rPr>
          <w:rFonts w:cstheme="majorBidi"/>
          <w:i/>
          <w:iCs/>
          <w:color w:val="555555"/>
          <w:szCs w:val="24"/>
          <w:shd w:val="clear" w:color="auto" w:fill="FFFFFF"/>
        </w:rPr>
        <w:t> Electronics, 13</w:t>
      </w:r>
      <w:r w:rsidRPr="00062520">
        <w:rPr>
          <w:rFonts w:cstheme="majorBidi"/>
          <w:color w:val="555555"/>
          <w:szCs w:val="24"/>
          <w:shd w:val="clear" w:color="auto" w:fill="FFFFFF"/>
        </w:rPr>
        <w:t xml:space="preserve">(5), 865. </w:t>
      </w:r>
      <w:hyperlink r:id="rId25" w:history="1">
        <w:r w:rsidRPr="00062520">
          <w:rPr>
            <w:rStyle w:val="Hyperlink"/>
            <w:rFonts w:cstheme="majorBidi"/>
            <w:szCs w:val="24"/>
            <w:shd w:val="clear" w:color="auto" w:fill="FFFFFF"/>
          </w:rPr>
          <w:t>https://doi.org/10.3390/electronics13050865</w:t>
        </w:r>
      </w:hyperlink>
    </w:p>
    <w:p w14:paraId="194249C8" w14:textId="77777777" w:rsidR="00E96F3C" w:rsidRPr="00062520" w:rsidRDefault="00E96F3C" w:rsidP="00062520">
      <w:pPr>
        <w:spacing w:before="240" w:after="0" w:line="480" w:lineRule="auto"/>
        <w:ind w:left="560" w:hanging="720"/>
        <w:contextualSpacing/>
        <w:rPr>
          <w:rFonts w:eastAsia="Times New Roman" w:cstheme="majorBidi"/>
          <w:color w:val="000000"/>
          <w:szCs w:val="24"/>
        </w:rPr>
      </w:pPr>
      <w:r w:rsidRPr="00062520">
        <w:rPr>
          <w:rFonts w:eastAsia="Times New Roman" w:cstheme="majorBidi"/>
          <w:color w:val="000000"/>
          <w:szCs w:val="24"/>
        </w:rPr>
        <w:t xml:space="preserve">Fett, D., Kusters, R., &amp; Schmitz, G. (2017). The web SSO standard </w:t>
      </w:r>
      <w:proofErr w:type="spellStart"/>
      <w:r w:rsidRPr="00062520">
        <w:rPr>
          <w:rFonts w:eastAsia="Times New Roman" w:cstheme="majorBidi"/>
          <w:color w:val="000000"/>
          <w:szCs w:val="24"/>
        </w:rPr>
        <w:t>openid</w:t>
      </w:r>
      <w:proofErr w:type="spellEnd"/>
      <w:r w:rsidRPr="00062520">
        <w:rPr>
          <w:rFonts w:eastAsia="Times New Roman" w:cstheme="majorBidi"/>
          <w:color w:val="000000"/>
          <w:szCs w:val="24"/>
        </w:rPr>
        <w:t xml:space="preserve"> connect: In-depth formal security analysis and security guidelines. </w:t>
      </w:r>
      <w:r w:rsidRPr="00062520">
        <w:rPr>
          <w:rFonts w:eastAsia="Times New Roman" w:cstheme="majorBidi"/>
          <w:i/>
          <w:iCs/>
          <w:color w:val="000000"/>
          <w:szCs w:val="24"/>
        </w:rPr>
        <w:t>2017 IEEE 30th Computer Security Foundations Symposium (CSF)</w:t>
      </w:r>
      <w:r w:rsidRPr="00062520">
        <w:rPr>
          <w:rFonts w:eastAsia="Times New Roman" w:cstheme="majorBidi"/>
          <w:color w:val="000000"/>
          <w:szCs w:val="24"/>
        </w:rPr>
        <w:t xml:space="preserve">. </w:t>
      </w:r>
      <w:hyperlink r:id="rId26" w:history="1">
        <w:r w:rsidRPr="00062520">
          <w:rPr>
            <w:rStyle w:val="Hyperlink"/>
            <w:rFonts w:eastAsia="Times New Roman" w:cstheme="majorBidi"/>
            <w:szCs w:val="24"/>
          </w:rPr>
          <w:t>https://doi.org/10.1109/csf.2017.20</w:t>
        </w:r>
      </w:hyperlink>
    </w:p>
    <w:p w14:paraId="1F154417" w14:textId="77777777" w:rsidR="00E96F3C" w:rsidRPr="00062520" w:rsidRDefault="00E96F3C" w:rsidP="00062520">
      <w:pPr>
        <w:spacing w:before="240" w:after="0" w:line="480" w:lineRule="auto"/>
        <w:ind w:left="560" w:hanging="720"/>
        <w:contextualSpacing/>
        <w:rPr>
          <w:rFonts w:cstheme="majorBidi"/>
          <w:color w:val="000000"/>
          <w:szCs w:val="24"/>
        </w:rPr>
      </w:pPr>
      <w:r w:rsidRPr="00062520">
        <w:rPr>
          <w:rFonts w:cstheme="majorBidi"/>
          <w:color w:val="000000"/>
          <w:szCs w:val="24"/>
        </w:rPr>
        <w:t>Fries, C.(2020). Security Analysis of Real-Life OpenID Connect Implementations.</w:t>
      </w:r>
    </w:p>
    <w:p w14:paraId="0DE1F64F" w14:textId="77777777" w:rsidR="00E96F3C" w:rsidRPr="00062520" w:rsidRDefault="00E96F3C" w:rsidP="00062520">
      <w:pPr>
        <w:pStyle w:val="NormalWeb"/>
        <w:spacing w:before="240" w:beforeAutospacing="0" w:after="0" w:afterAutospacing="0" w:line="480" w:lineRule="auto"/>
        <w:ind w:left="567" w:hanging="720"/>
        <w:contextualSpacing/>
        <w:jc w:val="both"/>
        <w:rPr>
          <w:rStyle w:val="Hyperlink"/>
          <w:rFonts w:cstheme="majorBidi"/>
          <w:color w:val="000000"/>
          <w:szCs w:val="24"/>
          <w:shd w:val="clear" w:color="auto" w:fill="FFFFFF"/>
        </w:rPr>
      </w:pPr>
      <w:r w:rsidRPr="00062520">
        <w:rPr>
          <w:rFonts w:cstheme="majorBidi"/>
          <w:color w:val="000000"/>
          <w:szCs w:val="24"/>
          <w:shd w:val="clear" w:color="auto" w:fill="FFFFFF"/>
        </w:rPr>
        <w:t xml:space="preserve">Garbis, J., Chapman, J.W. (2021). Identity and Access Management. In: Zero Trust Security. </w:t>
      </w:r>
      <w:r w:rsidRPr="00062520">
        <w:rPr>
          <w:rStyle w:val="apple-tab-span"/>
          <w:rFonts w:cstheme="majorBidi"/>
          <w:color w:val="000000"/>
          <w:szCs w:val="24"/>
          <w:shd w:val="clear" w:color="auto" w:fill="FFFFFF"/>
        </w:rPr>
        <w:tab/>
      </w:r>
      <w:proofErr w:type="spellStart"/>
      <w:r w:rsidRPr="00062520">
        <w:rPr>
          <w:rFonts w:cstheme="majorBidi"/>
          <w:i/>
          <w:iCs/>
          <w:color w:val="000000"/>
          <w:szCs w:val="24"/>
          <w:shd w:val="clear" w:color="auto" w:fill="FFFFFF"/>
        </w:rPr>
        <w:t>Apress</w:t>
      </w:r>
      <w:proofErr w:type="spellEnd"/>
      <w:r w:rsidRPr="00062520">
        <w:rPr>
          <w:rFonts w:cstheme="majorBidi"/>
          <w:i/>
          <w:iCs/>
          <w:color w:val="000000"/>
          <w:szCs w:val="24"/>
          <w:shd w:val="clear" w:color="auto" w:fill="FFFFFF"/>
        </w:rPr>
        <w:t>, Berkeley, CA</w:t>
      </w:r>
      <w:r w:rsidRPr="00062520">
        <w:rPr>
          <w:rFonts w:cstheme="majorBidi"/>
          <w:color w:val="000000"/>
          <w:szCs w:val="24"/>
          <w:shd w:val="clear" w:color="auto" w:fill="FFFFFF"/>
        </w:rPr>
        <w:t xml:space="preserve">. 71–9. </w:t>
      </w:r>
      <w:hyperlink r:id="rId27" w:history="1">
        <w:r w:rsidRPr="00062520">
          <w:rPr>
            <w:rStyle w:val="Hyperlink"/>
            <w:rFonts w:cstheme="majorBidi"/>
            <w:color w:val="000000"/>
            <w:szCs w:val="24"/>
            <w:shd w:val="clear" w:color="auto" w:fill="FFFFFF"/>
          </w:rPr>
          <w:t>https://doi.org/10.1007/978-1-4842-6702-8_5</w:t>
        </w:r>
      </w:hyperlink>
    </w:p>
    <w:p w14:paraId="30B2E0E8" w14:textId="77777777" w:rsidR="00E96F3C" w:rsidRPr="00062520" w:rsidRDefault="00E96F3C" w:rsidP="00062520">
      <w:pPr>
        <w:pStyle w:val="ListParagraph"/>
        <w:spacing w:before="240" w:after="0" w:line="480" w:lineRule="auto"/>
        <w:ind w:left="560" w:hanging="720"/>
        <w:rPr>
          <w:rFonts w:eastAsia="Times New Roman" w:cstheme="majorBidi"/>
          <w:color w:val="000000"/>
          <w:szCs w:val="24"/>
        </w:rPr>
      </w:pPr>
      <w:r w:rsidRPr="00062520">
        <w:rPr>
          <w:rFonts w:eastAsia="Times New Roman" w:cstheme="majorBidi"/>
          <w:color w:val="000000"/>
          <w:szCs w:val="24"/>
        </w:rPr>
        <w:t xml:space="preserve">Han, A. H., &amp; Lee, D. H. (2023, October 5). Detecting Risky Authentication Using the OpenID Connect Token Exchange Time. </w:t>
      </w:r>
      <w:r w:rsidRPr="00062520">
        <w:rPr>
          <w:rFonts w:eastAsia="Times New Roman" w:cstheme="majorBidi"/>
          <w:i/>
          <w:iCs/>
          <w:color w:val="000000"/>
          <w:szCs w:val="24"/>
        </w:rPr>
        <w:t>Sensors</w:t>
      </w:r>
      <w:r w:rsidRPr="00062520">
        <w:rPr>
          <w:rFonts w:eastAsia="Times New Roman" w:cstheme="majorBidi"/>
          <w:color w:val="000000"/>
          <w:szCs w:val="24"/>
        </w:rPr>
        <w:t xml:space="preserve">, </w:t>
      </w:r>
      <w:r w:rsidRPr="00062520">
        <w:rPr>
          <w:rFonts w:eastAsia="Times New Roman" w:cstheme="majorBidi"/>
          <w:i/>
          <w:iCs/>
          <w:color w:val="000000"/>
          <w:szCs w:val="24"/>
        </w:rPr>
        <w:t>23</w:t>
      </w:r>
      <w:r w:rsidRPr="00062520">
        <w:rPr>
          <w:rFonts w:eastAsia="Times New Roman" w:cstheme="majorBidi"/>
          <w:color w:val="000000"/>
          <w:szCs w:val="24"/>
        </w:rPr>
        <w:t xml:space="preserve">(19), 8256. </w:t>
      </w:r>
      <w:hyperlink r:id="rId28" w:history="1">
        <w:r w:rsidRPr="00062520">
          <w:rPr>
            <w:rStyle w:val="Hyperlink"/>
            <w:rFonts w:eastAsia="Times New Roman" w:cstheme="majorBidi"/>
            <w:szCs w:val="24"/>
          </w:rPr>
          <w:t>https://doi.org/10.3390/s23198256</w:t>
        </w:r>
      </w:hyperlink>
    </w:p>
    <w:p w14:paraId="596B0490" w14:textId="1A2514AD" w:rsidR="00E96F3C" w:rsidRPr="00062520" w:rsidRDefault="00E96F3C" w:rsidP="00062520">
      <w:pPr>
        <w:spacing w:before="240" w:after="0" w:line="480" w:lineRule="auto"/>
        <w:ind w:left="560" w:hanging="720"/>
        <w:contextualSpacing/>
        <w:rPr>
          <w:rFonts w:eastAsia="Times New Roman" w:cstheme="majorBidi"/>
          <w:color w:val="000000"/>
          <w:szCs w:val="24"/>
        </w:rPr>
      </w:pPr>
      <w:r w:rsidRPr="00062520">
        <w:rPr>
          <w:rFonts w:eastAsia="Times New Roman" w:cstheme="majorBidi"/>
          <w:color w:val="000000"/>
          <w:szCs w:val="24"/>
        </w:rPr>
        <w:t xml:space="preserve">Heilman, E., Mugnier, L., Filippidis, A., Goldberg, S., Lipman, S., Marcus, Y., Milano, M., Premkumar, S., Unrein, C., &amp; Merfeld, J. (2024, April 3). </w:t>
      </w:r>
      <w:proofErr w:type="spellStart"/>
      <w:r w:rsidRPr="00062520">
        <w:rPr>
          <w:rFonts w:eastAsia="Times New Roman" w:cstheme="majorBidi"/>
          <w:i/>
          <w:iCs/>
          <w:color w:val="000000"/>
          <w:szCs w:val="24"/>
        </w:rPr>
        <w:t>OpenPubkey</w:t>
      </w:r>
      <w:proofErr w:type="spellEnd"/>
      <w:r w:rsidRPr="00062520">
        <w:rPr>
          <w:rFonts w:eastAsia="Times New Roman" w:cstheme="majorBidi"/>
          <w:i/>
          <w:iCs/>
          <w:color w:val="000000"/>
          <w:szCs w:val="24"/>
        </w:rPr>
        <w:t>: Augmenting OpenID Connect with User held Signing Keys</w:t>
      </w:r>
      <w:r w:rsidRPr="00062520">
        <w:rPr>
          <w:rFonts w:eastAsia="Times New Roman" w:cstheme="majorBidi"/>
          <w:color w:val="000000"/>
          <w:szCs w:val="24"/>
        </w:rPr>
        <w:t xml:space="preserve">. IACR Cryptology </w:t>
      </w:r>
      <w:proofErr w:type="spellStart"/>
      <w:r w:rsidRPr="00062520">
        <w:rPr>
          <w:rFonts w:eastAsia="Times New Roman" w:cstheme="majorBidi"/>
          <w:color w:val="000000"/>
          <w:szCs w:val="24"/>
        </w:rPr>
        <w:t>ePrint</w:t>
      </w:r>
      <w:proofErr w:type="spellEnd"/>
      <w:r w:rsidRPr="00062520">
        <w:rPr>
          <w:rFonts w:eastAsia="Times New Roman" w:cstheme="majorBidi"/>
          <w:color w:val="000000"/>
          <w:szCs w:val="24"/>
        </w:rPr>
        <w:t xml:space="preserve"> Archive. </w:t>
      </w:r>
      <w:hyperlink r:id="rId29" w:history="1">
        <w:r w:rsidRPr="00062520">
          <w:rPr>
            <w:rStyle w:val="Hyperlink"/>
            <w:rFonts w:eastAsia="Times New Roman" w:cstheme="majorBidi"/>
            <w:szCs w:val="24"/>
          </w:rPr>
          <w:t>https://ia.cr/2023/296</w:t>
        </w:r>
      </w:hyperlink>
    </w:p>
    <w:p w14:paraId="799AF1CF" w14:textId="04339AC7" w:rsidR="00E96F3C" w:rsidRPr="00062520" w:rsidRDefault="00E96F3C" w:rsidP="00062520">
      <w:pPr>
        <w:spacing w:before="240" w:after="0" w:line="480" w:lineRule="auto"/>
        <w:ind w:left="560" w:hanging="720"/>
        <w:contextualSpacing/>
        <w:rPr>
          <w:rFonts w:eastAsia="Times New Roman" w:cstheme="majorBidi"/>
          <w:color w:val="000000"/>
          <w:szCs w:val="24"/>
        </w:rPr>
      </w:pPr>
      <w:r w:rsidRPr="00062520">
        <w:rPr>
          <w:rFonts w:eastAsia="Times New Roman" w:cstheme="majorBidi"/>
          <w:i/>
          <w:iCs/>
          <w:color w:val="000000"/>
          <w:szCs w:val="24"/>
        </w:rPr>
        <w:t>IBM Cloud Application Performance Management, Private 8.1.4</w:t>
      </w:r>
      <w:r w:rsidRPr="00062520">
        <w:rPr>
          <w:rFonts w:eastAsia="Times New Roman" w:cstheme="majorBidi"/>
          <w:color w:val="000000"/>
          <w:szCs w:val="24"/>
        </w:rPr>
        <w:t xml:space="preserve">. (n.d.). </w:t>
      </w:r>
      <w:hyperlink r:id="rId30" w:history="1">
        <w:r w:rsidRPr="00062520">
          <w:rPr>
            <w:rStyle w:val="Hyperlink"/>
            <w:rFonts w:eastAsia="Times New Roman" w:cstheme="majorBidi"/>
            <w:szCs w:val="24"/>
          </w:rPr>
          <w:t>https://www.ibm.com/docs/en/capmp/8.1.4?topic=administering-adjusting-console-timeout-value</w:t>
        </w:r>
      </w:hyperlink>
    </w:p>
    <w:p w14:paraId="483B88CF" w14:textId="77777777" w:rsidR="00E96F3C" w:rsidRPr="00062520" w:rsidRDefault="00E96F3C" w:rsidP="00062520">
      <w:pPr>
        <w:spacing w:before="240" w:after="0" w:line="480" w:lineRule="auto"/>
        <w:ind w:left="567" w:hanging="720"/>
        <w:contextualSpacing/>
        <w:rPr>
          <w:rFonts w:eastAsia="Times New Roman" w:cstheme="majorBidi"/>
          <w:szCs w:val="24"/>
        </w:rPr>
      </w:pPr>
      <w:r w:rsidRPr="00062520">
        <w:rPr>
          <w:rFonts w:eastAsia="Times New Roman" w:cstheme="majorBidi"/>
          <w:szCs w:val="24"/>
        </w:rPr>
        <w:lastRenderedPageBreak/>
        <w:t xml:space="preserve">IBM. (2024). What is identity and Access Management (IAM)? </w:t>
      </w:r>
      <w:hyperlink r:id="rId31" w:history="1">
        <w:r w:rsidRPr="00062520">
          <w:rPr>
            <w:rStyle w:val="Hyperlink"/>
            <w:rFonts w:eastAsia="Times New Roman" w:cstheme="majorBidi"/>
            <w:szCs w:val="24"/>
          </w:rPr>
          <w:t>https://www.ibm.com/topics/identity-access-management</w:t>
        </w:r>
      </w:hyperlink>
    </w:p>
    <w:p w14:paraId="2EFC5BB8" w14:textId="77777777" w:rsidR="00E96F3C" w:rsidRPr="00062520" w:rsidRDefault="00E96F3C" w:rsidP="00062520">
      <w:pPr>
        <w:spacing w:before="240" w:after="0" w:line="480" w:lineRule="auto"/>
        <w:ind w:left="567" w:hanging="720"/>
        <w:contextualSpacing/>
        <w:jc w:val="both"/>
        <w:rPr>
          <w:rFonts w:eastAsia="Times New Roman" w:cstheme="majorBidi"/>
          <w:color w:val="000000"/>
          <w:szCs w:val="24"/>
        </w:rPr>
      </w:pPr>
      <w:r w:rsidRPr="00062520">
        <w:rPr>
          <w:rFonts w:eastAsia="Times New Roman" w:cstheme="majorBidi"/>
          <w:color w:val="000000"/>
          <w:szCs w:val="24"/>
        </w:rPr>
        <w:t xml:space="preserve">Iordache, C. A., Dragomir, A. V., &amp; Marian, C. V. (2022). Public Institutions Updated Enhanced Biometric Security, Zero Trust Architecture and Multi-Factor </w:t>
      </w:r>
      <w:proofErr w:type="spellStart"/>
      <w:r w:rsidRPr="00062520">
        <w:rPr>
          <w:rFonts w:eastAsia="Times New Roman" w:cstheme="majorBidi"/>
          <w:color w:val="000000"/>
          <w:szCs w:val="24"/>
        </w:rPr>
        <w:t>Authentification</w:t>
      </w:r>
      <w:proofErr w:type="spellEnd"/>
      <w:r w:rsidRPr="00062520">
        <w:rPr>
          <w:rFonts w:eastAsia="Times New Roman" w:cstheme="majorBidi"/>
          <w:color w:val="000000"/>
          <w:szCs w:val="24"/>
        </w:rPr>
        <w:t xml:space="preserve">. </w:t>
      </w:r>
      <w:r w:rsidRPr="00062520">
        <w:rPr>
          <w:rFonts w:eastAsia="Times New Roman" w:cstheme="majorBidi"/>
          <w:i/>
          <w:iCs/>
          <w:color w:val="000000"/>
          <w:szCs w:val="24"/>
        </w:rPr>
        <w:t>International Symposium on Electronics and Telecommunications (ISETC)</w:t>
      </w:r>
      <w:r w:rsidRPr="00062520">
        <w:rPr>
          <w:rFonts w:eastAsia="Times New Roman" w:cstheme="majorBidi"/>
          <w:color w:val="000000"/>
          <w:szCs w:val="24"/>
        </w:rPr>
        <w:t xml:space="preserve">. 1-4 </w:t>
      </w:r>
      <w:hyperlink r:id="rId32" w:history="1">
        <w:r w:rsidRPr="00062520">
          <w:rPr>
            <w:rStyle w:val="Hyperlink"/>
            <w:rFonts w:eastAsia="Times New Roman" w:cstheme="majorBidi"/>
            <w:szCs w:val="24"/>
          </w:rPr>
          <w:t>https://doi.org/10.1109/isetc56213.2022.10010127</w:t>
        </w:r>
      </w:hyperlink>
    </w:p>
    <w:p w14:paraId="2257789D" w14:textId="77777777" w:rsidR="00E96F3C" w:rsidRPr="00062520" w:rsidRDefault="00E96F3C" w:rsidP="00062520">
      <w:pPr>
        <w:spacing w:before="240" w:after="0" w:line="480" w:lineRule="auto"/>
        <w:ind w:left="567" w:hanging="720"/>
        <w:contextualSpacing/>
        <w:rPr>
          <w:rFonts w:eastAsia="Times New Roman" w:cstheme="majorBidi"/>
          <w:szCs w:val="24"/>
        </w:rPr>
      </w:pPr>
      <w:r w:rsidRPr="00062520">
        <w:rPr>
          <w:rFonts w:eastAsia="Times New Roman" w:cstheme="majorBidi"/>
          <w:szCs w:val="24"/>
        </w:rPr>
        <w:t xml:space="preserve">Kanade, V. (2023, December 4). </w:t>
      </w:r>
      <w:r w:rsidRPr="00062520">
        <w:rPr>
          <w:rFonts w:eastAsia="Times New Roman" w:cstheme="majorBidi"/>
          <w:i/>
          <w:iCs/>
          <w:szCs w:val="24"/>
        </w:rPr>
        <w:t>Authentication meaning, types, and tools: Spiceworks</w:t>
      </w:r>
      <w:r w:rsidRPr="00062520">
        <w:rPr>
          <w:rFonts w:eastAsia="Times New Roman" w:cstheme="majorBidi"/>
          <w:szCs w:val="24"/>
        </w:rPr>
        <w:t xml:space="preserve">. Spiceworks. </w:t>
      </w:r>
      <w:hyperlink r:id="rId33" w:history="1">
        <w:r w:rsidRPr="00062520">
          <w:rPr>
            <w:rStyle w:val="Hyperlink"/>
            <w:rFonts w:eastAsia="Times New Roman" w:cstheme="majorBidi"/>
            <w:szCs w:val="24"/>
          </w:rPr>
          <w:t>https://www.spiceworks.com/it-security/identity-access-management/articles/what-is-authentication/</w:t>
        </w:r>
      </w:hyperlink>
    </w:p>
    <w:p w14:paraId="10BADF8D" w14:textId="77777777" w:rsidR="00E96F3C" w:rsidRPr="00062520" w:rsidRDefault="00E96F3C" w:rsidP="00062520">
      <w:pPr>
        <w:pStyle w:val="ListParagraph"/>
        <w:spacing w:before="240" w:after="0" w:line="480" w:lineRule="auto"/>
        <w:ind w:left="560" w:hanging="720"/>
        <w:rPr>
          <w:rFonts w:cstheme="majorBidi"/>
          <w:color w:val="000000"/>
          <w:szCs w:val="24"/>
        </w:rPr>
      </w:pPr>
      <w:r w:rsidRPr="00062520">
        <w:rPr>
          <w:rFonts w:cstheme="majorBidi"/>
          <w:color w:val="000000"/>
          <w:szCs w:val="24"/>
        </w:rPr>
        <w:t xml:space="preserve">KOSE, B. O., BUK, O., MANTAR, H. A., &amp; COSKUN, V. (2020). TrustedID: An Identity Management System based on OpenID Connect Protocol. </w:t>
      </w:r>
      <w:r w:rsidRPr="00062520">
        <w:rPr>
          <w:rFonts w:cstheme="majorBidi"/>
          <w:i/>
          <w:iCs/>
          <w:color w:val="000000"/>
          <w:szCs w:val="24"/>
        </w:rPr>
        <w:t>2020 4th International Symposium on Multidisciplinary Studies and Innovative Technologies (ISMSIT)</w:t>
      </w:r>
      <w:r w:rsidRPr="00062520">
        <w:rPr>
          <w:rFonts w:cstheme="majorBidi"/>
          <w:color w:val="000000"/>
          <w:szCs w:val="24"/>
        </w:rPr>
        <w:t xml:space="preserve">, 1–6. </w:t>
      </w:r>
      <w:hyperlink r:id="rId34" w:history="1">
        <w:r w:rsidRPr="00062520">
          <w:rPr>
            <w:rStyle w:val="Hyperlink"/>
            <w:rFonts w:cstheme="majorBidi"/>
            <w:szCs w:val="24"/>
          </w:rPr>
          <w:t>https://doi.org/10.1109/ismsit50672.2020.9254886</w:t>
        </w:r>
      </w:hyperlink>
    </w:p>
    <w:p w14:paraId="6C1EE6C2" w14:textId="77777777" w:rsidR="00E96F3C" w:rsidRPr="00062520" w:rsidRDefault="00E96F3C" w:rsidP="00062520">
      <w:pPr>
        <w:spacing w:before="240" w:after="0" w:line="480" w:lineRule="auto"/>
        <w:ind w:left="560" w:hanging="720"/>
        <w:contextualSpacing/>
        <w:rPr>
          <w:rFonts w:eastAsia="Times New Roman" w:cstheme="majorBidi"/>
          <w:color w:val="000000"/>
          <w:szCs w:val="24"/>
          <w:shd w:val="clear" w:color="auto" w:fill="FFFFFF"/>
        </w:rPr>
      </w:pPr>
      <w:r w:rsidRPr="00062520">
        <w:rPr>
          <w:rFonts w:eastAsia="Times New Roman" w:cstheme="majorBidi"/>
          <w:color w:val="000000"/>
          <w:szCs w:val="24"/>
          <w:shd w:val="clear" w:color="auto" w:fill="FFFFFF"/>
        </w:rPr>
        <w:t xml:space="preserve">Kovacevic, I., Stojkov, M., &amp; Simic, M. (2024). Authentication and Identity Management based on Zero Trust Security Model in micro-cloud environment. </w:t>
      </w:r>
      <w:r w:rsidRPr="00062520">
        <w:rPr>
          <w:rFonts w:eastAsia="Times New Roman" w:cstheme="majorBidi"/>
          <w:i/>
          <w:iCs/>
          <w:color w:val="000000"/>
          <w:szCs w:val="24"/>
          <w:shd w:val="clear" w:color="auto" w:fill="FFFFFF"/>
        </w:rPr>
        <w:t>Disruptive Information Technologies for a Smart Society</w:t>
      </w:r>
      <w:r w:rsidRPr="00062520">
        <w:rPr>
          <w:rFonts w:eastAsia="Times New Roman" w:cstheme="majorBidi"/>
          <w:color w:val="000000"/>
          <w:szCs w:val="24"/>
          <w:shd w:val="clear" w:color="auto" w:fill="FFFFFF"/>
        </w:rPr>
        <w:t xml:space="preserve">, </w:t>
      </w:r>
      <w:r w:rsidRPr="00062520">
        <w:rPr>
          <w:rFonts w:eastAsia="Times New Roman" w:cstheme="majorBidi"/>
          <w:i/>
          <w:iCs/>
          <w:color w:val="000000"/>
          <w:szCs w:val="24"/>
          <w:shd w:val="clear" w:color="auto" w:fill="FFFFFF"/>
        </w:rPr>
        <w:t>872</w:t>
      </w:r>
      <w:r w:rsidRPr="00062520">
        <w:rPr>
          <w:rFonts w:eastAsia="Times New Roman" w:cstheme="majorBidi"/>
          <w:color w:val="000000"/>
          <w:szCs w:val="24"/>
          <w:shd w:val="clear" w:color="auto" w:fill="FFFFFF"/>
        </w:rPr>
        <w:t xml:space="preserve">, 481–489. </w:t>
      </w:r>
      <w:hyperlink r:id="rId35" w:history="1">
        <w:r w:rsidRPr="00062520">
          <w:rPr>
            <w:rStyle w:val="Hyperlink"/>
            <w:rFonts w:eastAsia="Times New Roman" w:cstheme="majorBidi"/>
            <w:szCs w:val="24"/>
            <w:shd w:val="clear" w:color="auto" w:fill="FFFFFF"/>
          </w:rPr>
          <w:t>https://doi.org/10.1007/978-3-031-50755-7_45</w:t>
        </w:r>
      </w:hyperlink>
    </w:p>
    <w:p w14:paraId="788785B4" w14:textId="77777777" w:rsidR="00E96F3C" w:rsidRPr="00062520" w:rsidRDefault="00E96F3C" w:rsidP="00062520">
      <w:pPr>
        <w:pStyle w:val="NormalWeb"/>
        <w:spacing w:before="240" w:beforeAutospacing="0" w:after="0" w:afterAutospacing="0" w:line="480" w:lineRule="auto"/>
        <w:ind w:left="560" w:hanging="720"/>
        <w:contextualSpacing/>
        <w:rPr>
          <w:rFonts w:cstheme="majorBidi"/>
          <w:szCs w:val="24"/>
        </w:rPr>
      </w:pPr>
      <w:r w:rsidRPr="00062520">
        <w:rPr>
          <w:rFonts w:cstheme="majorBidi"/>
          <w:color w:val="000000"/>
          <w:szCs w:val="24"/>
        </w:rPr>
        <w:t xml:space="preserve">Microsoft . (2024). </w:t>
      </w:r>
      <w:r w:rsidRPr="00062520">
        <w:rPr>
          <w:rFonts w:cstheme="majorBidi"/>
          <w:i/>
          <w:iCs/>
          <w:color w:val="000000"/>
          <w:szCs w:val="24"/>
        </w:rPr>
        <w:t xml:space="preserve">What is </w:t>
      </w:r>
      <w:proofErr w:type="spellStart"/>
      <w:r w:rsidRPr="00062520">
        <w:rPr>
          <w:rFonts w:cstheme="majorBidi"/>
          <w:i/>
          <w:iCs/>
          <w:color w:val="000000"/>
          <w:szCs w:val="24"/>
        </w:rPr>
        <w:t>openid</w:t>
      </w:r>
      <w:proofErr w:type="spellEnd"/>
      <w:r w:rsidRPr="00062520">
        <w:rPr>
          <w:rFonts w:cstheme="majorBidi"/>
          <w:i/>
          <w:iCs/>
          <w:color w:val="000000"/>
          <w:szCs w:val="24"/>
        </w:rPr>
        <w:t xml:space="preserve"> connect (OIDC)?</w:t>
      </w:r>
      <w:r w:rsidRPr="00062520">
        <w:rPr>
          <w:rFonts w:cstheme="majorBidi"/>
          <w:color w:val="000000"/>
          <w:szCs w:val="24"/>
        </w:rPr>
        <w:t xml:space="preserve">. Microsoft Security. </w:t>
      </w:r>
      <w:hyperlink r:id="rId36" w:history="1">
        <w:r w:rsidRPr="00062520">
          <w:rPr>
            <w:rStyle w:val="Hyperlink"/>
            <w:rFonts w:cstheme="majorBidi"/>
            <w:color w:val="1155CC"/>
            <w:szCs w:val="24"/>
          </w:rPr>
          <w:t>https://www.microsoft.com/en-us/security/business/security-101/what-is-openid-connect-oidc</w:t>
        </w:r>
      </w:hyperlink>
    </w:p>
    <w:p w14:paraId="02213385" w14:textId="77777777" w:rsidR="00E96F3C" w:rsidRPr="00062520" w:rsidRDefault="00E96F3C" w:rsidP="00062520">
      <w:pPr>
        <w:spacing w:before="240" w:after="0" w:line="480" w:lineRule="auto"/>
        <w:ind w:left="567" w:hanging="720"/>
        <w:contextualSpacing/>
        <w:rPr>
          <w:rFonts w:eastAsia="Times New Roman" w:cstheme="majorBidi"/>
          <w:szCs w:val="24"/>
        </w:rPr>
      </w:pPr>
      <w:r w:rsidRPr="00062520">
        <w:rPr>
          <w:rFonts w:eastAsia="Times New Roman" w:cstheme="majorBidi"/>
          <w:szCs w:val="24"/>
        </w:rPr>
        <w:lastRenderedPageBreak/>
        <w:t xml:space="preserve">Microsoft security. (2024). </w:t>
      </w:r>
      <w:r w:rsidRPr="00062520">
        <w:rPr>
          <w:rFonts w:eastAsia="Times New Roman" w:cstheme="majorBidi"/>
          <w:i/>
          <w:iCs/>
          <w:szCs w:val="24"/>
        </w:rPr>
        <w:t>What is Identity Access Management (IAM)?</w:t>
      </w:r>
      <w:r w:rsidRPr="00062520">
        <w:rPr>
          <w:rFonts w:eastAsia="Times New Roman" w:cstheme="majorBidi"/>
          <w:szCs w:val="24"/>
        </w:rPr>
        <w:t xml:space="preserve">. What is Identity Access Management (IAM)? | Microsoft Security. </w:t>
      </w:r>
      <w:hyperlink r:id="rId37" w:history="1">
        <w:r w:rsidRPr="00062520">
          <w:rPr>
            <w:rStyle w:val="Hyperlink"/>
            <w:rFonts w:eastAsia="Times New Roman" w:cstheme="majorBidi"/>
            <w:szCs w:val="24"/>
          </w:rPr>
          <w:t>https://www.microsoft.com/en-us/security/business/security-101/what-is-identity-access-management-iam</w:t>
        </w:r>
      </w:hyperlink>
    </w:p>
    <w:p w14:paraId="4EC222CC" w14:textId="77777777" w:rsidR="00E96F3C" w:rsidRPr="00062520" w:rsidRDefault="00E96F3C" w:rsidP="00062520">
      <w:pPr>
        <w:spacing w:before="240" w:after="0" w:line="480" w:lineRule="auto"/>
        <w:ind w:left="560" w:hanging="720"/>
        <w:contextualSpacing/>
        <w:rPr>
          <w:rFonts w:eastAsia="Times New Roman" w:cstheme="majorBidi"/>
          <w:color w:val="000000"/>
          <w:szCs w:val="24"/>
          <w:shd w:val="clear" w:color="auto" w:fill="FFFFFF"/>
        </w:rPr>
      </w:pPr>
      <w:r w:rsidRPr="00062520">
        <w:rPr>
          <w:rFonts w:eastAsia="Times New Roman" w:cstheme="majorBidi"/>
          <w:color w:val="000000"/>
          <w:szCs w:val="24"/>
          <w:shd w:val="clear" w:color="auto" w:fill="FFFFFF"/>
        </w:rPr>
        <w:t xml:space="preserve">Nguyen, H. H., Lim, Y., Seo, M., Jung, Y., Kim, M., &amp; Park, W. (2023). Strengthening Information Security Through zero trust architecture: A case study in South Korea. </w:t>
      </w:r>
      <w:r w:rsidRPr="00062520">
        <w:rPr>
          <w:rFonts w:eastAsia="Times New Roman" w:cstheme="majorBidi"/>
          <w:i/>
          <w:iCs/>
          <w:color w:val="000000"/>
          <w:szCs w:val="24"/>
          <w:shd w:val="clear" w:color="auto" w:fill="FFFFFF"/>
        </w:rPr>
        <w:t>Communications in Computer and Information Science</w:t>
      </w:r>
      <w:r w:rsidRPr="00062520">
        <w:rPr>
          <w:rFonts w:eastAsia="Times New Roman" w:cstheme="majorBidi"/>
          <w:color w:val="000000"/>
          <w:szCs w:val="24"/>
          <w:shd w:val="clear" w:color="auto" w:fill="FFFFFF"/>
        </w:rPr>
        <w:t xml:space="preserve">, </w:t>
      </w:r>
      <w:r w:rsidRPr="00062520">
        <w:rPr>
          <w:rFonts w:eastAsia="Times New Roman" w:cstheme="majorBidi"/>
          <w:i/>
          <w:iCs/>
          <w:color w:val="000000"/>
          <w:szCs w:val="24"/>
          <w:shd w:val="clear" w:color="auto" w:fill="FFFFFF"/>
        </w:rPr>
        <w:t>1950</w:t>
      </w:r>
      <w:r w:rsidRPr="00062520">
        <w:rPr>
          <w:rFonts w:eastAsia="Times New Roman" w:cstheme="majorBidi"/>
          <w:color w:val="000000"/>
          <w:szCs w:val="24"/>
          <w:shd w:val="clear" w:color="auto" w:fill="FFFFFF"/>
        </w:rPr>
        <w:t xml:space="preserve">, 63–77. </w:t>
      </w:r>
      <w:hyperlink r:id="rId38" w:history="1">
        <w:r w:rsidRPr="00062520">
          <w:rPr>
            <w:rStyle w:val="Hyperlink"/>
            <w:rFonts w:eastAsia="Times New Roman" w:cstheme="majorBidi"/>
            <w:szCs w:val="24"/>
            <w:shd w:val="clear" w:color="auto" w:fill="FFFFFF"/>
          </w:rPr>
          <w:t>https://doi.org/10.1007/978-981-99-7666-9_6</w:t>
        </w:r>
      </w:hyperlink>
    </w:p>
    <w:p w14:paraId="08BDCFC5" w14:textId="77777777" w:rsidR="00E96F3C" w:rsidRPr="00062520" w:rsidRDefault="00E96F3C" w:rsidP="00062520">
      <w:pPr>
        <w:pStyle w:val="ListParagraph"/>
        <w:spacing w:before="240" w:after="0" w:line="480" w:lineRule="auto"/>
        <w:ind w:left="567" w:hanging="720"/>
        <w:rPr>
          <w:rFonts w:eastAsia="Times New Roman" w:cstheme="majorBidi"/>
          <w:color w:val="000000"/>
          <w:szCs w:val="24"/>
        </w:rPr>
      </w:pPr>
      <w:proofErr w:type="spellStart"/>
      <w:r w:rsidRPr="00062520">
        <w:rPr>
          <w:rFonts w:eastAsia="Times New Roman" w:cstheme="majorBidi"/>
          <w:color w:val="000000"/>
          <w:szCs w:val="24"/>
        </w:rPr>
        <w:t>Ofleh</w:t>
      </w:r>
      <w:proofErr w:type="spellEnd"/>
      <w:r w:rsidRPr="00062520">
        <w:rPr>
          <w:rFonts w:eastAsia="Times New Roman" w:cstheme="majorBidi"/>
          <w:color w:val="000000"/>
          <w:szCs w:val="24"/>
        </w:rPr>
        <w:t>, O. (2018). Future of Identity and Access Management: The OpenID Connect Protocol (Doctoral dissertation).</w:t>
      </w:r>
      <w:r w:rsidRPr="00062520">
        <w:rPr>
          <w:rFonts w:eastAsia="Times New Roman" w:cstheme="majorBidi"/>
          <w:color w:val="000000"/>
          <w:szCs w:val="24"/>
          <w:rtl/>
        </w:rPr>
        <w:t>‏</w:t>
      </w:r>
    </w:p>
    <w:p w14:paraId="74D87302" w14:textId="77777777" w:rsidR="00E96F3C" w:rsidRPr="00062520" w:rsidRDefault="00E96F3C" w:rsidP="00062520">
      <w:pPr>
        <w:pStyle w:val="ListParagraph"/>
        <w:spacing w:before="240" w:after="0" w:line="480" w:lineRule="auto"/>
        <w:ind w:left="560" w:hanging="720"/>
        <w:rPr>
          <w:rFonts w:cstheme="majorBidi"/>
          <w:szCs w:val="24"/>
        </w:rPr>
      </w:pPr>
      <w:proofErr w:type="spellStart"/>
      <w:r w:rsidRPr="00062520">
        <w:rPr>
          <w:rFonts w:cstheme="majorBidi"/>
          <w:color w:val="222222"/>
          <w:szCs w:val="24"/>
          <w:shd w:val="clear" w:color="auto" w:fill="FFFFFF"/>
        </w:rPr>
        <w:t>Ofleh</w:t>
      </w:r>
      <w:proofErr w:type="spellEnd"/>
      <w:r w:rsidRPr="00062520">
        <w:rPr>
          <w:rFonts w:cstheme="majorBidi"/>
          <w:color w:val="222222"/>
          <w:szCs w:val="24"/>
          <w:shd w:val="clear" w:color="auto" w:fill="FFFFFF"/>
        </w:rPr>
        <w:t xml:space="preserve">, O. (2018). </w:t>
      </w:r>
      <w:r w:rsidRPr="00062520">
        <w:rPr>
          <w:rFonts w:cstheme="majorBidi"/>
          <w:i/>
          <w:iCs/>
          <w:color w:val="222222"/>
          <w:szCs w:val="24"/>
          <w:shd w:val="clear" w:color="auto" w:fill="FFFFFF"/>
        </w:rPr>
        <w:t>Future of Identity and Access Management: The OpenID Connect Protocol</w:t>
      </w:r>
      <w:r w:rsidRPr="00062520">
        <w:rPr>
          <w:rFonts w:cstheme="majorBidi"/>
          <w:color w:val="222222"/>
          <w:szCs w:val="24"/>
          <w:shd w:val="clear" w:color="auto" w:fill="FFFFFF"/>
        </w:rPr>
        <w:t xml:space="preserve"> (Doctoral dissertation). </w:t>
      </w:r>
      <w:hyperlink r:id="rId39" w:history="1">
        <w:r w:rsidRPr="00062520">
          <w:rPr>
            <w:rStyle w:val="Hyperlink"/>
            <w:rFonts w:cstheme="majorBidi"/>
            <w:color w:val="000000"/>
            <w:szCs w:val="24"/>
            <w:shd w:val="clear" w:color="auto" w:fill="FFFFFF"/>
          </w:rPr>
          <w:t>http://hdl.handle.net/10657/3381</w:t>
        </w:r>
      </w:hyperlink>
    </w:p>
    <w:p w14:paraId="2EC107A4" w14:textId="77777777" w:rsidR="00E96F3C" w:rsidRPr="00062520" w:rsidRDefault="00E96F3C" w:rsidP="00062520">
      <w:pPr>
        <w:pStyle w:val="ListParagraph"/>
        <w:spacing w:before="240" w:after="0" w:line="480" w:lineRule="auto"/>
        <w:ind w:left="560" w:hanging="720"/>
        <w:rPr>
          <w:rFonts w:cstheme="majorBidi"/>
          <w:szCs w:val="24"/>
        </w:rPr>
      </w:pPr>
      <w:r w:rsidRPr="00062520">
        <w:rPr>
          <w:rFonts w:cstheme="majorBidi"/>
          <w:color w:val="000000"/>
          <w:szCs w:val="24"/>
        </w:rPr>
        <w:t xml:space="preserve">Okta. (2024). </w:t>
      </w:r>
      <w:r w:rsidRPr="00062520">
        <w:rPr>
          <w:rFonts w:cstheme="majorBidi"/>
          <w:i/>
          <w:iCs/>
          <w:color w:val="000000"/>
          <w:szCs w:val="24"/>
        </w:rPr>
        <w:t>OpenID connect protocol</w:t>
      </w:r>
      <w:r w:rsidRPr="00062520">
        <w:rPr>
          <w:rFonts w:cstheme="majorBidi"/>
          <w:color w:val="000000"/>
          <w:szCs w:val="24"/>
        </w:rPr>
        <w:t xml:space="preserve">. Auth0 . </w:t>
      </w:r>
      <w:hyperlink r:id="rId40" w:history="1">
        <w:r w:rsidRPr="00062520">
          <w:rPr>
            <w:rStyle w:val="Hyperlink"/>
            <w:rFonts w:cstheme="majorBidi"/>
            <w:color w:val="1155CC"/>
            <w:szCs w:val="24"/>
          </w:rPr>
          <w:t>https://auth0.com/docs/authenticate/protocols/openid-connect-protocol</w:t>
        </w:r>
      </w:hyperlink>
    </w:p>
    <w:p w14:paraId="3E4EF86B" w14:textId="77777777" w:rsidR="00E96F3C" w:rsidRPr="00062520" w:rsidRDefault="00E96F3C" w:rsidP="00062520">
      <w:pPr>
        <w:pStyle w:val="NormalWeb"/>
        <w:spacing w:before="240" w:beforeAutospacing="0" w:after="0" w:afterAutospacing="0" w:line="480" w:lineRule="auto"/>
        <w:ind w:left="560" w:hanging="720"/>
        <w:contextualSpacing/>
        <w:rPr>
          <w:rFonts w:cstheme="majorBidi"/>
          <w:szCs w:val="24"/>
        </w:rPr>
      </w:pPr>
      <w:r w:rsidRPr="00062520">
        <w:rPr>
          <w:rFonts w:cstheme="majorBidi"/>
          <w:color w:val="000000"/>
          <w:szCs w:val="24"/>
        </w:rPr>
        <w:t xml:space="preserve">OpenID Foundation. (2023). How OpenID Connect works. </w:t>
      </w:r>
      <w:hyperlink r:id="rId41" w:history="1">
        <w:r w:rsidRPr="00062520">
          <w:rPr>
            <w:rStyle w:val="Hyperlink"/>
            <w:rFonts w:cstheme="majorBidi"/>
            <w:color w:val="1155CC"/>
            <w:szCs w:val="24"/>
          </w:rPr>
          <w:t>https://openid.net/developers/how-connect-works/</w:t>
        </w:r>
      </w:hyperlink>
    </w:p>
    <w:p w14:paraId="769CF28A" w14:textId="77777777" w:rsidR="00E96F3C" w:rsidRPr="00062520" w:rsidRDefault="00E96F3C" w:rsidP="00062520">
      <w:pPr>
        <w:spacing w:before="240" w:after="0" w:line="480" w:lineRule="auto"/>
        <w:ind w:left="567" w:hanging="720"/>
        <w:contextualSpacing/>
        <w:rPr>
          <w:rFonts w:eastAsia="Times New Roman" w:cstheme="majorBidi"/>
          <w:szCs w:val="24"/>
        </w:rPr>
      </w:pPr>
      <w:r w:rsidRPr="00062520">
        <w:rPr>
          <w:rFonts w:eastAsia="Times New Roman" w:cstheme="majorBidi"/>
          <w:szCs w:val="24"/>
        </w:rPr>
        <w:t xml:space="preserve">Quest. (2024). </w:t>
      </w:r>
      <w:r w:rsidRPr="00062520">
        <w:rPr>
          <w:rFonts w:eastAsia="Times New Roman" w:cstheme="majorBidi"/>
          <w:i/>
          <w:iCs/>
          <w:szCs w:val="24"/>
        </w:rPr>
        <w:t>What is strong authentication?</w:t>
      </w:r>
      <w:r w:rsidRPr="00062520">
        <w:rPr>
          <w:rFonts w:eastAsia="Times New Roman" w:cstheme="majorBidi"/>
          <w:szCs w:val="24"/>
        </w:rPr>
        <w:t xml:space="preserve">. One Identity. </w:t>
      </w:r>
      <w:hyperlink r:id="rId42" w:history="1">
        <w:r w:rsidRPr="00062520">
          <w:rPr>
            <w:rStyle w:val="Hyperlink"/>
            <w:rFonts w:eastAsia="Times New Roman" w:cstheme="majorBidi"/>
            <w:szCs w:val="24"/>
          </w:rPr>
          <w:t>https://www.oneidentity.com/what-is-strong-authentication-in-cybersecurity/</w:t>
        </w:r>
      </w:hyperlink>
    </w:p>
    <w:p w14:paraId="7E1197E2" w14:textId="77777777" w:rsidR="00E96F3C" w:rsidRPr="00062520" w:rsidRDefault="00E96F3C" w:rsidP="00062520">
      <w:pPr>
        <w:spacing w:before="240" w:after="0" w:line="480" w:lineRule="auto"/>
        <w:ind w:left="567" w:hanging="720"/>
        <w:contextualSpacing/>
        <w:rPr>
          <w:rFonts w:eastAsia="Times New Roman" w:cstheme="majorBidi"/>
          <w:szCs w:val="24"/>
        </w:rPr>
      </w:pPr>
      <w:r w:rsidRPr="00062520">
        <w:rPr>
          <w:rFonts w:eastAsia="Times New Roman" w:cstheme="majorBidi"/>
          <w:color w:val="000000"/>
          <w:szCs w:val="24"/>
          <w:shd w:val="clear" w:color="auto" w:fill="FFFFFF"/>
        </w:rPr>
        <w:t>Said, W., Mostafa, E., Hassan, M. M., &amp; Ayman, M. M. (2022). A Multi-Factor Authentication-Based Framework for Identity Management in Cloud Applications.</w:t>
      </w:r>
      <w:r w:rsidRPr="00062520">
        <w:rPr>
          <w:rFonts w:eastAsia="Times New Roman" w:cstheme="majorBidi"/>
          <w:i/>
          <w:iCs/>
          <w:color w:val="000000"/>
          <w:szCs w:val="24"/>
          <w:shd w:val="clear" w:color="auto" w:fill="FFFFFF"/>
        </w:rPr>
        <w:t xml:space="preserve"> Computers, Materials, &amp; Continua, 71</w:t>
      </w:r>
      <w:r w:rsidRPr="00062520">
        <w:rPr>
          <w:rFonts w:eastAsia="Times New Roman" w:cstheme="majorBidi"/>
          <w:color w:val="000000"/>
          <w:szCs w:val="24"/>
          <w:shd w:val="clear" w:color="auto" w:fill="FFFFFF"/>
        </w:rPr>
        <w:t xml:space="preserve">(2), 3193-3209. </w:t>
      </w:r>
      <w:hyperlink r:id="rId43" w:history="1">
        <w:r w:rsidRPr="00062520">
          <w:rPr>
            <w:rStyle w:val="Hyperlink"/>
            <w:rFonts w:eastAsia="Times New Roman" w:cstheme="majorBidi"/>
            <w:szCs w:val="24"/>
            <w:shd w:val="clear" w:color="auto" w:fill="FFFFFF"/>
          </w:rPr>
          <w:t>https://doi.org/10.32604/cmc.2022.023554</w:t>
        </w:r>
      </w:hyperlink>
    </w:p>
    <w:p w14:paraId="03FCADC5" w14:textId="77777777" w:rsidR="00E96F3C" w:rsidRPr="00062520" w:rsidRDefault="00E96F3C" w:rsidP="00062520">
      <w:pPr>
        <w:spacing w:before="240" w:after="0" w:line="480" w:lineRule="auto"/>
        <w:ind w:left="567" w:hanging="720"/>
        <w:contextualSpacing/>
        <w:rPr>
          <w:rFonts w:eastAsia="Times New Roman" w:cstheme="majorBidi"/>
          <w:szCs w:val="24"/>
        </w:rPr>
      </w:pPr>
      <w:r w:rsidRPr="00062520">
        <w:rPr>
          <w:rFonts w:eastAsia="Times New Roman" w:cstheme="majorBidi"/>
          <w:color w:val="000000"/>
          <w:szCs w:val="24"/>
        </w:rPr>
        <w:t xml:space="preserve">Shore, M., </w:t>
      </w:r>
      <w:proofErr w:type="spellStart"/>
      <w:r w:rsidRPr="00062520">
        <w:rPr>
          <w:rFonts w:eastAsia="Times New Roman" w:cstheme="majorBidi"/>
          <w:color w:val="000000"/>
          <w:szCs w:val="24"/>
        </w:rPr>
        <w:t>Zeadally</w:t>
      </w:r>
      <w:proofErr w:type="spellEnd"/>
      <w:r w:rsidRPr="00062520">
        <w:rPr>
          <w:rFonts w:eastAsia="Times New Roman" w:cstheme="majorBidi"/>
          <w:color w:val="000000"/>
          <w:szCs w:val="24"/>
        </w:rPr>
        <w:t xml:space="preserve">, S., &amp; </w:t>
      </w:r>
      <w:proofErr w:type="spellStart"/>
      <w:r w:rsidRPr="00062520">
        <w:rPr>
          <w:rFonts w:eastAsia="Times New Roman" w:cstheme="majorBidi"/>
          <w:color w:val="000000"/>
          <w:szCs w:val="24"/>
        </w:rPr>
        <w:t>Keshariya</w:t>
      </w:r>
      <w:proofErr w:type="spellEnd"/>
      <w:r w:rsidRPr="00062520">
        <w:rPr>
          <w:rFonts w:eastAsia="Times New Roman" w:cstheme="majorBidi"/>
          <w:color w:val="000000"/>
          <w:szCs w:val="24"/>
        </w:rPr>
        <w:t xml:space="preserve">, A. (2021, November). Zero Trust: The What, How, Why, and When. </w:t>
      </w:r>
      <w:r w:rsidRPr="00062520">
        <w:rPr>
          <w:rFonts w:eastAsia="Times New Roman" w:cstheme="majorBidi"/>
          <w:i/>
          <w:iCs/>
          <w:color w:val="000000"/>
          <w:szCs w:val="24"/>
        </w:rPr>
        <w:t>Computer</w:t>
      </w:r>
      <w:r w:rsidRPr="00062520">
        <w:rPr>
          <w:rFonts w:eastAsia="Times New Roman" w:cstheme="majorBidi"/>
          <w:color w:val="000000"/>
          <w:szCs w:val="24"/>
        </w:rPr>
        <w:t xml:space="preserve">, </w:t>
      </w:r>
      <w:r w:rsidRPr="00062520">
        <w:rPr>
          <w:rFonts w:eastAsia="Times New Roman" w:cstheme="majorBidi"/>
          <w:i/>
          <w:iCs/>
          <w:color w:val="000000"/>
          <w:szCs w:val="24"/>
        </w:rPr>
        <w:t>54</w:t>
      </w:r>
      <w:r w:rsidRPr="00062520">
        <w:rPr>
          <w:rFonts w:eastAsia="Times New Roman" w:cstheme="majorBidi"/>
          <w:color w:val="000000"/>
          <w:szCs w:val="24"/>
        </w:rPr>
        <w:t xml:space="preserve">(11), 26–35. </w:t>
      </w:r>
      <w:hyperlink r:id="rId44" w:history="1">
        <w:r w:rsidRPr="00062520">
          <w:rPr>
            <w:rStyle w:val="Hyperlink"/>
            <w:rFonts w:eastAsia="Times New Roman" w:cstheme="majorBidi"/>
            <w:szCs w:val="24"/>
          </w:rPr>
          <w:t>https://doi.org/10.1109/mc.2021.3090018</w:t>
        </w:r>
      </w:hyperlink>
    </w:p>
    <w:p w14:paraId="0FA30B01" w14:textId="77777777" w:rsidR="00E96F3C" w:rsidRPr="00062520" w:rsidRDefault="00E96F3C" w:rsidP="00062520">
      <w:pPr>
        <w:pStyle w:val="ListParagraph"/>
        <w:spacing w:before="240" w:after="0" w:line="480" w:lineRule="auto"/>
        <w:ind w:left="560" w:hanging="720"/>
        <w:rPr>
          <w:rFonts w:eastAsia="Times New Roman" w:cstheme="majorBidi"/>
          <w:color w:val="000000"/>
          <w:szCs w:val="24"/>
        </w:rPr>
      </w:pPr>
      <w:r w:rsidRPr="00062520">
        <w:rPr>
          <w:rFonts w:eastAsia="Times New Roman" w:cstheme="majorBidi"/>
          <w:color w:val="000000"/>
          <w:szCs w:val="24"/>
        </w:rPr>
        <w:lastRenderedPageBreak/>
        <w:t xml:space="preserve">Yousra, B., Yassine, S., Yassine, M., Said, S., </w:t>
      </w:r>
      <w:proofErr w:type="spellStart"/>
      <w:r w:rsidRPr="00062520">
        <w:rPr>
          <w:rFonts w:eastAsia="Times New Roman" w:cstheme="majorBidi"/>
          <w:color w:val="000000"/>
          <w:szCs w:val="24"/>
        </w:rPr>
        <w:t>Lo’ai</w:t>
      </w:r>
      <w:proofErr w:type="spellEnd"/>
      <w:r w:rsidRPr="00062520">
        <w:rPr>
          <w:rFonts w:eastAsia="Times New Roman" w:cstheme="majorBidi"/>
          <w:color w:val="000000"/>
          <w:szCs w:val="24"/>
        </w:rPr>
        <w:t xml:space="preserve">, T., &amp; Salah, K. (2023). A Novel Secure and Privacy-Preserving Model for OpenID Connect Based on Blockchain. IEEE Access, 11, 67660–67678. </w:t>
      </w:r>
      <w:hyperlink r:id="rId45" w:history="1">
        <w:r w:rsidRPr="00062520">
          <w:rPr>
            <w:rStyle w:val="Hyperlink"/>
            <w:rFonts w:eastAsia="Times New Roman" w:cstheme="majorBidi"/>
            <w:szCs w:val="24"/>
          </w:rPr>
          <w:t>https://doi.org/10.1109/access.2023.3292143</w:t>
        </w:r>
      </w:hyperlink>
    </w:p>
    <w:p w14:paraId="7CE9CDD2" w14:textId="4EBEEAE6" w:rsidR="00E96F3C" w:rsidRPr="00062520" w:rsidRDefault="00E96F3C" w:rsidP="00062520">
      <w:pPr>
        <w:spacing w:before="240" w:after="0" w:line="480" w:lineRule="auto"/>
        <w:ind w:left="560" w:hanging="720"/>
        <w:contextualSpacing/>
        <w:rPr>
          <w:rFonts w:eastAsia="Times New Roman" w:cstheme="majorBidi"/>
          <w:color w:val="000000"/>
          <w:szCs w:val="24"/>
        </w:rPr>
      </w:pPr>
      <w:r w:rsidRPr="00062520">
        <w:rPr>
          <w:rFonts w:eastAsia="Times New Roman" w:cstheme="majorBidi"/>
          <w:color w:val="000000"/>
          <w:szCs w:val="24"/>
        </w:rPr>
        <w:t xml:space="preserve">Yousra, B., Yassine, S., Yassine, M., Said, S., </w:t>
      </w:r>
      <w:proofErr w:type="spellStart"/>
      <w:r w:rsidRPr="00062520">
        <w:rPr>
          <w:rFonts w:eastAsia="Times New Roman" w:cstheme="majorBidi"/>
          <w:color w:val="000000"/>
          <w:szCs w:val="24"/>
        </w:rPr>
        <w:t>Lo’ai</w:t>
      </w:r>
      <w:proofErr w:type="spellEnd"/>
      <w:r w:rsidRPr="00062520">
        <w:rPr>
          <w:rFonts w:eastAsia="Times New Roman" w:cstheme="majorBidi"/>
          <w:color w:val="000000"/>
          <w:szCs w:val="24"/>
        </w:rPr>
        <w:t xml:space="preserve">, T., &amp; Salah, K. (2023). A Novel Secure and Privacy-Preserving Model for OpenID Connect Based on Blockchain. </w:t>
      </w:r>
      <w:r w:rsidRPr="00062520">
        <w:rPr>
          <w:rFonts w:eastAsia="Times New Roman" w:cstheme="majorBidi"/>
          <w:i/>
          <w:iCs/>
          <w:color w:val="000000"/>
          <w:szCs w:val="24"/>
        </w:rPr>
        <w:t>IEEE Access</w:t>
      </w:r>
      <w:r w:rsidRPr="00062520">
        <w:rPr>
          <w:rFonts w:eastAsia="Times New Roman" w:cstheme="majorBidi"/>
          <w:color w:val="000000"/>
          <w:szCs w:val="24"/>
        </w:rPr>
        <w:t xml:space="preserve">, </w:t>
      </w:r>
      <w:r w:rsidRPr="00062520">
        <w:rPr>
          <w:rFonts w:eastAsia="Times New Roman" w:cstheme="majorBidi"/>
          <w:i/>
          <w:iCs/>
          <w:color w:val="000000"/>
          <w:szCs w:val="24"/>
        </w:rPr>
        <w:t>11</w:t>
      </w:r>
      <w:r w:rsidRPr="00062520">
        <w:rPr>
          <w:rFonts w:eastAsia="Times New Roman" w:cstheme="majorBidi"/>
          <w:color w:val="000000"/>
          <w:szCs w:val="24"/>
        </w:rPr>
        <w:t xml:space="preserve">, 67660–67678. </w:t>
      </w:r>
      <w:hyperlink r:id="rId46" w:history="1">
        <w:r w:rsidRPr="00062520">
          <w:rPr>
            <w:rStyle w:val="Hyperlink"/>
            <w:rFonts w:eastAsia="Times New Roman" w:cstheme="majorBidi"/>
            <w:szCs w:val="24"/>
          </w:rPr>
          <w:t>https://doi.org/10.1109/access.2023.3292143</w:t>
        </w:r>
      </w:hyperlink>
    </w:p>
    <w:p w14:paraId="3089F4CA" w14:textId="77777777" w:rsidR="00E96F3C" w:rsidRPr="00062520" w:rsidRDefault="00E96F3C" w:rsidP="00062520">
      <w:pPr>
        <w:pStyle w:val="ListParagraph"/>
        <w:spacing w:before="240" w:after="0" w:line="480" w:lineRule="auto"/>
        <w:ind w:left="560" w:hanging="720"/>
        <w:rPr>
          <w:rFonts w:eastAsia="Times New Roman" w:cstheme="majorBidi"/>
          <w:color w:val="000000"/>
          <w:szCs w:val="24"/>
        </w:rPr>
      </w:pPr>
      <w:r w:rsidRPr="00062520">
        <w:rPr>
          <w:rFonts w:eastAsia="Times New Roman" w:cstheme="majorBidi"/>
          <w:color w:val="000000"/>
          <w:szCs w:val="24"/>
        </w:rPr>
        <w:t xml:space="preserve">Yousra, B., Yassine, S., Yassine, M., Said, S., </w:t>
      </w:r>
      <w:proofErr w:type="spellStart"/>
      <w:r w:rsidRPr="00062520">
        <w:rPr>
          <w:rFonts w:eastAsia="Times New Roman" w:cstheme="majorBidi"/>
          <w:color w:val="000000"/>
          <w:szCs w:val="24"/>
        </w:rPr>
        <w:t>Lo’ai</w:t>
      </w:r>
      <w:proofErr w:type="spellEnd"/>
      <w:r w:rsidRPr="00062520">
        <w:rPr>
          <w:rFonts w:eastAsia="Times New Roman" w:cstheme="majorBidi"/>
          <w:color w:val="000000"/>
          <w:szCs w:val="24"/>
        </w:rPr>
        <w:t xml:space="preserve">, T., &amp; Salah, K. (2023). A novel secure and privacy-preserving model for OpenID connect based on Blockchain. </w:t>
      </w:r>
      <w:r w:rsidRPr="00062520">
        <w:rPr>
          <w:rFonts w:eastAsia="Times New Roman" w:cstheme="majorBidi"/>
          <w:i/>
          <w:iCs/>
          <w:color w:val="000000"/>
          <w:szCs w:val="24"/>
        </w:rPr>
        <w:t>IEEE Access</w:t>
      </w:r>
      <w:r w:rsidRPr="00062520">
        <w:rPr>
          <w:rFonts w:eastAsia="Times New Roman" w:cstheme="majorBidi"/>
          <w:color w:val="000000"/>
          <w:szCs w:val="24"/>
        </w:rPr>
        <w:t xml:space="preserve">, </w:t>
      </w:r>
      <w:r w:rsidRPr="00062520">
        <w:rPr>
          <w:rFonts w:eastAsia="Times New Roman" w:cstheme="majorBidi"/>
          <w:i/>
          <w:iCs/>
          <w:color w:val="000000"/>
          <w:szCs w:val="24"/>
        </w:rPr>
        <w:t>11</w:t>
      </w:r>
      <w:r w:rsidRPr="00062520">
        <w:rPr>
          <w:rFonts w:eastAsia="Times New Roman" w:cstheme="majorBidi"/>
          <w:color w:val="000000"/>
          <w:szCs w:val="24"/>
        </w:rPr>
        <w:t xml:space="preserve">, 67660–67678. </w:t>
      </w:r>
      <w:hyperlink r:id="rId47" w:history="1">
        <w:r w:rsidRPr="00062520">
          <w:rPr>
            <w:rStyle w:val="Hyperlink"/>
            <w:rFonts w:eastAsia="Times New Roman" w:cstheme="majorBidi"/>
            <w:szCs w:val="24"/>
          </w:rPr>
          <w:t>https://doi.org/10.1109/access.2023.3292143</w:t>
        </w:r>
      </w:hyperlink>
    </w:p>
    <w:p w14:paraId="3780BAD5" w14:textId="77777777" w:rsidR="00E96F3C" w:rsidRPr="00062520" w:rsidRDefault="00E96F3C" w:rsidP="00062520">
      <w:pPr>
        <w:spacing w:before="240" w:after="0" w:line="480" w:lineRule="auto"/>
        <w:ind w:left="567" w:hanging="720"/>
        <w:contextualSpacing/>
        <w:rPr>
          <w:rStyle w:val="Hyperlink"/>
          <w:rFonts w:eastAsia="Times New Roman" w:cstheme="majorBidi"/>
          <w:szCs w:val="24"/>
        </w:rPr>
      </w:pPr>
      <w:r w:rsidRPr="00062520">
        <w:rPr>
          <w:rFonts w:eastAsia="Times New Roman" w:cstheme="majorBidi"/>
          <w:i/>
          <w:iCs/>
          <w:color w:val="000000"/>
          <w:szCs w:val="24"/>
        </w:rPr>
        <w:t>Zero Trust Model - Modern Security Architecture | Microsoft Security</w:t>
      </w:r>
      <w:r w:rsidRPr="00062520">
        <w:rPr>
          <w:rFonts w:eastAsia="Times New Roman" w:cstheme="majorBidi"/>
          <w:color w:val="000000"/>
          <w:szCs w:val="24"/>
        </w:rPr>
        <w:t xml:space="preserve">. (n.d.). </w:t>
      </w:r>
      <w:hyperlink r:id="rId48" w:history="1">
        <w:r w:rsidRPr="00062520">
          <w:rPr>
            <w:rStyle w:val="Hyperlink"/>
            <w:rFonts w:eastAsia="Times New Roman" w:cstheme="majorBidi"/>
            <w:szCs w:val="24"/>
          </w:rPr>
          <w:t>https://www.microsoft.com/en-us/security/business/zero-trust</w:t>
        </w:r>
      </w:hyperlink>
    </w:p>
    <w:sectPr w:rsidR="00E96F3C" w:rsidRPr="00062520">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3C2DE8" w14:textId="77777777" w:rsidR="00887034" w:rsidRDefault="00887034" w:rsidP="000B3CF8">
      <w:r>
        <w:separator/>
      </w:r>
    </w:p>
  </w:endnote>
  <w:endnote w:type="continuationSeparator" w:id="0">
    <w:p w14:paraId="6A8A7425" w14:textId="77777777" w:rsidR="00887034" w:rsidRDefault="00887034" w:rsidP="000B3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7ADFCA" w14:textId="77777777" w:rsidR="00887034" w:rsidRDefault="00887034" w:rsidP="000B3CF8">
      <w:r>
        <w:separator/>
      </w:r>
    </w:p>
  </w:footnote>
  <w:footnote w:type="continuationSeparator" w:id="0">
    <w:p w14:paraId="176A36E6" w14:textId="77777777" w:rsidR="00887034" w:rsidRDefault="00887034" w:rsidP="000B3C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6772495"/>
      <w:docPartObj>
        <w:docPartGallery w:val="Page Numbers (Top of Page)"/>
        <w:docPartUnique/>
      </w:docPartObj>
    </w:sdtPr>
    <w:sdtEndPr>
      <w:rPr>
        <w:noProof/>
      </w:rPr>
    </w:sdtEndPr>
    <w:sdtContent>
      <w:p w14:paraId="602EF70A" w14:textId="0CF6BE6A" w:rsidR="00601B80" w:rsidRDefault="00601B8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25821FD" w14:textId="77777777" w:rsidR="00601B80" w:rsidRDefault="00601B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D5963"/>
    <w:multiLevelType w:val="multilevel"/>
    <w:tmpl w:val="EF18F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A77E0"/>
    <w:multiLevelType w:val="multilevel"/>
    <w:tmpl w:val="43CA01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12CC0"/>
    <w:multiLevelType w:val="hybridMultilevel"/>
    <w:tmpl w:val="93CC8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CF1391"/>
    <w:multiLevelType w:val="multilevel"/>
    <w:tmpl w:val="AC12C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DA1449"/>
    <w:multiLevelType w:val="hybridMultilevel"/>
    <w:tmpl w:val="603EB08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27150D8"/>
    <w:multiLevelType w:val="multilevel"/>
    <w:tmpl w:val="53323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7372A3"/>
    <w:multiLevelType w:val="hybridMultilevel"/>
    <w:tmpl w:val="14C40A02"/>
    <w:lvl w:ilvl="0" w:tplc="D5328E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0A30F3"/>
    <w:multiLevelType w:val="multilevel"/>
    <w:tmpl w:val="36640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F20507"/>
    <w:multiLevelType w:val="hybridMultilevel"/>
    <w:tmpl w:val="EA08FD5C"/>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033219167">
    <w:abstractNumId w:val="2"/>
  </w:num>
  <w:num w:numId="2" w16cid:durableId="643394253">
    <w:abstractNumId w:val="8"/>
  </w:num>
  <w:num w:numId="3" w16cid:durableId="1791393689">
    <w:abstractNumId w:val="7"/>
  </w:num>
  <w:num w:numId="4" w16cid:durableId="2056731502">
    <w:abstractNumId w:val="5"/>
  </w:num>
  <w:num w:numId="5" w16cid:durableId="542596776">
    <w:abstractNumId w:val="4"/>
  </w:num>
  <w:num w:numId="6" w16cid:durableId="1954511982">
    <w:abstractNumId w:val="6"/>
  </w:num>
  <w:num w:numId="7" w16cid:durableId="1111320036">
    <w:abstractNumId w:val="0"/>
  </w:num>
  <w:num w:numId="8" w16cid:durableId="1568295760">
    <w:abstractNumId w:val="3"/>
  </w:num>
  <w:num w:numId="9" w16cid:durableId="47341684">
    <w:abstractNumId w:val="1"/>
  </w:num>
  <w:num w:numId="10" w16cid:durableId="1497526926">
    <w:abstractNumId w:val="1"/>
    <w:lvlOverride w:ilvl="1">
      <w:lvl w:ilvl="1">
        <w:numFmt w:val="lowerLetter"/>
        <w:lvlText w:val="%2."/>
        <w:lvlJc w:val="left"/>
      </w:lvl>
    </w:lvlOverride>
  </w:num>
  <w:num w:numId="11" w16cid:durableId="1853763171">
    <w:abstractNumId w:val="1"/>
    <w:lvlOverride w:ilvl="1">
      <w:lvl w:ilvl="1">
        <w:numFmt w:val="lowerLetter"/>
        <w:lvlText w:val="%2."/>
        <w:lvlJc w:val="left"/>
      </w:lvl>
    </w:lvlOverride>
  </w:num>
  <w:num w:numId="12" w16cid:durableId="1374961667">
    <w:abstractNumId w:val="1"/>
    <w:lvlOverride w:ilvl="1">
      <w:lvl w:ilvl="1">
        <w:numFmt w:val="lowerLetter"/>
        <w:lvlText w:val="%2."/>
        <w:lvlJc w:val="left"/>
      </w:lvl>
    </w:lvlOverride>
  </w:num>
  <w:num w:numId="13" w16cid:durableId="632058603">
    <w:abstractNumId w:val="1"/>
    <w:lvlOverride w:ilvl="1">
      <w:lvl w:ilvl="1">
        <w:numFmt w:val="lowerLetter"/>
        <w:lvlText w:val="%2."/>
        <w:lvlJc w:val="left"/>
      </w:lvl>
    </w:lvlOverride>
  </w:num>
  <w:num w:numId="14" w16cid:durableId="723018488">
    <w:abstractNumId w:val="1"/>
    <w:lvlOverride w:ilvl="1">
      <w:lvl w:ilvl="1">
        <w:numFmt w:val="lowerLetter"/>
        <w:lvlText w:val="%2."/>
        <w:lvlJc w:val="left"/>
      </w:lvl>
    </w:lvlOverride>
  </w:num>
  <w:num w:numId="15" w16cid:durableId="6911177">
    <w:abstractNumId w:val="1"/>
    <w:lvlOverride w:ilvl="1">
      <w:lvl w:ilvl="1">
        <w:numFmt w:val="lowerLetter"/>
        <w:lvlText w:val="%2."/>
        <w:lvlJc w:val="left"/>
      </w:lvl>
    </w:lvlOverride>
  </w:num>
  <w:num w:numId="16" w16cid:durableId="1391615327">
    <w:abstractNumId w:val="1"/>
    <w:lvlOverride w:ilvl="1">
      <w:lvl w:ilvl="1">
        <w:numFmt w:val="lowerLetter"/>
        <w:lvlText w:val="%2."/>
        <w:lvlJc w:val="left"/>
      </w:lvl>
    </w:lvlOverride>
  </w:num>
  <w:num w:numId="17" w16cid:durableId="1636448732">
    <w:abstractNumId w:val="1"/>
    <w:lvlOverride w:ilvl="1">
      <w:lvl w:ilvl="1">
        <w:numFmt w:val="lowerLetter"/>
        <w:lvlText w:val="%2."/>
        <w:lvlJc w:val="left"/>
      </w:lvl>
    </w:lvlOverride>
  </w:num>
  <w:num w:numId="18" w16cid:durableId="1930698153">
    <w:abstractNumId w:val="1"/>
    <w:lvlOverride w:ilvl="1">
      <w:lvl w:ilvl="1">
        <w:numFmt w:val="lowerLetter"/>
        <w:lvlText w:val="%2."/>
        <w:lvlJc w:val="left"/>
      </w:lvl>
    </w:lvlOverride>
  </w:num>
  <w:num w:numId="19" w16cid:durableId="1145242900">
    <w:abstractNumId w:val="1"/>
    <w:lvlOverride w:ilvl="1">
      <w:lvl w:ilvl="1">
        <w:numFmt w:val="lowerLetter"/>
        <w:lvlText w:val="%2."/>
        <w:lvlJc w:val="left"/>
      </w:lvl>
    </w:lvlOverride>
  </w:num>
  <w:num w:numId="20" w16cid:durableId="464078504">
    <w:abstractNumId w:val="1"/>
    <w:lvlOverride w:ilvl="1">
      <w:lvl w:ilvl="1">
        <w:numFmt w:val="lowerLetter"/>
        <w:lvlText w:val="%2."/>
        <w:lvlJc w:val="left"/>
      </w:lvl>
    </w:lvlOverride>
  </w:num>
  <w:num w:numId="21" w16cid:durableId="243538180">
    <w:abstractNumId w:val="1"/>
    <w:lvlOverride w:ilvl="1">
      <w:lvl w:ilvl="1">
        <w:numFmt w:val="lowerLetter"/>
        <w:lvlText w:val="%2."/>
        <w:lvlJc w:val="left"/>
      </w:lvl>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CF8"/>
    <w:rsid w:val="00000A94"/>
    <w:rsid w:val="00003100"/>
    <w:rsid w:val="000035CF"/>
    <w:rsid w:val="00004BBA"/>
    <w:rsid w:val="00005F41"/>
    <w:rsid w:val="0001377C"/>
    <w:rsid w:val="0001419E"/>
    <w:rsid w:val="00014395"/>
    <w:rsid w:val="00016E09"/>
    <w:rsid w:val="00017452"/>
    <w:rsid w:val="000202EC"/>
    <w:rsid w:val="00021D18"/>
    <w:rsid w:val="0002243E"/>
    <w:rsid w:val="00023AF2"/>
    <w:rsid w:val="00024A39"/>
    <w:rsid w:val="0002530E"/>
    <w:rsid w:val="00030087"/>
    <w:rsid w:val="00030754"/>
    <w:rsid w:val="00030D00"/>
    <w:rsid w:val="00032B5D"/>
    <w:rsid w:val="00033D7D"/>
    <w:rsid w:val="000366E4"/>
    <w:rsid w:val="00036891"/>
    <w:rsid w:val="00040991"/>
    <w:rsid w:val="00040DAA"/>
    <w:rsid w:val="00041749"/>
    <w:rsid w:val="00042481"/>
    <w:rsid w:val="0004252E"/>
    <w:rsid w:val="00044C2C"/>
    <w:rsid w:val="000464E2"/>
    <w:rsid w:val="000470C3"/>
    <w:rsid w:val="000478E8"/>
    <w:rsid w:val="000512A5"/>
    <w:rsid w:val="000554E6"/>
    <w:rsid w:val="00055532"/>
    <w:rsid w:val="00056B21"/>
    <w:rsid w:val="00057A3E"/>
    <w:rsid w:val="0006156C"/>
    <w:rsid w:val="00061750"/>
    <w:rsid w:val="00061FC9"/>
    <w:rsid w:val="00062520"/>
    <w:rsid w:val="00062C45"/>
    <w:rsid w:val="000630DF"/>
    <w:rsid w:val="00065CDD"/>
    <w:rsid w:val="000665EE"/>
    <w:rsid w:val="000667E0"/>
    <w:rsid w:val="00070A0A"/>
    <w:rsid w:val="0007188C"/>
    <w:rsid w:val="000718B3"/>
    <w:rsid w:val="000738D6"/>
    <w:rsid w:val="000744DF"/>
    <w:rsid w:val="0007555E"/>
    <w:rsid w:val="0007742A"/>
    <w:rsid w:val="0008138F"/>
    <w:rsid w:val="000823EE"/>
    <w:rsid w:val="00082F5D"/>
    <w:rsid w:val="0008302C"/>
    <w:rsid w:val="000853A1"/>
    <w:rsid w:val="00085D0C"/>
    <w:rsid w:val="00087328"/>
    <w:rsid w:val="000876B0"/>
    <w:rsid w:val="00091FC4"/>
    <w:rsid w:val="00093AD5"/>
    <w:rsid w:val="00095617"/>
    <w:rsid w:val="000A196A"/>
    <w:rsid w:val="000A1A10"/>
    <w:rsid w:val="000A2F66"/>
    <w:rsid w:val="000A52A7"/>
    <w:rsid w:val="000B0417"/>
    <w:rsid w:val="000B1586"/>
    <w:rsid w:val="000B2F4D"/>
    <w:rsid w:val="000B3CF8"/>
    <w:rsid w:val="000B42A5"/>
    <w:rsid w:val="000B4A48"/>
    <w:rsid w:val="000B52D5"/>
    <w:rsid w:val="000B6344"/>
    <w:rsid w:val="000B7105"/>
    <w:rsid w:val="000B7D6A"/>
    <w:rsid w:val="000C0179"/>
    <w:rsid w:val="000C06D1"/>
    <w:rsid w:val="000C14B3"/>
    <w:rsid w:val="000C3C51"/>
    <w:rsid w:val="000C6062"/>
    <w:rsid w:val="000C6FF5"/>
    <w:rsid w:val="000C70FA"/>
    <w:rsid w:val="000C7D3B"/>
    <w:rsid w:val="000D14F2"/>
    <w:rsid w:val="000D1D7A"/>
    <w:rsid w:val="000D1EF8"/>
    <w:rsid w:val="000D2363"/>
    <w:rsid w:val="000D2D68"/>
    <w:rsid w:val="000D3C5D"/>
    <w:rsid w:val="000D76AB"/>
    <w:rsid w:val="000E1F11"/>
    <w:rsid w:val="000E2AAE"/>
    <w:rsid w:val="000E2FF6"/>
    <w:rsid w:val="000E54F5"/>
    <w:rsid w:val="000E7A7C"/>
    <w:rsid w:val="000F1ADF"/>
    <w:rsid w:val="000F2C04"/>
    <w:rsid w:val="000F346C"/>
    <w:rsid w:val="000F3B68"/>
    <w:rsid w:val="000F3BF4"/>
    <w:rsid w:val="000F5ACF"/>
    <w:rsid w:val="000F6B16"/>
    <w:rsid w:val="0010045B"/>
    <w:rsid w:val="0010242B"/>
    <w:rsid w:val="00103321"/>
    <w:rsid w:val="00103594"/>
    <w:rsid w:val="00103D3C"/>
    <w:rsid w:val="00103D3F"/>
    <w:rsid w:val="00105183"/>
    <w:rsid w:val="00105633"/>
    <w:rsid w:val="00105A08"/>
    <w:rsid w:val="001109D2"/>
    <w:rsid w:val="00110A8B"/>
    <w:rsid w:val="0011115A"/>
    <w:rsid w:val="001136A2"/>
    <w:rsid w:val="001139DB"/>
    <w:rsid w:val="0011487F"/>
    <w:rsid w:val="00115AE9"/>
    <w:rsid w:val="00121EAA"/>
    <w:rsid w:val="001222BC"/>
    <w:rsid w:val="00122372"/>
    <w:rsid w:val="001244F6"/>
    <w:rsid w:val="001271CD"/>
    <w:rsid w:val="00127384"/>
    <w:rsid w:val="00131ED6"/>
    <w:rsid w:val="001346A3"/>
    <w:rsid w:val="00135BA3"/>
    <w:rsid w:val="00140F4A"/>
    <w:rsid w:val="0014125C"/>
    <w:rsid w:val="00141C04"/>
    <w:rsid w:val="001423A2"/>
    <w:rsid w:val="00144A64"/>
    <w:rsid w:val="00144AB9"/>
    <w:rsid w:val="00144C09"/>
    <w:rsid w:val="001505B3"/>
    <w:rsid w:val="001510FB"/>
    <w:rsid w:val="00151237"/>
    <w:rsid w:val="00151A95"/>
    <w:rsid w:val="00152711"/>
    <w:rsid w:val="00153F0F"/>
    <w:rsid w:val="001547D8"/>
    <w:rsid w:val="001550A9"/>
    <w:rsid w:val="00155E62"/>
    <w:rsid w:val="00155E9C"/>
    <w:rsid w:val="00157755"/>
    <w:rsid w:val="00160817"/>
    <w:rsid w:val="00160CAC"/>
    <w:rsid w:val="00160F25"/>
    <w:rsid w:val="00161539"/>
    <w:rsid w:val="0016328C"/>
    <w:rsid w:val="00164566"/>
    <w:rsid w:val="00165601"/>
    <w:rsid w:val="001658B8"/>
    <w:rsid w:val="00166E5F"/>
    <w:rsid w:val="00166F14"/>
    <w:rsid w:val="0017106D"/>
    <w:rsid w:val="00173D65"/>
    <w:rsid w:val="00177382"/>
    <w:rsid w:val="00180BE9"/>
    <w:rsid w:val="001862D5"/>
    <w:rsid w:val="001867CA"/>
    <w:rsid w:val="00190101"/>
    <w:rsid w:val="0019088F"/>
    <w:rsid w:val="0019229B"/>
    <w:rsid w:val="0019270C"/>
    <w:rsid w:val="00192EFF"/>
    <w:rsid w:val="001940FF"/>
    <w:rsid w:val="00194A7B"/>
    <w:rsid w:val="00194FB8"/>
    <w:rsid w:val="00195833"/>
    <w:rsid w:val="001A0E9A"/>
    <w:rsid w:val="001A2ECE"/>
    <w:rsid w:val="001A4D3E"/>
    <w:rsid w:val="001A6DFB"/>
    <w:rsid w:val="001A7D22"/>
    <w:rsid w:val="001B0152"/>
    <w:rsid w:val="001B16FD"/>
    <w:rsid w:val="001B2D55"/>
    <w:rsid w:val="001B32C3"/>
    <w:rsid w:val="001B3788"/>
    <w:rsid w:val="001B49FF"/>
    <w:rsid w:val="001B511E"/>
    <w:rsid w:val="001C055D"/>
    <w:rsid w:val="001C1D1E"/>
    <w:rsid w:val="001C2776"/>
    <w:rsid w:val="001C3731"/>
    <w:rsid w:val="001C4D57"/>
    <w:rsid w:val="001C6183"/>
    <w:rsid w:val="001C67C8"/>
    <w:rsid w:val="001C7DB7"/>
    <w:rsid w:val="001D065A"/>
    <w:rsid w:val="001D1A3C"/>
    <w:rsid w:val="001D21EF"/>
    <w:rsid w:val="001D2217"/>
    <w:rsid w:val="001D25F6"/>
    <w:rsid w:val="001D4F55"/>
    <w:rsid w:val="001D55CC"/>
    <w:rsid w:val="001D6B8A"/>
    <w:rsid w:val="001D7DAD"/>
    <w:rsid w:val="001E25BC"/>
    <w:rsid w:val="001E6B0B"/>
    <w:rsid w:val="001F1A20"/>
    <w:rsid w:val="001F1F70"/>
    <w:rsid w:val="001F24BE"/>
    <w:rsid w:val="001F32D4"/>
    <w:rsid w:val="001F4B76"/>
    <w:rsid w:val="001F5487"/>
    <w:rsid w:val="001F6331"/>
    <w:rsid w:val="001F7582"/>
    <w:rsid w:val="001F7FC1"/>
    <w:rsid w:val="00200E61"/>
    <w:rsid w:val="00202882"/>
    <w:rsid w:val="00204C25"/>
    <w:rsid w:val="002067A8"/>
    <w:rsid w:val="002072A7"/>
    <w:rsid w:val="002075E3"/>
    <w:rsid w:val="00207900"/>
    <w:rsid w:val="00210502"/>
    <w:rsid w:val="0021097B"/>
    <w:rsid w:val="00210C3F"/>
    <w:rsid w:val="00213177"/>
    <w:rsid w:val="00214CF0"/>
    <w:rsid w:val="00214D74"/>
    <w:rsid w:val="00215072"/>
    <w:rsid w:val="00215C76"/>
    <w:rsid w:val="002179FB"/>
    <w:rsid w:val="00217F2B"/>
    <w:rsid w:val="00220778"/>
    <w:rsid w:val="00220A67"/>
    <w:rsid w:val="00223E4E"/>
    <w:rsid w:val="00224510"/>
    <w:rsid w:val="00226487"/>
    <w:rsid w:val="00226500"/>
    <w:rsid w:val="00230043"/>
    <w:rsid w:val="00231C3A"/>
    <w:rsid w:val="002335A3"/>
    <w:rsid w:val="00236CB4"/>
    <w:rsid w:val="0023716A"/>
    <w:rsid w:val="00237314"/>
    <w:rsid w:val="002405A3"/>
    <w:rsid w:val="00242C5D"/>
    <w:rsid w:val="002430E1"/>
    <w:rsid w:val="002431B7"/>
    <w:rsid w:val="00243C36"/>
    <w:rsid w:val="002448EC"/>
    <w:rsid w:val="002511E0"/>
    <w:rsid w:val="00252982"/>
    <w:rsid w:val="002536BC"/>
    <w:rsid w:val="00253EC1"/>
    <w:rsid w:val="00254753"/>
    <w:rsid w:val="00254CD5"/>
    <w:rsid w:val="00260E82"/>
    <w:rsid w:val="00261156"/>
    <w:rsid w:val="00261A03"/>
    <w:rsid w:val="0026210A"/>
    <w:rsid w:val="0026443F"/>
    <w:rsid w:val="00265F07"/>
    <w:rsid w:val="002704A8"/>
    <w:rsid w:val="00271D5E"/>
    <w:rsid w:val="00272E35"/>
    <w:rsid w:val="002740BD"/>
    <w:rsid w:val="00275118"/>
    <w:rsid w:val="00275240"/>
    <w:rsid w:val="00275A5C"/>
    <w:rsid w:val="00276FFC"/>
    <w:rsid w:val="00277C82"/>
    <w:rsid w:val="002819D1"/>
    <w:rsid w:val="00282682"/>
    <w:rsid w:val="00282700"/>
    <w:rsid w:val="00284D9D"/>
    <w:rsid w:val="0028667E"/>
    <w:rsid w:val="00286EF4"/>
    <w:rsid w:val="00291879"/>
    <w:rsid w:val="002926E5"/>
    <w:rsid w:val="00292732"/>
    <w:rsid w:val="0029344E"/>
    <w:rsid w:val="0029660B"/>
    <w:rsid w:val="002968FF"/>
    <w:rsid w:val="00296D38"/>
    <w:rsid w:val="002A1E6F"/>
    <w:rsid w:val="002A30EC"/>
    <w:rsid w:val="002A6062"/>
    <w:rsid w:val="002B57A6"/>
    <w:rsid w:val="002B679B"/>
    <w:rsid w:val="002B7168"/>
    <w:rsid w:val="002C0B1E"/>
    <w:rsid w:val="002C0F97"/>
    <w:rsid w:val="002C122E"/>
    <w:rsid w:val="002C3C17"/>
    <w:rsid w:val="002C4708"/>
    <w:rsid w:val="002C4BE9"/>
    <w:rsid w:val="002C506F"/>
    <w:rsid w:val="002D05EE"/>
    <w:rsid w:val="002D3B67"/>
    <w:rsid w:val="002D4E0F"/>
    <w:rsid w:val="002D4E54"/>
    <w:rsid w:val="002D60BD"/>
    <w:rsid w:val="002D69B0"/>
    <w:rsid w:val="002D69FE"/>
    <w:rsid w:val="002D6A5F"/>
    <w:rsid w:val="002E2839"/>
    <w:rsid w:val="002E40A9"/>
    <w:rsid w:val="002E4A6E"/>
    <w:rsid w:val="002E5285"/>
    <w:rsid w:val="002E71CE"/>
    <w:rsid w:val="002F178A"/>
    <w:rsid w:val="002F2AC0"/>
    <w:rsid w:val="002F38E4"/>
    <w:rsid w:val="002F596A"/>
    <w:rsid w:val="002F71EE"/>
    <w:rsid w:val="002F7BDC"/>
    <w:rsid w:val="00300213"/>
    <w:rsid w:val="00300294"/>
    <w:rsid w:val="003019BE"/>
    <w:rsid w:val="00302B1A"/>
    <w:rsid w:val="0030760C"/>
    <w:rsid w:val="00310776"/>
    <w:rsid w:val="003111FC"/>
    <w:rsid w:val="00312C3D"/>
    <w:rsid w:val="00312F1B"/>
    <w:rsid w:val="003147BD"/>
    <w:rsid w:val="00315EA7"/>
    <w:rsid w:val="0031615C"/>
    <w:rsid w:val="00317ADA"/>
    <w:rsid w:val="003202FD"/>
    <w:rsid w:val="00323769"/>
    <w:rsid w:val="00325DD0"/>
    <w:rsid w:val="0032685E"/>
    <w:rsid w:val="00326B4D"/>
    <w:rsid w:val="00326DB1"/>
    <w:rsid w:val="00327A79"/>
    <w:rsid w:val="003319F8"/>
    <w:rsid w:val="00332807"/>
    <w:rsid w:val="00333383"/>
    <w:rsid w:val="003333D5"/>
    <w:rsid w:val="003345A2"/>
    <w:rsid w:val="00334682"/>
    <w:rsid w:val="00335F07"/>
    <w:rsid w:val="003406CF"/>
    <w:rsid w:val="00343327"/>
    <w:rsid w:val="0034563E"/>
    <w:rsid w:val="0034641C"/>
    <w:rsid w:val="00347A12"/>
    <w:rsid w:val="00347A38"/>
    <w:rsid w:val="00350C8F"/>
    <w:rsid w:val="00352725"/>
    <w:rsid w:val="00355C40"/>
    <w:rsid w:val="003600E5"/>
    <w:rsid w:val="00361914"/>
    <w:rsid w:val="00361984"/>
    <w:rsid w:val="0036244E"/>
    <w:rsid w:val="00362897"/>
    <w:rsid w:val="003633D4"/>
    <w:rsid w:val="00364AC1"/>
    <w:rsid w:val="00365633"/>
    <w:rsid w:val="003667D6"/>
    <w:rsid w:val="00367A01"/>
    <w:rsid w:val="00370887"/>
    <w:rsid w:val="00370A6D"/>
    <w:rsid w:val="00370C1A"/>
    <w:rsid w:val="003733D4"/>
    <w:rsid w:val="00373A76"/>
    <w:rsid w:val="0037460C"/>
    <w:rsid w:val="003746ED"/>
    <w:rsid w:val="00374ADC"/>
    <w:rsid w:val="00374B7B"/>
    <w:rsid w:val="003771F6"/>
    <w:rsid w:val="00381915"/>
    <w:rsid w:val="003829EC"/>
    <w:rsid w:val="00382F65"/>
    <w:rsid w:val="00383283"/>
    <w:rsid w:val="00383497"/>
    <w:rsid w:val="00383E8D"/>
    <w:rsid w:val="00387111"/>
    <w:rsid w:val="00390375"/>
    <w:rsid w:val="00391712"/>
    <w:rsid w:val="00391BFC"/>
    <w:rsid w:val="003935DE"/>
    <w:rsid w:val="00394C9B"/>
    <w:rsid w:val="00396337"/>
    <w:rsid w:val="00397835"/>
    <w:rsid w:val="00397AB3"/>
    <w:rsid w:val="00397F1E"/>
    <w:rsid w:val="003A124E"/>
    <w:rsid w:val="003A2E94"/>
    <w:rsid w:val="003A37BC"/>
    <w:rsid w:val="003A3AE9"/>
    <w:rsid w:val="003A3F8F"/>
    <w:rsid w:val="003A5E45"/>
    <w:rsid w:val="003A7380"/>
    <w:rsid w:val="003B1BEF"/>
    <w:rsid w:val="003B1C1D"/>
    <w:rsid w:val="003B25D6"/>
    <w:rsid w:val="003C09A9"/>
    <w:rsid w:val="003C0AE4"/>
    <w:rsid w:val="003C23EA"/>
    <w:rsid w:val="003C4701"/>
    <w:rsid w:val="003C4E26"/>
    <w:rsid w:val="003C73A6"/>
    <w:rsid w:val="003D0563"/>
    <w:rsid w:val="003D2939"/>
    <w:rsid w:val="003D2CB9"/>
    <w:rsid w:val="003D3184"/>
    <w:rsid w:val="003D3959"/>
    <w:rsid w:val="003D5250"/>
    <w:rsid w:val="003D5E93"/>
    <w:rsid w:val="003D698E"/>
    <w:rsid w:val="003D6FEF"/>
    <w:rsid w:val="003D7C69"/>
    <w:rsid w:val="003E0314"/>
    <w:rsid w:val="003E0BF5"/>
    <w:rsid w:val="003E16AE"/>
    <w:rsid w:val="003E29CC"/>
    <w:rsid w:val="003E3432"/>
    <w:rsid w:val="003E490B"/>
    <w:rsid w:val="003F048A"/>
    <w:rsid w:val="003F1062"/>
    <w:rsid w:val="003F228D"/>
    <w:rsid w:val="003F2CCA"/>
    <w:rsid w:val="003F3A23"/>
    <w:rsid w:val="003F5E5A"/>
    <w:rsid w:val="003F6327"/>
    <w:rsid w:val="003F7505"/>
    <w:rsid w:val="00402832"/>
    <w:rsid w:val="00403B46"/>
    <w:rsid w:val="004056A6"/>
    <w:rsid w:val="00405901"/>
    <w:rsid w:val="00405DB3"/>
    <w:rsid w:val="0040709E"/>
    <w:rsid w:val="004078EF"/>
    <w:rsid w:val="00407CF3"/>
    <w:rsid w:val="00407DB1"/>
    <w:rsid w:val="00407E70"/>
    <w:rsid w:val="00411D32"/>
    <w:rsid w:val="00411F3A"/>
    <w:rsid w:val="004134E6"/>
    <w:rsid w:val="00414190"/>
    <w:rsid w:val="004158AF"/>
    <w:rsid w:val="00417A13"/>
    <w:rsid w:val="00421A01"/>
    <w:rsid w:val="00422B70"/>
    <w:rsid w:val="00422BDB"/>
    <w:rsid w:val="00423EE3"/>
    <w:rsid w:val="00426030"/>
    <w:rsid w:val="0042733B"/>
    <w:rsid w:val="004317D8"/>
    <w:rsid w:val="004330BF"/>
    <w:rsid w:val="004349CF"/>
    <w:rsid w:val="00435233"/>
    <w:rsid w:val="004352C5"/>
    <w:rsid w:val="004355BB"/>
    <w:rsid w:val="00436DCC"/>
    <w:rsid w:val="0043750B"/>
    <w:rsid w:val="00441C15"/>
    <w:rsid w:val="00441EA8"/>
    <w:rsid w:val="00441FC5"/>
    <w:rsid w:val="00443062"/>
    <w:rsid w:val="00444000"/>
    <w:rsid w:val="004440F9"/>
    <w:rsid w:val="00444C47"/>
    <w:rsid w:val="00447C0C"/>
    <w:rsid w:val="00450795"/>
    <w:rsid w:val="004507A9"/>
    <w:rsid w:val="00450B5C"/>
    <w:rsid w:val="00453A71"/>
    <w:rsid w:val="00455DD8"/>
    <w:rsid w:val="00456464"/>
    <w:rsid w:val="004616E1"/>
    <w:rsid w:val="004664B7"/>
    <w:rsid w:val="00467F4E"/>
    <w:rsid w:val="00470882"/>
    <w:rsid w:val="00470BE0"/>
    <w:rsid w:val="004735E8"/>
    <w:rsid w:val="004742CB"/>
    <w:rsid w:val="004744B3"/>
    <w:rsid w:val="004765B4"/>
    <w:rsid w:val="00476975"/>
    <w:rsid w:val="00477562"/>
    <w:rsid w:val="0048048A"/>
    <w:rsid w:val="004814E3"/>
    <w:rsid w:val="00482317"/>
    <w:rsid w:val="004831B1"/>
    <w:rsid w:val="00483497"/>
    <w:rsid w:val="00483953"/>
    <w:rsid w:val="00485371"/>
    <w:rsid w:val="004863B9"/>
    <w:rsid w:val="00487FA8"/>
    <w:rsid w:val="00490711"/>
    <w:rsid w:val="00490ED1"/>
    <w:rsid w:val="00493189"/>
    <w:rsid w:val="0049501C"/>
    <w:rsid w:val="004959D0"/>
    <w:rsid w:val="00497653"/>
    <w:rsid w:val="004A0423"/>
    <w:rsid w:val="004A05C2"/>
    <w:rsid w:val="004A1773"/>
    <w:rsid w:val="004A27D0"/>
    <w:rsid w:val="004A2FB1"/>
    <w:rsid w:val="004A4D5A"/>
    <w:rsid w:val="004A52C2"/>
    <w:rsid w:val="004B0585"/>
    <w:rsid w:val="004B1EC6"/>
    <w:rsid w:val="004B3A5D"/>
    <w:rsid w:val="004B4208"/>
    <w:rsid w:val="004C0163"/>
    <w:rsid w:val="004C077B"/>
    <w:rsid w:val="004C11AD"/>
    <w:rsid w:val="004C1874"/>
    <w:rsid w:val="004C2369"/>
    <w:rsid w:val="004C335D"/>
    <w:rsid w:val="004C4015"/>
    <w:rsid w:val="004C502C"/>
    <w:rsid w:val="004C5DE6"/>
    <w:rsid w:val="004D081F"/>
    <w:rsid w:val="004D19A8"/>
    <w:rsid w:val="004D1AE4"/>
    <w:rsid w:val="004D1BC2"/>
    <w:rsid w:val="004D38B5"/>
    <w:rsid w:val="004D5291"/>
    <w:rsid w:val="004D5E31"/>
    <w:rsid w:val="004D66D3"/>
    <w:rsid w:val="004D678C"/>
    <w:rsid w:val="004D734B"/>
    <w:rsid w:val="004D791D"/>
    <w:rsid w:val="004E0977"/>
    <w:rsid w:val="004E0A89"/>
    <w:rsid w:val="004E1A4A"/>
    <w:rsid w:val="004E32D0"/>
    <w:rsid w:val="004E3576"/>
    <w:rsid w:val="004E3DAF"/>
    <w:rsid w:val="004E4117"/>
    <w:rsid w:val="004E42EF"/>
    <w:rsid w:val="004E493F"/>
    <w:rsid w:val="004E5C5B"/>
    <w:rsid w:val="004E6819"/>
    <w:rsid w:val="004F13FB"/>
    <w:rsid w:val="004F1715"/>
    <w:rsid w:val="004F2139"/>
    <w:rsid w:val="004F2326"/>
    <w:rsid w:val="004F339F"/>
    <w:rsid w:val="004F70E7"/>
    <w:rsid w:val="00500666"/>
    <w:rsid w:val="005026DF"/>
    <w:rsid w:val="005028FE"/>
    <w:rsid w:val="00503526"/>
    <w:rsid w:val="00504DE2"/>
    <w:rsid w:val="005058E3"/>
    <w:rsid w:val="0050686A"/>
    <w:rsid w:val="00507267"/>
    <w:rsid w:val="005124CC"/>
    <w:rsid w:val="00513397"/>
    <w:rsid w:val="00513DA7"/>
    <w:rsid w:val="005145FF"/>
    <w:rsid w:val="0051462D"/>
    <w:rsid w:val="00514EF0"/>
    <w:rsid w:val="00515836"/>
    <w:rsid w:val="005169A5"/>
    <w:rsid w:val="0051711C"/>
    <w:rsid w:val="005175D1"/>
    <w:rsid w:val="005177B5"/>
    <w:rsid w:val="0052271C"/>
    <w:rsid w:val="005236CB"/>
    <w:rsid w:val="00523FAB"/>
    <w:rsid w:val="00525903"/>
    <w:rsid w:val="00526059"/>
    <w:rsid w:val="00527DC9"/>
    <w:rsid w:val="0053029C"/>
    <w:rsid w:val="00533FEA"/>
    <w:rsid w:val="00536278"/>
    <w:rsid w:val="00536432"/>
    <w:rsid w:val="00536437"/>
    <w:rsid w:val="0053719D"/>
    <w:rsid w:val="005403DE"/>
    <w:rsid w:val="00540608"/>
    <w:rsid w:val="005447FC"/>
    <w:rsid w:val="00545DF2"/>
    <w:rsid w:val="005465DE"/>
    <w:rsid w:val="005473F5"/>
    <w:rsid w:val="00547D4D"/>
    <w:rsid w:val="00554B9D"/>
    <w:rsid w:val="00554C8E"/>
    <w:rsid w:val="005558BE"/>
    <w:rsid w:val="00556585"/>
    <w:rsid w:val="0056235F"/>
    <w:rsid w:val="00562979"/>
    <w:rsid w:val="00562FE2"/>
    <w:rsid w:val="0056336E"/>
    <w:rsid w:val="005641E7"/>
    <w:rsid w:val="005660B3"/>
    <w:rsid w:val="00567959"/>
    <w:rsid w:val="005679EA"/>
    <w:rsid w:val="00570EE2"/>
    <w:rsid w:val="005719D9"/>
    <w:rsid w:val="00574EAE"/>
    <w:rsid w:val="00576167"/>
    <w:rsid w:val="00577BA5"/>
    <w:rsid w:val="00580848"/>
    <w:rsid w:val="005817F7"/>
    <w:rsid w:val="005823E2"/>
    <w:rsid w:val="00582B21"/>
    <w:rsid w:val="00583E70"/>
    <w:rsid w:val="00584711"/>
    <w:rsid w:val="0058745E"/>
    <w:rsid w:val="0059233D"/>
    <w:rsid w:val="0059502B"/>
    <w:rsid w:val="00596706"/>
    <w:rsid w:val="00597922"/>
    <w:rsid w:val="005A143F"/>
    <w:rsid w:val="005A18EF"/>
    <w:rsid w:val="005A1E4C"/>
    <w:rsid w:val="005A2238"/>
    <w:rsid w:val="005A43FF"/>
    <w:rsid w:val="005A7425"/>
    <w:rsid w:val="005A7813"/>
    <w:rsid w:val="005B1A57"/>
    <w:rsid w:val="005B1F6E"/>
    <w:rsid w:val="005B38D8"/>
    <w:rsid w:val="005B4CEE"/>
    <w:rsid w:val="005B6FA0"/>
    <w:rsid w:val="005C0FD9"/>
    <w:rsid w:val="005C141E"/>
    <w:rsid w:val="005C1B1E"/>
    <w:rsid w:val="005C1B8A"/>
    <w:rsid w:val="005C2E4E"/>
    <w:rsid w:val="005C33AC"/>
    <w:rsid w:val="005C3A35"/>
    <w:rsid w:val="005C3F62"/>
    <w:rsid w:val="005C535E"/>
    <w:rsid w:val="005C6AE9"/>
    <w:rsid w:val="005C6FA3"/>
    <w:rsid w:val="005C7C7E"/>
    <w:rsid w:val="005D1A0E"/>
    <w:rsid w:val="005D318E"/>
    <w:rsid w:val="005D360A"/>
    <w:rsid w:val="005D471C"/>
    <w:rsid w:val="005D52A1"/>
    <w:rsid w:val="005D571F"/>
    <w:rsid w:val="005D5F9A"/>
    <w:rsid w:val="005D765C"/>
    <w:rsid w:val="005E00EA"/>
    <w:rsid w:val="005E065D"/>
    <w:rsid w:val="005E3341"/>
    <w:rsid w:val="005E3B52"/>
    <w:rsid w:val="005E4991"/>
    <w:rsid w:val="005E5381"/>
    <w:rsid w:val="005E6011"/>
    <w:rsid w:val="005E7B34"/>
    <w:rsid w:val="005F0B28"/>
    <w:rsid w:val="005F1683"/>
    <w:rsid w:val="005F2871"/>
    <w:rsid w:val="005F2EA7"/>
    <w:rsid w:val="005F3764"/>
    <w:rsid w:val="005F68AD"/>
    <w:rsid w:val="005F6DC0"/>
    <w:rsid w:val="005F7EF5"/>
    <w:rsid w:val="00600981"/>
    <w:rsid w:val="00600A15"/>
    <w:rsid w:val="006017B7"/>
    <w:rsid w:val="00601B80"/>
    <w:rsid w:val="006028BA"/>
    <w:rsid w:val="00605457"/>
    <w:rsid w:val="00605B85"/>
    <w:rsid w:val="00607028"/>
    <w:rsid w:val="00607338"/>
    <w:rsid w:val="00611127"/>
    <w:rsid w:val="00611156"/>
    <w:rsid w:val="00611E38"/>
    <w:rsid w:val="0061277C"/>
    <w:rsid w:val="00612AC7"/>
    <w:rsid w:val="00612D66"/>
    <w:rsid w:val="0061310F"/>
    <w:rsid w:val="006139DF"/>
    <w:rsid w:val="00617CBA"/>
    <w:rsid w:val="00617DAF"/>
    <w:rsid w:val="00623678"/>
    <w:rsid w:val="00627310"/>
    <w:rsid w:val="00633BF4"/>
    <w:rsid w:val="00634C58"/>
    <w:rsid w:val="00634CA3"/>
    <w:rsid w:val="0063534F"/>
    <w:rsid w:val="006355BB"/>
    <w:rsid w:val="006371F2"/>
    <w:rsid w:val="00637516"/>
    <w:rsid w:val="00642248"/>
    <w:rsid w:val="00642415"/>
    <w:rsid w:val="006437C5"/>
    <w:rsid w:val="00643F0E"/>
    <w:rsid w:val="00644C70"/>
    <w:rsid w:val="0064572E"/>
    <w:rsid w:val="006459BF"/>
    <w:rsid w:val="0064670C"/>
    <w:rsid w:val="0064680B"/>
    <w:rsid w:val="00647CCB"/>
    <w:rsid w:val="00650F03"/>
    <w:rsid w:val="0065259D"/>
    <w:rsid w:val="00652631"/>
    <w:rsid w:val="0065277D"/>
    <w:rsid w:val="00652B13"/>
    <w:rsid w:val="00653F69"/>
    <w:rsid w:val="00654434"/>
    <w:rsid w:val="00655FE1"/>
    <w:rsid w:val="0066065B"/>
    <w:rsid w:val="00661D3C"/>
    <w:rsid w:val="006623A8"/>
    <w:rsid w:val="00664979"/>
    <w:rsid w:val="00667593"/>
    <w:rsid w:val="006709B5"/>
    <w:rsid w:val="00670DBE"/>
    <w:rsid w:val="006713C8"/>
    <w:rsid w:val="00671778"/>
    <w:rsid w:val="00672669"/>
    <w:rsid w:val="00672B93"/>
    <w:rsid w:val="00672E0A"/>
    <w:rsid w:val="0067388C"/>
    <w:rsid w:val="006739DF"/>
    <w:rsid w:val="00675E95"/>
    <w:rsid w:val="006760A0"/>
    <w:rsid w:val="006760AB"/>
    <w:rsid w:val="00676CA8"/>
    <w:rsid w:val="00680A5A"/>
    <w:rsid w:val="00680E92"/>
    <w:rsid w:val="00680F70"/>
    <w:rsid w:val="00682E60"/>
    <w:rsid w:val="0068302E"/>
    <w:rsid w:val="0068556A"/>
    <w:rsid w:val="0068631D"/>
    <w:rsid w:val="00690884"/>
    <w:rsid w:val="00691B05"/>
    <w:rsid w:val="00692E67"/>
    <w:rsid w:val="0069461C"/>
    <w:rsid w:val="0069641A"/>
    <w:rsid w:val="00696E79"/>
    <w:rsid w:val="006A1591"/>
    <w:rsid w:val="006A36A5"/>
    <w:rsid w:val="006A5CA9"/>
    <w:rsid w:val="006A7401"/>
    <w:rsid w:val="006A78D3"/>
    <w:rsid w:val="006A7A3D"/>
    <w:rsid w:val="006A7A9F"/>
    <w:rsid w:val="006B3E45"/>
    <w:rsid w:val="006B43DA"/>
    <w:rsid w:val="006B53DA"/>
    <w:rsid w:val="006B558F"/>
    <w:rsid w:val="006B6AE8"/>
    <w:rsid w:val="006C1574"/>
    <w:rsid w:val="006C1724"/>
    <w:rsid w:val="006C7DF5"/>
    <w:rsid w:val="006D0E4B"/>
    <w:rsid w:val="006D0F46"/>
    <w:rsid w:val="006D1E44"/>
    <w:rsid w:val="006D1FCF"/>
    <w:rsid w:val="006D33DD"/>
    <w:rsid w:val="006D393F"/>
    <w:rsid w:val="006D726F"/>
    <w:rsid w:val="006E1009"/>
    <w:rsid w:val="006E2244"/>
    <w:rsid w:val="006E2FB0"/>
    <w:rsid w:val="006E331D"/>
    <w:rsid w:val="006F13FC"/>
    <w:rsid w:val="006F2923"/>
    <w:rsid w:val="006F2B43"/>
    <w:rsid w:val="006F472C"/>
    <w:rsid w:val="006F4D91"/>
    <w:rsid w:val="006F5883"/>
    <w:rsid w:val="006F6414"/>
    <w:rsid w:val="006F6B43"/>
    <w:rsid w:val="006F7276"/>
    <w:rsid w:val="007001C9"/>
    <w:rsid w:val="0070162E"/>
    <w:rsid w:val="00701F81"/>
    <w:rsid w:val="00703389"/>
    <w:rsid w:val="00704ACE"/>
    <w:rsid w:val="007053C7"/>
    <w:rsid w:val="00705C0D"/>
    <w:rsid w:val="00706FFF"/>
    <w:rsid w:val="00710237"/>
    <w:rsid w:val="007115FC"/>
    <w:rsid w:val="00712317"/>
    <w:rsid w:val="00712E47"/>
    <w:rsid w:val="007153F4"/>
    <w:rsid w:val="00715A23"/>
    <w:rsid w:val="007171DD"/>
    <w:rsid w:val="00717CDC"/>
    <w:rsid w:val="00722488"/>
    <w:rsid w:val="00722D74"/>
    <w:rsid w:val="0072306F"/>
    <w:rsid w:val="00723351"/>
    <w:rsid w:val="007246A3"/>
    <w:rsid w:val="00724A26"/>
    <w:rsid w:val="007250B8"/>
    <w:rsid w:val="00731EBC"/>
    <w:rsid w:val="0073239E"/>
    <w:rsid w:val="00733AC6"/>
    <w:rsid w:val="00735959"/>
    <w:rsid w:val="00736534"/>
    <w:rsid w:val="00737A44"/>
    <w:rsid w:val="0074163F"/>
    <w:rsid w:val="00743688"/>
    <w:rsid w:val="00743C9E"/>
    <w:rsid w:val="00745F06"/>
    <w:rsid w:val="007479FA"/>
    <w:rsid w:val="0075069A"/>
    <w:rsid w:val="007558C7"/>
    <w:rsid w:val="00757CD3"/>
    <w:rsid w:val="007612CB"/>
    <w:rsid w:val="00766BD9"/>
    <w:rsid w:val="00767F77"/>
    <w:rsid w:val="00771230"/>
    <w:rsid w:val="0077225A"/>
    <w:rsid w:val="00772FC7"/>
    <w:rsid w:val="007732A8"/>
    <w:rsid w:val="007805E7"/>
    <w:rsid w:val="007817FE"/>
    <w:rsid w:val="00783ABC"/>
    <w:rsid w:val="00786D61"/>
    <w:rsid w:val="00786F29"/>
    <w:rsid w:val="00790F63"/>
    <w:rsid w:val="007946E1"/>
    <w:rsid w:val="00794DFD"/>
    <w:rsid w:val="00795A2F"/>
    <w:rsid w:val="00795C0C"/>
    <w:rsid w:val="007A0BCC"/>
    <w:rsid w:val="007A0EE3"/>
    <w:rsid w:val="007A2B8D"/>
    <w:rsid w:val="007A37A2"/>
    <w:rsid w:val="007A3FDB"/>
    <w:rsid w:val="007A4077"/>
    <w:rsid w:val="007A4ED2"/>
    <w:rsid w:val="007A5487"/>
    <w:rsid w:val="007B1CDD"/>
    <w:rsid w:val="007B239B"/>
    <w:rsid w:val="007B2A18"/>
    <w:rsid w:val="007B3BF2"/>
    <w:rsid w:val="007B4EA5"/>
    <w:rsid w:val="007B52B2"/>
    <w:rsid w:val="007B5447"/>
    <w:rsid w:val="007B659A"/>
    <w:rsid w:val="007C4751"/>
    <w:rsid w:val="007C48B2"/>
    <w:rsid w:val="007C6D73"/>
    <w:rsid w:val="007D0942"/>
    <w:rsid w:val="007D1262"/>
    <w:rsid w:val="007D1848"/>
    <w:rsid w:val="007D1B37"/>
    <w:rsid w:val="007D33A5"/>
    <w:rsid w:val="007D3E28"/>
    <w:rsid w:val="007D435B"/>
    <w:rsid w:val="007E0C53"/>
    <w:rsid w:val="007E1A29"/>
    <w:rsid w:val="007E1D05"/>
    <w:rsid w:val="007E1E1E"/>
    <w:rsid w:val="007E1FBB"/>
    <w:rsid w:val="007E25CB"/>
    <w:rsid w:val="007E3616"/>
    <w:rsid w:val="007E3BA2"/>
    <w:rsid w:val="007E4B51"/>
    <w:rsid w:val="007E527C"/>
    <w:rsid w:val="007F1F3E"/>
    <w:rsid w:val="007F2566"/>
    <w:rsid w:val="007F3273"/>
    <w:rsid w:val="0080234D"/>
    <w:rsid w:val="00802A60"/>
    <w:rsid w:val="008035EA"/>
    <w:rsid w:val="00804017"/>
    <w:rsid w:val="008048D6"/>
    <w:rsid w:val="00805141"/>
    <w:rsid w:val="008052E1"/>
    <w:rsid w:val="0080679A"/>
    <w:rsid w:val="00810BF9"/>
    <w:rsid w:val="008120C3"/>
    <w:rsid w:val="008153E3"/>
    <w:rsid w:val="00815601"/>
    <w:rsid w:val="008202FA"/>
    <w:rsid w:val="00820D80"/>
    <w:rsid w:val="0082231B"/>
    <w:rsid w:val="00824FD9"/>
    <w:rsid w:val="00824FDD"/>
    <w:rsid w:val="00827AB9"/>
    <w:rsid w:val="00832146"/>
    <w:rsid w:val="00833187"/>
    <w:rsid w:val="008342C0"/>
    <w:rsid w:val="0083666E"/>
    <w:rsid w:val="00836C7D"/>
    <w:rsid w:val="00836EF2"/>
    <w:rsid w:val="00840A12"/>
    <w:rsid w:val="0084361C"/>
    <w:rsid w:val="00851315"/>
    <w:rsid w:val="00852415"/>
    <w:rsid w:val="00852CD5"/>
    <w:rsid w:val="00853C0F"/>
    <w:rsid w:val="00855ED0"/>
    <w:rsid w:val="008564F5"/>
    <w:rsid w:val="00856F73"/>
    <w:rsid w:val="008616EA"/>
    <w:rsid w:val="008622BF"/>
    <w:rsid w:val="00864BDE"/>
    <w:rsid w:val="008651F4"/>
    <w:rsid w:val="0086527A"/>
    <w:rsid w:val="008657A6"/>
    <w:rsid w:val="00866317"/>
    <w:rsid w:val="0087021E"/>
    <w:rsid w:val="00872EE0"/>
    <w:rsid w:val="0087316B"/>
    <w:rsid w:val="00874EEE"/>
    <w:rsid w:val="00876263"/>
    <w:rsid w:val="00881191"/>
    <w:rsid w:val="00881B5D"/>
    <w:rsid w:val="008868F0"/>
    <w:rsid w:val="00886D54"/>
    <w:rsid w:val="00887034"/>
    <w:rsid w:val="00887BD4"/>
    <w:rsid w:val="00887E7D"/>
    <w:rsid w:val="008901BA"/>
    <w:rsid w:val="008916BA"/>
    <w:rsid w:val="00893C5E"/>
    <w:rsid w:val="00897521"/>
    <w:rsid w:val="008A04FA"/>
    <w:rsid w:val="008A0EC8"/>
    <w:rsid w:val="008A2297"/>
    <w:rsid w:val="008A2983"/>
    <w:rsid w:val="008A3CD6"/>
    <w:rsid w:val="008A4845"/>
    <w:rsid w:val="008A4B53"/>
    <w:rsid w:val="008A4F22"/>
    <w:rsid w:val="008B1735"/>
    <w:rsid w:val="008B2DDF"/>
    <w:rsid w:val="008B72CC"/>
    <w:rsid w:val="008C0DDE"/>
    <w:rsid w:val="008C17CE"/>
    <w:rsid w:val="008C2511"/>
    <w:rsid w:val="008C28BA"/>
    <w:rsid w:val="008C69D7"/>
    <w:rsid w:val="008C6C20"/>
    <w:rsid w:val="008C7425"/>
    <w:rsid w:val="008D00AC"/>
    <w:rsid w:val="008D2352"/>
    <w:rsid w:val="008D5F3E"/>
    <w:rsid w:val="008D6075"/>
    <w:rsid w:val="008D65CD"/>
    <w:rsid w:val="008D77F4"/>
    <w:rsid w:val="008E2A93"/>
    <w:rsid w:val="008E2D5C"/>
    <w:rsid w:val="008E35C5"/>
    <w:rsid w:val="008E451F"/>
    <w:rsid w:val="008E47F2"/>
    <w:rsid w:val="008E4A86"/>
    <w:rsid w:val="008E6253"/>
    <w:rsid w:val="008E6B29"/>
    <w:rsid w:val="008F06EA"/>
    <w:rsid w:val="008F1D7C"/>
    <w:rsid w:val="008F1E8C"/>
    <w:rsid w:val="008F62A4"/>
    <w:rsid w:val="008F6433"/>
    <w:rsid w:val="008F7940"/>
    <w:rsid w:val="00900A71"/>
    <w:rsid w:val="00902112"/>
    <w:rsid w:val="009045F2"/>
    <w:rsid w:val="00904777"/>
    <w:rsid w:val="009060C6"/>
    <w:rsid w:val="009061EF"/>
    <w:rsid w:val="00906E7A"/>
    <w:rsid w:val="00910BC4"/>
    <w:rsid w:val="00911C57"/>
    <w:rsid w:val="009122D8"/>
    <w:rsid w:val="0091260C"/>
    <w:rsid w:val="0091294A"/>
    <w:rsid w:val="00913047"/>
    <w:rsid w:val="00915113"/>
    <w:rsid w:val="00915125"/>
    <w:rsid w:val="0091682A"/>
    <w:rsid w:val="00921698"/>
    <w:rsid w:val="009220C5"/>
    <w:rsid w:val="009228AF"/>
    <w:rsid w:val="00923D30"/>
    <w:rsid w:val="009250FF"/>
    <w:rsid w:val="009252CE"/>
    <w:rsid w:val="0092676F"/>
    <w:rsid w:val="00931444"/>
    <w:rsid w:val="00933634"/>
    <w:rsid w:val="00934326"/>
    <w:rsid w:val="00934BD1"/>
    <w:rsid w:val="0093545A"/>
    <w:rsid w:val="0093592B"/>
    <w:rsid w:val="009359AD"/>
    <w:rsid w:val="0093667A"/>
    <w:rsid w:val="00937A4D"/>
    <w:rsid w:val="00942513"/>
    <w:rsid w:val="0094265A"/>
    <w:rsid w:val="009429C0"/>
    <w:rsid w:val="00943CFE"/>
    <w:rsid w:val="00944723"/>
    <w:rsid w:val="0094712E"/>
    <w:rsid w:val="00950F2E"/>
    <w:rsid w:val="009517CD"/>
    <w:rsid w:val="00951BA7"/>
    <w:rsid w:val="00953766"/>
    <w:rsid w:val="00954547"/>
    <w:rsid w:val="00954DEC"/>
    <w:rsid w:val="0095509D"/>
    <w:rsid w:val="00955832"/>
    <w:rsid w:val="00956173"/>
    <w:rsid w:val="0095684C"/>
    <w:rsid w:val="009571BA"/>
    <w:rsid w:val="009617C5"/>
    <w:rsid w:val="009632D4"/>
    <w:rsid w:val="00966955"/>
    <w:rsid w:val="00966CAD"/>
    <w:rsid w:val="00967413"/>
    <w:rsid w:val="009677DA"/>
    <w:rsid w:val="00972E7C"/>
    <w:rsid w:val="00973C8D"/>
    <w:rsid w:val="0097436D"/>
    <w:rsid w:val="0097506E"/>
    <w:rsid w:val="00976A8F"/>
    <w:rsid w:val="009869C4"/>
    <w:rsid w:val="00993751"/>
    <w:rsid w:val="00996F67"/>
    <w:rsid w:val="009A06B8"/>
    <w:rsid w:val="009A124A"/>
    <w:rsid w:val="009A13AB"/>
    <w:rsid w:val="009A164A"/>
    <w:rsid w:val="009A270D"/>
    <w:rsid w:val="009A3A06"/>
    <w:rsid w:val="009A44FE"/>
    <w:rsid w:val="009A6738"/>
    <w:rsid w:val="009A7806"/>
    <w:rsid w:val="009A7886"/>
    <w:rsid w:val="009B0CD5"/>
    <w:rsid w:val="009B1C52"/>
    <w:rsid w:val="009B20FD"/>
    <w:rsid w:val="009B32D9"/>
    <w:rsid w:val="009B3431"/>
    <w:rsid w:val="009B44BD"/>
    <w:rsid w:val="009B493F"/>
    <w:rsid w:val="009B5431"/>
    <w:rsid w:val="009B567B"/>
    <w:rsid w:val="009B7D09"/>
    <w:rsid w:val="009B7FC2"/>
    <w:rsid w:val="009C070D"/>
    <w:rsid w:val="009C0EA1"/>
    <w:rsid w:val="009C1DAA"/>
    <w:rsid w:val="009C32F5"/>
    <w:rsid w:val="009C3ABE"/>
    <w:rsid w:val="009C63C1"/>
    <w:rsid w:val="009C7959"/>
    <w:rsid w:val="009C7BEA"/>
    <w:rsid w:val="009D0508"/>
    <w:rsid w:val="009D1F44"/>
    <w:rsid w:val="009D23C3"/>
    <w:rsid w:val="009D39A2"/>
    <w:rsid w:val="009D59B2"/>
    <w:rsid w:val="009D5C0F"/>
    <w:rsid w:val="009D682A"/>
    <w:rsid w:val="009D771F"/>
    <w:rsid w:val="009E111E"/>
    <w:rsid w:val="009E117F"/>
    <w:rsid w:val="009E129A"/>
    <w:rsid w:val="009E3341"/>
    <w:rsid w:val="009E5060"/>
    <w:rsid w:val="009F134D"/>
    <w:rsid w:val="009F2714"/>
    <w:rsid w:val="009F390F"/>
    <w:rsid w:val="009F3EF8"/>
    <w:rsid w:val="009F4927"/>
    <w:rsid w:val="009F5C74"/>
    <w:rsid w:val="009F5E3C"/>
    <w:rsid w:val="009F66F5"/>
    <w:rsid w:val="009F6E38"/>
    <w:rsid w:val="009F6EB6"/>
    <w:rsid w:val="009F7B6D"/>
    <w:rsid w:val="009F7BEE"/>
    <w:rsid w:val="00A00AE9"/>
    <w:rsid w:val="00A01ED5"/>
    <w:rsid w:val="00A02DD5"/>
    <w:rsid w:val="00A064BC"/>
    <w:rsid w:val="00A11C95"/>
    <w:rsid w:val="00A139B1"/>
    <w:rsid w:val="00A13D10"/>
    <w:rsid w:val="00A15B69"/>
    <w:rsid w:val="00A15ECD"/>
    <w:rsid w:val="00A16F87"/>
    <w:rsid w:val="00A16FD3"/>
    <w:rsid w:val="00A23305"/>
    <w:rsid w:val="00A23488"/>
    <w:rsid w:val="00A2373A"/>
    <w:rsid w:val="00A23B4C"/>
    <w:rsid w:val="00A255B4"/>
    <w:rsid w:val="00A25B31"/>
    <w:rsid w:val="00A26EC8"/>
    <w:rsid w:val="00A3105F"/>
    <w:rsid w:val="00A33CDC"/>
    <w:rsid w:val="00A35EEC"/>
    <w:rsid w:val="00A36232"/>
    <w:rsid w:val="00A411F1"/>
    <w:rsid w:val="00A41B95"/>
    <w:rsid w:val="00A43045"/>
    <w:rsid w:val="00A4701B"/>
    <w:rsid w:val="00A47CA5"/>
    <w:rsid w:val="00A50119"/>
    <w:rsid w:val="00A519CD"/>
    <w:rsid w:val="00A520A4"/>
    <w:rsid w:val="00A529D6"/>
    <w:rsid w:val="00A5440D"/>
    <w:rsid w:val="00A5499E"/>
    <w:rsid w:val="00A56EC1"/>
    <w:rsid w:val="00A56F8D"/>
    <w:rsid w:val="00A57158"/>
    <w:rsid w:val="00A6019E"/>
    <w:rsid w:val="00A60BC1"/>
    <w:rsid w:val="00A60C32"/>
    <w:rsid w:val="00A62AB9"/>
    <w:rsid w:val="00A639BA"/>
    <w:rsid w:val="00A651AF"/>
    <w:rsid w:val="00A65FAC"/>
    <w:rsid w:val="00A669C3"/>
    <w:rsid w:val="00A705F9"/>
    <w:rsid w:val="00A71838"/>
    <w:rsid w:val="00A72D8E"/>
    <w:rsid w:val="00A73D14"/>
    <w:rsid w:val="00A73D83"/>
    <w:rsid w:val="00A82725"/>
    <w:rsid w:val="00A82A24"/>
    <w:rsid w:val="00A82B95"/>
    <w:rsid w:val="00A83312"/>
    <w:rsid w:val="00A8633D"/>
    <w:rsid w:val="00A87833"/>
    <w:rsid w:val="00A87921"/>
    <w:rsid w:val="00A90543"/>
    <w:rsid w:val="00A92504"/>
    <w:rsid w:val="00A92BF0"/>
    <w:rsid w:val="00A953FA"/>
    <w:rsid w:val="00A96319"/>
    <w:rsid w:val="00A9687D"/>
    <w:rsid w:val="00AA0B51"/>
    <w:rsid w:val="00AA1152"/>
    <w:rsid w:val="00AA14F0"/>
    <w:rsid w:val="00AA282C"/>
    <w:rsid w:val="00AA3B79"/>
    <w:rsid w:val="00AA4DB4"/>
    <w:rsid w:val="00AA50C7"/>
    <w:rsid w:val="00AA66D7"/>
    <w:rsid w:val="00AA696D"/>
    <w:rsid w:val="00AB0E87"/>
    <w:rsid w:val="00AB0F76"/>
    <w:rsid w:val="00AB3F66"/>
    <w:rsid w:val="00AB418C"/>
    <w:rsid w:val="00AB6B19"/>
    <w:rsid w:val="00AB70E6"/>
    <w:rsid w:val="00AC2086"/>
    <w:rsid w:val="00AC2CC6"/>
    <w:rsid w:val="00AC3042"/>
    <w:rsid w:val="00AC3812"/>
    <w:rsid w:val="00AC42F1"/>
    <w:rsid w:val="00AC4900"/>
    <w:rsid w:val="00AC6114"/>
    <w:rsid w:val="00AC64A3"/>
    <w:rsid w:val="00AC6804"/>
    <w:rsid w:val="00AD1418"/>
    <w:rsid w:val="00AD279E"/>
    <w:rsid w:val="00AD434A"/>
    <w:rsid w:val="00AD521B"/>
    <w:rsid w:val="00AD6A49"/>
    <w:rsid w:val="00AD7C97"/>
    <w:rsid w:val="00AD7D6F"/>
    <w:rsid w:val="00AE2F64"/>
    <w:rsid w:val="00AE3089"/>
    <w:rsid w:val="00AE3FBA"/>
    <w:rsid w:val="00AE497F"/>
    <w:rsid w:val="00AE525C"/>
    <w:rsid w:val="00AF03D5"/>
    <w:rsid w:val="00AF196F"/>
    <w:rsid w:val="00AF2E93"/>
    <w:rsid w:val="00AF3753"/>
    <w:rsid w:val="00AF3776"/>
    <w:rsid w:val="00AF4421"/>
    <w:rsid w:val="00AF49B5"/>
    <w:rsid w:val="00AF4DEE"/>
    <w:rsid w:val="00AF4F84"/>
    <w:rsid w:val="00AF541E"/>
    <w:rsid w:val="00AF5589"/>
    <w:rsid w:val="00AF5C97"/>
    <w:rsid w:val="00AF7738"/>
    <w:rsid w:val="00AF799A"/>
    <w:rsid w:val="00AF79E6"/>
    <w:rsid w:val="00B0048B"/>
    <w:rsid w:val="00B0239B"/>
    <w:rsid w:val="00B03520"/>
    <w:rsid w:val="00B06F30"/>
    <w:rsid w:val="00B070B6"/>
    <w:rsid w:val="00B10208"/>
    <w:rsid w:val="00B11345"/>
    <w:rsid w:val="00B116B6"/>
    <w:rsid w:val="00B1512D"/>
    <w:rsid w:val="00B161A3"/>
    <w:rsid w:val="00B17221"/>
    <w:rsid w:val="00B22041"/>
    <w:rsid w:val="00B23F81"/>
    <w:rsid w:val="00B2456F"/>
    <w:rsid w:val="00B24CD5"/>
    <w:rsid w:val="00B260F9"/>
    <w:rsid w:val="00B27412"/>
    <w:rsid w:val="00B278FB"/>
    <w:rsid w:val="00B3000C"/>
    <w:rsid w:val="00B32D73"/>
    <w:rsid w:val="00B400CB"/>
    <w:rsid w:val="00B40299"/>
    <w:rsid w:val="00B40B66"/>
    <w:rsid w:val="00B4151E"/>
    <w:rsid w:val="00B417B9"/>
    <w:rsid w:val="00B42730"/>
    <w:rsid w:val="00B42BD3"/>
    <w:rsid w:val="00B444D8"/>
    <w:rsid w:val="00B44F85"/>
    <w:rsid w:val="00B47400"/>
    <w:rsid w:val="00B47878"/>
    <w:rsid w:val="00B50422"/>
    <w:rsid w:val="00B52530"/>
    <w:rsid w:val="00B53275"/>
    <w:rsid w:val="00B54A43"/>
    <w:rsid w:val="00B55369"/>
    <w:rsid w:val="00B60146"/>
    <w:rsid w:val="00B63C52"/>
    <w:rsid w:val="00B64A4E"/>
    <w:rsid w:val="00B6624E"/>
    <w:rsid w:val="00B66EC1"/>
    <w:rsid w:val="00B7026F"/>
    <w:rsid w:val="00B70A40"/>
    <w:rsid w:val="00B741F7"/>
    <w:rsid w:val="00B76103"/>
    <w:rsid w:val="00B771D4"/>
    <w:rsid w:val="00B8112B"/>
    <w:rsid w:val="00B81464"/>
    <w:rsid w:val="00B81D2B"/>
    <w:rsid w:val="00B8252B"/>
    <w:rsid w:val="00B83275"/>
    <w:rsid w:val="00B839FF"/>
    <w:rsid w:val="00B8430C"/>
    <w:rsid w:val="00B845C9"/>
    <w:rsid w:val="00B853A6"/>
    <w:rsid w:val="00B86090"/>
    <w:rsid w:val="00B87034"/>
    <w:rsid w:val="00B87A90"/>
    <w:rsid w:val="00B92215"/>
    <w:rsid w:val="00B92857"/>
    <w:rsid w:val="00B93C60"/>
    <w:rsid w:val="00B95553"/>
    <w:rsid w:val="00B97238"/>
    <w:rsid w:val="00BA004F"/>
    <w:rsid w:val="00BA02A4"/>
    <w:rsid w:val="00BA52EA"/>
    <w:rsid w:val="00BA5499"/>
    <w:rsid w:val="00BA5AFF"/>
    <w:rsid w:val="00BA6875"/>
    <w:rsid w:val="00BA7A12"/>
    <w:rsid w:val="00BB15BA"/>
    <w:rsid w:val="00BB1F95"/>
    <w:rsid w:val="00BB2185"/>
    <w:rsid w:val="00BB2A90"/>
    <w:rsid w:val="00BB3BC2"/>
    <w:rsid w:val="00BB45D9"/>
    <w:rsid w:val="00BB5B09"/>
    <w:rsid w:val="00BB7B6C"/>
    <w:rsid w:val="00BC137A"/>
    <w:rsid w:val="00BC3525"/>
    <w:rsid w:val="00BC461F"/>
    <w:rsid w:val="00BC6EF0"/>
    <w:rsid w:val="00BD02B6"/>
    <w:rsid w:val="00BD0B12"/>
    <w:rsid w:val="00BD10CE"/>
    <w:rsid w:val="00BD15E9"/>
    <w:rsid w:val="00BD168C"/>
    <w:rsid w:val="00BD284B"/>
    <w:rsid w:val="00BD2987"/>
    <w:rsid w:val="00BE170F"/>
    <w:rsid w:val="00BE21F3"/>
    <w:rsid w:val="00BE29AC"/>
    <w:rsid w:val="00BE4A50"/>
    <w:rsid w:val="00BE4C95"/>
    <w:rsid w:val="00BE4FD6"/>
    <w:rsid w:val="00BE7765"/>
    <w:rsid w:val="00BE7ABE"/>
    <w:rsid w:val="00BF02E5"/>
    <w:rsid w:val="00BF0385"/>
    <w:rsid w:val="00BF0906"/>
    <w:rsid w:val="00BF1238"/>
    <w:rsid w:val="00BF2560"/>
    <w:rsid w:val="00BF2882"/>
    <w:rsid w:val="00BF4ACA"/>
    <w:rsid w:val="00BF69B5"/>
    <w:rsid w:val="00BF6B06"/>
    <w:rsid w:val="00BF6D11"/>
    <w:rsid w:val="00BF7E48"/>
    <w:rsid w:val="00C008DB"/>
    <w:rsid w:val="00C017B8"/>
    <w:rsid w:val="00C04A10"/>
    <w:rsid w:val="00C0510C"/>
    <w:rsid w:val="00C05C9B"/>
    <w:rsid w:val="00C07EAA"/>
    <w:rsid w:val="00C118BC"/>
    <w:rsid w:val="00C133A8"/>
    <w:rsid w:val="00C1356A"/>
    <w:rsid w:val="00C145A8"/>
    <w:rsid w:val="00C1493A"/>
    <w:rsid w:val="00C150B6"/>
    <w:rsid w:val="00C15F14"/>
    <w:rsid w:val="00C17BCC"/>
    <w:rsid w:val="00C23291"/>
    <w:rsid w:val="00C26BC5"/>
    <w:rsid w:val="00C3040D"/>
    <w:rsid w:val="00C31DA2"/>
    <w:rsid w:val="00C32DF1"/>
    <w:rsid w:val="00C33296"/>
    <w:rsid w:val="00C338B5"/>
    <w:rsid w:val="00C347FE"/>
    <w:rsid w:val="00C352A0"/>
    <w:rsid w:val="00C35BB3"/>
    <w:rsid w:val="00C36590"/>
    <w:rsid w:val="00C365E3"/>
    <w:rsid w:val="00C37417"/>
    <w:rsid w:val="00C3782D"/>
    <w:rsid w:val="00C4011A"/>
    <w:rsid w:val="00C41894"/>
    <w:rsid w:val="00C42413"/>
    <w:rsid w:val="00C4247D"/>
    <w:rsid w:val="00C426FF"/>
    <w:rsid w:val="00C50381"/>
    <w:rsid w:val="00C50C53"/>
    <w:rsid w:val="00C52B60"/>
    <w:rsid w:val="00C52C25"/>
    <w:rsid w:val="00C52D60"/>
    <w:rsid w:val="00C53B91"/>
    <w:rsid w:val="00C54EFF"/>
    <w:rsid w:val="00C55473"/>
    <w:rsid w:val="00C55548"/>
    <w:rsid w:val="00C5601D"/>
    <w:rsid w:val="00C57160"/>
    <w:rsid w:val="00C620BE"/>
    <w:rsid w:val="00C62436"/>
    <w:rsid w:val="00C634D3"/>
    <w:rsid w:val="00C65BFA"/>
    <w:rsid w:val="00C65CA8"/>
    <w:rsid w:val="00C6716F"/>
    <w:rsid w:val="00C75D36"/>
    <w:rsid w:val="00C7671C"/>
    <w:rsid w:val="00C8054F"/>
    <w:rsid w:val="00C805D9"/>
    <w:rsid w:val="00C806D3"/>
    <w:rsid w:val="00C82CFB"/>
    <w:rsid w:val="00C8333D"/>
    <w:rsid w:val="00C83A8D"/>
    <w:rsid w:val="00C85BFA"/>
    <w:rsid w:val="00C863DB"/>
    <w:rsid w:val="00C86A61"/>
    <w:rsid w:val="00C86A99"/>
    <w:rsid w:val="00C877E1"/>
    <w:rsid w:val="00C90EAB"/>
    <w:rsid w:val="00C914B7"/>
    <w:rsid w:val="00C91F9B"/>
    <w:rsid w:val="00C9234E"/>
    <w:rsid w:val="00C9236A"/>
    <w:rsid w:val="00C93735"/>
    <w:rsid w:val="00C93D61"/>
    <w:rsid w:val="00C950B5"/>
    <w:rsid w:val="00C95BC3"/>
    <w:rsid w:val="00C96E37"/>
    <w:rsid w:val="00CA327D"/>
    <w:rsid w:val="00CA3700"/>
    <w:rsid w:val="00CA3E90"/>
    <w:rsid w:val="00CA438A"/>
    <w:rsid w:val="00CA46AB"/>
    <w:rsid w:val="00CA474C"/>
    <w:rsid w:val="00CA4BEC"/>
    <w:rsid w:val="00CA58C8"/>
    <w:rsid w:val="00CA5952"/>
    <w:rsid w:val="00CA61FD"/>
    <w:rsid w:val="00CA78CD"/>
    <w:rsid w:val="00CA7BA2"/>
    <w:rsid w:val="00CB064F"/>
    <w:rsid w:val="00CB1D12"/>
    <w:rsid w:val="00CB7E20"/>
    <w:rsid w:val="00CB7E3E"/>
    <w:rsid w:val="00CC195E"/>
    <w:rsid w:val="00CC214E"/>
    <w:rsid w:val="00CC2A13"/>
    <w:rsid w:val="00CC4790"/>
    <w:rsid w:val="00CC5B1A"/>
    <w:rsid w:val="00CC64BC"/>
    <w:rsid w:val="00CD273B"/>
    <w:rsid w:val="00CD33F9"/>
    <w:rsid w:val="00CD6119"/>
    <w:rsid w:val="00CD6C1C"/>
    <w:rsid w:val="00CE0D43"/>
    <w:rsid w:val="00CE16D7"/>
    <w:rsid w:val="00CE1BFF"/>
    <w:rsid w:val="00CE4222"/>
    <w:rsid w:val="00CE442D"/>
    <w:rsid w:val="00CE5038"/>
    <w:rsid w:val="00CE5D12"/>
    <w:rsid w:val="00CF1049"/>
    <w:rsid w:val="00CF1114"/>
    <w:rsid w:val="00CF2D73"/>
    <w:rsid w:val="00CF3DBB"/>
    <w:rsid w:val="00D0187F"/>
    <w:rsid w:val="00D021AB"/>
    <w:rsid w:val="00D02CCD"/>
    <w:rsid w:val="00D02E98"/>
    <w:rsid w:val="00D03FC4"/>
    <w:rsid w:val="00D06017"/>
    <w:rsid w:val="00D06665"/>
    <w:rsid w:val="00D13E5C"/>
    <w:rsid w:val="00D148C2"/>
    <w:rsid w:val="00D15A93"/>
    <w:rsid w:val="00D16BD8"/>
    <w:rsid w:val="00D179F9"/>
    <w:rsid w:val="00D22714"/>
    <w:rsid w:val="00D22A99"/>
    <w:rsid w:val="00D22EBA"/>
    <w:rsid w:val="00D2442D"/>
    <w:rsid w:val="00D25301"/>
    <w:rsid w:val="00D256B0"/>
    <w:rsid w:val="00D27B4A"/>
    <w:rsid w:val="00D27FE1"/>
    <w:rsid w:val="00D3008A"/>
    <w:rsid w:val="00D30E95"/>
    <w:rsid w:val="00D318D1"/>
    <w:rsid w:val="00D3371A"/>
    <w:rsid w:val="00D34A51"/>
    <w:rsid w:val="00D36423"/>
    <w:rsid w:val="00D3680B"/>
    <w:rsid w:val="00D40309"/>
    <w:rsid w:val="00D4195A"/>
    <w:rsid w:val="00D42E11"/>
    <w:rsid w:val="00D43829"/>
    <w:rsid w:val="00D47B59"/>
    <w:rsid w:val="00D47ED8"/>
    <w:rsid w:val="00D50B41"/>
    <w:rsid w:val="00D50D28"/>
    <w:rsid w:val="00D53BAF"/>
    <w:rsid w:val="00D54C2F"/>
    <w:rsid w:val="00D55CDD"/>
    <w:rsid w:val="00D56519"/>
    <w:rsid w:val="00D56798"/>
    <w:rsid w:val="00D60CBF"/>
    <w:rsid w:val="00D61576"/>
    <w:rsid w:val="00D628D6"/>
    <w:rsid w:val="00D63ECA"/>
    <w:rsid w:val="00D646BC"/>
    <w:rsid w:val="00D6521A"/>
    <w:rsid w:val="00D65525"/>
    <w:rsid w:val="00D65963"/>
    <w:rsid w:val="00D65B9D"/>
    <w:rsid w:val="00D67D6B"/>
    <w:rsid w:val="00D70E31"/>
    <w:rsid w:val="00D71426"/>
    <w:rsid w:val="00D7145A"/>
    <w:rsid w:val="00D7191A"/>
    <w:rsid w:val="00D71E4B"/>
    <w:rsid w:val="00D72CB4"/>
    <w:rsid w:val="00D73534"/>
    <w:rsid w:val="00D74E82"/>
    <w:rsid w:val="00D7513C"/>
    <w:rsid w:val="00D7785C"/>
    <w:rsid w:val="00D80EF0"/>
    <w:rsid w:val="00D81924"/>
    <w:rsid w:val="00D832CE"/>
    <w:rsid w:val="00D8457B"/>
    <w:rsid w:val="00D846D3"/>
    <w:rsid w:val="00D84AE7"/>
    <w:rsid w:val="00D87BE5"/>
    <w:rsid w:val="00D92B85"/>
    <w:rsid w:val="00D95411"/>
    <w:rsid w:val="00D96A6D"/>
    <w:rsid w:val="00DA1751"/>
    <w:rsid w:val="00DA1962"/>
    <w:rsid w:val="00DA2286"/>
    <w:rsid w:val="00DA259A"/>
    <w:rsid w:val="00DA26FC"/>
    <w:rsid w:val="00DA32F4"/>
    <w:rsid w:val="00DA5427"/>
    <w:rsid w:val="00DA6227"/>
    <w:rsid w:val="00DA6499"/>
    <w:rsid w:val="00DA7A4D"/>
    <w:rsid w:val="00DB0654"/>
    <w:rsid w:val="00DB2877"/>
    <w:rsid w:val="00DB2D45"/>
    <w:rsid w:val="00DB3C50"/>
    <w:rsid w:val="00DB5A38"/>
    <w:rsid w:val="00DB5B3C"/>
    <w:rsid w:val="00DC1DBD"/>
    <w:rsid w:val="00DC27AB"/>
    <w:rsid w:val="00DC498E"/>
    <w:rsid w:val="00DC524D"/>
    <w:rsid w:val="00DD02D0"/>
    <w:rsid w:val="00DD1517"/>
    <w:rsid w:val="00DD2DA7"/>
    <w:rsid w:val="00DD40D0"/>
    <w:rsid w:val="00DD4225"/>
    <w:rsid w:val="00DE1759"/>
    <w:rsid w:val="00DE3139"/>
    <w:rsid w:val="00DE5039"/>
    <w:rsid w:val="00DE56AD"/>
    <w:rsid w:val="00DF057B"/>
    <w:rsid w:val="00DF2866"/>
    <w:rsid w:val="00DF2A90"/>
    <w:rsid w:val="00DF37DD"/>
    <w:rsid w:val="00DF52EA"/>
    <w:rsid w:val="00DF65AA"/>
    <w:rsid w:val="00DF7C8A"/>
    <w:rsid w:val="00E0084F"/>
    <w:rsid w:val="00E00EC3"/>
    <w:rsid w:val="00E0225D"/>
    <w:rsid w:val="00E02BCF"/>
    <w:rsid w:val="00E03E40"/>
    <w:rsid w:val="00E047F8"/>
    <w:rsid w:val="00E04DD5"/>
    <w:rsid w:val="00E05108"/>
    <w:rsid w:val="00E051C1"/>
    <w:rsid w:val="00E05458"/>
    <w:rsid w:val="00E0614B"/>
    <w:rsid w:val="00E07638"/>
    <w:rsid w:val="00E07BBD"/>
    <w:rsid w:val="00E13259"/>
    <w:rsid w:val="00E14209"/>
    <w:rsid w:val="00E1423E"/>
    <w:rsid w:val="00E156D6"/>
    <w:rsid w:val="00E159BB"/>
    <w:rsid w:val="00E160DE"/>
    <w:rsid w:val="00E1780C"/>
    <w:rsid w:val="00E20C38"/>
    <w:rsid w:val="00E21040"/>
    <w:rsid w:val="00E21D27"/>
    <w:rsid w:val="00E2379A"/>
    <w:rsid w:val="00E2390B"/>
    <w:rsid w:val="00E24236"/>
    <w:rsid w:val="00E256A9"/>
    <w:rsid w:val="00E2730F"/>
    <w:rsid w:val="00E3013C"/>
    <w:rsid w:val="00E31420"/>
    <w:rsid w:val="00E3161E"/>
    <w:rsid w:val="00E3162C"/>
    <w:rsid w:val="00E32716"/>
    <w:rsid w:val="00E34920"/>
    <w:rsid w:val="00E352C7"/>
    <w:rsid w:val="00E40F45"/>
    <w:rsid w:val="00E4396B"/>
    <w:rsid w:val="00E44473"/>
    <w:rsid w:val="00E444C6"/>
    <w:rsid w:val="00E44D84"/>
    <w:rsid w:val="00E4576E"/>
    <w:rsid w:val="00E463FC"/>
    <w:rsid w:val="00E470DF"/>
    <w:rsid w:val="00E47C06"/>
    <w:rsid w:val="00E52AA4"/>
    <w:rsid w:val="00E56265"/>
    <w:rsid w:val="00E60EDD"/>
    <w:rsid w:val="00E6228D"/>
    <w:rsid w:val="00E643F0"/>
    <w:rsid w:val="00E64558"/>
    <w:rsid w:val="00E654E1"/>
    <w:rsid w:val="00E65A15"/>
    <w:rsid w:val="00E732FA"/>
    <w:rsid w:val="00E747C5"/>
    <w:rsid w:val="00E7523E"/>
    <w:rsid w:val="00E75572"/>
    <w:rsid w:val="00E7622B"/>
    <w:rsid w:val="00E80919"/>
    <w:rsid w:val="00E81106"/>
    <w:rsid w:val="00E855D4"/>
    <w:rsid w:val="00E87C3A"/>
    <w:rsid w:val="00E90E18"/>
    <w:rsid w:val="00E92003"/>
    <w:rsid w:val="00E94A92"/>
    <w:rsid w:val="00E95A57"/>
    <w:rsid w:val="00E96F3C"/>
    <w:rsid w:val="00E9717A"/>
    <w:rsid w:val="00E9746B"/>
    <w:rsid w:val="00EA0315"/>
    <w:rsid w:val="00EA1A66"/>
    <w:rsid w:val="00EA1E13"/>
    <w:rsid w:val="00EA316E"/>
    <w:rsid w:val="00EB07D0"/>
    <w:rsid w:val="00EB1111"/>
    <w:rsid w:val="00EB151A"/>
    <w:rsid w:val="00EB4086"/>
    <w:rsid w:val="00EB4672"/>
    <w:rsid w:val="00EB54D8"/>
    <w:rsid w:val="00EC008F"/>
    <w:rsid w:val="00EC150E"/>
    <w:rsid w:val="00EC1D56"/>
    <w:rsid w:val="00EC27FA"/>
    <w:rsid w:val="00EC2C99"/>
    <w:rsid w:val="00EC3473"/>
    <w:rsid w:val="00EC36F3"/>
    <w:rsid w:val="00EC3BF3"/>
    <w:rsid w:val="00EC4B29"/>
    <w:rsid w:val="00EC5BA9"/>
    <w:rsid w:val="00EC73E2"/>
    <w:rsid w:val="00EC76AF"/>
    <w:rsid w:val="00EC77EE"/>
    <w:rsid w:val="00ED030F"/>
    <w:rsid w:val="00ED0D50"/>
    <w:rsid w:val="00ED1503"/>
    <w:rsid w:val="00ED241E"/>
    <w:rsid w:val="00ED35B3"/>
    <w:rsid w:val="00ED35EF"/>
    <w:rsid w:val="00ED5E01"/>
    <w:rsid w:val="00ED72E2"/>
    <w:rsid w:val="00EE2F8F"/>
    <w:rsid w:val="00EE40E6"/>
    <w:rsid w:val="00EE5DE2"/>
    <w:rsid w:val="00EE5E62"/>
    <w:rsid w:val="00EE5F12"/>
    <w:rsid w:val="00EF1253"/>
    <w:rsid w:val="00EF2AED"/>
    <w:rsid w:val="00EF35BA"/>
    <w:rsid w:val="00EF43DB"/>
    <w:rsid w:val="00EF4654"/>
    <w:rsid w:val="00EF4AE8"/>
    <w:rsid w:val="00EF50A9"/>
    <w:rsid w:val="00EF5DD5"/>
    <w:rsid w:val="00F00920"/>
    <w:rsid w:val="00F0272C"/>
    <w:rsid w:val="00F03070"/>
    <w:rsid w:val="00F03759"/>
    <w:rsid w:val="00F061DC"/>
    <w:rsid w:val="00F0640A"/>
    <w:rsid w:val="00F07562"/>
    <w:rsid w:val="00F12162"/>
    <w:rsid w:val="00F12551"/>
    <w:rsid w:val="00F12CF3"/>
    <w:rsid w:val="00F12D06"/>
    <w:rsid w:val="00F133FA"/>
    <w:rsid w:val="00F161B7"/>
    <w:rsid w:val="00F17415"/>
    <w:rsid w:val="00F21C9B"/>
    <w:rsid w:val="00F232BD"/>
    <w:rsid w:val="00F23922"/>
    <w:rsid w:val="00F24D9A"/>
    <w:rsid w:val="00F27277"/>
    <w:rsid w:val="00F3099B"/>
    <w:rsid w:val="00F3195B"/>
    <w:rsid w:val="00F320CC"/>
    <w:rsid w:val="00F329FB"/>
    <w:rsid w:val="00F33150"/>
    <w:rsid w:val="00F33171"/>
    <w:rsid w:val="00F34D9D"/>
    <w:rsid w:val="00F3741B"/>
    <w:rsid w:val="00F3742F"/>
    <w:rsid w:val="00F37897"/>
    <w:rsid w:val="00F40484"/>
    <w:rsid w:val="00F41615"/>
    <w:rsid w:val="00F44502"/>
    <w:rsid w:val="00F458BC"/>
    <w:rsid w:val="00F4607C"/>
    <w:rsid w:val="00F50C59"/>
    <w:rsid w:val="00F53058"/>
    <w:rsid w:val="00F53DC1"/>
    <w:rsid w:val="00F56171"/>
    <w:rsid w:val="00F567A4"/>
    <w:rsid w:val="00F568DE"/>
    <w:rsid w:val="00F615D6"/>
    <w:rsid w:val="00F61E52"/>
    <w:rsid w:val="00F63135"/>
    <w:rsid w:val="00F63BB7"/>
    <w:rsid w:val="00F65D04"/>
    <w:rsid w:val="00F7114B"/>
    <w:rsid w:val="00F71C0A"/>
    <w:rsid w:val="00F74DF9"/>
    <w:rsid w:val="00F75F89"/>
    <w:rsid w:val="00F7644A"/>
    <w:rsid w:val="00F76CC4"/>
    <w:rsid w:val="00F81A30"/>
    <w:rsid w:val="00F81C55"/>
    <w:rsid w:val="00F83FCD"/>
    <w:rsid w:val="00F85655"/>
    <w:rsid w:val="00F85EB9"/>
    <w:rsid w:val="00F87AFB"/>
    <w:rsid w:val="00F9052A"/>
    <w:rsid w:val="00F91922"/>
    <w:rsid w:val="00F92415"/>
    <w:rsid w:val="00F930A0"/>
    <w:rsid w:val="00F9457F"/>
    <w:rsid w:val="00F94BE7"/>
    <w:rsid w:val="00F9552C"/>
    <w:rsid w:val="00F96745"/>
    <w:rsid w:val="00F96DA7"/>
    <w:rsid w:val="00FA0CB3"/>
    <w:rsid w:val="00FA0E1E"/>
    <w:rsid w:val="00FA1040"/>
    <w:rsid w:val="00FA140C"/>
    <w:rsid w:val="00FA227E"/>
    <w:rsid w:val="00FA26B3"/>
    <w:rsid w:val="00FA3CF2"/>
    <w:rsid w:val="00FA6423"/>
    <w:rsid w:val="00FA739B"/>
    <w:rsid w:val="00FA74E8"/>
    <w:rsid w:val="00FB0FC1"/>
    <w:rsid w:val="00FB262B"/>
    <w:rsid w:val="00FC0EC9"/>
    <w:rsid w:val="00FC1271"/>
    <w:rsid w:val="00FC2573"/>
    <w:rsid w:val="00FC26A3"/>
    <w:rsid w:val="00FC2CE3"/>
    <w:rsid w:val="00FC2D6A"/>
    <w:rsid w:val="00FC4008"/>
    <w:rsid w:val="00FC4E2A"/>
    <w:rsid w:val="00FC505B"/>
    <w:rsid w:val="00FC5413"/>
    <w:rsid w:val="00FC5533"/>
    <w:rsid w:val="00FC70DE"/>
    <w:rsid w:val="00FC7835"/>
    <w:rsid w:val="00FD0002"/>
    <w:rsid w:val="00FD065E"/>
    <w:rsid w:val="00FD1898"/>
    <w:rsid w:val="00FD1C6E"/>
    <w:rsid w:val="00FD695E"/>
    <w:rsid w:val="00FD6979"/>
    <w:rsid w:val="00FD70CD"/>
    <w:rsid w:val="00FD7D8A"/>
    <w:rsid w:val="00FE160C"/>
    <w:rsid w:val="00FE1D76"/>
    <w:rsid w:val="00FE1E97"/>
    <w:rsid w:val="00FE31B3"/>
    <w:rsid w:val="00FE3A70"/>
    <w:rsid w:val="00FE46D8"/>
    <w:rsid w:val="00FE48E3"/>
    <w:rsid w:val="00FE5FC2"/>
    <w:rsid w:val="00FE6DEF"/>
    <w:rsid w:val="00FF08EE"/>
    <w:rsid w:val="00FF1262"/>
    <w:rsid w:val="00FF1381"/>
    <w:rsid w:val="00FF16F5"/>
    <w:rsid w:val="00FF5937"/>
    <w:rsid w:val="00FF5FB0"/>
    <w:rsid w:val="00FF75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BC401"/>
  <w15:chartTrackingRefBased/>
  <w15:docId w15:val="{26514A7E-7242-48F5-8373-C4A4B256D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C36"/>
    <w:rPr>
      <w:rFonts w:asciiTheme="majorBidi" w:hAnsiTheme="majorBidi"/>
      <w:sz w:val="24"/>
    </w:rPr>
  </w:style>
  <w:style w:type="paragraph" w:styleId="Heading1">
    <w:name w:val="heading 1"/>
    <w:basedOn w:val="Normal"/>
    <w:next w:val="Normal"/>
    <w:link w:val="Heading1Char"/>
    <w:uiPriority w:val="9"/>
    <w:qFormat/>
    <w:rsid w:val="002335A3"/>
    <w:pPr>
      <w:keepNext/>
      <w:keepLines/>
      <w:spacing w:before="320" w:after="80" w:line="480" w:lineRule="auto"/>
      <w:ind w:left="360"/>
      <w:contextualSpacing/>
      <w:outlineLvl w:val="0"/>
    </w:pPr>
    <w:rPr>
      <w:rFonts w:eastAsia="Times New Roman" w:cstheme="majorBidi"/>
      <w:color w:val="20394D" w:themeColor="background2" w:themeShade="40"/>
      <w:sz w:val="32"/>
      <w:szCs w:val="40"/>
    </w:rPr>
  </w:style>
  <w:style w:type="paragraph" w:styleId="Heading2">
    <w:name w:val="heading 2"/>
    <w:basedOn w:val="Normal"/>
    <w:next w:val="Normal"/>
    <w:link w:val="Heading2Char"/>
    <w:autoRedefine/>
    <w:uiPriority w:val="9"/>
    <w:unhideWhenUsed/>
    <w:qFormat/>
    <w:rsid w:val="004352C5"/>
    <w:pPr>
      <w:keepNext/>
      <w:keepLines/>
      <w:spacing w:before="360" w:after="0" w:line="480" w:lineRule="auto"/>
      <w:contextualSpacing/>
      <w:outlineLvl w:val="1"/>
    </w:pPr>
    <w:rPr>
      <w:rFonts w:eastAsia="Times New Roman" w:cstheme="majorBidi"/>
      <w:bCs/>
      <w:color w:val="000000"/>
      <w:sz w:val="28"/>
      <w:szCs w:val="32"/>
    </w:rPr>
  </w:style>
  <w:style w:type="paragraph" w:styleId="Heading3">
    <w:name w:val="heading 3"/>
    <w:basedOn w:val="Normal"/>
    <w:next w:val="Normal"/>
    <w:link w:val="Heading3Char"/>
    <w:autoRedefine/>
    <w:uiPriority w:val="9"/>
    <w:unhideWhenUsed/>
    <w:qFormat/>
    <w:rsid w:val="00B81D2B"/>
    <w:pPr>
      <w:keepNext/>
      <w:keepLines/>
      <w:spacing w:before="160" w:after="0" w:line="240" w:lineRule="auto"/>
      <w:outlineLvl w:val="2"/>
    </w:pPr>
    <w:rPr>
      <w:rFonts w:eastAsiaTheme="majorEastAsia" w:cstheme="majorBidi"/>
      <w:color w:val="7EA8CA" w:themeColor="background2" w:themeShade="BF"/>
      <w:sz w:val="28"/>
      <w:szCs w:val="32"/>
    </w:rPr>
  </w:style>
  <w:style w:type="paragraph" w:styleId="Heading4">
    <w:name w:val="heading 4"/>
    <w:basedOn w:val="Normal"/>
    <w:next w:val="Normal"/>
    <w:link w:val="Heading4Char"/>
    <w:uiPriority w:val="9"/>
    <w:semiHidden/>
    <w:unhideWhenUsed/>
    <w:qFormat/>
    <w:rsid w:val="00FF593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F593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F593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F5937"/>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FF593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F593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3CF8"/>
    <w:pPr>
      <w:tabs>
        <w:tab w:val="center" w:pos="4680"/>
        <w:tab w:val="right" w:pos="9360"/>
      </w:tabs>
    </w:pPr>
    <w:rPr>
      <w:sz w:val="22"/>
      <w:szCs w:val="22"/>
    </w:rPr>
  </w:style>
  <w:style w:type="character" w:customStyle="1" w:styleId="HeaderChar">
    <w:name w:val="Header Char"/>
    <w:basedOn w:val="DefaultParagraphFont"/>
    <w:link w:val="Header"/>
    <w:uiPriority w:val="99"/>
    <w:rsid w:val="000B3CF8"/>
  </w:style>
  <w:style w:type="paragraph" w:styleId="Footer">
    <w:name w:val="footer"/>
    <w:basedOn w:val="Normal"/>
    <w:link w:val="FooterChar"/>
    <w:uiPriority w:val="99"/>
    <w:unhideWhenUsed/>
    <w:rsid w:val="000B3CF8"/>
    <w:pPr>
      <w:tabs>
        <w:tab w:val="center" w:pos="4680"/>
        <w:tab w:val="right" w:pos="9360"/>
      </w:tabs>
    </w:pPr>
    <w:rPr>
      <w:sz w:val="22"/>
      <w:szCs w:val="22"/>
    </w:rPr>
  </w:style>
  <w:style w:type="character" w:customStyle="1" w:styleId="FooterChar">
    <w:name w:val="Footer Char"/>
    <w:basedOn w:val="DefaultParagraphFont"/>
    <w:link w:val="Footer"/>
    <w:uiPriority w:val="99"/>
    <w:rsid w:val="000B3CF8"/>
  </w:style>
  <w:style w:type="character" w:styleId="Hyperlink">
    <w:name w:val="Hyperlink"/>
    <w:basedOn w:val="DefaultParagraphFont"/>
    <w:uiPriority w:val="99"/>
    <w:unhideWhenUsed/>
    <w:rsid w:val="00601B80"/>
    <w:rPr>
      <w:color w:val="2998E3" w:themeColor="hyperlink"/>
      <w:u w:val="single"/>
    </w:rPr>
  </w:style>
  <w:style w:type="paragraph" w:styleId="NormalWeb">
    <w:name w:val="Normal (Web)"/>
    <w:basedOn w:val="Normal"/>
    <w:uiPriority w:val="99"/>
    <w:unhideWhenUsed/>
    <w:rsid w:val="00DB3C50"/>
    <w:pPr>
      <w:spacing w:before="100" w:beforeAutospacing="1" w:after="100" w:afterAutospacing="1"/>
    </w:pPr>
  </w:style>
  <w:style w:type="character" w:styleId="UnresolvedMention">
    <w:name w:val="Unresolved Mention"/>
    <w:basedOn w:val="DefaultParagraphFont"/>
    <w:uiPriority w:val="99"/>
    <w:semiHidden/>
    <w:unhideWhenUsed/>
    <w:rsid w:val="006F6414"/>
    <w:rPr>
      <w:color w:val="605E5C"/>
      <w:shd w:val="clear" w:color="auto" w:fill="E1DFDD"/>
    </w:rPr>
  </w:style>
  <w:style w:type="character" w:customStyle="1" w:styleId="highlightwrapper-solkj">
    <w:name w:val="highlightwrapper-solkj"/>
    <w:basedOn w:val="DefaultParagraphFont"/>
    <w:rsid w:val="00F44502"/>
  </w:style>
  <w:style w:type="character" w:customStyle="1" w:styleId="mjx-char">
    <w:name w:val="mjx-char"/>
    <w:basedOn w:val="DefaultParagraphFont"/>
    <w:rsid w:val="002D60BD"/>
  </w:style>
  <w:style w:type="character" w:styleId="PlaceholderText">
    <w:name w:val="Placeholder Text"/>
    <w:basedOn w:val="DefaultParagraphFont"/>
    <w:uiPriority w:val="99"/>
    <w:semiHidden/>
    <w:rsid w:val="002D60BD"/>
    <w:rPr>
      <w:color w:val="808080"/>
    </w:rPr>
  </w:style>
  <w:style w:type="paragraph" w:styleId="ListParagraph">
    <w:name w:val="List Paragraph"/>
    <w:basedOn w:val="Normal"/>
    <w:uiPriority w:val="34"/>
    <w:qFormat/>
    <w:rsid w:val="00CD6119"/>
    <w:pPr>
      <w:ind w:left="720"/>
      <w:contextualSpacing/>
    </w:pPr>
  </w:style>
  <w:style w:type="character" w:customStyle="1" w:styleId="Heading1Char">
    <w:name w:val="Heading 1 Char"/>
    <w:basedOn w:val="DefaultParagraphFont"/>
    <w:link w:val="Heading1"/>
    <w:uiPriority w:val="9"/>
    <w:rsid w:val="002335A3"/>
    <w:rPr>
      <w:rFonts w:asciiTheme="majorBidi" w:eastAsia="Times New Roman" w:hAnsiTheme="majorBidi" w:cstheme="majorBidi"/>
      <w:color w:val="20394D" w:themeColor="background2" w:themeShade="40"/>
      <w:sz w:val="32"/>
      <w:szCs w:val="40"/>
    </w:rPr>
  </w:style>
  <w:style w:type="character" w:customStyle="1" w:styleId="Heading2Char">
    <w:name w:val="Heading 2 Char"/>
    <w:basedOn w:val="DefaultParagraphFont"/>
    <w:link w:val="Heading2"/>
    <w:uiPriority w:val="9"/>
    <w:rsid w:val="004352C5"/>
    <w:rPr>
      <w:rFonts w:asciiTheme="majorBidi" w:eastAsia="Times New Roman" w:hAnsiTheme="majorBidi" w:cstheme="majorBidi"/>
      <w:bCs/>
      <w:color w:val="000000"/>
      <w:sz w:val="28"/>
      <w:szCs w:val="32"/>
    </w:rPr>
  </w:style>
  <w:style w:type="character" w:customStyle="1" w:styleId="Heading3Char">
    <w:name w:val="Heading 3 Char"/>
    <w:basedOn w:val="DefaultParagraphFont"/>
    <w:link w:val="Heading3"/>
    <w:uiPriority w:val="9"/>
    <w:rsid w:val="00B81D2B"/>
    <w:rPr>
      <w:rFonts w:asciiTheme="majorBidi" w:eastAsiaTheme="majorEastAsia" w:hAnsiTheme="majorBidi" w:cstheme="majorBidi"/>
      <w:color w:val="7EA8CA" w:themeColor="background2" w:themeShade="BF"/>
      <w:sz w:val="28"/>
      <w:szCs w:val="32"/>
    </w:rPr>
  </w:style>
  <w:style w:type="character" w:customStyle="1" w:styleId="Heading4Char">
    <w:name w:val="Heading 4 Char"/>
    <w:basedOn w:val="DefaultParagraphFont"/>
    <w:link w:val="Heading4"/>
    <w:uiPriority w:val="9"/>
    <w:semiHidden/>
    <w:rsid w:val="00FF5937"/>
    <w:rPr>
      <w:rFonts w:asciiTheme="majorHAnsi" w:eastAsiaTheme="majorEastAsia" w:hAnsiTheme="majorHAnsi" w:cstheme="majorBidi"/>
      <w:i/>
      <w:iCs/>
      <w:sz w:val="30"/>
      <w:szCs w:val="30"/>
    </w:rPr>
  </w:style>
  <w:style w:type="paragraph" w:styleId="Title">
    <w:name w:val="Title"/>
    <w:basedOn w:val="Normal"/>
    <w:next w:val="Normal"/>
    <w:link w:val="TitleChar"/>
    <w:autoRedefine/>
    <w:uiPriority w:val="10"/>
    <w:qFormat/>
    <w:rsid w:val="00004BBA"/>
    <w:pPr>
      <w:pBdr>
        <w:top w:val="single" w:sz="6" w:space="8" w:color="865640" w:themeColor="accent3"/>
        <w:bottom w:val="single" w:sz="6" w:space="8" w:color="865640" w:themeColor="accent3"/>
      </w:pBdr>
      <w:spacing w:after="400" w:line="480" w:lineRule="auto"/>
      <w:contextualSpacing/>
    </w:pPr>
    <w:rPr>
      <w:rFonts w:eastAsiaTheme="majorEastAsia" w:cstheme="majorBidi"/>
      <w:caps/>
      <w:color w:val="637052" w:themeColor="text2"/>
      <w:spacing w:val="30"/>
      <w:szCs w:val="44"/>
    </w:rPr>
  </w:style>
  <w:style w:type="character" w:customStyle="1" w:styleId="TitleChar">
    <w:name w:val="Title Char"/>
    <w:basedOn w:val="DefaultParagraphFont"/>
    <w:link w:val="Title"/>
    <w:uiPriority w:val="10"/>
    <w:rsid w:val="00004BBA"/>
    <w:rPr>
      <w:rFonts w:asciiTheme="majorBidi" w:eastAsiaTheme="majorEastAsia" w:hAnsiTheme="majorBidi" w:cstheme="majorBidi"/>
      <w:caps/>
      <w:color w:val="637052" w:themeColor="text2"/>
      <w:spacing w:val="30"/>
      <w:sz w:val="24"/>
      <w:szCs w:val="44"/>
    </w:rPr>
  </w:style>
  <w:style w:type="character" w:styleId="SubtleReference">
    <w:name w:val="Subtle Reference"/>
    <w:basedOn w:val="DefaultParagraphFont"/>
    <w:uiPriority w:val="31"/>
    <w:qFormat/>
    <w:rsid w:val="00FF5937"/>
    <w:rPr>
      <w:caps w:val="0"/>
      <w:smallCaps/>
      <w:color w:val="404040" w:themeColor="text1" w:themeTint="BF"/>
      <w:spacing w:val="0"/>
      <w:u w:val="single" w:color="7F7F7F" w:themeColor="text1" w:themeTint="80"/>
    </w:rPr>
  </w:style>
  <w:style w:type="paragraph" w:styleId="TOCHeading">
    <w:name w:val="TOC Heading"/>
    <w:basedOn w:val="Heading1"/>
    <w:next w:val="Normal"/>
    <w:uiPriority w:val="39"/>
    <w:unhideWhenUsed/>
    <w:qFormat/>
    <w:rsid w:val="00FF5937"/>
    <w:pPr>
      <w:outlineLvl w:val="9"/>
    </w:pPr>
  </w:style>
  <w:style w:type="paragraph" w:styleId="TOC1">
    <w:name w:val="toc 1"/>
    <w:basedOn w:val="Normal"/>
    <w:next w:val="Normal"/>
    <w:autoRedefine/>
    <w:uiPriority w:val="39"/>
    <w:unhideWhenUsed/>
    <w:rsid w:val="005145FF"/>
    <w:pPr>
      <w:tabs>
        <w:tab w:val="right" w:leader="dot" w:pos="9350"/>
      </w:tabs>
      <w:spacing w:after="100" w:line="480" w:lineRule="auto"/>
    </w:pPr>
    <w:rPr>
      <w:sz w:val="22"/>
      <w:szCs w:val="22"/>
    </w:rPr>
  </w:style>
  <w:style w:type="paragraph" w:styleId="TOC2">
    <w:name w:val="toc 2"/>
    <w:basedOn w:val="Normal"/>
    <w:next w:val="Normal"/>
    <w:autoRedefine/>
    <w:uiPriority w:val="39"/>
    <w:unhideWhenUsed/>
    <w:rsid w:val="003D0563"/>
    <w:pPr>
      <w:spacing w:after="100" w:line="276" w:lineRule="auto"/>
      <w:ind w:left="220"/>
    </w:pPr>
    <w:rPr>
      <w:sz w:val="22"/>
      <w:szCs w:val="22"/>
    </w:rPr>
  </w:style>
  <w:style w:type="paragraph" w:styleId="TOC3">
    <w:name w:val="toc 3"/>
    <w:basedOn w:val="Normal"/>
    <w:next w:val="Normal"/>
    <w:autoRedefine/>
    <w:uiPriority w:val="39"/>
    <w:unhideWhenUsed/>
    <w:rsid w:val="003D0563"/>
    <w:pPr>
      <w:spacing w:after="100" w:line="276" w:lineRule="auto"/>
      <w:ind w:left="440"/>
    </w:pPr>
    <w:rPr>
      <w:sz w:val="22"/>
      <w:szCs w:val="22"/>
    </w:rPr>
  </w:style>
  <w:style w:type="character" w:customStyle="1" w:styleId="Heading5Char">
    <w:name w:val="Heading 5 Char"/>
    <w:basedOn w:val="DefaultParagraphFont"/>
    <w:link w:val="Heading5"/>
    <w:uiPriority w:val="9"/>
    <w:semiHidden/>
    <w:rsid w:val="00FF593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F593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F593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F593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F5937"/>
    <w:rPr>
      <w:b/>
      <w:bCs/>
      <w:i/>
      <w:iCs/>
    </w:rPr>
  </w:style>
  <w:style w:type="paragraph" w:styleId="Caption">
    <w:name w:val="caption"/>
    <w:basedOn w:val="Normal"/>
    <w:next w:val="Normal"/>
    <w:uiPriority w:val="35"/>
    <w:semiHidden/>
    <w:unhideWhenUsed/>
    <w:qFormat/>
    <w:rsid w:val="00FF5937"/>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FF5937"/>
    <w:pPr>
      <w:numPr>
        <w:ilvl w:val="1"/>
      </w:numPr>
      <w:jc w:val="center"/>
    </w:pPr>
    <w:rPr>
      <w:color w:val="637052" w:themeColor="text2"/>
      <w:sz w:val="28"/>
      <w:szCs w:val="28"/>
    </w:rPr>
  </w:style>
  <w:style w:type="character" w:customStyle="1" w:styleId="SubtitleChar">
    <w:name w:val="Subtitle Char"/>
    <w:basedOn w:val="DefaultParagraphFont"/>
    <w:link w:val="Subtitle"/>
    <w:uiPriority w:val="11"/>
    <w:rsid w:val="00FF5937"/>
    <w:rPr>
      <w:color w:val="637052" w:themeColor="text2"/>
      <w:sz w:val="28"/>
      <w:szCs w:val="28"/>
    </w:rPr>
  </w:style>
  <w:style w:type="character" w:styleId="Strong">
    <w:name w:val="Strong"/>
    <w:basedOn w:val="DefaultParagraphFont"/>
    <w:uiPriority w:val="22"/>
    <w:qFormat/>
    <w:rsid w:val="00FF5937"/>
    <w:rPr>
      <w:b/>
      <w:bCs/>
    </w:rPr>
  </w:style>
  <w:style w:type="character" w:styleId="Emphasis">
    <w:name w:val="Emphasis"/>
    <w:basedOn w:val="DefaultParagraphFont"/>
    <w:uiPriority w:val="20"/>
    <w:qFormat/>
    <w:rsid w:val="00FF5937"/>
    <w:rPr>
      <w:i/>
      <w:iCs/>
      <w:color w:val="000000" w:themeColor="text1"/>
    </w:rPr>
  </w:style>
  <w:style w:type="paragraph" w:styleId="NoSpacing">
    <w:name w:val="No Spacing"/>
    <w:uiPriority w:val="1"/>
    <w:qFormat/>
    <w:rsid w:val="00FF5937"/>
    <w:pPr>
      <w:spacing w:after="0" w:line="240" w:lineRule="auto"/>
    </w:pPr>
  </w:style>
  <w:style w:type="paragraph" w:styleId="Quote">
    <w:name w:val="Quote"/>
    <w:basedOn w:val="Normal"/>
    <w:next w:val="Normal"/>
    <w:link w:val="QuoteChar"/>
    <w:uiPriority w:val="29"/>
    <w:qFormat/>
    <w:rsid w:val="00FF5937"/>
    <w:pPr>
      <w:spacing w:before="160"/>
      <w:ind w:left="720" w:right="720"/>
      <w:jc w:val="center"/>
    </w:pPr>
    <w:rPr>
      <w:i/>
      <w:iCs/>
      <w:color w:val="644030" w:themeColor="accent3" w:themeShade="BF"/>
      <w:szCs w:val="24"/>
    </w:rPr>
  </w:style>
  <w:style w:type="character" w:customStyle="1" w:styleId="QuoteChar">
    <w:name w:val="Quote Char"/>
    <w:basedOn w:val="DefaultParagraphFont"/>
    <w:link w:val="Quote"/>
    <w:uiPriority w:val="29"/>
    <w:rsid w:val="00FF5937"/>
    <w:rPr>
      <w:i/>
      <w:iCs/>
      <w:color w:val="644030" w:themeColor="accent3" w:themeShade="BF"/>
      <w:sz w:val="24"/>
      <w:szCs w:val="24"/>
    </w:rPr>
  </w:style>
  <w:style w:type="paragraph" w:styleId="IntenseQuote">
    <w:name w:val="Intense Quote"/>
    <w:basedOn w:val="Normal"/>
    <w:next w:val="Normal"/>
    <w:link w:val="IntenseQuoteChar"/>
    <w:uiPriority w:val="30"/>
    <w:qFormat/>
    <w:rsid w:val="00FF5937"/>
    <w:pPr>
      <w:spacing w:before="160" w:line="276" w:lineRule="auto"/>
      <w:ind w:left="936" w:right="936"/>
      <w:jc w:val="center"/>
    </w:pPr>
    <w:rPr>
      <w:rFonts w:asciiTheme="majorHAnsi" w:eastAsiaTheme="majorEastAsia" w:hAnsiTheme="majorHAnsi" w:cstheme="majorBidi"/>
      <w:caps/>
      <w:color w:val="AA610D" w:themeColor="accent1" w:themeShade="BF"/>
      <w:sz w:val="28"/>
      <w:szCs w:val="28"/>
    </w:rPr>
  </w:style>
  <w:style w:type="character" w:customStyle="1" w:styleId="IntenseQuoteChar">
    <w:name w:val="Intense Quote Char"/>
    <w:basedOn w:val="DefaultParagraphFont"/>
    <w:link w:val="IntenseQuote"/>
    <w:uiPriority w:val="30"/>
    <w:rsid w:val="00FF5937"/>
    <w:rPr>
      <w:rFonts w:asciiTheme="majorHAnsi" w:eastAsiaTheme="majorEastAsia" w:hAnsiTheme="majorHAnsi" w:cstheme="majorBidi"/>
      <w:caps/>
      <w:color w:val="AA610D" w:themeColor="accent1" w:themeShade="BF"/>
      <w:sz w:val="28"/>
      <w:szCs w:val="28"/>
    </w:rPr>
  </w:style>
  <w:style w:type="character" w:styleId="SubtleEmphasis">
    <w:name w:val="Subtle Emphasis"/>
    <w:basedOn w:val="DefaultParagraphFont"/>
    <w:uiPriority w:val="19"/>
    <w:qFormat/>
    <w:rsid w:val="00FF5937"/>
    <w:rPr>
      <w:i/>
      <w:iCs/>
      <w:color w:val="595959" w:themeColor="text1" w:themeTint="A6"/>
    </w:rPr>
  </w:style>
  <w:style w:type="character" w:styleId="IntenseEmphasis">
    <w:name w:val="Intense Emphasis"/>
    <w:basedOn w:val="DefaultParagraphFont"/>
    <w:uiPriority w:val="21"/>
    <w:qFormat/>
    <w:rsid w:val="00FF5937"/>
    <w:rPr>
      <w:b/>
      <w:bCs/>
      <w:i/>
      <w:iCs/>
      <w:color w:val="auto"/>
    </w:rPr>
  </w:style>
  <w:style w:type="character" w:styleId="IntenseReference">
    <w:name w:val="Intense Reference"/>
    <w:basedOn w:val="DefaultParagraphFont"/>
    <w:uiPriority w:val="32"/>
    <w:qFormat/>
    <w:rsid w:val="00FF5937"/>
    <w:rPr>
      <w:b/>
      <w:bCs/>
      <w:caps w:val="0"/>
      <w:smallCaps/>
      <w:color w:val="auto"/>
      <w:spacing w:val="0"/>
      <w:u w:val="single"/>
    </w:rPr>
  </w:style>
  <w:style w:type="character" w:styleId="BookTitle">
    <w:name w:val="Book Title"/>
    <w:basedOn w:val="DefaultParagraphFont"/>
    <w:uiPriority w:val="33"/>
    <w:qFormat/>
    <w:rsid w:val="00FF5937"/>
    <w:rPr>
      <w:b/>
      <w:bCs/>
      <w:caps w:val="0"/>
      <w:smallCaps/>
      <w:spacing w:val="0"/>
    </w:rPr>
  </w:style>
  <w:style w:type="character" w:styleId="FollowedHyperlink">
    <w:name w:val="FollowedHyperlink"/>
    <w:basedOn w:val="DefaultParagraphFont"/>
    <w:uiPriority w:val="99"/>
    <w:semiHidden/>
    <w:unhideWhenUsed/>
    <w:rsid w:val="004C077B"/>
    <w:rPr>
      <w:color w:val="8C8C8C" w:themeColor="followedHyperlink"/>
      <w:u w:val="single"/>
    </w:rPr>
  </w:style>
  <w:style w:type="paragraph" w:customStyle="1" w:styleId="mb-25">
    <w:name w:val="mb-2.5"/>
    <w:basedOn w:val="Normal"/>
    <w:rsid w:val="00A60C32"/>
    <w:pPr>
      <w:spacing w:before="100" w:beforeAutospacing="1" w:after="100" w:afterAutospacing="1"/>
    </w:pPr>
  </w:style>
  <w:style w:type="character" w:customStyle="1" w:styleId="issue-underline">
    <w:name w:val="issue-underline"/>
    <w:basedOn w:val="DefaultParagraphFont"/>
    <w:rsid w:val="00BA52EA"/>
  </w:style>
  <w:style w:type="table" w:styleId="TableGrid">
    <w:name w:val="Table Grid"/>
    <w:basedOn w:val="TableNormal"/>
    <w:uiPriority w:val="39"/>
    <w:rsid w:val="00F31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6">
    <w:name w:val="Grid Table 6 Colorful Accent 6"/>
    <w:basedOn w:val="TableNormal"/>
    <w:uiPriority w:val="51"/>
    <w:rsid w:val="00355C40"/>
    <w:pPr>
      <w:spacing w:after="0" w:line="240" w:lineRule="auto"/>
    </w:pPr>
    <w:rPr>
      <w:color w:val="6E7B62" w:themeColor="accent6" w:themeShade="BF"/>
    </w:rPr>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rPr>
      <w:tblPr/>
      <w:tcPr>
        <w:tcBorders>
          <w:bottom w:val="single" w:sz="12" w:space="0" w:color="BEC6B7" w:themeColor="accent6" w:themeTint="99"/>
        </w:tcBorders>
      </w:tcPr>
    </w:tblStylePr>
    <w:tblStylePr w:type="lastRow">
      <w:rPr>
        <w:b/>
        <w:bCs/>
      </w:rPr>
      <w:tblPr/>
      <w:tcPr>
        <w:tcBorders>
          <w:top w:val="double" w:sz="4" w:space="0" w:color="BEC6B7" w:themeColor="accent6" w:themeTint="99"/>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character" w:customStyle="1" w:styleId="hgkelc">
    <w:name w:val="hgkelc"/>
    <w:basedOn w:val="DefaultParagraphFont"/>
    <w:rsid w:val="00A6019E"/>
  </w:style>
  <w:style w:type="paragraph" w:customStyle="1" w:styleId="msonormal0">
    <w:name w:val="msonormal"/>
    <w:basedOn w:val="Normal"/>
    <w:rsid w:val="00166F14"/>
    <w:pPr>
      <w:spacing w:before="100" w:beforeAutospacing="1" w:after="100" w:afterAutospacing="1" w:line="240" w:lineRule="auto"/>
    </w:pPr>
    <w:rPr>
      <w:rFonts w:ascii="Times New Roman" w:eastAsia="Times New Roman" w:hAnsi="Times New Roman" w:cs="Times New Roman"/>
      <w:szCs w:val="24"/>
    </w:rPr>
  </w:style>
  <w:style w:type="character" w:customStyle="1" w:styleId="apple-tab-span">
    <w:name w:val="apple-tab-span"/>
    <w:basedOn w:val="DefaultParagraphFont"/>
    <w:rsid w:val="00AD14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3047">
      <w:bodyDiv w:val="1"/>
      <w:marLeft w:val="0"/>
      <w:marRight w:val="0"/>
      <w:marTop w:val="0"/>
      <w:marBottom w:val="0"/>
      <w:divBdr>
        <w:top w:val="none" w:sz="0" w:space="0" w:color="auto"/>
        <w:left w:val="none" w:sz="0" w:space="0" w:color="auto"/>
        <w:bottom w:val="none" w:sz="0" w:space="0" w:color="auto"/>
        <w:right w:val="none" w:sz="0" w:space="0" w:color="auto"/>
      </w:divBdr>
    </w:div>
    <w:div w:id="14624956">
      <w:bodyDiv w:val="1"/>
      <w:marLeft w:val="0"/>
      <w:marRight w:val="0"/>
      <w:marTop w:val="0"/>
      <w:marBottom w:val="0"/>
      <w:divBdr>
        <w:top w:val="none" w:sz="0" w:space="0" w:color="auto"/>
        <w:left w:val="none" w:sz="0" w:space="0" w:color="auto"/>
        <w:bottom w:val="none" w:sz="0" w:space="0" w:color="auto"/>
        <w:right w:val="none" w:sz="0" w:space="0" w:color="auto"/>
      </w:divBdr>
      <w:divsChild>
        <w:div w:id="90244426">
          <w:marLeft w:val="0"/>
          <w:marRight w:val="0"/>
          <w:marTop w:val="0"/>
          <w:marBottom w:val="0"/>
          <w:divBdr>
            <w:top w:val="none" w:sz="0" w:space="0" w:color="auto"/>
            <w:left w:val="none" w:sz="0" w:space="0" w:color="auto"/>
            <w:bottom w:val="none" w:sz="0" w:space="0" w:color="auto"/>
            <w:right w:val="none" w:sz="0" w:space="0" w:color="auto"/>
          </w:divBdr>
          <w:divsChild>
            <w:div w:id="232743044">
              <w:marLeft w:val="0"/>
              <w:marRight w:val="0"/>
              <w:marTop w:val="0"/>
              <w:marBottom w:val="0"/>
              <w:divBdr>
                <w:top w:val="none" w:sz="0" w:space="0" w:color="auto"/>
                <w:left w:val="none" w:sz="0" w:space="0" w:color="auto"/>
                <w:bottom w:val="none" w:sz="0" w:space="0" w:color="auto"/>
                <w:right w:val="none" w:sz="0" w:space="0" w:color="auto"/>
              </w:divBdr>
            </w:div>
            <w:div w:id="1401825553">
              <w:marLeft w:val="0"/>
              <w:marRight w:val="0"/>
              <w:marTop w:val="0"/>
              <w:marBottom w:val="0"/>
              <w:divBdr>
                <w:top w:val="none" w:sz="0" w:space="0" w:color="auto"/>
                <w:left w:val="none" w:sz="0" w:space="0" w:color="auto"/>
                <w:bottom w:val="none" w:sz="0" w:space="0" w:color="auto"/>
                <w:right w:val="none" w:sz="0" w:space="0" w:color="auto"/>
              </w:divBdr>
            </w:div>
            <w:div w:id="2131590253">
              <w:marLeft w:val="0"/>
              <w:marRight w:val="0"/>
              <w:marTop w:val="0"/>
              <w:marBottom w:val="0"/>
              <w:divBdr>
                <w:top w:val="none" w:sz="0" w:space="0" w:color="auto"/>
                <w:left w:val="none" w:sz="0" w:space="0" w:color="auto"/>
                <w:bottom w:val="none" w:sz="0" w:space="0" w:color="auto"/>
                <w:right w:val="none" w:sz="0" w:space="0" w:color="auto"/>
              </w:divBdr>
            </w:div>
            <w:div w:id="99109876">
              <w:marLeft w:val="0"/>
              <w:marRight w:val="0"/>
              <w:marTop w:val="0"/>
              <w:marBottom w:val="0"/>
              <w:divBdr>
                <w:top w:val="none" w:sz="0" w:space="0" w:color="auto"/>
                <w:left w:val="none" w:sz="0" w:space="0" w:color="auto"/>
                <w:bottom w:val="none" w:sz="0" w:space="0" w:color="auto"/>
                <w:right w:val="none" w:sz="0" w:space="0" w:color="auto"/>
              </w:divBdr>
            </w:div>
            <w:div w:id="1636520793">
              <w:marLeft w:val="0"/>
              <w:marRight w:val="0"/>
              <w:marTop w:val="0"/>
              <w:marBottom w:val="0"/>
              <w:divBdr>
                <w:top w:val="none" w:sz="0" w:space="0" w:color="auto"/>
                <w:left w:val="none" w:sz="0" w:space="0" w:color="auto"/>
                <w:bottom w:val="none" w:sz="0" w:space="0" w:color="auto"/>
                <w:right w:val="none" w:sz="0" w:space="0" w:color="auto"/>
              </w:divBdr>
            </w:div>
            <w:div w:id="584848999">
              <w:marLeft w:val="0"/>
              <w:marRight w:val="0"/>
              <w:marTop w:val="0"/>
              <w:marBottom w:val="0"/>
              <w:divBdr>
                <w:top w:val="none" w:sz="0" w:space="0" w:color="auto"/>
                <w:left w:val="none" w:sz="0" w:space="0" w:color="auto"/>
                <w:bottom w:val="none" w:sz="0" w:space="0" w:color="auto"/>
                <w:right w:val="none" w:sz="0" w:space="0" w:color="auto"/>
              </w:divBdr>
            </w:div>
            <w:div w:id="1970626679">
              <w:marLeft w:val="0"/>
              <w:marRight w:val="0"/>
              <w:marTop w:val="0"/>
              <w:marBottom w:val="0"/>
              <w:divBdr>
                <w:top w:val="none" w:sz="0" w:space="0" w:color="auto"/>
                <w:left w:val="none" w:sz="0" w:space="0" w:color="auto"/>
                <w:bottom w:val="none" w:sz="0" w:space="0" w:color="auto"/>
                <w:right w:val="none" w:sz="0" w:space="0" w:color="auto"/>
              </w:divBdr>
            </w:div>
            <w:div w:id="1322194545">
              <w:marLeft w:val="0"/>
              <w:marRight w:val="0"/>
              <w:marTop w:val="0"/>
              <w:marBottom w:val="0"/>
              <w:divBdr>
                <w:top w:val="none" w:sz="0" w:space="0" w:color="auto"/>
                <w:left w:val="none" w:sz="0" w:space="0" w:color="auto"/>
                <w:bottom w:val="none" w:sz="0" w:space="0" w:color="auto"/>
                <w:right w:val="none" w:sz="0" w:space="0" w:color="auto"/>
              </w:divBdr>
            </w:div>
            <w:div w:id="209803729">
              <w:marLeft w:val="0"/>
              <w:marRight w:val="0"/>
              <w:marTop w:val="0"/>
              <w:marBottom w:val="0"/>
              <w:divBdr>
                <w:top w:val="none" w:sz="0" w:space="0" w:color="auto"/>
                <w:left w:val="none" w:sz="0" w:space="0" w:color="auto"/>
                <w:bottom w:val="none" w:sz="0" w:space="0" w:color="auto"/>
                <w:right w:val="none" w:sz="0" w:space="0" w:color="auto"/>
              </w:divBdr>
            </w:div>
            <w:div w:id="972173813">
              <w:marLeft w:val="0"/>
              <w:marRight w:val="0"/>
              <w:marTop w:val="0"/>
              <w:marBottom w:val="0"/>
              <w:divBdr>
                <w:top w:val="none" w:sz="0" w:space="0" w:color="auto"/>
                <w:left w:val="none" w:sz="0" w:space="0" w:color="auto"/>
                <w:bottom w:val="none" w:sz="0" w:space="0" w:color="auto"/>
                <w:right w:val="none" w:sz="0" w:space="0" w:color="auto"/>
              </w:divBdr>
            </w:div>
            <w:div w:id="302121079">
              <w:marLeft w:val="0"/>
              <w:marRight w:val="0"/>
              <w:marTop w:val="0"/>
              <w:marBottom w:val="0"/>
              <w:divBdr>
                <w:top w:val="none" w:sz="0" w:space="0" w:color="auto"/>
                <w:left w:val="none" w:sz="0" w:space="0" w:color="auto"/>
                <w:bottom w:val="none" w:sz="0" w:space="0" w:color="auto"/>
                <w:right w:val="none" w:sz="0" w:space="0" w:color="auto"/>
              </w:divBdr>
            </w:div>
            <w:div w:id="1418093429">
              <w:marLeft w:val="0"/>
              <w:marRight w:val="0"/>
              <w:marTop w:val="0"/>
              <w:marBottom w:val="0"/>
              <w:divBdr>
                <w:top w:val="none" w:sz="0" w:space="0" w:color="auto"/>
                <w:left w:val="none" w:sz="0" w:space="0" w:color="auto"/>
                <w:bottom w:val="none" w:sz="0" w:space="0" w:color="auto"/>
                <w:right w:val="none" w:sz="0" w:space="0" w:color="auto"/>
              </w:divBdr>
            </w:div>
            <w:div w:id="856238627">
              <w:marLeft w:val="0"/>
              <w:marRight w:val="0"/>
              <w:marTop w:val="0"/>
              <w:marBottom w:val="0"/>
              <w:divBdr>
                <w:top w:val="none" w:sz="0" w:space="0" w:color="auto"/>
                <w:left w:val="none" w:sz="0" w:space="0" w:color="auto"/>
                <w:bottom w:val="none" w:sz="0" w:space="0" w:color="auto"/>
                <w:right w:val="none" w:sz="0" w:space="0" w:color="auto"/>
              </w:divBdr>
            </w:div>
            <w:div w:id="188448026">
              <w:marLeft w:val="0"/>
              <w:marRight w:val="0"/>
              <w:marTop w:val="0"/>
              <w:marBottom w:val="0"/>
              <w:divBdr>
                <w:top w:val="none" w:sz="0" w:space="0" w:color="auto"/>
                <w:left w:val="none" w:sz="0" w:space="0" w:color="auto"/>
                <w:bottom w:val="none" w:sz="0" w:space="0" w:color="auto"/>
                <w:right w:val="none" w:sz="0" w:space="0" w:color="auto"/>
              </w:divBdr>
            </w:div>
            <w:div w:id="171576333">
              <w:marLeft w:val="0"/>
              <w:marRight w:val="0"/>
              <w:marTop w:val="0"/>
              <w:marBottom w:val="0"/>
              <w:divBdr>
                <w:top w:val="none" w:sz="0" w:space="0" w:color="auto"/>
                <w:left w:val="none" w:sz="0" w:space="0" w:color="auto"/>
                <w:bottom w:val="none" w:sz="0" w:space="0" w:color="auto"/>
                <w:right w:val="none" w:sz="0" w:space="0" w:color="auto"/>
              </w:divBdr>
            </w:div>
            <w:div w:id="1469860520">
              <w:marLeft w:val="0"/>
              <w:marRight w:val="0"/>
              <w:marTop w:val="0"/>
              <w:marBottom w:val="0"/>
              <w:divBdr>
                <w:top w:val="none" w:sz="0" w:space="0" w:color="auto"/>
                <w:left w:val="none" w:sz="0" w:space="0" w:color="auto"/>
                <w:bottom w:val="none" w:sz="0" w:space="0" w:color="auto"/>
                <w:right w:val="none" w:sz="0" w:space="0" w:color="auto"/>
              </w:divBdr>
            </w:div>
            <w:div w:id="885876825">
              <w:marLeft w:val="0"/>
              <w:marRight w:val="0"/>
              <w:marTop w:val="0"/>
              <w:marBottom w:val="0"/>
              <w:divBdr>
                <w:top w:val="none" w:sz="0" w:space="0" w:color="auto"/>
                <w:left w:val="none" w:sz="0" w:space="0" w:color="auto"/>
                <w:bottom w:val="none" w:sz="0" w:space="0" w:color="auto"/>
                <w:right w:val="none" w:sz="0" w:space="0" w:color="auto"/>
              </w:divBdr>
            </w:div>
            <w:div w:id="1065686881">
              <w:marLeft w:val="0"/>
              <w:marRight w:val="0"/>
              <w:marTop w:val="0"/>
              <w:marBottom w:val="0"/>
              <w:divBdr>
                <w:top w:val="none" w:sz="0" w:space="0" w:color="auto"/>
                <w:left w:val="none" w:sz="0" w:space="0" w:color="auto"/>
                <w:bottom w:val="none" w:sz="0" w:space="0" w:color="auto"/>
                <w:right w:val="none" w:sz="0" w:space="0" w:color="auto"/>
              </w:divBdr>
            </w:div>
            <w:div w:id="1983659332">
              <w:marLeft w:val="0"/>
              <w:marRight w:val="0"/>
              <w:marTop w:val="0"/>
              <w:marBottom w:val="0"/>
              <w:divBdr>
                <w:top w:val="none" w:sz="0" w:space="0" w:color="auto"/>
                <w:left w:val="none" w:sz="0" w:space="0" w:color="auto"/>
                <w:bottom w:val="none" w:sz="0" w:space="0" w:color="auto"/>
                <w:right w:val="none" w:sz="0" w:space="0" w:color="auto"/>
              </w:divBdr>
            </w:div>
            <w:div w:id="1750807130">
              <w:marLeft w:val="0"/>
              <w:marRight w:val="0"/>
              <w:marTop w:val="0"/>
              <w:marBottom w:val="0"/>
              <w:divBdr>
                <w:top w:val="none" w:sz="0" w:space="0" w:color="auto"/>
                <w:left w:val="none" w:sz="0" w:space="0" w:color="auto"/>
                <w:bottom w:val="none" w:sz="0" w:space="0" w:color="auto"/>
                <w:right w:val="none" w:sz="0" w:space="0" w:color="auto"/>
              </w:divBdr>
            </w:div>
            <w:div w:id="1058937107">
              <w:marLeft w:val="0"/>
              <w:marRight w:val="0"/>
              <w:marTop w:val="0"/>
              <w:marBottom w:val="0"/>
              <w:divBdr>
                <w:top w:val="none" w:sz="0" w:space="0" w:color="auto"/>
                <w:left w:val="none" w:sz="0" w:space="0" w:color="auto"/>
                <w:bottom w:val="none" w:sz="0" w:space="0" w:color="auto"/>
                <w:right w:val="none" w:sz="0" w:space="0" w:color="auto"/>
              </w:divBdr>
            </w:div>
            <w:div w:id="2099669437">
              <w:marLeft w:val="0"/>
              <w:marRight w:val="0"/>
              <w:marTop w:val="0"/>
              <w:marBottom w:val="0"/>
              <w:divBdr>
                <w:top w:val="none" w:sz="0" w:space="0" w:color="auto"/>
                <w:left w:val="none" w:sz="0" w:space="0" w:color="auto"/>
                <w:bottom w:val="none" w:sz="0" w:space="0" w:color="auto"/>
                <w:right w:val="none" w:sz="0" w:space="0" w:color="auto"/>
              </w:divBdr>
            </w:div>
            <w:div w:id="787818153">
              <w:marLeft w:val="0"/>
              <w:marRight w:val="0"/>
              <w:marTop w:val="0"/>
              <w:marBottom w:val="0"/>
              <w:divBdr>
                <w:top w:val="none" w:sz="0" w:space="0" w:color="auto"/>
                <w:left w:val="none" w:sz="0" w:space="0" w:color="auto"/>
                <w:bottom w:val="none" w:sz="0" w:space="0" w:color="auto"/>
                <w:right w:val="none" w:sz="0" w:space="0" w:color="auto"/>
              </w:divBdr>
            </w:div>
            <w:div w:id="733355910">
              <w:marLeft w:val="0"/>
              <w:marRight w:val="0"/>
              <w:marTop w:val="0"/>
              <w:marBottom w:val="0"/>
              <w:divBdr>
                <w:top w:val="none" w:sz="0" w:space="0" w:color="auto"/>
                <w:left w:val="none" w:sz="0" w:space="0" w:color="auto"/>
                <w:bottom w:val="none" w:sz="0" w:space="0" w:color="auto"/>
                <w:right w:val="none" w:sz="0" w:space="0" w:color="auto"/>
              </w:divBdr>
            </w:div>
            <w:div w:id="1999530415">
              <w:marLeft w:val="0"/>
              <w:marRight w:val="0"/>
              <w:marTop w:val="0"/>
              <w:marBottom w:val="0"/>
              <w:divBdr>
                <w:top w:val="none" w:sz="0" w:space="0" w:color="auto"/>
                <w:left w:val="none" w:sz="0" w:space="0" w:color="auto"/>
                <w:bottom w:val="none" w:sz="0" w:space="0" w:color="auto"/>
                <w:right w:val="none" w:sz="0" w:space="0" w:color="auto"/>
              </w:divBdr>
            </w:div>
            <w:div w:id="2100372886">
              <w:marLeft w:val="0"/>
              <w:marRight w:val="0"/>
              <w:marTop w:val="0"/>
              <w:marBottom w:val="0"/>
              <w:divBdr>
                <w:top w:val="none" w:sz="0" w:space="0" w:color="auto"/>
                <w:left w:val="none" w:sz="0" w:space="0" w:color="auto"/>
                <w:bottom w:val="none" w:sz="0" w:space="0" w:color="auto"/>
                <w:right w:val="none" w:sz="0" w:space="0" w:color="auto"/>
              </w:divBdr>
            </w:div>
            <w:div w:id="1910843990">
              <w:marLeft w:val="0"/>
              <w:marRight w:val="0"/>
              <w:marTop w:val="0"/>
              <w:marBottom w:val="0"/>
              <w:divBdr>
                <w:top w:val="none" w:sz="0" w:space="0" w:color="auto"/>
                <w:left w:val="none" w:sz="0" w:space="0" w:color="auto"/>
                <w:bottom w:val="none" w:sz="0" w:space="0" w:color="auto"/>
                <w:right w:val="none" w:sz="0" w:space="0" w:color="auto"/>
              </w:divBdr>
            </w:div>
            <w:div w:id="766736290">
              <w:marLeft w:val="0"/>
              <w:marRight w:val="0"/>
              <w:marTop w:val="0"/>
              <w:marBottom w:val="0"/>
              <w:divBdr>
                <w:top w:val="none" w:sz="0" w:space="0" w:color="auto"/>
                <w:left w:val="none" w:sz="0" w:space="0" w:color="auto"/>
                <w:bottom w:val="none" w:sz="0" w:space="0" w:color="auto"/>
                <w:right w:val="none" w:sz="0" w:space="0" w:color="auto"/>
              </w:divBdr>
            </w:div>
            <w:div w:id="591743216">
              <w:marLeft w:val="0"/>
              <w:marRight w:val="0"/>
              <w:marTop w:val="0"/>
              <w:marBottom w:val="0"/>
              <w:divBdr>
                <w:top w:val="none" w:sz="0" w:space="0" w:color="auto"/>
                <w:left w:val="none" w:sz="0" w:space="0" w:color="auto"/>
                <w:bottom w:val="none" w:sz="0" w:space="0" w:color="auto"/>
                <w:right w:val="none" w:sz="0" w:space="0" w:color="auto"/>
              </w:divBdr>
            </w:div>
            <w:div w:id="1336880048">
              <w:marLeft w:val="0"/>
              <w:marRight w:val="0"/>
              <w:marTop w:val="0"/>
              <w:marBottom w:val="0"/>
              <w:divBdr>
                <w:top w:val="none" w:sz="0" w:space="0" w:color="auto"/>
                <w:left w:val="none" w:sz="0" w:space="0" w:color="auto"/>
                <w:bottom w:val="none" w:sz="0" w:space="0" w:color="auto"/>
                <w:right w:val="none" w:sz="0" w:space="0" w:color="auto"/>
              </w:divBdr>
            </w:div>
            <w:div w:id="533232553">
              <w:marLeft w:val="0"/>
              <w:marRight w:val="0"/>
              <w:marTop w:val="0"/>
              <w:marBottom w:val="0"/>
              <w:divBdr>
                <w:top w:val="none" w:sz="0" w:space="0" w:color="auto"/>
                <w:left w:val="none" w:sz="0" w:space="0" w:color="auto"/>
                <w:bottom w:val="none" w:sz="0" w:space="0" w:color="auto"/>
                <w:right w:val="none" w:sz="0" w:space="0" w:color="auto"/>
              </w:divBdr>
            </w:div>
            <w:div w:id="1088769263">
              <w:marLeft w:val="0"/>
              <w:marRight w:val="0"/>
              <w:marTop w:val="0"/>
              <w:marBottom w:val="0"/>
              <w:divBdr>
                <w:top w:val="none" w:sz="0" w:space="0" w:color="auto"/>
                <w:left w:val="none" w:sz="0" w:space="0" w:color="auto"/>
                <w:bottom w:val="none" w:sz="0" w:space="0" w:color="auto"/>
                <w:right w:val="none" w:sz="0" w:space="0" w:color="auto"/>
              </w:divBdr>
            </w:div>
            <w:div w:id="202602742">
              <w:marLeft w:val="0"/>
              <w:marRight w:val="0"/>
              <w:marTop w:val="0"/>
              <w:marBottom w:val="0"/>
              <w:divBdr>
                <w:top w:val="none" w:sz="0" w:space="0" w:color="auto"/>
                <w:left w:val="none" w:sz="0" w:space="0" w:color="auto"/>
                <w:bottom w:val="none" w:sz="0" w:space="0" w:color="auto"/>
                <w:right w:val="none" w:sz="0" w:space="0" w:color="auto"/>
              </w:divBdr>
            </w:div>
            <w:div w:id="563682383">
              <w:marLeft w:val="0"/>
              <w:marRight w:val="0"/>
              <w:marTop w:val="0"/>
              <w:marBottom w:val="0"/>
              <w:divBdr>
                <w:top w:val="none" w:sz="0" w:space="0" w:color="auto"/>
                <w:left w:val="none" w:sz="0" w:space="0" w:color="auto"/>
                <w:bottom w:val="none" w:sz="0" w:space="0" w:color="auto"/>
                <w:right w:val="none" w:sz="0" w:space="0" w:color="auto"/>
              </w:divBdr>
            </w:div>
            <w:div w:id="203257364">
              <w:marLeft w:val="0"/>
              <w:marRight w:val="0"/>
              <w:marTop w:val="0"/>
              <w:marBottom w:val="0"/>
              <w:divBdr>
                <w:top w:val="none" w:sz="0" w:space="0" w:color="auto"/>
                <w:left w:val="none" w:sz="0" w:space="0" w:color="auto"/>
                <w:bottom w:val="none" w:sz="0" w:space="0" w:color="auto"/>
                <w:right w:val="none" w:sz="0" w:space="0" w:color="auto"/>
              </w:divBdr>
            </w:div>
            <w:div w:id="112333516">
              <w:marLeft w:val="0"/>
              <w:marRight w:val="0"/>
              <w:marTop w:val="0"/>
              <w:marBottom w:val="0"/>
              <w:divBdr>
                <w:top w:val="none" w:sz="0" w:space="0" w:color="auto"/>
                <w:left w:val="none" w:sz="0" w:space="0" w:color="auto"/>
                <w:bottom w:val="none" w:sz="0" w:space="0" w:color="auto"/>
                <w:right w:val="none" w:sz="0" w:space="0" w:color="auto"/>
              </w:divBdr>
            </w:div>
            <w:div w:id="468977221">
              <w:marLeft w:val="0"/>
              <w:marRight w:val="0"/>
              <w:marTop w:val="0"/>
              <w:marBottom w:val="0"/>
              <w:divBdr>
                <w:top w:val="none" w:sz="0" w:space="0" w:color="auto"/>
                <w:left w:val="none" w:sz="0" w:space="0" w:color="auto"/>
                <w:bottom w:val="none" w:sz="0" w:space="0" w:color="auto"/>
                <w:right w:val="none" w:sz="0" w:space="0" w:color="auto"/>
              </w:divBdr>
            </w:div>
            <w:div w:id="393622617">
              <w:marLeft w:val="0"/>
              <w:marRight w:val="0"/>
              <w:marTop w:val="0"/>
              <w:marBottom w:val="0"/>
              <w:divBdr>
                <w:top w:val="none" w:sz="0" w:space="0" w:color="auto"/>
                <w:left w:val="none" w:sz="0" w:space="0" w:color="auto"/>
                <w:bottom w:val="none" w:sz="0" w:space="0" w:color="auto"/>
                <w:right w:val="none" w:sz="0" w:space="0" w:color="auto"/>
              </w:divBdr>
            </w:div>
            <w:div w:id="1174606857">
              <w:marLeft w:val="0"/>
              <w:marRight w:val="0"/>
              <w:marTop w:val="0"/>
              <w:marBottom w:val="0"/>
              <w:divBdr>
                <w:top w:val="none" w:sz="0" w:space="0" w:color="auto"/>
                <w:left w:val="none" w:sz="0" w:space="0" w:color="auto"/>
                <w:bottom w:val="none" w:sz="0" w:space="0" w:color="auto"/>
                <w:right w:val="none" w:sz="0" w:space="0" w:color="auto"/>
              </w:divBdr>
            </w:div>
            <w:div w:id="915549786">
              <w:marLeft w:val="0"/>
              <w:marRight w:val="0"/>
              <w:marTop w:val="0"/>
              <w:marBottom w:val="0"/>
              <w:divBdr>
                <w:top w:val="none" w:sz="0" w:space="0" w:color="auto"/>
                <w:left w:val="none" w:sz="0" w:space="0" w:color="auto"/>
                <w:bottom w:val="none" w:sz="0" w:space="0" w:color="auto"/>
                <w:right w:val="none" w:sz="0" w:space="0" w:color="auto"/>
              </w:divBdr>
            </w:div>
            <w:div w:id="1511674348">
              <w:marLeft w:val="0"/>
              <w:marRight w:val="0"/>
              <w:marTop w:val="0"/>
              <w:marBottom w:val="0"/>
              <w:divBdr>
                <w:top w:val="none" w:sz="0" w:space="0" w:color="auto"/>
                <w:left w:val="none" w:sz="0" w:space="0" w:color="auto"/>
                <w:bottom w:val="none" w:sz="0" w:space="0" w:color="auto"/>
                <w:right w:val="none" w:sz="0" w:space="0" w:color="auto"/>
              </w:divBdr>
            </w:div>
            <w:div w:id="1708140228">
              <w:marLeft w:val="0"/>
              <w:marRight w:val="0"/>
              <w:marTop w:val="0"/>
              <w:marBottom w:val="0"/>
              <w:divBdr>
                <w:top w:val="none" w:sz="0" w:space="0" w:color="auto"/>
                <w:left w:val="none" w:sz="0" w:space="0" w:color="auto"/>
                <w:bottom w:val="none" w:sz="0" w:space="0" w:color="auto"/>
                <w:right w:val="none" w:sz="0" w:space="0" w:color="auto"/>
              </w:divBdr>
            </w:div>
            <w:div w:id="1395205523">
              <w:marLeft w:val="0"/>
              <w:marRight w:val="0"/>
              <w:marTop w:val="0"/>
              <w:marBottom w:val="0"/>
              <w:divBdr>
                <w:top w:val="none" w:sz="0" w:space="0" w:color="auto"/>
                <w:left w:val="none" w:sz="0" w:space="0" w:color="auto"/>
                <w:bottom w:val="none" w:sz="0" w:space="0" w:color="auto"/>
                <w:right w:val="none" w:sz="0" w:space="0" w:color="auto"/>
              </w:divBdr>
            </w:div>
            <w:div w:id="2114204137">
              <w:marLeft w:val="0"/>
              <w:marRight w:val="0"/>
              <w:marTop w:val="0"/>
              <w:marBottom w:val="0"/>
              <w:divBdr>
                <w:top w:val="none" w:sz="0" w:space="0" w:color="auto"/>
                <w:left w:val="none" w:sz="0" w:space="0" w:color="auto"/>
                <w:bottom w:val="none" w:sz="0" w:space="0" w:color="auto"/>
                <w:right w:val="none" w:sz="0" w:space="0" w:color="auto"/>
              </w:divBdr>
            </w:div>
            <w:div w:id="1231232237">
              <w:marLeft w:val="0"/>
              <w:marRight w:val="0"/>
              <w:marTop w:val="0"/>
              <w:marBottom w:val="0"/>
              <w:divBdr>
                <w:top w:val="none" w:sz="0" w:space="0" w:color="auto"/>
                <w:left w:val="none" w:sz="0" w:space="0" w:color="auto"/>
                <w:bottom w:val="none" w:sz="0" w:space="0" w:color="auto"/>
                <w:right w:val="none" w:sz="0" w:space="0" w:color="auto"/>
              </w:divBdr>
            </w:div>
            <w:div w:id="1202280044">
              <w:marLeft w:val="0"/>
              <w:marRight w:val="0"/>
              <w:marTop w:val="0"/>
              <w:marBottom w:val="0"/>
              <w:divBdr>
                <w:top w:val="none" w:sz="0" w:space="0" w:color="auto"/>
                <w:left w:val="none" w:sz="0" w:space="0" w:color="auto"/>
                <w:bottom w:val="none" w:sz="0" w:space="0" w:color="auto"/>
                <w:right w:val="none" w:sz="0" w:space="0" w:color="auto"/>
              </w:divBdr>
            </w:div>
            <w:div w:id="379018458">
              <w:marLeft w:val="0"/>
              <w:marRight w:val="0"/>
              <w:marTop w:val="0"/>
              <w:marBottom w:val="0"/>
              <w:divBdr>
                <w:top w:val="none" w:sz="0" w:space="0" w:color="auto"/>
                <w:left w:val="none" w:sz="0" w:space="0" w:color="auto"/>
                <w:bottom w:val="none" w:sz="0" w:space="0" w:color="auto"/>
                <w:right w:val="none" w:sz="0" w:space="0" w:color="auto"/>
              </w:divBdr>
            </w:div>
            <w:div w:id="808091554">
              <w:marLeft w:val="0"/>
              <w:marRight w:val="0"/>
              <w:marTop w:val="0"/>
              <w:marBottom w:val="0"/>
              <w:divBdr>
                <w:top w:val="none" w:sz="0" w:space="0" w:color="auto"/>
                <w:left w:val="none" w:sz="0" w:space="0" w:color="auto"/>
                <w:bottom w:val="none" w:sz="0" w:space="0" w:color="auto"/>
                <w:right w:val="none" w:sz="0" w:space="0" w:color="auto"/>
              </w:divBdr>
            </w:div>
            <w:div w:id="699472542">
              <w:marLeft w:val="0"/>
              <w:marRight w:val="0"/>
              <w:marTop w:val="0"/>
              <w:marBottom w:val="0"/>
              <w:divBdr>
                <w:top w:val="none" w:sz="0" w:space="0" w:color="auto"/>
                <w:left w:val="none" w:sz="0" w:space="0" w:color="auto"/>
                <w:bottom w:val="none" w:sz="0" w:space="0" w:color="auto"/>
                <w:right w:val="none" w:sz="0" w:space="0" w:color="auto"/>
              </w:divBdr>
            </w:div>
            <w:div w:id="515657656">
              <w:marLeft w:val="0"/>
              <w:marRight w:val="0"/>
              <w:marTop w:val="0"/>
              <w:marBottom w:val="0"/>
              <w:divBdr>
                <w:top w:val="none" w:sz="0" w:space="0" w:color="auto"/>
                <w:left w:val="none" w:sz="0" w:space="0" w:color="auto"/>
                <w:bottom w:val="none" w:sz="0" w:space="0" w:color="auto"/>
                <w:right w:val="none" w:sz="0" w:space="0" w:color="auto"/>
              </w:divBdr>
            </w:div>
            <w:div w:id="1708068600">
              <w:marLeft w:val="0"/>
              <w:marRight w:val="0"/>
              <w:marTop w:val="0"/>
              <w:marBottom w:val="0"/>
              <w:divBdr>
                <w:top w:val="none" w:sz="0" w:space="0" w:color="auto"/>
                <w:left w:val="none" w:sz="0" w:space="0" w:color="auto"/>
                <w:bottom w:val="none" w:sz="0" w:space="0" w:color="auto"/>
                <w:right w:val="none" w:sz="0" w:space="0" w:color="auto"/>
              </w:divBdr>
            </w:div>
            <w:div w:id="1148785612">
              <w:marLeft w:val="0"/>
              <w:marRight w:val="0"/>
              <w:marTop w:val="0"/>
              <w:marBottom w:val="0"/>
              <w:divBdr>
                <w:top w:val="none" w:sz="0" w:space="0" w:color="auto"/>
                <w:left w:val="none" w:sz="0" w:space="0" w:color="auto"/>
                <w:bottom w:val="none" w:sz="0" w:space="0" w:color="auto"/>
                <w:right w:val="none" w:sz="0" w:space="0" w:color="auto"/>
              </w:divBdr>
            </w:div>
            <w:div w:id="2067028195">
              <w:marLeft w:val="0"/>
              <w:marRight w:val="0"/>
              <w:marTop w:val="0"/>
              <w:marBottom w:val="0"/>
              <w:divBdr>
                <w:top w:val="none" w:sz="0" w:space="0" w:color="auto"/>
                <w:left w:val="none" w:sz="0" w:space="0" w:color="auto"/>
                <w:bottom w:val="none" w:sz="0" w:space="0" w:color="auto"/>
                <w:right w:val="none" w:sz="0" w:space="0" w:color="auto"/>
              </w:divBdr>
            </w:div>
            <w:div w:id="597251819">
              <w:marLeft w:val="0"/>
              <w:marRight w:val="0"/>
              <w:marTop w:val="0"/>
              <w:marBottom w:val="0"/>
              <w:divBdr>
                <w:top w:val="none" w:sz="0" w:space="0" w:color="auto"/>
                <w:left w:val="none" w:sz="0" w:space="0" w:color="auto"/>
                <w:bottom w:val="none" w:sz="0" w:space="0" w:color="auto"/>
                <w:right w:val="none" w:sz="0" w:space="0" w:color="auto"/>
              </w:divBdr>
            </w:div>
            <w:div w:id="315260054">
              <w:marLeft w:val="0"/>
              <w:marRight w:val="0"/>
              <w:marTop w:val="0"/>
              <w:marBottom w:val="0"/>
              <w:divBdr>
                <w:top w:val="none" w:sz="0" w:space="0" w:color="auto"/>
                <w:left w:val="none" w:sz="0" w:space="0" w:color="auto"/>
                <w:bottom w:val="none" w:sz="0" w:space="0" w:color="auto"/>
                <w:right w:val="none" w:sz="0" w:space="0" w:color="auto"/>
              </w:divBdr>
            </w:div>
            <w:div w:id="944313363">
              <w:marLeft w:val="0"/>
              <w:marRight w:val="0"/>
              <w:marTop w:val="0"/>
              <w:marBottom w:val="0"/>
              <w:divBdr>
                <w:top w:val="none" w:sz="0" w:space="0" w:color="auto"/>
                <w:left w:val="none" w:sz="0" w:space="0" w:color="auto"/>
                <w:bottom w:val="none" w:sz="0" w:space="0" w:color="auto"/>
                <w:right w:val="none" w:sz="0" w:space="0" w:color="auto"/>
              </w:divBdr>
            </w:div>
            <w:div w:id="415052416">
              <w:marLeft w:val="0"/>
              <w:marRight w:val="0"/>
              <w:marTop w:val="0"/>
              <w:marBottom w:val="0"/>
              <w:divBdr>
                <w:top w:val="none" w:sz="0" w:space="0" w:color="auto"/>
                <w:left w:val="none" w:sz="0" w:space="0" w:color="auto"/>
                <w:bottom w:val="none" w:sz="0" w:space="0" w:color="auto"/>
                <w:right w:val="none" w:sz="0" w:space="0" w:color="auto"/>
              </w:divBdr>
            </w:div>
            <w:div w:id="1997145970">
              <w:marLeft w:val="0"/>
              <w:marRight w:val="0"/>
              <w:marTop w:val="0"/>
              <w:marBottom w:val="0"/>
              <w:divBdr>
                <w:top w:val="none" w:sz="0" w:space="0" w:color="auto"/>
                <w:left w:val="none" w:sz="0" w:space="0" w:color="auto"/>
                <w:bottom w:val="none" w:sz="0" w:space="0" w:color="auto"/>
                <w:right w:val="none" w:sz="0" w:space="0" w:color="auto"/>
              </w:divBdr>
            </w:div>
            <w:div w:id="634215635">
              <w:marLeft w:val="0"/>
              <w:marRight w:val="0"/>
              <w:marTop w:val="0"/>
              <w:marBottom w:val="0"/>
              <w:divBdr>
                <w:top w:val="none" w:sz="0" w:space="0" w:color="auto"/>
                <w:left w:val="none" w:sz="0" w:space="0" w:color="auto"/>
                <w:bottom w:val="none" w:sz="0" w:space="0" w:color="auto"/>
                <w:right w:val="none" w:sz="0" w:space="0" w:color="auto"/>
              </w:divBdr>
            </w:div>
            <w:div w:id="561452055">
              <w:marLeft w:val="0"/>
              <w:marRight w:val="0"/>
              <w:marTop w:val="0"/>
              <w:marBottom w:val="0"/>
              <w:divBdr>
                <w:top w:val="none" w:sz="0" w:space="0" w:color="auto"/>
                <w:left w:val="none" w:sz="0" w:space="0" w:color="auto"/>
                <w:bottom w:val="none" w:sz="0" w:space="0" w:color="auto"/>
                <w:right w:val="none" w:sz="0" w:space="0" w:color="auto"/>
              </w:divBdr>
            </w:div>
            <w:div w:id="929243527">
              <w:marLeft w:val="0"/>
              <w:marRight w:val="0"/>
              <w:marTop w:val="0"/>
              <w:marBottom w:val="0"/>
              <w:divBdr>
                <w:top w:val="none" w:sz="0" w:space="0" w:color="auto"/>
                <w:left w:val="none" w:sz="0" w:space="0" w:color="auto"/>
                <w:bottom w:val="none" w:sz="0" w:space="0" w:color="auto"/>
                <w:right w:val="none" w:sz="0" w:space="0" w:color="auto"/>
              </w:divBdr>
            </w:div>
            <w:div w:id="1110975258">
              <w:marLeft w:val="0"/>
              <w:marRight w:val="0"/>
              <w:marTop w:val="0"/>
              <w:marBottom w:val="0"/>
              <w:divBdr>
                <w:top w:val="none" w:sz="0" w:space="0" w:color="auto"/>
                <w:left w:val="none" w:sz="0" w:space="0" w:color="auto"/>
                <w:bottom w:val="none" w:sz="0" w:space="0" w:color="auto"/>
                <w:right w:val="none" w:sz="0" w:space="0" w:color="auto"/>
              </w:divBdr>
            </w:div>
            <w:div w:id="471748664">
              <w:marLeft w:val="0"/>
              <w:marRight w:val="0"/>
              <w:marTop w:val="0"/>
              <w:marBottom w:val="0"/>
              <w:divBdr>
                <w:top w:val="none" w:sz="0" w:space="0" w:color="auto"/>
                <w:left w:val="none" w:sz="0" w:space="0" w:color="auto"/>
                <w:bottom w:val="none" w:sz="0" w:space="0" w:color="auto"/>
                <w:right w:val="none" w:sz="0" w:space="0" w:color="auto"/>
              </w:divBdr>
            </w:div>
            <w:div w:id="34351349">
              <w:marLeft w:val="0"/>
              <w:marRight w:val="0"/>
              <w:marTop w:val="0"/>
              <w:marBottom w:val="0"/>
              <w:divBdr>
                <w:top w:val="none" w:sz="0" w:space="0" w:color="auto"/>
                <w:left w:val="none" w:sz="0" w:space="0" w:color="auto"/>
                <w:bottom w:val="none" w:sz="0" w:space="0" w:color="auto"/>
                <w:right w:val="none" w:sz="0" w:space="0" w:color="auto"/>
              </w:divBdr>
            </w:div>
            <w:div w:id="1349522006">
              <w:marLeft w:val="0"/>
              <w:marRight w:val="0"/>
              <w:marTop w:val="0"/>
              <w:marBottom w:val="0"/>
              <w:divBdr>
                <w:top w:val="none" w:sz="0" w:space="0" w:color="auto"/>
                <w:left w:val="none" w:sz="0" w:space="0" w:color="auto"/>
                <w:bottom w:val="none" w:sz="0" w:space="0" w:color="auto"/>
                <w:right w:val="none" w:sz="0" w:space="0" w:color="auto"/>
              </w:divBdr>
            </w:div>
            <w:div w:id="1788886176">
              <w:marLeft w:val="0"/>
              <w:marRight w:val="0"/>
              <w:marTop w:val="0"/>
              <w:marBottom w:val="0"/>
              <w:divBdr>
                <w:top w:val="none" w:sz="0" w:space="0" w:color="auto"/>
                <w:left w:val="none" w:sz="0" w:space="0" w:color="auto"/>
                <w:bottom w:val="none" w:sz="0" w:space="0" w:color="auto"/>
                <w:right w:val="none" w:sz="0" w:space="0" w:color="auto"/>
              </w:divBdr>
            </w:div>
            <w:div w:id="1783070128">
              <w:marLeft w:val="0"/>
              <w:marRight w:val="0"/>
              <w:marTop w:val="0"/>
              <w:marBottom w:val="0"/>
              <w:divBdr>
                <w:top w:val="none" w:sz="0" w:space="0" w:color="auto"/>
                <w:left w:val="none" w:sz="0" w:space="0" w:color="auto"/>
                <w:bottom w:val="none" w:sz="0" w:space="0" w:color="auto"/>
                <w:right w:val="none" w:sz="0" w:space="0" w:color="auto"/>
              </w:divBdr>
            </w:div>
            <w:div w:id="1955088233">
              <w:marLeft w:val="0"/>
              <w:marRight w:val="0"/>
              <w:marTop w:val="0"/>
              <w:marBottom w:val="0"/>
              <w:divBdr>
                <w:top w:val="none" w:sz="0" w:space="0" w:color="auto"/>
                <w:left w:val="none" w:sz="0" w:space="0" w:color="auto"/>
                <w:bottom w:val="none" w:sz="0" w:space="0" w:color="auto"/>
                <w:right w:val="none" w:sz="0" w:space="0" w:color="auto"/>
              </w:divBdr>
            </w:div>
            <w:div w:id="667097902">
              <w:marLeft w:val="0"/>
              <w:marRight w:val="0"/>
              <w:marTop w:val="0"/>
              <w:marBottom w:val="0"/>
              <w:divBdr>
                <w:top w:val="none" w:sz="0" w:space="0" w:color="auto"/>
                <w:left w:val="none" w:sz="0" w:space="0" w:color="auto"/>
                <w:bottom w:val="none" w:sz="0" w:space="0" w:color="auto"/>
                <w:right w:val="none" w:sz="0" w:space="0" w:color="auto"/>
              </w:divBdr>
            </w:div>
            <w:div w:id="868840111">
              <w:marLeft w:val="0"/>
              <w:marRight w:val="0"/>
              <w:marTop w:val="0"/>
              <w:marBottom w:val="0"/>
              <w:divBdr>
                <w:top w:val="none" w:sz="0" w:space="0" w:color="auto"/>
                <w:left w:val="none" w:sz="0" w:space="0" w:color="auto"/>
                <w:bottom w:val="none" w:sz="0" w:space="0" w:color="auto"/>
                <w:right w:val="none" w:sz="0" w:space="0" w:color="auto"/>
              </w:divBdr>
            </w:div>
            <w:div w:id="1278680005">
              <w:marLeft w:val="0"/>
              <w:marRight w:val="0"/>
              <w:marTop w:val="0"/>
              <w:marBottom w:val="0"/>
              <w:divBdr>
                <w:top w:val="none" w:sz="0" w:space="0" w:color="auto"/>
                <w:left w:val="none" w:sz="0" w:space="0" w:color="auto"/>
                <w:bottom w:val="none" w:sz="0" w:space="0" w:color="auto"/>
                <w:right w:val="none" w:sz="0" w:space="0" w:color="auto"/>
              </w:divBdr>
            </w:div>
            <w:div w:id="1957904300">
              <w:marLeft w:val="0"/>
              <w:marRight w:val="0"/>
              <w:marTop w:val="0"/>
              <w:marBottom w:val="0"/>
              <w:divBdr>
                <w:top w:val="none" w:sz="0" w:space="0" w:color="auto"/>
                <w:left w:val="none" w:sz="0" w:space="0" w:color="auto"/>
                <w:bottom w:val="none" w:sz="0" w:space="0" w:color="auto"/>
                <w:right w:val="none" w:sz="0" w:space="0" w:color="auto"/>
              </w:divBdr>
            </w:div>
            <w:div w:id="1257053757">
              <w:marLeft w:val="0"/>
              <w:marRight w:val="0"/>
              <w:marTop w:val="0"/>
              <w:marBottom w:val="0"/>
              <w:divBdr>
                <w:top w:val="none" w:sz="0" w:space="0" w:color="auto"/>
                <w:left w:val="none" w:sz="0" w:space="0" w:color="auto"/>
                <w:bottom w:val="none" w:sz="0" w:space="0" w:color="auto"/>
                <w:right w:val="none" w:sz="0" w:space="0" w:color="auto"/>
              </w:divBdr>
            </w:div>
            <w:div w:id="190384606">
              <w:marLeft w:val="0"/>
              <w:marRight w:val="0"/>
              <w:marTop w:val="0"/>
              <w:marBottom w:val="0"/>
              <w:divBdr>
                <w:top w:val="none" w:sz="0" w:space="0" w:color="auto"/>
                <w:left w:val="none" w:sz="0" w:space="0" w:color="auto"/>
                <w:bottom w:val="none" w:sz="0" w:space="0" w:color="auto"/>
                <w:right w:val="none" w:sz="0" w:space="0" w:color="auto"/>
              </w:divBdr>
            </w:div>
            <w:div w:id="474954097">
              <w:marLeft w:val="0"/>
              <w:marRight w:val="0"/>
              <w:marTop w:val="0"/>
              <w:marBottom w:val="0"/>
              <w:divBdr>
                <w:top w:val="none" w:sz="0" w:space="0" w:color="auto"/>
                <w:left w:val="none" w:sz="0" w:space="0" w:color="auto"/>
                <w:bottom w:val="none" w:sz="0" w:space="0" w:color="auto"/>
                <w:right w:val="none" w:sz="0" w:space="0" w:color="auto"/>
              </w:divBdr>
            </w:div>
            <w:div w:id="1094010999">
              <w:marLeft w:val="0"/>
              <w:marRight w:val="0"/>
              <w:marTop w:val="0"/>
              <w:marBottom w:val="0"/>
              <w:divBdr>
                <w:top w:val="none" w:sz="0" w:space="0" w:color="auto"/>
                <w:left w:val="none" w:sz="0" w:space="0" w:color="auto"/>
                <w:bottom w:val="none" w:sz="0" w:space="0" w:color="auto"/>
                <w:right w:val="none" w:sz="0" w:space="0" w:color="auto"/>
              </w:divBdr>
            </w:div>
            <w:div w:id="342637127">
              <w:marLeft w:val="0"/>
              <w:marRight w:val="0"/>
              <w:marTop w:val="0"/>
              <w:marBottom w:val="0"/>
              <w:divBdr>
                <w:top w:val="none" w:sz="0" w:space="0" w:color="auto"/>
                <w:left w:val="none" w:sz="0" w:space="0" w:color="auto"/>
                <w:bottom w:val="none" w:sz="0" w:space="0" w:color="auto"/>
                <w:right w:val="none" w:sz="0" w:space="0" w:color="auto"/>
              </w:divBdr>
            </w:div>
            <w:div w:id="1141969168">
              <w:marLeft w:val="0"/>
              <w:marRight w:val="0"/>
              <w:marTop w:val="0"/>
              <w:marBottom w:val="0"/>
              <w:divBdr>
                <w:top w:val="none" w:sz="0" w:space="0" w:color="auto"/>
                <w:left w:val="none" w:sz="0" w:space="0" w:color="auto"/>
                <w:bottom w:val="none" w:sz="0" w:space="0" w:color="auto"/>
                <w:right w:val="none" w:sz="0" w:space="0" w:color="auto"/>
              </w:divBdr>
            </w:div>
            <w:div w:id="397098797">
              <w:marLeft w:val="0"/>
              <w:marRight w:val="0"/>
              <w:marTop w:val="0"/>
              <w:marBottom w:val="0"/>
              <w:divBdr>
                <w:top w:val="none" w:sz="0" w:space="0" w:color="auto"/>
                <w:left w:val="none" w:sz="0" w:space="0" w:color="auto"/>
                <w:bottom w:val="none" w:sz="0" w:space="0" w:color="auto"/>
                <w:right w:val="none" w:sz="0" w:space="0" w:color="auto"/>
              </w:divBdr>
            </w:div>
            <w:div w:id="1092707241">
              <w:marLeft w:val="0"/>
              <w:marRight w:val="0"/>
              <w:marTop w:val="0"/>
              <w:marBottom w:val="0"/>
              <w:divBdr>
                <w:top w:val="none" w:sz="0" w:space="0" w:color="auto"/>
                <w:left w:val="none" w:sz="0" w:space="0" w:color="auto"/>
                <w:bottom w:val="none" w:sz="0" w:space="0" w:color="auto"/>
                <w:right w:val="none" w:sz="0" w:space="0" w:color="auto"/>
              </w:divBdr>
            </w:div>
            <w:div w:id="1599023310">
              <w:marLeft w:val="0"/>
              <w:marRight w:val="0"/>
              <w:marTop w:val="0"/>
              <w:marBottom w:val="0"/>
              <w:divBdr>
                <w:top w:val="none" w:sz="0" w:space="0" w:color="auto"/>
                <w:left w:val="none" w:sz="0" w:space="0" w:color="auto"/>
                <w:bottom w:val="none" w:sz="0" w:space="0" w:color="auto"/>
                <w:right w:val="none" w:sz="0" w:space="0" w:color="auto"/>
              </w:divBdr>
            </w:div>
            <w:div w:id="1895653499">
              <w:marLeft w:val="0"/>
              <w:marRight w:val="0"/>
              <w:marTop w:val="0"/>
              <w:marBottom w:val="0"/>
              <w:divBdr>
                <w:top w:val="none" w:sz="0" w:space="0" w:color="auto"/>
                <w:left w:val="none" w:sz="0" w:space="0" w:color="auto"/>
                <w:bottom w:val="none" w:sz="0" w:space="0" w:color="auto"/>
                <w:right w:val="none" w:sz="0" w:space="0" w:color="auto"/>
              </w:divBdr>
            </w:div>
            <w:div w:id="1651985785">
              <w:marLeft w:val="0"/>
              <w:marRight w:val="0"/>
              <w:marTop w:val="0"/>
              <w:marBottom w:val="0"/>
              <w:divBdr>
                <w:top w:val="none" w:sz="0" w:space="0" w:color="auto"/>
                <w:left w:val="none" w:sz="0" w:space="0" w:color="auto"/>
                <w:bottom w:val="none" w:sz="0" w:space="0" w:color="auto"/>
                <w:right w:val="none" w:sz="0" w:space="0" w:color="auto"/>
              </w:divBdr>
            </w:div>
            <w:div w:id="691882317">
              <w:marLeft w:val="0"/>
              <w:marRight w:val="0"/>
              <w:marTop w:val="0"/>
              <w:marBottom w:val="0"/>
              <w:divBdr>
                <w:top w:val="none" w:sz="0" w:space="0" w:color="auto"/>
                <w:left w:val="none" w:sz="0" w:space="0" w:color="auto"/>
                <w:bottom w:val="none" w:sz="0" w:space="0" w:color="auto"/>
                <w:right w:val="none" w:sz="0" w:space="0" w:color="auto"/>
              </w:divBdr>
            </w:div>
            <w:div w:id="687561585">
              <w:marLeft w:val="0"/>
              <w:marRight w:val="0"/>
              <w:marTop w:val="0"/>
              <w:marBottom w:val="0"/>
              <w:divBdr>
                <w:top w:val="none" w:sz="0" w:space="0" w:color="auto"/>
                <w:left w:val="none" w:sz="0" w:space="0" w:color="auto"/>
                <w:bottom w:val="none" w:sz="0" w:space="0" w:color="auto"/>
                <w:right w:val="none" w:sz="0" w:space="0" w:color="auto"/>
              </w:divBdr>
            </w:div>
            <w:div w:id="247081331">
              <w:marLeft w:val="0"/>
              <w:marRight w:val="0"/>
              <w:marTop w:val="0"/>
              <w:marBottom w:val="0"/>
              <w:divBdr>
                <w:top w:val="none" w:sz="0" w:space="0" w:color="auto"/>
                <w:left w:val="none" w:sz="0" w:space="0" w:color="auto"/>
                <w:bottom w:val="none" w:sz="0" w:space="0" w:color="auto"/>
                <w:right w:val="none" w:sz="0" w:space="0" w:color="auto"/>
              </w:divBdr>
            </w:div>
            <w:div w:id="996883546">
              <w:marLeft w:val="0"/>
              <w:marRight w:val="0"/>
              <w:marTop w:val="0"/>
              <w:marBottom w:val="0"/>
              <w:divBdr>
                <w:top w:val="none" w:sz="0" w:space="0" w:color="auto"/>
                <w:left w:val="none" w:sz="0" w:space="0" w:color="auto"/>
                <w:bottom w:val="none" w:sz="0" w:space="0" w:color="auto"/>
                <w:right w:val="none" w:sz="0" w:space="0" w:color="auto"/>
              </w:divBdr>
            </w:div>
            <w:div w:id="1659533969">
              <w:marLeft w:val="0"/>
              <w:marRight w:val="0"/>
              <w:marTop w:val="0"/>
              <w:marBottom w:val="0"/>
              <w:divBdr>
                <w:top w:val="none" w:sz="0" w:space="0" w:color="auto"/>
                <w:left w:val="none" w:sz="0" w:space="0" w:color="auto"/>
                <w:bottom w:val="none" w:sz="0" w:space="0" w:color="auto"/>
                <w:right w:val="none" w:sz="0" w:space="0" w:color="auto"/>
              </w:divBdr>
            </w:div>
            <w:div w:id="1076707843">
              <w:marLeft w:val="0"/>
              <w:marRight w:val="0"/>
              <w:marTop w:val="0"/>
              <w:marBottom w:val="0"/>
              <w:divBdr>
                <w:top w:val="none" w:sz="0" w:space="0" w:color="auto"/>
                <w:left w:val="none" w:sz="0" w:space="0" w:color="auto"/>
                <w:bottom w:val="none" w:sz="0" w:space="0" w:color="auto"/>
                <w:right w:val="none" w:sz="0" w:space="0" w:color="auto"/>
              </w:divBdr>
            </w:div>
            <w:div w:id="317541825">
              <w:marLeft w:val="0"/>
              <w:marRight w:val="0"/>
              <w:marTop w:val="0"/>
              <w:marBottom w:val="0"/>
              <w:divBdr>
                <w:top w:val="none" w:sz="0" w:space="0" w:color="auto"/>
                <w:left w:val="none" w:sz="0" w:space="0" w:color="auto"/>
                <w:bottom w:val="none" w:sz="0" w:space="0" w:color="auto"/>
                <w:right w:val="none" w:sz="0" w:space="0" w:color="auto"/>
              </w:divBdr>
            </w:div>
            <w:div w:id="78604675">
              <w:marLeft w:val="0"/>
              <w:marRight w:val="0"/>
              <w:marTop w:val="0"/>
              <w:marBottom w:val="0"/>
              <w:divBdr>
                <w:top w:val="none" w:sz="0" w:space="0" w:color="auto"/>
                <w:left w:val="none" w:sz="0" w:space="0" w:color="auto"/>
                <w:bottom w:val="none" w:sz="0" w:space="0" w:color="auto"/>
                <w:right w:val="none" w:sz="0" w:space="0" w:color="auto"/>
              </w:divBdr>
            </w:div>
            <w:div w:id="1980257250">
              <w:marLeft w:val="0"/>
              <w:marRight w:val="0"/>
              <w:marTop w:val="0"/>
              <w:marBottom w:val="0"/>
              <w:divBdr>
                <w:top w:val="none" w:sz="0" w:space="0" w:color="auto"/>
                <w:left w:val="none" w:sz="0" w:space="0" w:color="auto"/>
                <w:bottom w:val="none" w:sz="0" w:space="0" w:color="auto"/>
                <w:right w:val="none" w:sz="0" w:space="0" w:color="auto"/>
              </w:divBdr>
            </w:div>
            <w:div w:id="697705078">
              <w:marLeft w:val="0"/>
              <w:marRight w:val="0"/>
              <w:marTop w:val="0"/>
              <w:marBottom w:val="0"/>
              <w:divBdr>
                <w:top w:val="none" w:sz="0" w:space="0" w:color="auto"/>
                <w:left w:val="none" w:sz="0" w:space="0" w:color="auto"/>
                <w:bottom w:val="none" w:sz="0" w:space="0" w:color="auto"/>
                <w:right w:val="none" w:sz="0" w:space="0" w:color="auto"/>
              </w:divBdr>
            </w:div>
            <w:div w:id="144587471">
              <w:marLeft w:val="0"/>
              <w:marRight w:val="0"/>
              <w:marTop w:val="0"/>
              <w:marBottom w:val="0"/>
              <w:divBdr>
                <w:top w:val="none" w:sz="0" w:space="0" w:color="auto"/>
                <w:left w:val="none" w:sz="0" w:space="0" w:color="auto"/>
                <w:bottom w:val="none" w:sz="0" w:space="0" w:color="auto"/>
                <w:right w:val="none" w:sz="0" w:space="0" w:color="auto"/>
              </w:divBdr>
            </w:div>
            <w:div w:id="603658019">
              <w:marLeft w:val="0"/>
              <w:marRight w:val="0"/>
              <w:marTop w:val="0"/>
              <w:marBottom w:val="0"/>
              <w:divBdr>
                <w:top w:val="none" w:sz="0" w:space="0" w:color="auto"/>
                <w:left w:val="none" w:sz="0" w:space="0" w:color="auto"/>
                <w:bottom w:val="none" w:sz="0" w:space="0" w:color="auto"/>
                <w:right w:val="none" w:sz="0" w:space="0" w:color="auto"/>
              </w:divBdr>
            </w:div>
            <w:div w:id="967902542">
              <w:marLeft w:val="0"/>
              <w:marRight w:val="0"/>
              <w:marTop w:val="0"/>
              <w:marBottom w:val="0"/>
              <w:divBdr>
                <w:top w:val="none" w:sz="0" w:space="0" w:color="auto"/>
                <w:left w:val="none" w:sz="0" w:space="0" w:color="auto"/>
                <w:bottom w:val="none" w:sz="0" w:space="0" w:color="auto"/>
                <w:right w:val="none" w:sz="0" w:space="0" w:color="auto"/>
              </w:divBdr>
            </w:div>
            <w:div w:id="489294762">
              <w:marLeft w:val="0"/>
              <w:marRight w:val="0"/>
              <w:marTop w:val="0"/>
              <w:marBottom w:val="0"/>
              <w:divBdr>
                <w:top w:val="none" w:sz="0" w:space="0" w:color="auto"/>
                <w:left w:val="none" w:sz="0" w:space="0" w:color="auto"/>
                <w:bottom w:val="none" w:sz="0" w:space="0" w:color="auto"/>
                <w:right w:val="none" w:sz="0" w:space="0" w:color="auto"/>
              </w:divBdr>
            </w:div>
            <w:div w:id="83962752">
              <w:marLeft w:val="0"/>
              <w:marRight w:val="0"/>
              <w:marTop w:val="0"/>
              <w:marBottom w:val="0"/>
              <w:divBdr>
                <w:top w:val="none" w:sz="0" w:space="0" w:color="auto"/>
                <w:left w:val="none" w:sz="0" w:space="0" w:color="auto"/>
                <w:bottom w:val="none" w:sz="0" w:space="0" w:color="auto"/>
                <w:right w:val="none" w:sz="0" w:space="0" w:color="auto"/>
              </w:divBdr>
            </w:div>
            <w:div w:id="1436440911">
              <w:marLeft w:val="0"/>
              <w:marRight w:val="0"/>
              <w:marTop w:val="0"/>
              <w:marBottom w:val="0"/>
              <w:divBdr>
                <w:top w:val="none" w:sz="0" w:space="0" w:color="auto"/>
                <w:left w:val="none" w:sz="0" w:space="0" w:color="auto"/>
                <w:bottom w:val="none" w:sz="0" w:space="0" w:color="auto"/>
                <w:right w:val="none" w:sz="0" w:space="0" w:color="auto"/>
              </w:divBdr>
            </w:div>
            <w:div w:id="1578787243">
              <w:marLeft w:val="0"/>
              <w:marRight w:val="0"/>
              <w:marTop w:val="0"/>
              <w:marBottom w:val="0"/>
              <w:divBdr>
                <w:top w:val="none" w:sz="0" w:space="0" w:color="auto"/>
                <w:left w:val="none" w:sz="0" w:space="0" w:color="auto"/>
                <w:bottom w:val="none" w:sz="0" w:space="0" w:color="auto"/>
                <w:right w:val="none" w:sz="0" w:space="0" w:color="auto"/>
              </w:divBdr>
            </w:div>
            <w:div w:id="1984381218">
              <w:marLeft w:val="0"/>
              <w:marRight w:val="0"/>
              <w:marTop w:val="0"/>
              <w:marBottom w:val="0"/>
              <w:divBdr>
                <w:top w:val="none" w:sz="0" w:space="0" w:color="auto"/>
                <w:left w:val="none" w:sz="0" w:space="0" w:color="auto"/>
                <w:bottom w:val="none" w:sz="0" w:space="0" w:color="auto"/>
                <w:right w:val="none" w:sz="0" w:space="0" w:color="auto"/>
              </w:divBdr>
            </w:div>
            <w:div w:id="1244603829">
              <w:marLeft w:val="0"/>
              <w:marRight w:val="0"/>
              <w:marTop w:val="0"/>
              <w:marBottom w:val="0"/>
              <w:divBdr>
                <w:top w:val="none" w:sz="0" w:space="0" w:color="auto"/>
                <w:left w:val="none" w:sz="0" w:space="0" w:color="auto"/>
                <w:bottom w:val="none" w:sz="0" w:space="0" w:color="auto"/>
                <w:right w:val="none" w:sz="0" w:space="0" w:color="auto"/>
              </w:divBdr>
            </w:div>
            <w:div w:id="455949435">
              <w:marLeft w:val="0"/>
              <w:marRight w:val="0"/>
              <w:marTop w:val="0"/>
              <w:marBottom w:val="0"/>
              <w:divBdr>
                <w:top w:val="none" w:sz="0" w:space="0" w:color="auto"/>
                <w:left w:val="none" w:sz="0" w:space="0" w:color="auto"/>
                <w:bottom w:val="none" w:sz="0" w:space="0" w:color="auto"/>
                <w:right w:val="none" w:sz="0" w:space="0" w:color="auto"/>
              </w:divBdr>
            </w:div>
            <w:div w:id="1130396213">
              <w:marLeft w:val="0"/>
              <w:marRight w:val="0"/>
              <w:marTop w:val="0"/>
              <w:marBottom w:val="0"/>
              <w:divBdr>
                <w:top w:val="none" w:sz="0" w:space="0" w:color="auto"/>
                <w:left w:val="none" w:sz="0" w:space="0" w:color="auto"/>
                <w:bottom w:val="none" w:sz="0" w:space="0" w:color="auto"/>
                <w:right w:val="none" w:sz="0" w:space="0" w:color="auto"/>
              </w:divBdr>
            </w:div>
            <w:div w:id="1655180779">
              <w:marLeft w:val="0"/>
              <w:marRight w:val="0"/>
              <w:marTop w:val="0"/>
              <w:marBottom w:val="0"/>
              <w:divBdr>
                <w:top w:val="none" w:sz="0" w:space="0" w:color="auto"/>
                <w:left w:val="none" w:sz="0" w:space="0" w:color="auto"/>
                <w:bottom w:val="none" w:sz="0" w:space="0" w:color="auto"/>
                <w:right w:val="none" w:sz="0" w:space="0" w:color="auto"/>
              </w:divBdr>
            </w:div>
            <w:div w:id="2102333344">
              <w:marLeft w:val="0"/>
              <w:marRight w:val="0"/>
              <w:marTop w:val="0"/>
              <w:marBottom w:val="0"/>
              <w:divBdr>
                <w:top w:val="none" w:sz="0" w:space="0" w:color="auto"/>
                <w:left w:val="none" w:sz="0" w:space="0" w:color="auto"/>
                <w:bottom w:val="none" w:sz="0" w:space="0" w:color="auto"/>
                <w:right w:val="none" w:sz="0" w:space="0" w:color="auto"/>
              </w:divBdr>
            </w:div>
            <w:div w:id="1724788699">
              <w:marLeft w:val="0"/>
              <w:marRight w:val="0"/>
              <w:marTop w:val="0"/>
              <w:marBottom w:val="0"/>
              <w:divBdr>
                <w:top w:val="none" w:sz="0" w:space="0" w:color="auto"/>
                <w:left w:val="none" w:sz="0" w:space="0" w:color="auto"/>
                <w:bottom w:val="none" w:sz="0" w:space="0" w:color="auto"/>
                <w:right w:val="none" w:sz="0" w:space="0" w:color="auto"/>
              </w:divBdr>
            </w:div>
            <w:div w:id="1814368680">
              <w:marLeft w:val="0"/>
              <w:marRight w:val="0"/>
              <w:marTop w:val="0"/>
              <w:marBottom w:val="0"/>
              <w:divBdr>
                <w:top w:val="none" w:sz="0" w:space="0" w:color="auto"/>
                <w:left w:val="none" w:sz="0" w:space="0" w:color="auto"/>
                <w:bottom w:val="none" w:sz="0" w:space="0" w:color="auto"/>
                <w:right w:val="none" w:sz="0" w:space="0" w:color="auto"/>
              </w:divBdr>
            </w:div>
            <w:div w:id="1562474620">
              <w:marLeft w:val="0"/>
              <w:marRight w:val="0"/>
              <w:marTop w:val="0"/>
              <w:marBottom w:val="0"/>
              <w:divBdr>
                <w:top w:val="none" w:sz="0" w:space="0" w:color="auto"/>
                <w:left w:val="none" w:sz="0" w:space="0" w:color="auto"/>
                <w:bottom w:val="none" w:sz="0" w:space="0" w:color="auto"/>
                <w:right w:val="none" w:sz="0" w:space="0" w:color="auto"/>
              </w:divBdr>
            </w:div>
            <w:div w:id="1767143860">
              <w:marLeft w:val="0"/>
              <w:marRight w:val="0"/>
              <w:marTop w:val="0"/>
              <w:marBottom w:val="0"/>
              <w:divBdr>
                <w:top w:val="none" w:sz="0" w:space="0" w:color="auto"/>
                <w:left w:val="none" w:sz="0" w:space="0" w:color="auto"/>
                <w:bottom w:val="none" w:sz="0" w:space="0" w:color="auto"/>
                <w:right w:val="none" w:sz="0" w:space="0" w:color="auto"/>
              </w:divBdr>
            </w:div>
            <w:div w:id="634650961">
              <w:marLeft w:val="0"/>
              <w:marRight w:val="0"/>
              <w:marTop w:val="0"/>
              <w:marBottom w:val="0"/>
              <w:divBdr>
                <w:top w:val="none" w:sz="0" w:space="0" w:color="auto"/>
                <w:left w:val="none" w:sz="0" w:space="0" w:color="auto"/>
                <w:bottom w:val="none" w:sz="0" w:space="0" w:color="auto"/>
                <w:right w:val="none" w:sz="0" w:space="0" w:color="auto"/>
              </w:divBdr>
            </w:div>
            <w:div w:id="145056267">
              <w:marLeft w:val="0"/>
              <w:marRight w:val="0"/>
              <w:marTop w:val="0"/>
              <w:marBottom w:val="0"/>
              <w:divBdr>
                <w:top w:val="none" w:sz="0" w:space="0" w:color="auto"/>
                <w:left w:val="none" w:sz="0" w:space="0" w:color="auto"/>
                <w:bottom w:val="none" w:sz="0" w:space="0" w:color="auto"/>
                <w:right w:val="none" w:sz="0" w:space="0" w:color="auto"/>
              </w:divBdr>
            </w:div>
            <w:div w:id="1909920426">
              <w:marLeft w:val="0"/>
              <w:marRight w:val="0"/>
              <w:marTop w:val="0"/>
              <w:marBottom w:val="0"/>
              <w:divBdr>
                <w:top w:val="none" w:sz="0" w:space="0" w:color="auto"/>
                <w:left w:val="none" w:sz="0" w:space="0" w:color="auto"/>
                <w:bottom w:val="none" w:sz="0" w:space="0" w:color="auto"/>
                <w:right w:val="none" w:sz="0" w:space="0" w:color="auto"/>
              </w:divBdr>
            </w:div>
            <w:div w:id="417216946">
              <w:marLeft w:val="0"/>
              <w:marRight w:val="0"/>
              <w:marTop w:val="0"/>
              <w:marBottom w:val="0"/>
              <w:divBdr>
                <w:top w:val="none" w:sz="0" w:space="0" w:color="auto"/>
                <w:left w:val="none" w:sz="0" w:space="0" w:color="auto"/>
                <w:bottom w:val="none" w:sz="0" w:space="0" w:color="auto"/>
                <w:right w:val="none" w:sz="0" w:space="0" w:color="auto"/>
              </w:divBdr>
            </w:div>
            <w:div w:id="152258092">
              <w:marLeft w:val="0"/>
              <w:marRight w:val="0"/>
              <w:marTop w:val="0"/>
              <w:marBottom w:val="0"/>
              <w:divBdr>
                <w:top w:val="none" w:sz="0" w:space="0" w:color="auto"/>
                <w:left w:val="none" w:sz="0" w:space="0" w:color="auto"/>
                <w:bottom w:val="none" w:sz="0" w:space="0" w:color="auto"/>
                <w:right w:val="none" w:sz="0" w:space="0" w:color="auto"/>
              </w:divBdr>
            </w:div>
            <w:div w:id="373387698">
              <w:marLeft w:val="0"/>
              <w:marRight w:val="0"/>
              <w:marTop w:val="0"/>
              <w:marBottom w:val="0"/>
              <w:divBdr>
                <w:top w:val="none" w:sz="0" w:space="0" w:color="auto"/>
                <w:left w:val="none" w:sz="0" w:space="0" w:color="auto"/>
                <w:bottom w:val="none" w:sz="0" w:space="0" w:color="auto"/>
                <w:right w:val="none" w:sz="0" w:space="0" w:color="auto"/>
              </w:divBdr>
            </w:div>
            <w:div w:id="1835492913">
              <w:marLeft w:val="0"/>
              <w:marRight w:val="0"/>
              <w:marTop w:val="0"/>
              <w:marBottom w:val="0"/>
              <w:divBdr>
                <w:top w:val="none" w:sz="0" w:space="0" w:color="auto"/>
                <w:left w:val="none" w:sz="0" w:space="0" w:color="auto"/>
                <w:bottom w:val="none" w:sz="0" w:space="0" w:color="auto"/>
                <w:right w:val="none" w:sz="0" w:space="0" w:color="auto"/>
              </w:divBdr>
            </w:div>
            <w:div w:id="381636979">
              <w:marLeft w:val="0"/>
              <w:marRight w:val="0"/>
              <w:marTop w:val="0"/>
              <w:marBottom w:val="0"/>
              <w:divBdr>
                <w:top w:val="none" w:sz="0" w:space="0" w:color="auto"/>
                <w:left w:val="none" w:sz="0" w:space="0" w:color="auto"/>
                <w:bottom w:val="none" w:sz="0" w:space="0" w:color="auto"/>
                <w:right w:val="none" w:sz="0" w:space="0" w:color="auto"/>
              </w:divBdr>
            </w:div>
            <w:div w:id="1481458714">
              <w:marLeft w:val="0"/>
              <w:marRight w:val="0"/>
              <w:marTop w:val="0"/>
              <w:marBottom w:val="0"/>
              <w:divBdr>
                <w:top w:val="none" w:sz="0" w:space="0" w:color="auto"/>
                <w:left w:val="none" w:sz="0" w:space="0" w:color="auto"/>
                <w:bottom w:val="none" w:sz="0" w:space="0" w:color="auto"/>
                <w:right w:val="none" w:sz="0" w:space="0" w:color="auto"/>
              </w:divBdr>
            </w:div>
            <w:div w:id="824929797">
              <w:marLeft w:val="0"/>
              <w:marRight w:val="0"/>
              <w:marTop w:val="0"/>
              <w:marBottom w:val="0"/>
              <w:divBdr>
                <w:top w:val="none" w:sz="0" w:space="0" w:color="auto"/>
                <w:left w:val="none" w:sz="0" w:space="0" w:color="auto"/>
                <w:bottom w:val="none" w:sz="0" w:space="0" w:color="auto"/>
                <w:right w:val="none" w:sz="0" w:space="0" w:color="auto"/>
              </w:divBdr>
            </w:div>
            <w:div w:id="1353727060">
              <w:marLeft w:val="0"/>
              <w:marRight w:val="0"/>
              <w:marTop w:val="0"/>
              <w:marBottom w:val="0"/>
              <w:divBdr>
                <w:top w:val="none" w:sz="0" w:space="0" w:color="auto"/>
                <w:left w:val="none" w:sz="0" w:space="0" w:color="auto"/>
                <w:bottom w:val="none" w:sz="0" w:space="0" w:color="auto"/>
                <w:right w:val="none" w:sz="0" w:space="0" w:color="auto"/>
              </w:divBdr>
            </w:div>
            <w:div w:id="145175208">
              <w:marLeft w:val="0"/>
              <w:marRight w:val="0"/>
              <w:marTop w:val="0"/>
              <w:marBottom w:val="0"/>
              <w:divBdr>
                <w:top w:val="none" w:sz="0" w:space="0" w:color="auto"/>
                <w:left w:val="none" w:sz="0" w:space="0" w:color="auto"/>
                <w:bottom w:val="none" w:sz="0" w:space="0" w:color="auto"/>
                <w:right w:val="none" w:sz="0" w:space="0" w:color="auto"/>
              </w:divBdr>
            </w:div>
            <w:div w:id="1927618290">
              <w:marLeft w:val="0"/>
              <w:marRight w:val="0"/>
              <w:marTop w:val="0"/>
              <w:marBottom w:val="0"/>
              <w:divBdr>
                <w:top w:val="none" w:sz="0" w:space="0" w:color="auto"/>
                <w:left w:val="none" w:sz="0" w:space="0" w:color="auto"/>
                <w:bottom w:val="none" w:sz="0" w:space="0" w:color="auto"/>
                <w:right w:val="none" w:sz="0" w:space="0" w:color="auto"/>
              </w:divBdr>
            </w:div>
            <w:div w:id="970289335">
              <w:marLeft w:val="0"/>
              <w:marRight w:val="0"/>
              <w:marTop w:val="0"/>
              <w:marBottom w:val="0"/>
              <w:divBdr>
                <w:top w:val="none" w:sz="0" w:space="0" w:color="auto"/>
                <w:left w:val="none" w:sz="0" w:space="0" w:color="auto"/>
                <w:bottom w:val="none" w:sz="0" w:space="0" w:color="auto"/>
                <w:right w:val="none" w:sz="0" w:space="0" w:color="auto"/>
              </w:divBdr>
            </w:div>
            <w:div w:id="1126049589">
              <w:marLeft w:val="0"/>
              <w:marRight w:val="0"/>
              <w:marTop w:val="0"/>
              <w:marBottom w:val="0"/>
              <w:divBdr>
                <w:top w:val="none" w:sz="0" w:space="0" w:color="auto"/>
                <w:left w:val="none" w:sz="0" w:space="0" w:color="auto"/>
                <w:bottom w:val="none" w:sz="0" w:space="0" w:color="auto"/>
                <w:right w:val="none" w:sz="0" w:space="0" w:color="auto"/>
              </w:divBdr>
            </w:div>
            <w:div w:id="683283365">
              <w:marLeft w:val="0"/>
              <w:marRight w:val="0"/>
              <w:marTop w:val="0"/>
              <w:marBottom w:val="0"/>
              <w:divBdr>
                <w:top w:val="none" w:sz="0" w:space="0" w:color="auto"/>
                <w:left w:val="none" w:sz="0" w:space="0" w:color="auto"/>
                <w:bottom w:val="none" w:sz="0" w:space="0" w:color="auto"/>
                <w:right w:val="none" w:sz="0" w:space="0" w:color="auto"/>
              </w:divBdr>
            </w:div>
            <w:div w:id="1094286312">
              <w:marLeft w:val="0"/>
              <w:marRight w:val="0"/>
              <w:marTop w:val="0"/>
              <w:marBottom w:val="0"/>
              <w:divBdr>
                <w:top w:val="none" w:sz="0" w:space="0" w:color="auto"/>
                <w:left w:val="none" w:sz="0" w:space="0" w:color="auto"/>
                <w:bottom w:val="none" w:sz="0" w:space="0" w:color="auto"/>
                <w:right w:val="none" w:sz="0" w:space="0" w:color="auto"/>
              </w:divBdr>
            </w:div>
            <w:div w:id="600113487">
              <w:marLeft w:val="0"/>
              <w:marRight w:val="0"/>
              <w:marTop w:val="0"/>
              <w:marBottom w:val="0"/>
              <w:divBdr>
                <w:top w:val="none" w:sz="0" w:space="0" w:color="auto"/>
                <w:left w:val="none" w:sz="0" w:space="0" w:color="auto"/>
                <w:bottom w:val="none" w:sz="0" w:space="0" w:color="auto"/>
                <w:right w:val="none" w:sz="0" w:space="0" w:color="auto"/>
              </w:divBdr>
            </w:div>
            <w:div w:id="1224559762">
              <w:marLeft w:val="0"/>
              <w:marRight w:val="0"/>
              <w:marTop w:val="0"/>
              <w:marBottom w:val="0"/>
              <w:divBdr>
                <w:top w:val="none" w:sz="0" w:space="0" w:color="auto"/>
                <w:left w:val="none" w:sz="0" w:space="0" w:color="auto"/>
                <w:bottom w:val="none" w:sz="0" w:space="0" w:color="auto"/>
                <w:right w:val="none" w:sz="0" w:space="0" w:color="auto"/>
              </w:divBdr>
            </w:div>
            <w:div w:id="506333056">
              <w:marLeft w:val="0"/>
              <w:marRight w:val="0"/>
              <w:marTop w:val="0"/>
              <w:marBottom w:val="0"/>
              <w:divBdr>
                <w:top w:val="none" w:sz="0" w:space="0" w:color="auto"/>
                <w:left w:val="none" w:sz="0" w:space="0" w:color="auto"/>
                <w:bottom w:val="none" w:sz="0" w:space="0" w:color="auto"/>
                <w:right w:val="none" w:sz="0" w:space="0" w:color="auto"/>
              </w:divBdr>
            </w:div>
            <w:div w:id="1430202321">
              <w:marLeft w:val="0"/>
              <w:marRight w:val="0"/>
              <w:marTop w:val="0"/>
              <w:marBottom w:val="0"/>
              <w:divBdr>
                <w:top w:val="none" w:sz="0" w:space="0" w:color="auto"/>
                <w:left w:val="none" w:sz="0" w:space="0" w:color="auto"/>
                <w:bottom w:val="none" w:sz="0" w:space="0" w:color="auto"/>
                <w:right w:val="none" w:sz="0" w:space="0" w:color="auto"/>
              </w:divBdr>
            </w:div>
            <w:div w:id="554582159">
              <w:marLeft w:val="0"/>
              <w:marRight w:val="0"/>
              <w:marTop w:val="0"/>
              <w:marBottom w:val="0"/>
              <w:divBdr>
                <w:top w:val="none" w:sz="0" w:space="0" w:color="auto"/>
                <w:left w:val="none" w:sz="0" w:space="0" w:color="auto"/>
                <w:bottom w:val="none" w:sz="0" w:space="0" w:color="auto"/>
                <w:right w:val="none" w:sz="0" w:space="0" w:color="auto"/>
              </w:divBdr>
            </w:div>
            <w:div w:id="1196312980">
              <w:marLeft w:val="0"/>
              <w:marRight w:val="0"/>
              <w:marTop w:val="0"/>
              <w:marBottom w:val="0"/>
              <w:divBdr>
                <w:top w:val="none" w:sz="0" w:space="0" w:color="auto"/>
                <w:left w:val="none" w:sz="0" w:space="0" w:color="auto"/>
                <w:bottom w:val="none" w:sz="0" w:space="0" w:color="auto"/>
                <w:right w:val="none" w:sz="0" w:space="0" w:color="auto"/>
              </w:divBdr>
            </w:div>
            <w:div w:id="1557548606">
              <w:marLeft w:val="0"/>
              <w:marRight w:val="0"/>
              <w:marTop w:val="0"/>
              <w:marBottom w:val="0"/>
              <w:divBdr>
                <w:top w:val="none" w:sz="0" w:space="0" w:color="auto"/>
                <w:left w:val="none" w:sz="0" w:space="0" w:color="auto"/>
                <w:bottom w:val="none" w:sz="0" w:space="0" w:color="auto"/>
                <w:right w:val="none" w:sz="0" w:space="0" w:color="auto"/>
              </w:divBdr>
            </w:div>
            <w:div w:id="1325164353">
              <w:marLeft w:val="0"/>
              <w:marRight w:val="0"/>
              <w:marTop w:val="0"/>
              <w:marBottom w:val="0"/>
              <w:divBdr>
                <w:top w:val="none" w:sz="0" w:space="0" w:color="auto"/>
                <w:left w:val="none" w:sz="0" w:space="0" w:color="auto"/>
                <w:bottom w:val="none" w:sz="0" w:space="0" w:color="auto"/>
                <w:right w:val="none" w:sz="0" w:space="0" w:color="auto"/>
              </w:divBdr>
            </w:div>
            <w:div w:id="1368799336">
              <w:marLeft w:val="0"/>
              <w:marRight w:val="0"/>
              <w:marTop w:val="0"/>
              <w:marBottom w:val="0"/>
              <w:divBdr>
                <w:top w:val="none" w:sz="0" w:space="0" w:color="auto"/>
                <w:left w:val="none" w:sz="0" w:space="0" w:color="auto"/>
                <w:bottom w:val="none" w:sz="0" w:space="0" w:color="auto"/>
                <w:right w:val="none" w:sz="0" w:space="0" w:color="auto"/>
              </w:divBdr>
            </w:div>
            <w:div w:id="143130958">
              <w:marLeft w:val="0"/>
              <w:marRight w:val="0"/>
              <w:marTop w:val="0"/>
              <w:marBottom w:val="0"/>
              <w:divBdr>
                <w:top w:val="none" w:sz="0" w:space="0" w:color="auto"/>
                <w:left w:val="none" w:sz="0" w:space="0" w:color="auto"/>
                <w:bottom w:val="none" w:sz="0" w:space="0" w:color="auto"/>
                <w:right w:val="none" w:sz="0" w:space="0" w:color="auto"/>
              </w:divBdr>
            </w:div>
            <w:div w:id="173493002">
              <w:marLeft w:val="0"/>
              <w:marRight w:val="0"/>
              <w:marTop w:val="0"/>
              <w:marBottom w:val="0"/>
              <w:divBdr>
                <w:top w:val="none" w:sz="0" w:space="0" w:color="auto"/>
                <w:left w:val="none" w:sz="0" w:space="0" w:color="auto"/>
                <w:bottom w:val="none" w:sz="0" w:space="0" w:color="auto"/>
                <w:right w:val="none" w:sz="0" w:space="0" w:color="auto"/>
              </w:divBdr>
            </w:div>
            <w:div w:id="1840271375">
              <w:marLeft w:val="0"/>
              <w:marRight w:val="0"/>
              <w:marTop w:val="0"/>
              <w:marBottom w:val="0"/>
              <w:divBdr>
                <w:top w:val="none" w:sz="0" w:space="0" w:color="auto"/>
                <w:left w:val="none" w:sz="0" w:space="0" w:color="auto"/>
                <w:bottom w:val="none" w:sz="0" w:space="0" w:color="auto"/>
                <w:right w:val="none" w:sz="0" w:space="0" w:color="auto"/>
              </w:divBdr>
            </w:div>
            <w:div w:id="1722973729">
              <w:marLeft w:val="0"/>
              <w:marRight w:val="0"/>
              <w:marTop w:val="0"/>
              <w:marBottom w:val="0"/>
              <w:divBdr>
                <w:top w:val="none" w:sz="0" w:space="0" w:color="auto"/>
                <w:left w:val="none" w:sz="0" w:space="0" w:color="auto"/>
                <w:bottom w:val="none" w:sz="0" w:space="0" w:color="auto"/>
                <w:right w:val="none" w:sz="0" w:space="0" w:color="auto"/>
              </w:divBdr>
            </w:div>
            <w:div w:id="1659571718">
              <w:marLeft w:val="0"/>
              <w:marRight w:val="0"/>
              <w:marTop w:val="0"/>
              <w:marBottom w:val="0"/>
              <w:divBdr>
                <w:top w:val="none" w:sz="0" w:space="0" w:color="auto"/>
                <w:left w:val="none" w:sz="0" w:space="0" w:color="auto"/>
                <w:bottom w:val="none" w:sz="0" w:space="0" w:color="auto"/>
                <w:right w:val="none" w:sz="0" w:space="0" w:color="auto"/>
              </w:divBdr>
            </w:div>
            <w:div w:id="2009751337">
              <w:marLeft w:val="0"/>
              <w:marRight w:val="0"/>
              <w:marTop w:val="0"/>
              <w:marBottom w:val="0"/>
              <w:divBdr>
                <w:top w:val="none" w:sz="0" w:space="0" w:color="auto"/>
                <w:left w:val="none" w:sz="0" w:space="0" w:color="auto"/>
                <w:bottom w:val="none" w:sz="0" w:space="0" w:color="auto"/>
                <w:right w:val="none" w:sz="0" w:space="0" w:color="auto"/>
              </w:divBdr>
            </w:div>
            <w:div w:id="1430154313">
              <w:marLeft w:val="0"/>
              <w:marRight w:val="0"/>
              <w:marTop w:val="0"/>
              <w:marBottom w:val="0"/>
              <w:divBdr>
                <w:top w:val="none" w:sz="0" w:space="0" w:color="auto"/>
                <w:left w:val="none" w:sz="0" w:space="0" w:color="auto"/>
                <w:bottom w:val="none" w:sz="0" w:space="0" w:color="auto"/>
                <w:right w:val="none" w:sz="0" w:space="0" w:color="auto"/>
              </w:divBdr>
            </w:div>
            <w:div w:id="1428649347">
              <w:marLeft w:val="0"/>
              <w:marRight w:val="0"/>
              <w:marTop w:val="0"/>
              <w:marBottom w:val="0"/>
              <w:divBdr>
                <w:top w:val="none" w:sz="0" w:space="0" w:color="auto"/>
                <w:left w:val="none" w:sz="0" w:space="0" w:color="auto"/>
                <w:bottom w:val="none" w:sz="0" w:space="0" w:color="auto"/>
                <w:right w:val="none" w:sz="0" w:space="0" w:color="auto"/>
              </w:divBdr>
            </w:div>
            <w:div w:id="1407071466">
              <w:marLeft w:val="0"/>
              <w:marRight w:val="0"/>
              <w:marTop w:val="0"/>
              <w:marBottom w:val="0"/>
              <w:divBdr>
                <w:top w:val="none" w:sz="0" w:space="0" w:color="auto"/>
                <w:left w:val="none" w:sz="0" w:space="0" w:color="auto"/>
                <w:bottom w:val="none" w:sz="0" w:space="0" w:color="auto"/>
                <w:right w:val="none" w:sz="0" w:space="0" w:color="auto"/>
              </w:divBdr>
            </w:div>
            <w:div w:id="2092040967">
              <w:marLeft w:val="0"/>
              <w:marRight w:val="0"/>
              <w:marTop w:val="0"/>
              <w:marBottom w:val="0"/>
              <w:divBdr>
                <w:top w:val="none" w:sz="0" w:space="0" w:color="auto"/>
                <w:left w:val="none" w:sz="0" w:space="0" w:color="auto"/>
                <w:bottom w:val="none" w:sz="0" w:space="0" w:color="auto"/>
                <w:right w:val="none" w:sz="0" w:space="0" w:color="auto"/>
              </w:divBdr>
            </w:div>
            <w:div w:id="965164629">
              <w:marLeft w:val="0"/>
              <w:marRight w:val="0"/>
              <w:marTop w:val="0"/>
              <w:marBottom w:val="0"/>
              <w:divBdr>
                <w:top w:val="none" w:sz="0" w:space="0" w:color="auto"/>
                <w:left w:val="none" w:sz="0" w:space="0" w:color="auto"/>
                <w:bottom w:val="none" w:sz="0" w:space="0" w:color="auto"/>
                <w:right w:val="none" w:sz="0" w:space="0" w:color="auto"/>
              </w:divBdr>
            </w:div>
            <w:div w:id="1687517388">
              <w:marLeft w:val="0"/>
              <w:marRight w:val="0"/>
              <w:marTop w:val="0"/>
              <w:marBottom w:val="0"/>
              <w:divBdr>
                <w:top w:val="none" w:sz="0" w:space="0" w:color="auto"/>
                <w:left w:val="none" w:sz="0" w:space="0" w:color="auto"/>
                <w:bottom w:val="none" w:sz="0" w:space="0" w:color="auto"/>
                <w:right w:val="none" w:sz="0" w:space="0" w:color="auto"/>
              </w:divBdr>
            </w:div>
            <w:div w:id="1453405588">
              <w:marLeft w:val="0"/>
              <w:marRight w:val="0"/>
              <w:marTop w:val="0"/>
              <w:marBottom w:val="0"/>
              <w:divBdr>
                <w:top w:val="none" w:sz="0" w:space="0" w:color="auto"/>
                <w:left w:val="none" w:sz="0" w:space="0" w:color="auto"/>
                <w:bottom w:val="none" w:sz="0" w:space="0" w:color="auto"/>
                <w:right w:val="none" w:sz="0" w:space="0" w:color="auto"/>
              </w:divBdr>
            </w:div>
            <w:div w:id="2077624726">
              <w:marLeft w:val="0"/>
              <w:marRight w:val="0"/>
              <w:marTop w:val="0"/>
              <w:marBottom w:val="0"/>
              <w:divBdr>
                <w:top w:val="none" w:sz="0" w:space="0" w:color="auto"/>
                <w:left w:val="none" w:sz="0" w:space="0" w:color="auto"/>
                <w:bottom w:val="none" w:sz="0" w:space="0" w:color="auto"/>
                <w:right w:val="none" w:sz="0" w:space="0" w:color="auto"/>
              </w:divBdr>
            </w:div>
            <w:div w:id="1528562272">
              <w:marLeft w:val="0"/>
              <w:marRight w:val="0"/>
              <w:marTop w:val="0"/>
              <w:marBottom w:val="0"/>
              <w:divBdr>
                <w:top w:val="none" w:sz="0" w:space="0" w:color="auto"/>
                <w:left w:val="none" w:sz="0" w:space="0" w:color="auto"/>
                <w:bottom w:val="none" w:sz="0" w:space="0" w:color="auto"/>
                <w:right w:val="none" w:sz="0" w:space="0" w:color="auto"/>
              </w:divBdr>
            </w:div>
            <w:div w:id="537425967">
              <w:marLeft w:val="0"/>
              <w:marRight w:val="0"/>
              <w:marTop w:val="0"/>
              <w:marBottom w:val="0"/>
              <w:divBdr>
                <w:top w:val="none" w:sz="0" w:space="0" w:color="auto"/>
                <w:left w:val="none" w:sz="0" w:space="0" w:color="auto"/>
                <w:bottom w:val="none" w:sz="0" w:space="0" w:color="auto"/>
                <w:right w:val="none" w:sz="0" w:space="0" w:color="auto"/>
              </w:divBdr>
            </w:div>
            <w:div w:id="1406534052">
              <w:marLeft w:val="0"/>
              <w:marRight w:val="0"/>
              <w:marTop w:val="0"/>
              <w:marBottom w:val="0"/>
              <w:divBdr>
                <w:top w:val="none" w:sz="0" w:space="0" w:color="auto"/>
                <w:left w:val="none" w:sz="0" w:space="0" w:color="auto"/>
                <w:bottom w:val="none" w:sz="0" w:space="0" w:color="auto"/>
                <w:right w:val="none" w:sz="0" w:space="0" w:color="auto"/>
              </w:divBdr>
            </w:div>
            <w:div w:id="1919828925">
              <w:marLeft w:val="0"/>
              <w:marRight w:val="0"/>
              <w:marTop w:val="0"/>
              <w:marBottom w:val="0"/>
              <w:divBdr>
                <w:top w:val="none" w:sz="0" w:space="0" w:color="auto"/>
                <w:left w:val="none" w:sz="0" w:space="0" w:color="auto"/>
                <w:bottom w:val="none" w:sz="0" w:space="0" w:color="auto"/>
                <w:right w:val="none" w:sz="0" w:space="0" w:color="auto"/>
              </w:divBdr>
            </w:div>
            <w:div w:id="915701127">
              <w:marLeft w:val="0"/>
              <w:marRight w:val="0"/>
              <w:marTop w:val="0"/>
              <w:marBottom w:val="0"/>
              <w:divBdr>
                <w:top w:val="none" w:sz="0" w:space="0" w:color="auto"/>
                <w:left w:val="none" w:sz="0" w:space="0" w:color="auto"/>
                <w:bottom w:val="none" w:sz="0" w:space="0" w:color="auto"/>
                <w:right w:val="none" w:sz="0" w:space="0" w:color="auto"/>
              </w:divBdr>
            </w:div>
            <w:div w:id="1214344748">
              <w:marLeft w:val="0"/>
              <w:marRight w:val="0"/>
              <w:marTop w:val="0"/>
              <w:marBottom w:val="0"/>
              <w:divBdr>
                <w:top w:val="none" w:sz="0" w:space="0" w:color="auto"/>
                <w:left w:val="none" w:sz="0" w:space="0" w:color="auto"/>
                <w:bottom w:val="none" w:sz="0" w:space="0" w:color="auto"/>
                <w:right w:val="none" w:sz="0" w:space="0" w:color="auto"/>
              </w:divBdr>
            </w:div>
            <w:div w:id="783580478">
              <w:marLeft w:val="0"/>
              <w:marRight w:val="0"/>
              <w:marTop w:val="0"/>
              <w:marBottom w:val="0"/>
              <w:divBdr>
                <w:top w:val="none" w:sz="0" w:space="0" w:color="auto"/>
                <w:left w:val="none" w:sz="0" w:space="0" w:color="auto"/>
                <w:bottom w:val="none" w:sz="0" w:space="0" w:color="auto"/>
                <w:right w:val="none" w:sz="0" w:space="0" w:color="auto"/>
              </w:divBdr>
            </w:div>
            <w:div w:id="1822118473">
              <w:marLeft w:val="0"/>
              <w:marRight w:val="0"/>
              <w:marTop w:val="0"/>
              <w:marBottom w:val="0"/>
              <w:divBdr>
                <w:top w:val="none" w:sz="0" w:space="0" w:color="auto"/>
                <w:left w:val="none" w:sz="0" w:space="0" w:color="auto"/>
                <w:bottom w:val="none" w:sz="0" w:space="0" w:color="auto"/>
                <w:right w:val="none" w:sz="0" w:space="0" w:color="auto"/>
              </w:divBdr>
            </w:div>
            <w:div w:id="1348949754">
              <w:marLeft w:val="0"/>
              <w:marRight w:val="0"/>
              <w:marTop w:val="0"/>
              <w:marBottom w:val="0"/>
              <w:divBdr>
                <w:top w:val="none" w:sz="0" w:space="0" w:color="auto"/>
                <w:left w:val="none" w:sz="0" w:space="0" w:color="auto"/>
                <w:bottom w:val="none" w:sz="0" w:space="0" w:color="auto"/>
                <w:right w:val="none" w:sz="0" w:space="0" w:color="auto"/>
              </w:divBdr>
            </w:div>
            <w:div w:id="1586064320">
              <w:marLeft w:val="0"/>
              <w:marRight w:val="0"/>
              <w:marTop w:val="0"/>
              <w:marBottom w:val="0"/>
              <w:divBdr>
                <w:top w:val="none" w:sz="0" w:space="0" w:color="auto"/>
                <w:left w:val="none" w:sz="0" w:space="0" w:color="auto"/>
                <w:bottom w:val="none" w:sz="0" w:space="0" w:color="auto"/>
                <w:right w:val="none" w:sz="0" w:space="0" w:color="auto"/>
              </w:divBdr>
            </w:div>
            <w:div w:id="1330912197">
              <w:marLeft w:val="0"/>
              <w:marRight w:val="0"/>
              <w:marTop w:val="0"/>
              <w:marBottom w:val="0"/>
              <w:divBdr>
                <w:top w:val="none" w:sz="0" w:space="0" w:color="auto"/>
                <w:left w:val="none" w:sz="0" w:space="0" w:color="auto"/>
                <w:bottom w:val="none" w:sz="0" w:space="0" w:color="auto"/>
                <w:right w:val="none" w:sz="0" w:space="0" w:color="auto"/>
              </w:divBdr>
            </w:div>
            <w:div w:id="1742675692">
              <w:marLeft w:val="0"/>
              <w:marRight w:val="0"/>
              <w:marTop w:val="0"/>
              <w:marBottom w:val="0"/>
              <w:divBdr>
                <w:top w:val="none" w:sz="0" w:space="0" w:color="auto"/>
                <w:left w:val="none" w:sz="0" w:space="0" w:color="auto"/>
                <w:bottom w:val="none" w:sz="0" w:space="0" w:color="auto"/>
                <w:right w:val="none" w:sz="0" w:space="0" w:color="auto"/>
              </w:divBdr>
            </w:div>
            <w:div w:id="1476489803">
              <w:marLeft w:val="0"/>
              <w:marRight w:val="0"/>
              <w:marTop w:val="0"/>
              <w:marBottom w:val="0"/>
              <w:divBdr>
                <w:top w:val="none" w:sz="0" w:space="0" w:color="auto"/>
                <w:left w:val="none" w:sz="0" w:space="0" w:color="auto"/>
                <w:bottom w:val="none" w:sz="0" w:space="0" w:color="auto"/>
                <w:right w:val="none" w:sz="0" w:space="0" w:color="auto"/>
              </w:divBdr>
            </w:div>
            <w:div w:id="1599176305">
              <w:marLeft w:val="0"/>
              <w:marRight w:val="0"/>
              <w:marTop w:val="0"/>
              <w:marBottom w:val="0"/>
              <w:divBdr>
                <w:top w:val="none" w:sz="0" w:space="0" w:color="auto"/>
                <w:left w:val="none" w:sz="0" w:space="0" w:color="auto"/>
                <w:bottom w:val="none" w:sz="0" w:space="0" w:color="auto"/>
                <w:right w:val="none" w:sz="0" w:space="0" w:color="auto"/>
              </w:divBdr>
            </w:div>
            <w:div w:id="1714766086">
              <w:marLeft w:val="0"/>
              <w:marRight w:val="0"/>
              <w:marTop w:val="0"/>
              <w:marBottom w:val="0"/>
              <w:divBdr>
                <w:top w:val="none" w:sz="0" w:space="0" w:color="auto"/>
                <w:left w:val="none" w:sz="0" w:space="0" w:color="auto"/>
                <w:bottom w:val="none" w:sz="0" w:space="0" w:color="auto"/>
                <w:right w:val="none" w:sz="0" w:space="0" w:color="auto"/>
              </w:divBdr>
            </w:div>
            <w:div w:id="564415978">
              <w:marLeft w:val="0"/>
              <w:marRight w:val="0"/>
              <w:marTop w:val="0"/>
              <w:marBottom w:val="0"/>
              <w:divBdr>
                <w:top w:val="none" w:sz="0" w:space="0" w:color="auto"/>
                <w:left w:val="none" w:sz="0" w:space="0" w:color="auto"/>
                <w:bottom w:val="none" w:sz="0" w:space="0" w:color="auto"/>
                <w:right w:val="none" w:sz="0" w:space="0" w:color="auto"/>
              </w:divBdr>
            </w:div>
            <w:div w:id="880020415">
              <w:marLeft w:val="0"/>
              <w:marRight w:val="0"/>
              <w:marTop w:val="0"/>
              <w:marBottom w:val="0"/>
              <w:divBdr>
                <w:top w:val="none" w:sz="0" w:space="0" w:color="auto"/>
                <w:left w:val="none" w:sz="0" w:space="0" w:color="auto"/>
                <w:bottom w:val="none" w:sz="0" w:space="0" w:color="auto"/>
                <w:right w:val="none" w:sz="0" w:space="0" w:color="auto"/>
              </w:divBdr>
            </w:div>
            <w:div w:id="594093473">
              <w:marLeft w:val="0"/>
              <w:marRight w:val="0"/>
              <w:marTop w:val="0"/>
              <w:marBottom w:val="0"/>
              <w:divBdr>
                <w:top w:val="none" w:sz="0" w:space="0" w:color="auto"/>
                <w:left w:val="none" w:sz="0" w:space="0" w:color="auto"/>
                <w:bottom w:val="none" w:sz="0" w:space="0" w:color="auto"/>
                <w:right w:val="none" w:sz="0" w:space="0" w:color="auto"/>
              </w:divBdr>
            </w:div>
            <w:div w:id="792986853">
              <w:marLeft w:val="0"/>
              <w:marRight w:val="0"/>
              <w:marTop w:val="0"/>
              <w:marBottom w:val="0"/>
              <w:divBdr>
                <w:top w:val="none" w:sz="0" w:space="0" w:color="auto"/>
                <w:left w:val="none" w:sz="0" w:space="0" w:color="auto"/>
                <w:bottom w:val="none" w:sz="0" w:space="0" w:color="auto"/>
                <w:right w:val="none" w:sz="0" w:space="0" w:color="auto"/>
              </w:divBdr>
            </w:div>
            <w:div w:id="1310329030">
              <w:marLeft w:val="0"/>
              <w:marRight w:val="0"/>
              <w:marTop w:val="0"/>
              <w:marBottom w:val="0"/>
              <w:divBdr>
                <w:top w:val="none" w:sz="0" w:space="0" w:color="auto"/>
                <w:left w:val="none" w:sz="0" w:space="0" w:color="auto"/>
                <w:bottom w:val="none" w:sz="0" w:space="0" w:color="auto"/>
                <w:right w:val="none" w:sz="0" w:space="0" w:color="auto"/>
              </w:divBdr>
            </w:div>
            <w:div w:id="786967449">
              <w:marLeft w:val="0"/>
              <w:marRight w:val="0"/>
              <w:marTop w:val="0"/>
              <w:marBottom w:val="0"/>
              <w:divBdr>
                <w:top w:val="none" w:sz="0" w:space="0" w:color="auto"/>
                <w:left w:val="none" w:sz="0" w:space="0" w:color="auto"/>
                <w:bottom w:val="none" w:sz="0" w:space="0" w:color="auto"/>
                <w:right w:val="none" w:sz="0" w:space="0" w:color="auto"/>
              </w:divBdr>
            </w:div>
            <w:div w:id="845096512">
              <w:marLeft w:val="0"/>
              <w:marRight w:val="0"/>
              <w:marTop w:val="0"/>
              <w:marBottom w:val="0"/>
              <w:divBdr>
                <w:top w:val="none" w:sz="0" w:space="0" w:color="auto"/>
                <w:left w:val="none" w:sz="0" w:space="0" w:color="auto"/>
                <w:bottom w:val="none" w:sz="0" w:space="0" w:color="auto"/>
                <w:right w:val="none" w:sz="0" w:space="0" w:color="auto"/>
              </w:divBdr>
            </w:div>
            <w:div w:id="2040617807">
              <w:marLeft w:val="0"/>
              <w:marRight w:val="0"/>
              <w:marTop w:val="0"/>
              <w:marBottom w:val="0"/>
              <w:divBdr>
                <w:top w:val="none" w:sz="0" w:space="0" w:color="auto"/>
                <w:left w:val="none" w:sz="0" w:space="0" w:color="auto"/>
                <w:bottom w:val="none" w:sz="0" w:space="0" w:color="auto"/>
                <w:right w:val="none" w:sz="0" w:space="0" w:color="auto"/>
              </w:divBdr>
            </w:div>
            <w:div w:id="53546226">
              <w:marLeft w:val="0"/>
              <w:marRight w:val="0"/>
              <w:marTop w:val="0"/>
              <w:marBottom w:val="0"/>
              <w:divBdr>
                <w:top w:val="none" w:sz="0" w:space="0" w:color="auto"/>
                <w:left w:val="none" w:sz="0" w:space="0" w:color="auto"/>
                <w:bottom w:val="none" w:sz="0" w:space="0" w:color="auto"/>
                <w:right w:val="none" w:sz="0" w:space="0" w:color="auto"/>
              </w:divBdr>
            </w:div>
            <w:div w:id="813330187">
              <w:marLeft w:val="0"/>
              <w:marRight w:val="0"/>
              <w:marTop w:val="0"/>
              <w:marBottom w:val="0"/>
              <w:divBdr>
                <w:top w:val="none" w:sz="0" w:space="0" w:color="auto"/>
                <w:left w:val="none" w:sz="0" w:space="0" w:color="auto"/>
                <w:bottom w:val="none" w:sz="0" w:space="0" w:color="auto"/>
                <w:right w:val="none" w:sz="0" w:space="0" w:color="auto"/>
              </w:divBdr>
            </w:div>
            <w:div w:id="661390802">
              <w:marLeft w:val="0"/>
              <w:marRight w:val="0"/>
              <w:marTop w:val="0"/>
              <w:marBottom w:val="0"/>
              <w:divBdr>
                <w:top w:val="none" w:sz="0" w:space="0" w:color="auto"/>
                <w:left w:val="none" w:sz="0" w:space="0" w:color="auto"/>
                <w:bottom w:val="none" w:sz="0" w:space="0" w:color="auto"/>
                <w:right w:val="none" w:sz="0" w:space="0" w:color="auto"/>
              </w:divBdr>
            </w:div>
            <w:div w:id="1358434911">
              <w:marLeft w:val="0"/>
              <w:marRight w:val="0"/>
              <w:marTop w:val="0"/>
              <w:marBottom w:val="0"/>
              <w:divBdr>
                <w:top w:val="none" w:sz="0" w:space="0" w:color="auto"/>
                <w:left w:val="none" w:sz="0" w:space="0" w:color="auto"/>
                <w:bottom w:val="none" w:sz="0" w:space="0" w:color="auto"/>
                <w:right w:val="none" w:sz="0" w:space="0" w:color="auto"/>
              </w:divBdr>
            </w:div>
            <w:div w:id="1600721450">
              <w:marLeft w:val="0"/>
              <w:marRight w:val="0"/>
              <w:marTop w:val="0"/>
              <w:marBottom w:val="0"/>
              <w:divBdr>
                <w:top w:val="none" w:sz="0" w:space="0" w:color="auto"/>
                <w:left w:val="none" w:sz="0" w:space="0" w:color="auto"/>
                <w:bottom w:val="none" w:sz="0" w:space="0" w:color="auto"/>
                <w:right w:val="none" w:sz="0" w:space="0" w:color="auto"/>
              </w:divBdr>
            </w:div>
            <w:div w:id="1718898212">
              <w:marLeft w:val="0"/>
              <w:marRight w:val="0"/>
              <w:marTop w:val="0"/>
              <w:marBottom w:val="0"/>
              <w:divBdr>
                <w:top w:val="none" w:sz="0" w:space="0" w:color="auto"/>
                <w:left w:val="none" w:sz="0" w:space="0" w:color="auto"/>
                <w:bottom w:val="none" w:sz="0" w:space="0" w:color="auto"/>
                <w:right w:val="none" w:sz="0" w:space="0" w:color="auto"/>
              </w:divBdr>
            </w:div>
            <w:div w:id="1227449864">
              <w:marLeft w:val="0"/>
              <w:marRight w:val="0"/>
              <w:marTop w:val="0"/>
              <w:marBottom w:val="0"/>
              <w:divBdr>
                <w:top w:val="none" w:sz="0" w:space="0" w:color="auto"/>
                <w:left w:val="none" w:sz="0" w:space="0" w:color="auto"/>
                <w:bottom w:val="none" w:sz="0" w:space="0" w:color="auto"/>
                <w:right w:val="none" w:sz="0" w:space="0" w:color="auto"/>
              </w:divBdr>
            </w:div>
            <w:div w:id="1899053594">
              <w:marLeft w:val="0"/>
              <w:marRight w:val="0"/>
              <w:marTop w:val="0"/>
              <w:marBottom w:val="0"/>
              <w:divBdr>
                <w:top w:val="none" w:sz="0" w:space="0" w:color="auto"/>
                <w:left w:val="none" w:sz="0" w:space="0" w:color="auto"/>
                <w:bottom w:val="none" w:sz="0" w:space="0" w:color="auto"/>
                <w:right w:val="none" w:sz="0" w:space="0" w:color="auto"/>
              </w:divBdr>
            </w:div>
            <w:div w:id="2052923270">
              <w:marLeft w:val="0"/>
              <w:marRight w:val="0"/>
              <w:marTop w:val="0"/>
              <w:marBottom w:val="0"/>
              <w:divBdr>
                <w:top w:val="none" w:sz="0" w:space="0" w:color="auto"/>
                <w:left w:val="none" w:sz="0" w:space="0" w:color="auto"/>
                <w:bottom w:val="none" w:sz="0" w:space="0" w:color="auto"/>
                <w:right w:val="none" w:sz="0" w:space="0" w:color="auto"/>
              </w:divBdr>
            </w:div>
            <w:div w:id="1793816285">
              <w:marLeft w:val="0"/>
              <w:marRight w:val="0"/>
              <w:marTop w:val="0"/>
              <w:marBottom w:val="0"/>
              <w:divBdr>
                <w:top w:val="none" w:sz="0" w:space="0" w:color="auto"/>
                <w:left w:val="none" w:sz="0" w:space="0" w:color="auto"/>
                <w:bottom w:val="none" w:sz="0" w:space="0" w:color="auto"/>
                <w:right w:val="none" w:sz="0" w:space="0" w:color="auto"/>
              </w:divBdr>
            </w:div>
            <w:div w:id="426198923">
              <w:marLeft w:val="0"/>
              <w:marRight w:val="0"/>
              <w:marTop w:val="0"/>
              <w:marBottom w:val="0"/>
              <w:divBdr>
                <w:top w:val="none" w:sz="0" w:space="0" w:color="auto"/>
                <w:left w:val="none" w:sz="0" w:space="0" w:color="auto"/>
                <w:bottom w:val="none" w:sz="0" w:space="0" w:color="auto"/>
                <w:right w:val="none" w:sz="0" w:space="0" w:color="auto"/>
              </w:divBdr>
            </w:div>
            <w:div w:id="1148670354">
              <w:marLeft w:val="0"/>
              <w:marRight w:val="0"/>
              <w:marTop w:val="0"/>
              <w:marBottom w:val="0"/>
              <w:divBdr>
                <w:top w:val="none" w:sz="0" w:space="0" w:color="auto"/>
                <w:left w:val="none" w:sz="0" w:space="0" w:color="auto"/>
                <w:bottom w:val="none" w:sz="0" w:space="0" w:color="auto"/>
                <w:right w:val="none" w:sz="0" w:space="0" w:color="auto"/>
              </w:divBdr>
            </w:div>
            <w:div w:id="1697539202">
              <w:marLeft w:val="0"/>
              <w:marRight w:val="0"/>
              <w:marTop w:val="0"/>
              <w:marBottom w:val="0"/>
              <w:divBdr>
                <w:top w:val="none" w:sz="0" w:space="0" w:color="auto"/>
                <w:left w:val="none" w:sz="0" w:space="0" w:color="auto"/>
                <w:bottom w:val="none" w:sz="0" w:space="0" w:color="auto"/>
                <w:right w:val="none" w:sz="0" w:space="0" w:color="auto"/>
              </w:divBdr>
            </w:div>
            <w:div w:id="2028211132">
              <w:marLeft w:val="0"/>
              <w:marRight w:val="0"/>
              <w:marTop w:val="0"/>
              <w:marBottom w:val="0"/>
              <w:divBdr>
                <w:top w:val="none" w:sz="0" w:space="0" w:color="auto"/>
                <w:left w:val="none" w:sz="0" w:space="0" w:color="auto"/>
                <w:bottom w:val="none" w:sz="0" w:space="0" w:color="auto"/>
                <w:right w:val="none" w:sz="0" w:space="0" w:color="auto"/>
              </w:divBdr>
            </w:div>
            <w:div w:id="1004089473">
              <w:marLeft w:val="0"/>
              <w:marRight w:val="0"/>
              <w:marTop w:val="0"/>
              <w:marBottom w:val="0"/>
              <w:divBdr>
                <w:top w:val="none" w:sz="0" w:space="0" w:color="auto"/>
                <w:left w:val="none" w:sz="0" w:space="0" w:color="auto"/>
                <w:bottom w:val="none" w:sz="0" w:space="0" w:color="auto"/>
                <w:right w:val="none" w:sz="0" w:space="0" w:color="auto"/>
              </w:divBdr>
            </w:div>
            <w:div w:id="1818649741">
              <w:marLeft w:val="0"/>
              <w:marRight w:val="0"/>
              <w:marTop w:val="0"/>
              <w:marBottom w:val="0"/>
              <w:divBdr>
                <w:top w:val="none" w:sz="0" w:space="0" w:color="auto"/>
                <w:left w:val="none" w:sz="0" w:space="0" w:color="auto"/>
                <w:bottom w:val="none" w:sz="0" w:space="0" w:color="auto"/>
                <w:right w:val="none" w:sz="0" w:space="0" w:color="auto"/>
              </w:divBdr>
            </w:div>
            <w:div w:id="757211521">
              <w:marLeft w:val="0"/>
              <w:marRight w:val="0"/>
              <w:marTop w:val="0"/>
              <w:marBottom w:val="0"/>
              <w:divBdr>
                <w:top w:val="none" w:sz="0" w:space="0" w:color="auto"/>
                <w:left w:val="none" w:sz="0" w:space="0" w:color="auto"/>
                <w:bottom w:val="none" w:sz="0" w:space="0" w:color="auto"/>
                <w:right w:val="none" w:sz="0" w:space="0" w:color="auto"/>
              </w:divBdr>
            </w:div>
            <w:div w:id="1833717025">
              <w:marLeft w:val="0"/>
              <w:marRight w:val="0"/>
              <w:marTop w:val="0"/>
              <w:marBottom w:val="0"/>
              <w:divBdr>
                <w:top w:val="none" w:sz="0" w:space="0" w:color="auto"/>
                <w:left w:val="none" w:sz="0" w:space="0" w:color="auto"/>
                <w:bottom w:val="none" w:sz="0" w:space="0" w:color="auto"/>
                <w:right w:val="none" w:sz="0" w:space="0" w:color="auto"/>
              </w:divBdr>
            </w:div>
            <w:div w:id="2126271985">
              <w:marLeft w:val="0"/>
              <w:marRight w:val="0"/>
              <w:marTop w:val="0"/>
              <w:marBottom w:val="0"/>
              <w:divBdr>
                <w:top w:val="none" w:sz="0" w:space="0" w:color="auto"/>
                <w:left w:val="none" w:sz="0" w:space="0" w:color="auto"/>
                <w:bottom w:val="none" w:sz="0" w:space="0" w:color="auto"/>
                <w:right w:val="none" w:sz="0" w:space="0" w:color="auto"/>
              </w:divBdr>
            </w:div>
            <w:div w:id="724259838">
              <w:marLeft w:val="0"/>
              <w:marRight w:val="0"/>
              <w:marTop w:val="0"/>
              <w:marBottom w:val="0"/>
              <w:divBdr>
                <w:top w:val="none" w:sz="0" w:space="0" w:color="auto"/>
                <w:left w:val="none" w:sz="0" w:space="0" w:color="auto"/>
                <w:bottom w:val="none" w:sz="0" w:space="0" w:color="auto"/>
                <w:right w:val="none" w:sz="0" w:space="0" w:color="auto"/>
              </w:divBdr>
            </w:div>
            <w:div w:id="1379746673">
              <w:marLeft w:val="0"/>
              <w:marRight w:val="0"/>
              <w:marTop w:val="0"/>
              <w:marBottom w:val="0"/>
              <w:divBdr>
                <w:top w:val="none" w:sz="0" w:space="0" w:color="auto"/>
                <w:left w:val="none" w:sz="0" w:space="0" w:color="auto"/>
                <w:bottom w:val="none" w:sz="0" w:space="0" w:color="auto"/>
                <w:right w:val="none" w:sz="0" w:space="0" w:color="auto"/>
              </w:divBdr>
            </w:div>
            <w:div w:id="1445612868">
              <w:marLeft w:val="0"/>
              <w:marRight w:val="0"/>
              <w:marTop w:val="0"/>
              <w:marBottom w:val="0"/>
              <w:divBdr>
                <w:top w:val="none" w:sz="0" w:space="0" w:color="auto"/>
                <w:left w:val="none" w:sz="0" w:space="0" w:color="auto"/>
                <w:bottom w:val="none" w:sz="0" w:space="0" w:color="auto"/>
                <w:right w:val="none" w:sz="0" w:space="0" w:color="auto"/>
              </w:divBdr>
            </w:div>
            <w:div w:id="1190214859">
              <w:marLeft w:val="0"/>
              <w:marRight w:val="0"/>
              <w:marTop w:val="0"/>
              <w:marBottom w:val="0"/>
              <w:divBdr>
                <w:top w:val="none" w:sz="0" w:space="0" w:color="auto"/>
                <w:left w:val="none" w:sz="0" w:space="0" w:color="auto"/>
                <w:bottom w:val="none" w:sz="0" w:space="0" w:color="auto"/>
                <w:right w:val="none" w:sz="0" w:space="0" w:color="auto"/>
              </w:divBdr>
            </w:div>
            <w:div w:id="1586650789">
              <w:marLeft w:val="0"/>
              <w:marRight w:val="0"/>
              <w:marTop w:val="0"/>
              <w:marBottom w:val="0"/>
              <w:divBdr>
                <w:top w:val="none" w:sz="0" w:space="0" w:color="auto"/>
                <w:left w:val="none" w:sz="0" w:space="0" w:color="auto"/>
                <w:bottom w:val="none" w:sz="0" w:space="0" w:color="auto"/>
                <w:right w:val="none" w:sz="0" w:space="0" w:color="auto"/>
              </w:divBdr>
            </w:div>
            <w:div w:id="391271997">
              <w:marLeft w:val="0"/>
              <w:marRight w:val="0"/>
              <w:marTop w:val="0"/>
              <w:marBottom w:val="0"/>
              <w:divBdr>
                <w:top w:val="none" w:sz="0" w:space="0" w:color="auto"/>
                <w:left w:val="none" w:sz="0" w:space="0" w:color="auto"/>
                <w:bottom w:val="none" w:sz="0" w:space="0" w:color="auto"/>
                <w:right w:val="none" w:sz="0" w:space="0" w:color="auto"/>
              </w:divBdr>
            </w:div>
            <w:div w:id="234510671">
              <w:marLeft w:val="0"/>
              <w:marRight w:val="0"/>
              <w:marTop w:val="0"/>
              <w:marBottom w:val="0"/>
              <w:divBdr>
                <w:top w:val="none" w:sz="0" w:space="0" w:color="auto"/>
                <w:left w:val="none" w:sz="0" w:space="0" w:color="auto"/>
                <w:bottom w:val="none" w:sz="0" w:space="0" w:color="auto"/>
                <w:right w:val="none" w:sz="0" w:space="0" w:color="auto"/>
              </w:divBdr>
            </w:div>
            <w:div w:id="1503163667">
              <w:marLeft w:val="0"/>
              <w:marRight w:val="0"/>
              <w:marTop w:val="0"/>
              <w:marBottom w:val="0"/>
              <w:divBdr>
                <w:top w:val="none" w:sz="0" w:space="0" w:color="auto"/>
                <w:left w:val="none" w:sz="0" w:space="0" w:color="auto"/>
                <w:bottom w:val="none" w:sz="0" w:space="0" w:color="auto"/>
                <w:right w:val="none" w:sz="0" w:space="0" w:color="auto"/>
              </w:divBdr>
            </w:div>
            <w:div w:id="381515281">
              <w:marLeft w:val="0"/>
              <w:marRight w:val="0"/>
              <w:marTop w:val="0"/>
              <w:marBottom w:val="0"/>
              <w:divBdr>
                <w:top w:val="none" w:sz="0" w:space="0" w:color="auto"/>
                <w:left w:val="none" w:sz="0" w:space="0" w:color="auto"/>
                <w:bottom w:val="none" w:sz="0" w:space="0" w:color="auto"/>
                <w:right w:val="none" w:sz="0" w:space="0" w:color="auto"/>
              </w:divBdr>
            </w:div>
            <w:div w:id="96561768">
              <w:marLeft w:val="0"/>
              <w:marRight w:val="0"/>
              <w:marTop w:val="0"/>
              <w:marBottom w:val="0"/>
              <w:divBdr>
                <w:top w:val="none" w:sz="0" w:space="0" w:color="auto"/>
                <w:left w:val="none" w:sz="0" w:space="0" w:color="auto"/>
                <w:bottom w:val="none" w:sz="0" w:space="0" w:color="auto"/>
                <w:right w:val="none" w:sz="0" w:space="0" w:color="auto"/>
              </w:divBdr>
            </w:div>
            <w:div w:id="793862088">
              <w:marLeft w:val="0"/>
              <w:marRight w:val="0"/>
              <w:marTop w:val="0"/>
              <w:marBottom w:val="0"/>
              <w:divBdr>
                <w:top w:val="none" w:sz="0" w:space="0" w:color="auto"/>
                <w:left w:val="none" w:sz="0" w:space="0" w:color="auto"/>
                <w:bottom w:val="none" w:sz="0" w:space="0" w:color="auto"/>
                <w:right w:val="none" w:sz="0" w:space="0" w:color="auto"/>
              </w:divBdr>
            </w:div>
            <w:div w:id="374548307">
              <w:marLeft w:val="0"/>
              <w:marRight w:val="0"/>
              <w:marTop w:val="0"/>
              <w:marBottom w:val="0"/>
              <w:divBdr>
                <w:top w:val="none" w:sz="0" w:space="0" w:color="auto"/>
                <w:left w:val="none" w:sz="0" w:space="0" w:color="auto"/>
                <w:bottom w:val="none" w:sz="0" w:space="0" w:color="auto"/>
                <w:right w:val="none" w:sz="0" w:space="0" w:color="auto"/>
              </w:divBdr>
            </w:div>
            <w:div w:id="767896860">
              <w:marLeft w:val="0"/>
              <w:marRight w:val="0"/>
              <w:marTop w:val="0"/>
              <w:marBottom w:val="0"/>
              <w:divBdr>
                <w:top w:val="none" w:sz="0" w:space="0" w:color="auto"/>
                <w:left w:val="none" w:sz="0" w:space="0" w:color="auto"/>
                <w:bottom w:val="none" w:sz="0" w:space="0" w:color="auto"/>
                <w:right w:val="none" w:sz="0" w:space="0" w:color="auto"/>
              </w:divBdr>
            </w:div>
            <w:div w:id="541525890">
              <w:marLeft w:val="0"/>
              <w:marRight w:val="0"/>
              <w:marTop w:val="0"/>
              <w:marBottom w:val="0"/>
              <w:divBdr>
                <w:top w:val="none" w:sz="0" w:space="0" w:color="auto"/>
                <w:left w:val="none" w:sz="0" w:space="0" w:color="auto"/>
                <w:bottom w:val="none" w:sz="0" w:space="0" w:color="auto"/>
                <w:right w:val="none" w:sz="0" w:space="0" w:color="auto"/>
              </w:divBdr>
            </w:div>
            <w:div w:id="315841717">
              <w:marLeft w:val="0"/>
              <w:marRight w:val="0"/>
              <w:marTop w:val="0"/>
              <w:marBottom w:val="0"/>
              <w:divBdr>
                <w:top w:val="none" w:sz="0" w:space="0" w:color="auto"/>
                <w:left w:val="none" w:sz="0" w:space="0" w:color="auto"/>
                <w:bottom w:val="none" w:sz="0" w:space="0" w:color="auto"/>
                <w:right w:val="none" w:sz="0" w:space="0" w:color="auto"/>
              </w:divBdr>
            </w:div>
            <w:div w:id="841238313">
              <w:marLeft w:val="0"/>
              <w:marRight w:val="0"/>
              <w:marTop w:val="0"/>
              <w:marBottom w:val="0"/>
              <w:divBdr>
                <w:top w:val="none" w:sz="0" w:space="0" w:color="auto"/>
                <w:left w:val="none" w:sz="0" w:space="0" w:color="auto"/>
                <w:bottom w:val="none" w:sz="0" w:space="0" w:color="auto"/>
                <w:right w:val="none" w:sz="0" w:space="0" w:color="auto"/>
              </w:divBdr>
            </w:div>
            <w:div w:id="82804231">
              <w:marLeft w:val="0"/>
              <w:marRight w:val="0"/>
              <w:marTop w:val="0"/>
              <w:marBottom w:val="0"/>
              <w:divBdr>
                <w:top w:val="none" w:sz="0" w:space="0" w:color="auto"/>
                <w:left w:val="none" w:sz="0" w:space="0" w:color="auto"/>
                <w:bottom w:val="none" w:sz="0" w:space="0" w:color="auto"/>
                <w:right w:val="none" w:sz="0" w:space="0" w:color="auto"/>
              </w:divBdr>
            </w:div>
            <w:div w:id="133956897">
              <w:marLeft w:val="0"/>
              <w:marRight w:val="0"/>
              <w:marTop w:val="0"/>
              <w:marBottom w:val="0"/>
              <w:divBdr>
                <w:top w:val="none" w:sz="0" w:space="0" w:color="auto"/>
                <w:left w:val="none" w:sz="0" w:space="0" w:color="auto"/>
                <w:bottom w:val="none" w:sz="0" w:space="0" w:color="auto"/>
                <w:right w:val="none" w:sz="0" w:space="0" w:color="auto"/>
              </w:divBdr>
            </w:div>
            <w:div w:id="1207597873">
              <w:marLeft w:val="0"/>
              <w:marRight w:val="0"/>
              <w:marTop w:val="0"/>
              <w:marBottom w:val="0"/>
              <w:divBdr>
                <w:top w:val="none" w:sz="0" w:space="0" w:color="auto"/>
                <w:left w:val="none" w:sz="0" w:space="0" w:color="auto"/>
                <w:bottom w:val="none" w:sz="0" w:space="0" w:color="auto"/>
                <w:right w:val="none" w:sz="0" w:space="0" w:color="auto"/>
              </w:divBdr>
            </w:div>
            <w:div w:id="757943397">
              <w:marLeft w:val="0"/>
              <w:marRight w:val="0"/>
              <w:marTop w:val="0"/>
              <w:marBottom w:val="0"/>
              <w:divBdr>
                <w:top w:val="none" w:sz="0" w:space="0" w:color="auto"/>
                <w:left w:val="none" w:sz="0" w:space="0" w:color="auto"/>
                <w:bottom w:val="none" w:sz="0" w:space="0" w:color="auto"/>
                <w:right w:val="none" w:sz="0" w:space="0" w:color="auto"/>
              </w:divBdr>
            </w:div>
            <w:div w:id="1607155012">
              <w:marLeft w:val="0"/>
              <w:marRight w:val="0"/>
              <w:marTop w:val="0"/>
              <w:marBottom w:val="0"/>
              <w:divBdr>
                <w:top w:val="none" w:sz="0" w:space="0" w:color="auto"/>
                <w:left w:val="none" w:sz="0" w:space="0" w:color="auto"/>
                <w:bottom w:val="none" w:sz="0" w:space="0" w:color="auto"/>
                <w:right w:val="none" w:sz="0" w:space="0" w:color="auto"/>
              </w:divBdr>
            </w:div>
            <w:div w:id="1865749743">
              <w:marLeft w:val="0"/>
              <w:marRight w:val="0"/>
              <w:marTop w:val="0"/>
              <w:marBottom w:val="0"/>
              <w:divBdr>
                <w:top w:val="none" w:sz="0" w:space="0" w:color="auto"/>
                <w:left w:val="none" w:sz="0" w:space="0" w:color="auto"/>
                <w:bottom w:val="none" w:sz="0" w:space="0" w:color="auto"/>
                <w:right w:val="none" w:sz="0" w:space="0" w:color="auto"/>
              </w:divBdr>
            </w:div>
            <w:div w:id="795753222">
              <w:marLeft w:val="0"/>
              <w:marRight w:val="0"/>
              <w:marTop w:val="0"/>
              <w:marBottom w:val="0"/>
              <w:divBdr>
                <w:top w:val="none" w:sz="0" w:space="0" w:color="auto"/>
                <w:left w:val="none" w:sz="0" w:space="0" w:color="auto"/>
                <w:bottom w:val="none" w:sz="0" w:space="0" w:color="auto"/>
                <w:right w:val="none" w:sz="0" w:space="0" w:color="auto"/>
              </w:divBdr>
            </w:div>
            <w:div w:id="1954247730">
              <w:marLeft w:val="0"/>
              <w:marRight w:val="0"/>
              <w:marTop w:val="0"/>
              <w:marBottom w:val="0"/>
              <w:divBdr>
                <w:top w:val="none" w:sz="0" w:space="0" w:color="auto"/>
                <w:left w:val="none" w:sz="0" w:space="0" w:color="auto"/>
                <w:bottom w:val="none" w:sz="0" w:space="0" w:color="auto"/>
                <w:right w:val="none" w:sz="0" w:space="0" w:color="auto"/>
              </w:divBdr>
            </w:div>
            <w:div w:id="1548108122">
              <w:marLeft w:val="0"/>
              <w:marRight w:val="0"/>
              <w:marTop w:val="0"/>
              <w:marBottom w:val="0"/>
              <w:divBdr>
                <w:top w:val="none" w:sz="0" w:space="0" w:color="auto"/>
                <w:left w:val="none" w:sz="0" w:space="0" w:color="auto"/>
                <w:bottom w:val="none" w:sz="0" w:space="0" w:color="auto"/>
                <w:right w:val="none" w:sz="0" w:space="0" w:color="auto"/>
              </w:divBdr>
            </w:div>
            <w:div w:id="1197503161">
              <w:marLeft w:val="0"/>
              <w:marRight w:val="0"/>
              <w:marTop w:val="0"/>
              <w:marBottom w:val="0"/>
              <w:divBdr>
                <w:top w:val="none" w:sz="0" w:space="0" w:color="auto"/>
                <w:left w:val="none" w:sz="0" w:space="0" w:color="auto"/>
                <w:bottom w:val="none" w:sz="0" w:space="0" w:color="auto"/>
                <w:right w:val="none" w:sz="0" w:space="0" w:color="auto"/>
              </w:divBdr>
            </w:div>
            <w:div w:id="1421439794">
              <w:marLeft w:val="0"/>
              <w:marRight w:val="0"/>
              <w:marTop w:val="0"/>
              <w:marBottom w:val="0"/>
              <w:divBdr>
                <w:top w:val="none" w:sz="0" w:space="0" w:color="auto"/>
                <w:left w:val="none" w:sz="0" w:space="0" w:color="auto"/>
                <w:bottom w:val="none" w:sz="0" w:space="0" w:color="auto"/>
                <w:right w:val="none" w:sz="0" w:space="0" w:color="auto"/>
              </w:divBdr>
            </w:div>
            <w:div w:id="1663655409">
              <w:marLeft w:val="0"/>
              <w:marRight w:val="0"/>
              <w:marTop w:val="0"/>
              <w:marBottom w:val="0"/>
              <w:divBdr>
                <w:top w:val="none" w:sz="0" w:space="0" w:color="auto"/>
                <w:left w:val="none" w:sz="0" w:space="0" w:color="auto"/>
                <w:bottom w:val="none" w:sz="0" w:space="0" w:color="auto"/>
                <w:right w:val="none" w:sz="0" w:space="0" w:color="auto"/>
              </w:divBdr>
            </w:div>
            <w:div w:id="80640921">
              <w:marLeft w:val="0"/>
              <w:marRight w:val="0"/>
              <w:marTop w:val="0"/>
              <w:marBottom w:val="0"/>
              <w:divBdr>
                <w:top w:val="none" w:sz="0" w:space="0" w:color="auto"/>
                <w:left w:val="none" w:sz="0" w:space="0" w:color="auto"/>
                <w:bottom w:val="none" w:sz="0" w:space="0" w:color="auto"/>
                <w:right w:val="none" w:sz="0" w:space="0" w:color="auto"/>
              </w:divBdr>
            </w:div>
            <w:div w:id="1451243201">
              <w:marLeft w:val="0"/>
              <w:marRight w:val="0"/>
              <w:marTop w:val="0"/>
              <w:marBottom w:val="0"/>
              <w:divBdr>
                <w:top w:val="none" w:sz="0" w:space="0" w:color="auto"/>
                <w:left w:val="none" w:sz="0" w:space="0" w:color="auto"/>
                <w:bottom w:val="none" w:sz="0" w:space="0" w:color="auto"/>
                <w:right w:val="none" w:sz="0" w:space="0" w:color="auto"/>
              </w:divBdr>
            </w:div>
            <w:div w:id="333414103">
              <w:marLeft w:val="0"/>
              <w:marRight w:val="0"/>
              <w:marTop w:val="0"/>
              <w:marBottom w:val="0"/>
              <w:divBdr>
                <w:top w:val="none" w:sz="0" w:space="0" w:color="auto"/>
                <w:left w:val="none" w:sz="0" w:space="0" w:color="auto"/>
                <w:bottom w:val="none" w:sz="0" w:space="0" w:color="auto"/>
                <w:right w:val="none" w:sz="0" w:space="0" w:color="auto"/>
              </w:divBdr>
            </w:div>
            <w:div w:id="691879054">
              <w:marLeft w:val="0"/>
              <w:marRight w:val="0"/>
              <w:marTop w:val="0"/>
              <w:marBottom w:val="0"/>
              <w:divBdr>
                <w:top w:val="none" w:sz="0" w:space="0" w:color="auto"/>
                <w:left w:val="none" w:sz="0" w:space="0" w:color="auto"/>
                <w:bottom w:val="none" w:sz="0" w:space="0" w:color="auto"/>
                <w:right w:val="none" w:sz="0" w:space="0" w:color="auto"/>
              </w:divBdr>
            </w:div>
            <w:div w:id="763068407">
              <w:marLeft w:val="0"/>
              <w:marRight w:val="0"/>
              <w:marTop w:val="0"/>
              <w:marBottom w:val="0"/>
              <w:divBdr>
                <w:top w:val="none" w:sz="0" w:space="0" w:color="auto"/>
                <w:left w:val="none" w:sz="0" w:space="0" w:color="auto"/>
                <w:bottom w:val="none" w:sz="0" w:space="0" w:color="auto"/>
                <w:right w:val="none" w:sz="0" w:space="0" w:color="auto"/>
              </w:divBdr>
            </w:div>
            <w:div w:id="1307852607">
              <w:marLeft w:val="0"/>
              <w:marRight w:val="0"/>
              <w:marTop w:val="0"/>
              <w:marBottom w:val="0"/>
              <w:divBdr>
                <w:top w:val="none" w:sz="0" w:space="0" w:color="auto"/>
                <w:left w:val="none" w:sz="0" w:space="0" w:color="auto"/>
                <w:bottom w:val="none" w:sz="0" w:space="0" w:color="auto"/>
                <w:right w:val="none" w:sz="0" w:space="0" w:color="auto"/>
              </w:divBdr>
            </w:div>
            <w:div w:id="1920209629">
              <w:marLeft w:val="0"/>
              <w:marRight w:val="0"/>
              <w:marTop w:val="0"/>
              <w:marBottom w:val="0"/>
              <w:divBdr>
                <w:top w:val="none" w:sz="0" w:space="0" w:color="auto"/>
                <w:left w:val="none" w:sz="0" w:space="0" w:color="auto"/>
                <w:bottom w:val="none" w:sz="0" w:space="0" w:color="auto"/>
                <w:right w:val="none" w:sz="0" w:space="0" w:color="auto"/>
              </w:divBdr>
            </w:div>
            <w:div w:id="1050689413">
              <w:marLeft w:val="0"/>
              <w:marRight w:val="0"/>
              <w:marTop w:val="0"/>
              <w:marBottom w:val="0"/>
              <w:divBdr>
                <w:top w:val="none" w:sz="0" w:space="0" w:color="auto"/>
                <w:left w:val="none" w:sz="0" w:space="0" w:color="auto"/>
                <w:bottom w:val="none" w:sz="0" w:space="0" w:color="auto"/>
                <w:right w:val="none" w:sz="0" w:space="0" w:color="auto"/>
              </w:divBdr>
            </w:div>
            <w:div w:id="1675258798">
              <w:marLeft w:val="0"/>
              <w:marRight w:val="0"/>
              <w:marTop w:val="0"/>
              <w:marBottom w:val="0"/>
              <w:divBdr>
                <w:top w:val="none" w:sz="0" w:space="0" w:color="auto"/>
                <w:left w:val="none" w:sz="0" w:space="0" w:color="auto"/>
                <w:bottom w:val="none" w:sz="0" w:space="0" w:color="auto"/>
                <w:right w:val="none" w:sz="0" w:space="0" w:color="auto"/>
              </w:divBdr>
            </w:div>
            <w:div w:id="347029220">
              <w:marLeft w:val="0"/>
              <w:marRight w:val="0"/>
              <w:marTop w:val="0"/>
              <w:marBottom w:val="0"/>
              <w:divBdr>
                <w:top w:val="none" w:sz="0" w:space="0" w:color="auto"/>
                <w:left w:val="none" w:sz="0" w:space="0" w:color="auto"/>
                <w:bottom w:val="none" w:sz="0" w:space="0" w:color="auto"/>
                <w:right w:val="none" w:sz="0" w:space="0" w:color="auto"/>
              </w:divBdr>
            </w:div>
            <w:div w:id="1434134366">
              <w:marLeft w:val="0"/>
              <w:marRight w:val="0"/>
              <w:marTop w:val="0"/>
              <w:marBottom w:val="0"/>
              <w:divBdr>
                <w:top w:val="none" w:sz="0" w:space="0" w:color="auto"/>
                <w:left w:val="none" w:sz="0" w:space="0" w:color="auto"/>
                <w:bottom w:val="none" w:sz="0" w:space="0" w:color="auto"/>
                <w:right w:val="none" w:sz="0" w:space="0" w:color="auto"/>
              </w:divBdr>
            </w:div>
            <w:div w:id="1716347729">
              <w:marLeft w:val="0"/>
              <w:marRight w:val="0"/>
              <w:marTop w:val="0"/>
              <w:marBottom w:val="0"/>
              <w:divBdr>
                <w:top w:val="none" w:sz="0" w:space="0" w:color="auto"/>
                <w:left w:val="none" w:sz="0" w:space="0" w:color="auto"/>
                <w:bottom w:val="none" w:sz="0" w:space="0" w:color="auto"/>
                <w:right w:val="none" w:sz="0" w:space="0" w:color="auto"/>
              </w:divBdr>
            </w:div>
            <w:div w:id="1309819230">
              <w:marLeft w:val="0"/>
              <w:marRight w:val="0"/>
              <w:marTop w:val="0"/>
              <w:marBottom w:val="0"/>
              <w:divBdr>
                <w:top w:val="none" w:sz="0" w:space="0" w:color="auto"/>
                <w:left w:val="none" w:sz="0" w:space="0" w:color="auto"/>
                <w:bottom w:val="none" w:sz="0" w:space="0" w:color="auto"/>
                <w:right w:val="none" w:sz="0" w:space="0" w:color="auto"/>
              </w:divBdr>
            </w:div>
            <w:div w:id="1171411821">
              <w:marLeft w:val="0"/>
              <w:marRight w:val="0"/>
              <w:marTop w:val="0"/>
              <w:marBottom w:val="0"/>
              <w:divBdr>
                <w:top w:val="none" w:sz="0" w:space="0" w:color="auto"/>
                <w:left w:val="none" w:sz="0" w:space="0" w:color="auto"/>
                <w:bottom w:val="none" w:sz="0" w:space="0" w:color="auto"/>
                <w:right w:val="none" w:sz="0" w:space="0" w:color="auto"/>
              </w:divBdr>
            </w:div>
            <w:div w:id="319120715">
              <w:marLeft w:val="0"/>
              <w:marRight w:val="0"/>
              <w:marTop w:val="0"/>
              <w:marBottom w:val="0"/>
              <w:divBdr>
                <w:top w:val="none" w:sz="0" w:space="0" w:color="auto"/>
                <w:left w:val="none" w:sz="0" w:space="0" w:color="auto"/>
                <w:bottom w:val="none" w:sz="0" w:space="0" w:color="auto"/>
                <w:right w:val="none" w:sz="0" w:space="0" w:color="auto"/>
              </w:divBdr>
            </w:div>
            <w:div w:id="283729431">
              <w:marLeft w:val="0"/>
              <w:marRight w:val="0"/>
              <w:marTop w:val="0"/>
              <w:marBottom w:val="0"/>
              <w:divBdr>
                <w:top w:val="none" w:sz="0" w:space="0" w:color="auto"/>
                <w:left w:val="none" w:sz="0" w:space="0" w:color="auto"/>
                <w:bottom w:val="none" w:sz="0" w:space="0" w:color="auto"/>
                <w:right w:val="none" w:sz="0" w:space="0" w:color="auto"/>
              </w:divBdr>
            </w:div>
            <w:div w:id="795097329">
              <w:marLeft w:val="0"/>
              <w:marRight w:val="0"/>
              <w:marTop w:val="0"/>
              <w:marBottom w:val="0"/>
              <w:divBdr>
                <w:top w:val="none" w:sz="0" w:space="0" w:color="auto"/>
                <w:left w:val="none" w:sz="0" w:space="0" w:color="auto"/>
                <w:bottom w:val="none" w:sz="0" w:space="0" w:color="auto"/>
                <w:right w:val="none" w:sz="0" w:space="0" w:color="auto"/>
              </w:divBdr>
            </w:div>
            <w:div w:id="57092351">
              <w:marLeft w:val="0"/>
              <w:marRight w:val="0"/>
              <w:marTop w:val="0"/>
              <w:marBottom w:val="0"/>
              <w:divBdr>
                <w:top w:val="none" w:sz="0" w:space="0" w:color="auto"/>
                <w:left w:val="none" w:sz="0" w:space="0" w:color="auto"/>
                <w:bottom w:val="none" w:sz="0" w:space="0" w:color="auto"/>
                <w:right w:val="none" w:sz="0" w:space="0" w:color="auto"/>
              </w:divBdr>
            </w:div>
            <w:div w:id="1206983997">
              <w:marLeft w:val="0"/>
              <w:marRight w:val="0"/>
              <w:marTop w:val="0"/>
              <w:marBottom w:val="0"/>
              <w:divBdr>
                <w:top w:val="none" w:sz="0" w:space="0" w:color="auto"/>
                <w:left w:val="none" w:sz="0" w:space="0" w:color="auto"/>
                <w:bottom w:val="none" w:sz="0" w:space="0" w:color="auto"/>
                <w:right w:val="none" w:sz="0" w:space="0" w:color="auto"/>
              </w:divBdr>
            </w:div>
            <w:div w:id="909772170">
              <w:marLeft w:val="0"/>
              <w:marRight w:val="0"/>
              <w:marTop w:val="0"/>
              <w:marBottom w:val="0"/>
              <w:divBdr>
                <w:top w:val="none" w:sz="0" w:space="0" w:color="auto"/>
                <w:left w:val="none" w:sz="0" w:space="0" w:color="auto"/>
                <w:bottom w:val="none" w:sz="0" w:space="0" w:color="auto"/>
                <w:right w:val="none" w:sz="0" w:space="0" w:color="auto"/>
              </w:divBdr>
            </w:div>
            <w:div w:id="109011939">
              <w:marLeft w:val="0"/>
              <w:marRight w:val="0"/>
              <w:marTop w:val="0"/>
              <w:marBottom w:val="0"/>
              <w:divBdr>
                <w:top w:val="none" w:sz="0" w:space="0" w:color="auto"/>
                <w:left w:val="none" w:sz="0" w:space="0" w:color="auto"/>
                <w:bottom w:val="none" w:sz="0" w:space="0" w:color="auto"/>
                <w:right w:val="none" w:sz="0" w:space="0" w:color="auto"/>
              </w:divBdr>
            </w:div>
            <w:div w:id="482621729">
              <w:marLeft w:val="0"/>
              <w:marRight w:val="0"/>
              <w:marTop w:val="0"/>
              <w:marBottom w:val="0"/>
              <w:divBdr>
                <w:top w:val="none" w:sz="0" w:space="0" w:color="auto"/>
                <w:left w:val="none" w:sz="0" w:space="0" w:color="auto"/>
                <w:bottom w:val="none" w:sz="0" w:space="0" w:color="auto"/>
                <w:right w:val="none" w:sz="0" w:space="0" w:color="auto"/>
              </w:divBdr>
            </w:div>
            <w:div w:id="1298491965">
              <w:marLeft w:val="0"/>
              <w:marRight w:val="0"/>
              <w:marTop w:val="0"/>
              <w:marBottom w:val="0"/>
              <w:divBdr>
                <w:top w:val="none" w:sz="0" w:space="0" w:color="auto"/>
                <w:left w:val="none" w:sz="0" w:space="0" w:color="auto"/>
                <w:bottom w:val="none" w:sz="0" w:space="0" w:color="auto"/>
                <w:right w:val="none" w:sz="0" w:space="0" w:color="auto"/>
              </w:divBdr>
            </w:div>
            <w:div w:id="1546142495">
              <w:marLeft w:val="0"/>
              <w:marRight w:val="0"/>
              <w:marTop w:val="0"/>
              <w:marBottom w:val="0"/>
              <w:divBdr>
                <w:top w:val="none" w:sz="0" w:space="0" w:color="auto"/>
                <w:left w:val="none" w:sz="0" w:space="0" w:color="auto"/>
                <w:bottom w:val="none" w:sz="0" w:space="0" w:color="auto"/>
                <w:right w:val="none" w:sz="0" w:space="0" w:color="auto"/>
              </w:divBdr>
            </w:div>
            <w:div w:id="103772912">
              <w:marLeft w:val="0"/>
              <w:marRight w:val="0"/>
              <w:marTop w:val="0"/>
              <w:marBottom w:val="0"/>
              <w:divBdr>
                <w:top w:val="none" w:sz="0" w:space="0" w:color="auto"/>
                <w:left w:val="none" w:sz="0" w:space="0" w:color="auto"/>
                <w:bottom w:val="none" w:sz="0" w:space="0" w:color="auto"/>
                <w:right w:val="none" w:sz="0" w:space="0" w:color="auto"/>
              </w:divBdr>
            </w:div>
            <w:div w:id="2142916524">
              <w:marLeft w:val="0"/>
              <w:marRight w:val="0"/>
              <w:marTop w:val="0"/>
              <w:marBottom w:val="0"/>
              <w:divBdr>
                <w:top w:val="none" w:sz="0" w:space="0" w:color="auto"/>
                <w:left w:val="none" w:sz="0" w:space="0" w:color="auto"/>
                <w:bottom w:val="none" w:sz="0" w:space="0" w:color="auto"/>
                <w:right w:val="none" w:sz="0" w:space="0" w:color="auto"/>
              </w:divBdr>
            </w:div>
            <w:div w:id="455686800">
              <w:marLeft w:val="0"/>
              <w:marRight w:val="0"/>
              <w:marTop w:val="0"/>
              <w:marBottom w:val="0"/>
              <w:divBdr>
                <w:top w:val="none" w:sz="0" w:space="0" w:color="auto"/>
                <w:left w:val="none" w:sz="0" w:space="0" w:color="auto"/>
                <w:bottom w:val="none" w:sz="0" w:space="0" w:color="auto"/>
                <w:right w:val="none" w:sz="0" w:space="0" w:color="auto"/>
              </w:divBdr>
            </w:div>
            <w:div w:id="1008092843">
              <w:marLeft w:val="0"/>
              <w:marRight w:val="0"/>
              <w:marTop w:val="0"/>
              <w:marBottom w:val="0"/>
              <w:divBdr>
                <w:top w:val="none" w:sz="0" w:space="0" w:color="auto"/>
                <w:left w:val="none" w:sz="0" w:space="0" w:color="auto"/>
                <w:bottom w:val="none" w:sz="0" w:space="0" w:color="auto"/>
                <w:right w:val="none" w:sz="0" w:space="0" w:color="auto"/>
              </w:divBdr>
            </w:div>
            <w:div w:id="561790392">
              <w:marLeft w:val="0"/>
              <w:marRight w:val="0"/>
              <w:marTop w:val="0"/>
              <w:marBottom w:val="0"/>
              <w:divBdr>
                <w:top w:val="none" w:sz="0" w:space="0" w:color="auto"/>
                <w:left w:val="none" w:sz="0" w:space="0" w:color="auto"/>
                <w:bottom w:val="none" w:sz="0" w:space="0" w:color="auto"/>
                <w:right w:val="none" w:sz="0" w:space="0" w:color="auto"/>
              </w:divBdr>
            </w:div>
            <w:div w:id="1215772182">
              <w:marLeft w:val="0"/>
              <w:marRight w:val="0"/>
              <w:marTop w:val="0"/>
              <w:marBottom w:val="0"/>
              <w:divBdr>
                <w:top w:val="none" w:sz="0" w:space="0" w:color="auto"/>
                <w:left w:val="none" w:sz="0" w:space="0" w:color="auto"/>
                <w:bottom w:val="none" w:sz="0" w:space="0" w:color="auto"/>
                <w:right w:val="none" w:sz="0" w:space="0" w:color="auto"/>
              </w:divBdr>
            </w:div>
            <w:div w:id="2134597263">
              <w:marLeft w:val="0"/>
              <w:marRight w:val="0"/>
              <w:marTop w:val="0"/>
              <w:marBottom w:val="0"/>
              <w:divBdr>
                <w:top w:val="none" w:sz="0" w:space="0" w:color="auto"/>
                <w:left w:val="none" w:sz="0" w:space="0" w:color="auto"/>
                <w:bottom w:val="none" w:sz="0" w:space="0" w:color="auto"/>
                <w:right w:val="none" w:sz="0" w:space="0" w:color="auto"/>
              </w:divBdr>
            </w:div>
            <w:div w:id="856819915">
              <w:marLeft w:val="0"/>
              <w:marRight w:val="0"/>
              <w:marTop w:val="0"/>
              <w:marBottom w:val="0"/>
              <w:divBdr>
                <w:top w:val="none" w:sz="0" w:space="0" w:color="auto"/>
                <w:left w:val="none" w:sz="0" w:space="0" w:color="auto"/>
                <w:bottom w:val="none" w:sz="0" w:space="0" w:color="auto"/>
                <w:right w:val="none" w:sz="0" w:space="0" w:color="auto"/>
              </w:divBdr>
            </w:div>
            <w:div w:id="1715350040">
              <w:marLeft w:val="0"/>
              <w:marRight w:val="0"/>
              <w:marTop w:val="0"/>
              <w:marBottom w:val="0"/>
              <w:divBdr>
                <w:top w:val="none" w:sz="0" w:space="0" w:color="auto"/>
                <w:left w:val="none" w:sz="0" w:space="0" w:color="auto"/>
                <w:bottom w:val="none" w:sz="0" w:space="0" w:color="auto"/>
                <w:right w:val="none" w:sz="0" w:space="0" w:color="auto"/>
              </w:divBdr>
            </w:div>
            <w:div w:id="1872647892">
              <w:marLeft w:val="0"/>
              <w:marRight w:val="0"/>
              <w:marTop w:val="0"/>
              <w:marBottom w:val="0"/>
              <w:divBdr>
                <w:top w:val="none" w:sz="0" w:space="0" w:color="auto"/>
                <w:left w:val="none" w:sz="0" w:space="0" w:color="auto"/>
                <w:bottom w:val="none" w:sz="0" w:space="0" w:color="auto"/>
                <w:right w:val="none" w:sz="0" w:space="0" w:color="auto"/>
              </w:divBdr>
            </w:div>
            <w:div w:id="429744298">
              <w:marLeft w:val="0"/>
              <w:marRight w:val="0"/>
              <w:marTop w:val="0"/>
              <w:marBottom w:val="0"/>
              <w:divBdr>
                <w:top w:val="none" w:sz="0" w:space="0" w:color="auto"/>
                <w:left w:val="none" w:sz="0" w:space="0" w:color="auto"/>
                <w:bottom w:val="none" w:sz="0" w:space="0" w:color="auto"/>
                <w:right w:val="none" w:sz="0" w:space="0" w:color="auto"/>
              </w:divBdr>
            </w:div>
            <w:div w:id="54814293">
              <w:marLeft w:val="0"/>
              <w:marRight w:val="0"/>
              <w:marTop w:val="0"/>
              <w:marBottom w:val="0"/>
              <w:divBdr>
                <w:top w:val="none" w:sz="0" w:space="0" w:color="auto"/>
                <w:left w:val="none" w:sz="0" w:space="0" w:color="auto"/>
                <w:bottom w:val="none" w:sz="0" w:space="0" w:color="auto"/>
                <w:right w:val="none" w:sz="0" w:space="0" w:color="auto"/>
              </w:divBdr>
            </w:div>
            <w:div w:id="1898739823">
              <w:marLeft w:val="0"/>
              <w:marRight w:val="0"/>
              <w:marTop w:val="0"/>
              <w:marBottom w:val="0"/>
              <w:divBdr>
                <w:top w:val="none" w:sz="0" w:space="0" w:color="auto"/>
                <w:left w:val="none" w:sz="0" w:space="0" w:color="auto"/>
                <w:bottom w:val="none" w:sz="0" w:space="0" w:color="auto"/>
                <w:right w:val="none" w:sz="0" w:space="0" w:color="auto"/>
              </w:divBdr>
            </w:div>
            <w:div w:id="1593735185">
              <w:marLeft w:val="0"/>
              <w:marRight w:val="0"/>
              <w:marTop w:val="0"/>
              <w:marBottom w:val="0"/>
              <w:divBdr>
                <w:top w:val="none" w:sz="0" w:space="0" w:color="auto"/>
                <w:left w:val="none" w:sz="0" w:space="0" w:color="auto"/>
                <w:bottom w:val="none" w:sz="0" w:space="0" w:color="auto"/>
                <w:right w:val="none" w:sz="0" w:space="0" w:color="auto"/>
              </w:divBdr>
            </w:div>
            <w:div w:id="1523789030">
              <w:marLeft w:val="0"/>
              <w:marRight w:val="0"/>
              <w:marTop w:val="0"/>
              <w:marBottom w:val="0"/>
              <w:divBdr>
                <w:top w:val="none" w:sz="0" w:space="0" w:color="auto"/>
                <w:left w:val="none" w:sz="0" w:space="0" w:color="auto"/>
                <w:bottom w:val="none" w:sz="0" w:space="0" w:color="auto"/>
                <w:right w:val="none" w:sz="0" w:space="0" w:color="auto"/>
              </w:divBdr>
            </w:div>
            <w:div w:id="179242758">
              <w:marLeft w:val="0"/>
              <w:marRight w:val="0"/>
              <w:marTop w:val="0"/>
              <w:marBottom w:val="0"/>
              <w:divBdr>
                <w:top w:val="none" w:sz="0" w:space="0" w:color="auto"/>
                <w:left w:val="none" w:sz="0" w:space="0" w:color="auto"/>
                <w:bottom w:val="none" w:sz="0" w:space="0" w:color="auto"/>
                <w:right w:val="none" w:sz="0" w:space="0" w:color="auto"/>
              </w:divBdr>
            </w:div>
            <w:div w:id="140462946">
              <w:marLeft w:val="0"/>
              <w:marRight w:val="0"/>
              <w:marTop w:val="0"/>
              <w:marBottom w:val="0"/>
              <w:divBdr>
                <w:top w:val="none" w:sz="0" w:space="0" w:color="auto"/>
                <w:left w:val="none" w:sz="0" w:space="0" w:color="auto"/>
                <w:bottom w:val="none" w:sz="0" w:space="0" w:color="auto"/>
                <w:right w:val="none" w:sz="0" w:space="0" w:color="auto"/>
              </w:divBdr>
            </w:div>
            <w:div w:id="316031937">
              <w:marLeft w:val="0"/>
              <w:marRight w:val="0"/>
              <w:marTop w:val="0"/>
              <w:marBottom w:val="0"/>
              <w:divBdr>
                <w:top w:val="none" w:sz="0" w:space="0" w:color="auto"/>
                <w:left w:val="none" w:sz="0" w:space="0" w:color="auto"/>
                <w:bottom w:val="none" w:sz="0" w:space="0" w:color="auto"/>
                <w:right w:val="none" w:sz="0" w:space="0" w:color="auto"/>
              </w:divBdr>
            </w:div>
            <w:div w:id="1476676273">
              <w:marLeft w:val="0"/>
              <w:marRight w:val="0"/>
              <w:marTop w:val="0"/>
              <w:marBottom w:val="0"/>
              <w:divBdr>
                <w:top w:val="none" w:sz="0" w:space="0" w:color="auto"/>
                <w:left w:val="none" w:sz="0" w:space="0" w:color="auto"/>
                <w:bottom w:val="none" w:sz="0" w:space="0" w:color="auto"/>
                <w:right w:val="none" w:sz="0" w:space="0" w:color="auto"/>
              </w:divBdr>
            </w:div>
            <w:div w:id="279075113">
              <w:marLeft w:val="0"/>
              <w:marRight w:val="0"/>
              <w:marTop w:val="0"/>
              <w:marBottom w:val="0"/>
              <w:divBdr>
                <w:top w:val="none" w:sz="0" w:space="0" w:color="auto"/>
                <w:left w:val="none" w:sz="0" w:space="0" w:color="auto"/>
                <w:bottom w:val="none" w:sz="0" w:space="0" w:color="auto"/>
                <w:right w:val="none" w:sz="0" w:space="0" w:color="auto"/>
              </w:divBdr>
            </w:div>
            <w:div w:id="729497497">
              <w:marLeft w:val="0"/>
              <w:marRight w:val="0"/>
              <w:marTop w:val="0"/>
              <w:marBottom w:val="0"/>
              <w:divBdr>
                <w:top w:val="none" w:sz="0" w:space="0" w:color="auto"/>
                <w:left w:val="none" w:sz="0" w:space="0" w:color="auto"/>
                <w:bottom w:val="none" w:sz="0" w:space="0" w:color="auto"/>
                <w:right w:val="none" w:sz="0" w:space="0" w:color="auto"/>
              </w:divBdr>
            </w:div>
            <w:div w:id="192945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075">
      <w:bodyDiv w:val="1"/>
      <w:marLeft w:val="0"/>
      <w:marRight w:val="0"/>
      <w:marTop w:val="0"/>
      <w:marBottom w:val="0"/>
      <w:divBdr>
        <w:top w:val="none" w:sz="0" w:space="0" w:color="auto"/>
        <w:left w:val="none" w:sz="0" w:space="0" w:color="auto"/>
        <w:bottom w:val="none" w:sz="0" w:space="0" w:color="auto"/>
        <w:right w:val="none" w:sz="0" w:space="0" w:color="auto"/>
      </w:divBdr>
    </w:div>
    <w:div w:id="31003921">
      <w:bodyDiv w:val="1"/>
      <w:marLeft w:val="0"/>
      <w:marRight w:val="0"/>
      <w:marTop w:val="0"/>
      <w:marBottom w:val="0"/>
      <w:divBdr>
        <w:top w:val="none" w:sz="0" w:space="0" w:color="auto"/>
        <w:left w:val="none" w:sz="0" w:space="0" w:color="auto"/>
        <w:bottom w:val="none" w:sz="0" w:space="0" w:color="auto"/>
        <w:right w:val="none" w:sz="0" w:space="0" w:color="auto"/>
      </w:divBdr>
    </w:div>
    <w:div w:id="58283597">
      <w:bodyDiv w:val="1"/>
      <w:marLeft w:val="0"/>
      <w:marRight w:val="0"/>
      <w:marTop w:val="0"/>
      <w:marBottom w:val="0"/>
      <w:divBdr>
        <w:top w:val="none" w:sz="0" w:space="0" w:color="auto"/>
        <w:left w:val="none" w:sz="0" w:space="0" w:color="auto"/>
        <w:bottom w:val="none" w:sz="0" w:space="0" w:color="auto"/>
        <w:right w:val="none" w:sz="0" w:space="0" w:color="auto"/>
      </w:divBdr>
    </w:div>
    <w:div w:id="63383618">
      <w:bodyDiv w:val="1"/>
      <w:marLeft w:val="0"/>
      <w:marRight w:val="0"/>
      <w:marTop w:val="0"/>
      <w:marBottom w:val="0"/>
      <w:divBdr>
        <w:top w:val="none" w:sz="0" w:space="0" w:color="auto"/>
        <w:left w:val="none" w:sz="0" w:space="0" w:color="auto"/>
        <w:bottom w:val="none" w:sz="0" w:space="0" w:color="auto"/>
        <w:right w:val="none" w:sz="0" w:space="0" w:color="auto"/>
      </w:divBdr>
    </w:div>
    <w:div w:id="76558990">
      <w:bodyDiv w:val="1"/>
      <w:marLeft w:val="0"/>
      <w:marRight w:val="0"/>
      <w:marTop w:val="0"/>
      <w:marBottom w:val="0"/>
      <w:divBdr>
        <w:top w:val="none" w:sz="0" w:space="0" w:color="auto"/>
        <w:left w:val="none" w:sz="0" w:space="0" w:color="auto"/>
        <w:bottom w:val="none" w:sz="0" w:space="0" w:color="auto"/>
        <w:right w:val="none" w:sz="0" w:space="0" w:color="auto"/>
      </w:divBdr>
    </w:div>
    <w:div w:id="77288519">
      <w:bodyDiv w:val="1"/>
      <w:marLeft w:val="0"/>
      <w:marRight w:val="0"/>
      <w:marTop w:val="0"/>
      <w:marBottom w:val="0"/>
      <w:divBdr>
        <w:top w:val="none" w:sz="0" w:space="0" w:color="auto"/>
        <w:left w:val="none" w:sz="0" w:space="0" w:color="auto"/>
        <w:bottom w:val="none" w:sz="0" w:space="0" w:color="auto"/>
        <w:right w:val="none" w:sz="0" w:space="0" w:color="auto"/>
      </w:divBdr>
      <w:divsChild>
        <w:div w:id="1320619823">
          <w:marLeft w:val="580"/>
          <w:marRight w:val="0"/>
          <w:marTop w:val="0"/>
          <w:marBottom w:val="0"/>
          <w:divBdr>
            <w:top w:val="none" w:sz="0" w:space="0" w:color="auto"/>
            <w:left w:val="none" w:sz="0" w:space="0" w:color="auto"/>
            <w:bottom w:val="none" w:sz="0" w:space="0" w:color="auto"/>
            <w:right w:val="none" w:sz="0" w:space="0" w:color="auto"/>
          </w:divBdr>
        </w:div>
      </w:divsChild>
    </w:div>
    <w:div w:id="92241561">
      <w:bodyDiv w:val="1"/>
      <w:marLeft w:val="0"/>
      <w:marRight w:val="0"/>
      <w:marTop w:val="0"/>
      <w:marBottom w:val="0"/>
      <w:divBdr>
        <w:top w:val="none" w:sz="0" w:space="0" w:color="auto"/>
        <w:left w:val="none" w:sz="0" w:space="0" w:color="auto"/>
        <w:bottom w:val="none" w:sz="0" w:space="0" w:color="auto"/>
        <w:right w:val="none" w:sz="0" w:space="0" w:color="auto"/>
      </w:divBdr>
    </w:div>
    <w:div w:id="123624929">
      <w:bodyDiv w:val="1"/>
      <w:marLeft w:val="0"/>
      <w:marRight w:val="0"/>
      <w:marTop w:val="0"/>
      <w:marBottom w:val="0"/>
      <w:divBdr>
        <w:top w:val="none" w:sz="0" w:space="0" w:color="auto"/>
        <w:left w:val="none" w:sz="0" w:space="0" w:color="auto"/>
        <w:bottom w:val="none" w:sz="0" w:space="0" w:color="auto"/>
        <w:right w:val="none" w:sz="0" w:space="0" w:color="auto"/>
      </w:divBdr>
    </w:div>
    <w:div w:id="138308646">
      <w:bodyDiv w:val="1"/>
      <w:marLeft w:val="0"/>
      <w:marRight w:val="0"/>
      <w:marTop w:val="0"/>
      <w:marBottom w:val="0"/>
      <w:divBdr>
        <w:top w:val="none" w:sz="0" w:space="0" w:color="auto"/>
        <w:left w:val="none" w:sz="0" w:space="0" w:color="auto"/>
        <w:bottom w:val="none" w:sz="0" w:space="0" w:color="auto"/>
        <w:right w:val="none" w:sz="0" w:space="0" w:color="auto"/>
      </w:divBdr>
    </w:div>
    <w:div w:id="143202001">
      <w:bodyDiv w:val="1"/>
      <w:marLeft w:val="0"/>
      <w:marRight w:val="0"/>
      <w:marTop w:val="0"/>
      <w:marBottom w:val="0"/>
      <w:divBdr>
        <w:top w:val="none" w:sz="0" w:space="0" w:color="auto"/>
        <w:left w:val="none" w:sz="0" w:space="0" w:color="auto"/>
        <w:bottom w:val="none" w:sz="0" w:space="0" w:color="auto"/>
        <w:right w:val="none" w:sz="0" w:space="0" w:color="auto"/>
      </w:divBdr>
    </w:div>
    <w:div w:id="146286331">
      <w:bodyDiv w:val="1"/>
      <w:marLeft w:val="0"/>
      <w:marRight w:val="0"/>
      <w:marTop w:val="0"/>
      <w:marBottom w:val="0"/>
      <w:divBdr>
        <w:top w:val="none" w:sz="0" w:space="0" w:color="auto"/>
        <w:left w:val="none" w:sz="0" w:space="0" w:color="auto"/>
        <w:bottom w:val="none" w:sz="0" w:space="0" w:color="auto"/>
        <w:right w:val="none" w:sz="0" w:space="0" w:color="auto"/>
      </w:divBdr>
    </w:div>
    <w:div w:id="192767483">
      <w:bodyDiv w:val="1"/>
      <w:marLeft w:val="0"/>
      <w:marRight w:val="0"/>
      <w:marTop w:val="0"/>
      <w:marBottom w:val="0"/>
      <w:divBdr>
        <w:top w:val="none" w:sz="0" w:space="0" w:color="auto"/>
        <w:left w:val="none" w:sz="0" w:space="0" w:color="auto"/>
        <w:bottom w:val="none" w:sz="0" w:space="0" w:color="auto"/>
        <w:right w:val="none" w:sz="0" w:space="0" w:color="auto"/>
      </w:divBdr>
    </w:div>
    <w:div w:id="201599528">
      <w:bodyDiv w:val="1"/>
      <w:marLeft w:val="0"/>
      <w:marRight w:val="0"/>
      <w:marTop w:val="0"/>
      <w:marBottom w:val="0"/>
      <w:divBdr>
        <w:top w:val="none" w:sz="0" w:space="0" w:color="auto"/>
        <w:left w:val="none" w:sz="0" w:space="0" w:color="auto"/>
        <w:bottom w:val="none" w:sz="0" w:space="0" w:color="auto"/>
        <w:right w:val="none" w:sz="0" w:space="0" w:color="auto"/>
      </w:divBdr>
    </w:div>
    <w:div w:id="209922834">
      <w:bodyDiv w:val="1"/>
      <w:marLeft w:val="0"/>
      <w:marRight w:val="0"/>
      <w:marTop w:val="0"/>
      <w:marBottom w:val="0"/>
      <w:divBdr>
        <w:top w:val="none" w:sz="0" w:space="0" w:color="auto"/>
        <w:left w:val="none" w:sz="0" w:space="0" w:color="auto"/>
        <w:bottom w:val="none" w:sz="0" w:space="0" w:color="auto"/>
        <w:right w:val="none" w:sz="0" w:space="0" w:color="auto"/>
      </w:divBdr>
      <w:divsChild>
        <w:div w:id="514459846">
          <w:marLeft w:val="0"/>
          <w:marRight w:val="0"/>
          <w:marTop w:val="0"/>
          <w:marBottom w:val="0"/>
          <w:divBdr>
            <w:top w:val="none" w:sz="0" w:space="0" w:color="auto"/>
            <w:left w:val="none" w:sz="0" w:space="0" w:color="auto"/>
            <w:bottom w:val="none" w:sz="0" w:space="0" w:color="auto"/>
            <w:right w:val="none" w:sz="0" w:space="0" w:color="auto"/>
          </w:divBdr>
          <w:divsChild>
            <w:div w:id="266427978">
              <w:marLeft w:val="0"/>
              <w:marRight w:val="0"/>
              <w:marTop w:val="0"/>
              <w:marBottom w:val="0"/>
              <w:divBdr>
                <w:top w:val="none" w:sz="0" w:space="0" w:color="auto"/>
                <w:left w:val="none" w:sz="0" w:space="0" w:color="auto"/>
                <w:bottom w:val="none" w:sz="0" w:space="0" w:color="auto"/>
                <w:right w:val="none" w:sz="0" w:space="0" w:color="auto"/>
              </w:divBdr>
            </w:div>
            <w:div w:id="1383554413">
              <w:marLeft w:val="0"/>
              <w:marRight w:val="0"/>
              <w:marTop w:val="0"/>
              <w:marBottom w:val="0"/>
              <w:divBdr>
                <w:top w:val="none" w:sz="0" w:space="0" w:color="auto"/>
                <w:left w:val="none" w:sz="0" w:space="0" w:color="auto"/>
                <w:bottom w:val="none" w:sz="0" w:space="0" w:color="auto"/>
                <w:right w:val="none" w:sz="0" w:space="0" w:color="auto"/>
              </w:divBdr>
            </w:div>
            <w:div w:id="13211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6001">
      <w:bodyDiv w:val="1"/>
      <w:marLeft w:val="0"/>
      <w:marRight w:val="0"/>
      <w:marTop w:val="0"/>
      <w:marBottom w:val="0"/>
      <w:divBdr>
        <w:top w:val="none" w:sz="0" w:space="0" w:color="auto"/>
        <w:left w:val="none" w:sz="0" w:space="0" w:color="auto"/>
        <w:bottom w:val="none" w:sz="0" w:space="0" w:color="auto"/>
        <w:right w:val="none" w:sz="0" w:space="0" w:color="auto"/>
      </w:divBdr>
    </w:div>
    <w:div w:id="219942519">
      <w:bodyDiv w:val="1"/>
      <w:marLeft w:val="0"/>
      <w:marRight w:val="0"/>
      <w:marTop w:val="0"/>
      <w:marBottom w:val="0"/>
      <w:divBdr>
        <w:top w:val="none" w:sz="0" w:space="0" w:color="auto"/>
        <w:left w:val="none" w:sz="0" w:space="0" w:color="auto"/>
        <w:bottom w:val="none" w:sz="0" w:space="0" w:color="auto"/>
        <w:right w:val="none" w:sz="0" w:space="0" w:color="auto"/>
      </w:divBdr>
      <w:divsChild>
        <w:div w:id="1060249125">
          <w:marLeft w:val="0"/>
          <w:marRight w:val="0"/>
          <w:marTop w:val="0"/>
          <w:marBottom w:val="0"/>
          <w:divBdr>
            <w:top w:val="none" w:sz="0" w:space="0" w:color="auto"/>
            <w:left w:val="none" w:sz="0" w:space="0" w:color="auto"/>
            <w:bottom w:val="none" w:sz="0" w:space="0" w:color="auto"/>
            <w:right w:val="none" w:sz="0" w:space="0" w:color="auto"/>
          </w:divBdr>
          <w:divsChild>
            <w:div w:id="784615678">
              <w:marLeft w:val="0"/>
              <w:marRight w:val="0"/>
              <w:marTop w:val="0"/>
              <w:marBottom w:val="0"/>
              <w:divBdr>
                <w:top w:val="none" w:sz="0" w:space="0" w:color="auto"/>
                <w:left w:val="none" w:sz="0" w:space="0" w:color="auto"/>
                <w:bottom w:val="none" w:sz="0" w:space="0" w:color="auto"/>
                <w:right w:val="none" w:sz="0" w:space="0" w:color="auto"/>
              </w:divBdr>
            </w:div>
            <w:div w:id="1546672513">
              <w:marLeft w:val="0"/>
              <w:marRight w:val="0"/>
              <w:marTop w:val="0"/>
              <w:marBottom w:val="0"/>
              <w:divBdr>
                <w:top w:val="none" w:sz="0" w:space="0" w:color="auto"/>
                <w:left w:val="none" w:sz="0" w:space="0" w:color="auto"/>
                <w:bottom w:val="none" w:sz="0" w:space="0" w:color="auto"/>
                <w:right w:val="none" w:sz="0" w:space="0" w:color="auto"/>
              </w:divBdr>
            </w:div>
            <w:div w:id="1377582797">
              <w:marLeft w:val="0"/>
              <w:marRight w:val="0"/>
              <w:marTop w:val="0"/>
              <w:marBottom w:val="0"/>
              <w:divBdr>
                <w:top w:val="none" w:sz="0" w:space="0" w:color="auto"/>
                <w:left w:val="none" w:sz="0" w:space="0" w:color="auto"/>
                <w:bottom w:val="none" w:sz="0" w:space="0" w:color="auto"/>
                <w:right w:val="none" w:sz="0" w:space="0" w:color="auto"/>
              </w:divBdr>
            </w:div>
            <w:div w:id="1289553450">
              <w:marLeft w:val="0"/>
              <w:marRight w:val="0"/>
              <w:marTop w:val="0"/>
              <w:marBottom w:val="0"/>
              <w:divBdr>
                <w:top w:val="none" w:sz="0" w:space="0" w:color="auto"/>
                <w:left w:val="none" w:sz="0" w:space="0" w:color="auto"/>
                <w:bottom w:val="none" w:sz="0" w:space="0" w:color="auto"/>
                <w:right w:val="none" w:sz="0" w:space="0" w:color="auto"/>
              </w:divBdr>
            </w:div>
            <w:div w:id="2080709671">
              <w:marLeft w:val="0"/>
              <w:marRight w:val="0"/>
              <w:marTop w:val="0"/>
              <w:marBottom w:val="0"/>
              <w:divBdr>
                <w:top w:val="none" w:sz="0" w:space="0" w:color="auto"/>
                <w:left w:val="none" w:sz="0" w:space="0" w:color="auto"/>
                <w:bottom w:val="none" w:sz="0" w:space="0" w:color="auto"/>
                <w:right w:val="none" w:sz="0" w:space="0" w:color="auto"/>
              </w:divBdr>
            </w:div>
            <w:div w:id="655299143">
              <w:marLeft w:val="0"/>
              <w:marRight w:val="0"/>
              <w:marTop w:val="0"/>
              <w:marBottom w:val="0"/>
              <w:divBdr>
                <w:top w:val="none" w:sz="0" w:space="0" w:color="auto"/>
                <w:left w:val="none" w:sz="0" w:space="0" w:color="auto"/>
                <w:bottom w:val="none" w:sz="0" w:space="0" w:color="auto"/>
                <w:right w:val="none" w:sz="0" w:space="0" w:color="auto"/>
              </w:divBdr>
            </w:div>
            <w:div w:id="87805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07155">
      <w:bodyDiv w:val="1"/>
      <w:marLeft w:val="0"/>
      <w:marRight w:val="0"/>
      <w:marTop w:val="0"/>
      <w:marBottom w:val="0"/>
      <w:divBdr>
        <w:top w:val="none" w:sz="0" w:space="0" w:color="auto"/>
        <w:left w:val="none" w:sz="0" w:space="0" w:color="auto"/>
        <w:bottom w:val="none" w:sz="0" w:space="0" w:color="auto"/>
        <w:right w:val="none" w:sz="0" w:space="0" w:color="auto"/>
      </w:divBdr>
    </w:div>
    <w:div w:id="224612637">
      <w:bodyDiv w:val="1"/>
      <w:marLeft w:val="0"/>
      <w:marRight w:val="0"/>
      <w:marTop w:val="0"/>
      <w:marBottom w:val="0"/>
      <w:divBdr>
        <w:top w:val="none" w:sz="0" w:space="0" w:color="auto"/>
        <w:left w:val="none" w:sz="0" w:space="0" w:color="auto"/>
        <w:bottom w:val="none" w:sz="0" w:space="0" w:color="auto"/>
        <w:right w:val="none" w:sz="0" w:space="0" w:color="auto"/>
      </w:divBdr>
    </w:div>
    <w:div w:id="237794180">
      <w:bodyDiv w:val="1"/>
      <w:marLeft w:val="0"/>
      <w:marRight w:val="0"/>
      <w:marTop w:val="0"/>
      <w:marBottom w:val="0"/>
      <w:divBdr>
        <w:top w:val="none" w:sz="0" w:space="0" w:color="auto"/>
        <w:left w:val="none" w:sz="0" w:space="0" w:color="auto"/>
        <w:bottom w:val="none" w:sz="0" w:space="0" w:color="auto"/>
        <w:right w:val="none" w:sz="0" w:space="0" w:color="auto"/>
      </w:divBdr>
    </w:div>
    <w:div w:id="251092168">
      <w:bodyDiv w:val="1"/>
      <w:marLeft w:val="0"/>
      <w:marRight w:val="0"/>
      <w:marTop w:val="0"/>
      <w:marBottom w:val="0"/>
      <w:divBdr>
        <w:top w:val="none" w:sz="0" w:space="0" w:color="auto"/>
        <w:left w:val="none" w:sz="0" w:space="0" w:color="auto"/>
        <w:bottom w:val="none" w:sz="0" w:space="0" w:color="auto"/>
        <w:right w:val="none" w:sz="0" w:space="0" w:color="auto"/>
      </w:divBdr>
    </w:div>
    <w:div w:id="279262323">
      <w:bodyDiv w:val="1"/>
      <w:marLeft w:val="0"/>
      <w:marRight w:val="0"/>
      <w:marTop w:val="0"/>
      <w:marBottom w:val="0"/>
      <w:divBdr>
        <w:top w:val="none" w:sz="0" w:space="0" w:color="auto"/>
        <w:left w:val="none" w:sz="0" w:space="0" w:color="auto"/>
        <w:bottom w:val="none" w:sz="0" w:space="0" w:color="auto"/>
        <w:right w:val="none" w:sz="0" w:space="0" w:color="auto"/>
      </w:divBdr>
      <w:divsChild>
        <w:div w:id="1796562094">
          <w:marLeft w:val="0"/>
          <w:marRight w:val="0"/>
          <w:marTop w:val="0"/>
          <w:marBottom w:val="0"/>
          <w:divBdr>
            <w:top w:val="none" w:sz="0" w:space="0" w:color="auto"/>
            <w:left w:val="none" w:sz="0" w:space="0" w:color="auto"/>
            <w:bottom w:val="none" w:sz="0" w:space="0" w:color="auto"/>
            <w:right w:val="none" w:sz="0" w:space="0" w:color="auto"/>
          </w:divBdr>
          <w:divsChild>
            <w:div w:id="663363487">
              <w:marLeft w:val="0"/>
              <w:marRight w:val="0"/>
              <w:marTop w:val="0"/>
              <w:marBottom w:val="0"/>
              <w:divBdr>
                <w:top w:val="none" w:sz="0" w:space="0" w:color="auto"/>
                <w:left w:val="none" w:sz="0" w:space="0" w:color="auto"/>
                <w:bottom w:val="none" w:sz="0" w:space="0" w:color="auto"/>
                <w:right w:val="none" w:sz="0" w:space="0" w:color="auto"/>
              </w:divBdr>
            </w:div>
            <w:div w:id="674574386">
              <w:marLeft w:val="0"/>
              <w:marRight w:val="0"/>
              <w:marTop w:val="0"/>
              <w:marBottom w:val="0"/>
              <w:divBdr>
                <w:top w:val="none" w:sz="0" w:space="0" w:color="auto"/>
                <w:left w:val="none" w:sz="0" w:space="0" w:color="auto"/>
                <w:bottom w:val="none" w:sz="0" w:space="0" w:color="auto"/>
                <w:right w:val="none" w:sz="0" w:space="0" w:color="auto"/>
              </w:divBdr>
            </w:div>
            <w:div w:id="125974437">
              <w:marLeft w:val="0"/>
              <w:marRight w:val="0"/>
              <w:marTop w:val="0"/>
              <w:marBottom w:val="0"/>
              <w:divBdr>
                <w:top w:val="none" w:sz="0" w:space="0" w:color="auto"/>
                <w:left w:val="none" w:sz="0" w:space="0" w:color="auto"/>
                <w:bottom w:val="none" w:sz="0" w:space="0" w:color="auto"/>
                <w:right w:val="none" w:sz="0" w:space="0" w:color="auto"/>
              </w:divBdr>
            </w:div>
            <w:div w:id="1336567702">
              <w:marLeft w:val="0"/>
              <w:marRight w:val="0"/>
              <w:marTop w:val="0"/>
              <w:marBottom w:val="0"/>
              <w:divBdr>
                <w:top w:val="none" w:sz="0" w:space="0" w:color="auto"/>
                <w:left w:val="none" w:sz="0" w:space="0" w:color="auto"/>
                <w:bottom w:val="none" w:sz="0" w:space="0" w:color="auto"/>
                <w:right w:val="none" w:sz="0" w:space="0" w:color="auto"/>
              </w:divBdr>
            </w:div>
            <w:div w:id="36009552">
              <w:marLeft w:val="0"/>
              <w:marRight w:val="0"/>
              <w:marTop w:val="0"/>
              <w:marBottom w:val="0"/>
              <w:divBdr>
                <w:top w:val="none" w:sz="0" w:space="0" w:color="auto"/>
                <w:left w:val="none" w:sz="0" w:space="0" w:color="auto"/>
                <w:bottom w:val="none" w:sz="0" w:space="0" w:color="auto"/>
                <w:right w:val="none" w:sz="0" w:space="0" w:color="auto"/>
              </w:divBdr>
            </w:div>
            <w:div w:id="218982938">
              <w:marLeft w:val="0"/>
              <w:marRight w:val="0"/>
              <w:marTop w:val="0"/>
              <w:marBottom w:val="0"/>
              <w:divBdr>
                <w:top w:val="none" w:sz="0" w:space="0" w:color="auto"/>
                <w:left w:val="none" w:sz="0" w:space="0" w:color="auto"/>
                <w:bottom w:val="none" w:sz="0" w:space="0" w:color="auto"/>
                <w:right w:val="none" w:sz="0" w:space="0" w:color="auto"/>
              </w:divBdr>
            </w:div>
            <w:div w:id="327639383">
              <w:marLeft w:val="0"/>
              <w:marRight w:val="0"/>
              <w:marTop w:val="0"/>
              <w:marBottom w:val="0"/>
              <w:divBdr>
                <w:top w:val="none" w:sz="0" w:space="0" w:color="auto"/>
                <w:left w:val="none" w:sz="0" w:space="0" w:color="auto"/>
                <w:bottom w:val="none" w:sz="0" w:space="0" w:color="auto"/>
                <w:right w:val="none" w:sz="0" w:space="0" w:color="auto"/>
              </w:divBdr>
            </w:div>
            <w:div w:id="1810514024">
              <w:marLeft w:val="0"/>
              <w:marRight w:val="0"/>
              <w:marTop w:val="0"/>
              <w:marBottom w:val="0"/>
              <w:divBdr>
                <w:top w:val="none" w:sz="0" w:space="0" w:color="auto"/>
                <w:left w:val="none" w:sz="0" w:space="0" w:color="auto"/>
                <w:bottom w:val="none" w:sz="0" w:space="0" w:color="auto"/>
                <w:right w:val="none" w:sz="0" w:space="0" w:color="auto"/>
              </w:divBdr>
            </w:div>
            <w:div w:id="1972780078">
              <w:marLeft w:val="0"/>
              <w:marRight w:val="0"/>
              <w:marTop w:val="0"/>
              <w:marBottom w:val="0"/>
              <w:divBdr>
                <w:top w:val="none" w:sz="0" w:space="0" w:color="auto"/>
                <w:left w:val="none" w:sz="0" w:space="0" w:color="auto"/>
                <w:bottom w:val="none" w:sz="0" w:space="0" w:color="auto"/>
                <w:right w:val="none" w:sz="0" w:space="0" w:color="auto"/>
              </w:divBdr>
            </w:div>
            <w:div w:id="1517622119">
              <w:marLeft w:val="0"/>
              <w:marRight w:val="0"/>
              <w:marTop w:val="0"/>
              <w:marBottom w:val="0"/>
              <w:divBdr>
                <w:top w:val="none" w:sz="0" w:space="0" w:color="auto"/>
                <w:left w:val="none" w:sz="0" w:space="0" w:color="auto"/>
                <w:bottom w:val="none" w:sz="0" w:space="0" w:color="auto"/>
                <w:right w:val="none" w:sz="0" w:space="0" w:color="auto"/>
              </w:divBdr>
            </w:div>
            <w:div w:id="1991060403">
              <w:marLeft w:val="0"/>
              <w:marRight w:val="0"/>
              <w:marTop w:val="0"/>
              <w:marBottom w:val="0"/>
              <w:divBdr>
                <w:top w:val="none" w:sz="0" w:space="0" w:color="auto"/>
                <w:left w:val="none" w:sz="0" w:space="0" w:color="auto"/>
                <w:bottom w:val="none" w:sz="0" w:space="0" w:color="auto"/>
                <w:right w:val="none" w:sz="0" w:space="0" w:color="auto"/>
              </w:divBdr>
            </w:div>
            <w:div w:id="200558239">
              <w:marLeft w:val="0"/>
              <w:marRight w:val="0"/>
              <w:marTop w:val="0"/>
              <w:marBottom w:val="0"/>
              <w:divBdr>
                <w:top w:val="none" w:sz="0" w:space="0" w:color="auto"/>
                <w:left w:val="none" w:sz="0" w:space="0" w:color="auto"/>
                <w:bottom w:val="none" w:sz="0" w:space="0" w:color="auto"/>
                <w:right w:val="none" w:sz="0" w:space="0" w:color="auto"/>
              </w:divBdr>
            </w:div>
            <w:div w:id="1842086863">
              <w:marLeft w:val="0"/>
              <w:marRight w:val="0"/>
              <w:marTop w:val="0"/>
              <w:marBottom w:val="0"/>
              <w:divBdr>
                <w:top w:val="none" w:sz="0" w:space="0" w:color="auto"/>
                <w:left w:val="none" w:sz="0" w:space="0" w:color="auto"/>
                <w:bottom w:val="none" w:sz="0" w:space="0" w:color="auto"/>
                <w:right w:val="none" w:sz="0" w:space="0" w:color="auto"/>
              </w:divBdr>
            </w:div>
            <w:div w:id="902184329">
              <w:marLeft w:val="0"/>
              <w:marRight w:val="0"/>
              <w:marTop w:val="0"/>
              <w:marBottom w:val="0"/>
              <w:divBdr>
                <w:top w:val="none" w:sz="0" w:space="0" w:color="auto"/>
                <w:left w:val="none" w:sz="0" w:space="0" w:color="auto"/>
                <w:bottom w:val="none" w:sz="0" w:space="0" w:color="auto"/>
                <w:right w:val="none" w:sz="0" w:space="0" w:color="auto"/>
              </w:divBdr>
            </w:div>
            <w:div w:id="1355422551">
              <w:marLeft w:val="0"/>
              <w:marRight w:val="0"/>
              <w:marTop w:val="0"/>
              <w:marBottom w:val="0"/>
              <w:divBdr>
                <w:top w:val="none" w:sz="0" w:space="0" w:color="auto"/>
                <w:left w:val="none" w:sz="0" w:space="0" w:color="auto"/>
                <w:bottom w:val="none" w:sz="0" w:space="0" w:color="auto"/>
                <w:right w:val="none" w:sz="0" w:space="0" w:color="auto"/>
              </w:divBdr>
            </w:div>
            <w:div w:id="1597012165">
              <w:marLeft w:val="0"/>
              <w:marRight w:val="0"/>
              <w:marTop w:val="0"/>
              <w:marBottom w:val="0"/>
              <w:divBdr>
                <w:top w:val="none" w:sz="0" w:space="0" w:color="auto"/>
                <w:left w:val="none" w:sz="0" w:space="0" w:color="auto"/>
                <w:bottom w:val="none" w:sz="0" w:space="0" w:color="auto"/>
                <w:right w:val="none" w:sz="0" w:space="0" w:color="auto"/>
              </w:divBdr>
            </w:div>
            <w:div w:id="931205146">
              <w:marLeft w:val="0"/>
              <w:marRight w:val="0"/>
              <w:marTop w:val="0"/>
              <w:marBottom w:val="0"/>
              <w:divBdr>
                <w:top w:val="none" w:sz="0" w:space="0" w:color="auto"/>
                <w:left w:val="none" w:sz="0" w:space="0" w:color="auto"/>
                <w:bottom w:val="none" w:sz="0" w:space="0" w:color="auto"/>
                <w:right w:val="none" w:sz="0" w:space="0" w:color="auto"/>
              </w:divBdr>
            </w:div>
            <w:div w:id="1092241133">
              <w:marLeft w:val="0"/>
              <w:marRight w:val="0"/>
              <w:marTop w:val="0"/>
              <w:marBottom w:val="0"/>
              <w:divBdr>
                <w:top w:val="none" w:sz="0" w:space="0" w:color="auto"/>
                <w:left w:val="none" w:sz="0" w:space="0" w:color="auto"/>
                <w:bottom w:val="none" w:sz="0" w:space="0" w:color="auto"/>
                <w:right w:val="none" w:sz="0" w:space="0" w:color="auto"/>
              </w:divBdr>
            </w:div>
            <w:div w:id="73548422">
              <w:marLeft w:val="0"/>
              <w:marRight w:val="0"/>
              <w:marTop w:val="0"/>
              <w:marBottom w:val="0"/>
              <w:divBdr>
                <w:top w:val="none" w:sz="0" w:space="0" w:color="auto"/>
                <w:left w:val="none" w:sz="0" w:space="0" w:color="auto"/>
                <w:bottom w:val="none" w:sz="0" w:space="0" w:color="auto"/>
                <w:right w:val="none" w:sz="0" w:space="0" w:color="auto"/>
              </w:divBdr>
            </w:div>
            <w:div w:id="827013844">
              <w:marLeft w:val="0"/>
              <w:marRight w:val="0"/>
              <w:marTop w:val="0"/>
              <w:marBottom w:val="0"/>
              <w:divBdr>
                <w:top w:val="none" w:sz="0" w:space="0" w:color="auto"/>
                <w:left w:val="none" w:sz="0" w:space="0" w:color="auto"/>
                <w:bottom w:val="none" w:sz="0" w:space="0" w:color="auto"/>
                <w:right w:val="none" w:sz="0" w:space="0" w:color="auto"/>
              </w:divBdr>
            </w:div>
            <w:div w:id="1586916743">
              <w:marLeft w:val="0"/>
              <w:marRight w:val="0"/>
              <w:marTop w:val="0"/>
              <w:marBottom w:val="0"/>
              <w:divBdr>
                <w:top w:val="none" w:sz="0" w:space="0" w:color="auto"/>
                <w:left w:val="none" w:sz="0" w:space="0" w:color="auto"/>
                <w:bottom w:val="none" w:sz="0" w:space="0" w:color="auto"/>
                <w:right w:val="none" w:sz="0" w:space="0" w:color="auto"/>
              </w:divBdr>
            </w:div>
            <w:div w:id="1881622727">
              <w:marLeft w:val="0"/>
              <w:marRight w:val="0"/>
              <w:marTop w:val="0"/>
              <w:marBottom w:val="0"/>
              <w:divBdr>
                <w:top w:val="none" w:sz="0" w:space="0" w:color="auto"/>
                <w:left w:val="none" w:sz="0" w:space="0" w:color="auto"/>
                <w:bottom w:val="none" w:sz="0" w:space="0" w:color="auto"/>
                <w:right w:val="none" w:sz="0" w:space="0" w:color="auto"/>
              </w:divBdr>
            </w:div>
            <w:div w:id="392394060">
              <w:marLeft w:val="0"/>
              <w:marRight w:val="0"/>
              <w:marTop w:val="0"/>
              <w:marBottom w:val="0"/>
              <w:divBdr>
                <w:top w:val="none" w:sz="0" w:space="0" w:color="auto"/>
                <w:left w:val="none" w:sz="0" w:space="0" w:color="auto"/>
                <w:bottom w:val="none" w:sz="0" w:space="0" w:color="auto"/>
                <w:right w:val="none" w:sz="0" w:space="0" w:color="auto"/>
              </w:divBdr>
            </w:div>
            <w:div w:id="354693761">
              <w:marLeft w:val="0"/>
              <w:marRight w:val="0"/>
              <w:marTop w:val="0"/>
              <w:marBottom w:val="0"/>
              <w:divBdr>
                <w:top w:val="none" w:sz="0" w:space="0" w:color="auto"/>
                <w:left w:val="none" w:sz="0" w:space="0" w:color="auto"/>
                <w:bottom w:val="none" w:sz="0" w:space="0" w:color="auto"/>
                <w:right w:val="none" w:sz="0" w:space="0" w:color="auto"/>
              </w:divBdr>
            </w:div>
            <w:div w:id="327440960">
              <w:marLeft w:val="0"/>
              <w:marRight w:val="0"/>
              <w:marTop w:val="0"/>
              <w:marBottom w:val="0"/>
              <w:divBdr>
                <w:top w:val="none" w:sz="0" w:space="0" w:color="auto"/>
                <w:left w:val="none" w:sz="0" w:space="0" w:color="auto"/>
                <w:bottom w:val="none" w:sz="0" w:space="0" w:color="auto"/>
                <w:right w:val="none" w:sz="0" w:space="0" w:color="auto"/>
              </w:divBdr>
            </w:div>
            <w:div w:id="1964143307">
              <w:marLeft w:val="0"/>
              <w:marRight w:val="0"/>
              <w:marTop w:val="0"/>
              <w:marBottom w:val="0"/>
              <w:divBdr>
                <w:top w:val="none" w:sz="0" w:space="0" w:color="auto"/>
                <w:left w:val="none" w:sz="0" w:space="0" w:color="auto"/>
                <w:bottom w:val="none" w:sz="0" w:space="0" w:color="auto"/>
                <w:right w:val="none" w:sz="0" w:space="0" w:color="auto"/>
              </w:divBdr>
            </w:div>
            <w:div w:id="9530843">
              <w:marLeft w:val="0"/>
              <w:marRight w:val="0"/>
              <w:marTop w:val="0"/>
              <w:marBottom w:val="0"/>
              <w:divBdr>
                <w:top w:val="none" w:sz="0" w:space="0" w:color="auto"/>
                <w:left w:val="none" w:sz="0" w:space="0" w:color="auto"/>
                <w:bottom w:val="none" w:sz="0" w:space="0" w:color="auto"/>
                <w:right w:val="none" w:sz="0" w:space="0" w:color="auto"/>
              </w:divBdr>
            </w:div>
            <w:div w:id="373698312">
              <w:marLeft w:val="0"/>
              <w:marRight w:val="0"/>
              <w:marTop w:val="0"/>
              <w:marBottom w:val="0"/>
              <w:divBdr>
                <w:top w:val="none" w:sz="0" w:space="0" w:color="auto"/>
                <w:left w:val="none" w:sz="0" w:space="0" w:color="auto"/>
                <w:bottom w:val="none" w:sz="0" w:space="0" w:color="auto"/>
                <w:right w:val="none" w:sz="0" w:space="0" w:color="auto"/>
              </w:divBdr>
            </w:div>
            <w:div w:id="1840533581">
              <w:marLeft w:val="0"/>
              <w:marRight w:val="0"/>
              <w:marTop w:val="0"/>
              <w:marBottom w:val="0"/>
              <w:divBdr>
                <w:top w:val="none" w:sz="0" w:space="0" w:color="auto"/>
                <w:left w:val="none" w:sz="0" w:space="0" w:color="auto"/>
                <w:bottom w:val="none" w:sz="0" w:space="0" w:color="auto"/>
                <w:right w:val="none" w:sz="0" w:space="0" w:color="auto"/>
              </w:divBdr>
            </w:div>
            <w:div w:id="1209226364">
              <w:marLeft w:val="0"/>
              <w:marRight w:val="0"/>
              <w:marTop w:val="0"/>
              <w:marBottom w:val="0"/>
              <w:divBdr>
                <w:top w:val="none" w:sz="0" w:space="0" w:color="auto"/>
                <w:left w:val="none" w:sz="0" w:space="0" w:color="auto"/>
                <w:bottom w:val="none" w:sz="0" w:space="0" w:color="auto"/>
                <w:right w:val="none" w:sz="0" w:space="0" w:color="auto"/>
              </w:divBdr>
            </w:div>
            <w:div w:id="1125196559">
              <w:marLeft w:val="0"/>
              <w:marRight w:val="0"/>
              <w:marTop w:val="0"/>
              <w:marBottom w:val="0"/>
              <w:divBdr>
                <w:top w:val="none" w:sz="0" w:space="0" w:color="auto"/>
                <w:left w:val="none" w:sz="0" w:space="0" w:color="auto"/>
                <w:bottom w:val="none" w:sz="0" w:space="0" w:color="auto"/>
                <w:right w:val="none" w:sz="0" w:space="0" w:color="auto"/>
              </w:divBdr>
            </w:div>
            <w:div w:id="95247646">
              <w:marLeft w:val="0"/>
              <w:marRight w:val="0"/>
              <w:marTop w:val="0"/>
              <w:marBottom w:val="0"/>
              <w:divBdr>
                <w:top w:val="none" w:sz="0" w:space="0" w:color="auto"/>
                <w:left w:val="none" w:sz="0" w:space="0" w:color="auto"/>
                <w:bottom w:val="none" w:sz="0" w:space="0" w:color="auto"/>
                <w:right w:val="none" w:sz="0" w:space="0" w:color="auto"/>
              </w:divBdr>
            </w:div>
            <w:div w:id="1988782981">
              <w:marLeft w:val="0"/>
              <w:marRight w:val="0"/>
              <w:marTop w:val="0"/>
              <w:marBottom w:val="0"/>
              <w:divBdr>
                <w:top w:val="none" w:sz="0" w:space="0" w:color="auto"/>
                <w:left w:val="none" w:sz="0" w:space="0" w:color="auto"/>
                <w:bottom w:val="none" w:sz="0" w:space="0" w:color="auto"/>
                <w:right w:val="none" w:sz="0" w:space="0" w:color="auto"/>
              </w:divBdr>
            </w:div>
            <w:div w:id="1700661988">
              <w:marLeft w:val="0"/>
              <w:marRight w:val="0"/>
              <w:marTop w:val="0"/>
              <w:marBottom w:val="0"/>
              <w:divBdr>
                <w:top w:val="none" w:sz="0" w:space="0" w:color="auto"/>
                <w:left w:val="none" w:sz="0" w:space="0" w:color="auto"/>
                <w:bottom w:val="none" w:sz="0" w:space="0" w:color="auto"/>
                <w:right w:val="none" w:sz="0" w:space="0" w:color="auto"/>
              </w:divBdr>
            </w:div>
            <w:div w:id="1322394799">
              <w:marLeft w:val="0"/>
              <w:marRight w:val="0"/>
              <w:marTop w:val="0"/>
              <w:marBottom w:val="0"/>
              <w:divBdr>
                <w:top w:val="none" w:sz="0" w:space="0" w:color="auto"/>
                <w:left w:val="none" w:sz="0" w:space="0" w:color="auto"/>
                <w:bottom w:val="none" w:sz="0" w:space="0" w:color="auto"/>
                <w:right w:val="none" w:sz="0" w:space="0" w:color="auto"/>
              </w:divBdr>
            </w:div>
            <w:div w:id="1322805874">
              <w:marLeft w:val="0"/>
              <w:marRight w:val="0"/>
              <w:marTop w:val="0"/>
              <w:marBottom w:val="0"/>
              <w:divBdr>
                <w:top w:val="none" w:sz="0" w:space="0" w:color="auto"/>
                <w:left w:val="none" w:sz="0" w:space="0" w:color="auto"/>
                <w:bottom w:val="none" w:sz="0" w:space="0" w:color="auto"/>
                <w:right w:val="none" w:sz="0" w:space="0" w:color="auto"/>
              </w:divBdr>
            </w:div>
            <w:div w:id="747265013">
              <w:marLeft w:val="0"/>
              <w:marRight w:val="0"/>
              <w:marTop w:val="0"/>
              <w:marBottom w:val="0"/>
              <w:divBdr>
                <w:top w:val="none" w:sz="0" w:space="0" w:color="auto"/>
                <w:left w:val="none" w:sz="0" w:space="0" w:color="auto"/>
                <w:bottom w:val="none" w:sz="0" w:space="0" w:color="auto"/>
                <w:right w:val="none" w:sz="0" w:space="0" w:color="auto"/>
              </w:divBdr>
            </w:div>
            <w:div w:id="1980963192">
              <w:marLeft w:val="0"/>
              <w:marRight w:val="0"/>
              <w:marTop w:val="0"/>
              <w:marBottom w:val="0"/>
              <w:divBdr>
                <w:top w:val="none" w:sz="0" w:space="0" w:color="auto"/>
                <w:left w:val="none" w:sz="0" w:space="0" w:color="auto"/>
                <w:bottom w:val="none" w:sz="0" w:space="0" w:color="auto"/>
                <w:right w:val="none" w:sz="0" w:space="0" w:color="auto"/>
              </w:divBdr>
            </w:div>
            <w:div w:id="854155310">
              <w:marLeft w:val="0"/>
              <w:marRight w:val="0"/>
              <w:marTop w:val="0"/>
              <w:marBottom w:val="0"/>
              <w:divBdr>
                <w:top w:val="none" w:sz="0" w:space="0" w:color="auto"/>
                <w:left w:val="none" w:sz="0" w:space="0" w:color="auto"/>
                <w:bottom w:val="none" w:sz="0" w:space="0" w:color="auto"/>
                <w:right w:val="none" w:sz="0" w:space="0" w:color="auto"/>
              </w:divBdr>
            </w:div>
            <w:div w:id="1658220263">
              <w:marLeft w:val="0"/>
              <w:marRight w:val="0"/>
              <w:marTop w:val="0"/>
              <w:marBottom w:val="0"/>
              <w:divBdr>
                <w:top w:val="none" w:sz="0" w:space="0" w:color="auto"/>
                <w:left w:val="none" w:sz="0" w:space="0" w:color="auto"/>
                <w:bottom w:val="none" w:sz="0" w:space="0" w:color="auto"/>
                <w:right w:val="none" w:sz="0" w:space="0" w:color="auto"/>
              </w:divBdr>
            </w:div>
            <w:div w:id="916672855">
              <w:marLeft w:val="0"/>
              <w:marRight w:val="0"/>
              <w:marTop w:val="0"/>
              <w:marBottom w:val="0"/>
              <w:divBdr>
                <w:top w:val="none" w:sz="0" w:space="0" w:color="auto"/>
                <w:left w:val="none" w:sz="0" w:space="0" w:color="auto"/>
                <w:bottom w:val="none" w:sz="0" w:space="0" w:color="auto"/>
                <w:right w:val="none" w:sz="0" w:space="0" w:color="auto"/>
              </w:divBdr>
            </w:div>
            <w:div w:id="3260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7616">
      <w:bodyDiv w:val="1"/>
      <w:marLeft w:val="0"/>
      <w:marRight w:val="0"/>
      <w:marTop w:val="0"/>
      <w:marBottom w:val="0"/>
      <w:divBdr>
        <w:top w:val="none" w:sz="0" w:space="0" w:color="auto"/>
        <w:left w:val="none" w:sz="0" w:space="0" w:color="auto"/>
        <w:bottom w:val="none" w:sz="0" w:space="0" w:color="auto"/>
        <w:right w:val="none" w:sz="0" w:space="0" w:color="auto"/>
      </w:divBdr>
    </w:div>
    <w:div w:id="303704788">
      <w:bodyDiv w:val="1"/>
      <w:marLeft w:val="0"/>
      <w:marRight w:val="0"/>
      <w:marTop w:val="0"/>
      <w:marBottom w:val="0"/>
      <w:divBdr>
        <w:top w:val="none" w:sz="0" w:space="0" w:color="auto"/>
        <w:left w:val="none" w:sz="0" w:space="0" w:color="auto"/>
        <w:bottom w:val="none" w:sz="0" w:space="0" w:color="auto"/>
        <w:right w:val="none" w:sz="0" w:space="0" w:color="auto"/>
      </w:divBdr>
    </w:div>
    <w:div w:id="304166856">
      <w:bodyDiv w:val="1"/>
      <w:marLeft w:val="0"/>
      <w:marRight w:val="0"/>
      <w:marTop w:val="0"/>
      <w:marBottom w:val="0"/>
      <w:divBdr>
        <w:top w:val="none" w:sz="0" w:space="0" w:color="auto"/>
        <w:left w:val="none" w:sz="0" w:space="0" w:color="auto"/>
        <w:bottom w:val="none" w:sz="0" w:space="0" w:color="auto"/>
        <w:right w:val="none" w:sz="0" w:space="0" w:color="auto"/>
      </w:divBdr>
    </w:div>
    <w:div w:id="306591971">
      <w:bodyDiv w:val="1"/>
      <w:marLeft w:val="0"/>
      <w:marRight w:val="0"/>
      <w:marTop w:val="0"/>
      <w:marBottom w:val="0"/>
      <w:divBdr>
        <w:top w:val="none" w:sz="0" w:space="0" w:color="auto"/>
        <w:left w:val="none" w:sz="0" w:space="0" w:color="auto"/>
        <w:bottom w:val="none" w:sz="0" w:space="0" w:color="auto"/>
        <w:right w:val="none" w:sz="0" w:space="0" w:color="auto"/>
      </w:divBdr>
      <w:divsChild>
        <w:div w:id="1572035914">
          <w:marLeft w:val="0"/>
          <w:marRight w:val="0"/>
          <w:marTop w:val="0"/>
          <w:marBottom w:val="0"/>
          <w:divBdr>
            <w:top w:val="none" w:sz="0" w:space="0" w:color="auto"/>
            <w:left w:val="none" w:sz="0" w:space="0" w:color="auto"/>
            <w:bottom w:val="none" w:sz="0" w:space="0" w:color="auto"/>
            <w:right w:val="none" w:sz="0" w:space="0" w:color="auto"/>
          </w:divBdr>
          <w:divsChild>
            <w:div w:id="726496517">
              <w:marLeft w:val="0"/>
              <w:marRight w:val="0"/>
              <w:marTop w:val="0"/>
              <w:marBottom w:val="0"/>
              <w:divBdr>
                <w:top w:val="none" w:sz="0" w:space="0" w:color="auto"/>
                <w:left w:val="none" w:sz="0" w:space="0" w:color="auto"/>
                <w:bottom w:val="none" w:sz="0" w:space="0" w:color="auto"/>
                <w:right w:val="none" w:sz="0" w:space="0" w:color="auto"/>
              </w:divBdr>
              <w:divsChild>
                <w:div w:id="6894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23198">
      <w:bodyDiv w:val="1"/>
      <w:marLeft w:val="0"/>
      <w:marRight w:val="0"/>
      <w:marTop w:val="0"/>
      <w:marBottom w:val="0"/>
      <w:divBdr>
        <w:top w:val="none" w:sz="0" w:space="0" w:color="auto"/>
        <w:left w:val="none" w:sz="0" w:space="0" w:color="auto"/>
        <w:bottom w:val="none" w:sz="0" w:space="0" w:color="auto"/>
        <w:right w:val="none" w:sz="0" w:space="0" w:color="auto"/>
      </w:divBdr>
    </w:div>
    <w:div w:id="347827856">
      <w:bodyDiv w:val="1"/>
      <w:marLeft w:val="0"/>
      <w:marRight w:val="0"/>
      <w:marTop w:val="0"/>
      <w:marBottom w:val="0"/>
      <w:divBdr>
        <w:top w:val="none" w:sz="0" w:space="0" w:color="auto"/>
        <w:left w:val="none" w:sz="0" w:space="0" w:color="auto"/>
        <w:bottom w:val="none" w:sz="0" w:space="0" w:color="auto"/>
        <w:right w:val="none" w:sz="0" w:space="0" w:color="auto"/>
      </w:divBdr>
    </w:div>
    <w:div w:id="361128056">
      <w:bodyDiv w:val="1"/>
      <w:marLeft w:val="0"/>
      <w:marRight w:val="0"/>
      <w:marTop w:val="0"/>
      <w:marBottom w:val="0"/>
      <w:divBdr>
        <w:top w:val="none" w:sz="0" w:space="0" w:color="auto"/>
        <w:left w:val="none" w:sz="0" w:space="0" w:color="auto"/>
        <w:bottom w:val="none" w:sz="0" w:space="0" w:color="auto"/>
        <w:right w:val="none" w:sz="0" w:space="0" w:color="auto"/>
      </w:divBdr>
    </w:div>
    <w:div w:id="363600221">
      <w:bodyDiv w:val="1"/>
      <w:marLeft w:val="0"/>
      <w:marRight w:val="0"/>
      <w:marTop w:val="0"/>
      <w:marBottom w:val="0"/>
      <w:divBdr>
        <w:top w:val="none" w:sz="0" w:space="0" w:color="auto"/>
        <w:left w:val="none" w:sz="0" w:space="0" w:color="auto"/>
        <w:bottom w:val="none" w:sz="0" w:space="0" w:color="auto"/>
        <w:right w:val="none" w:sz="0" w:space="0" w:color="auto"/>
      </w:divBdr>
    </w:div>
    <w:div w:id="368071754">
      <w:bodyDiv w:val="1"/>
      <w:marLeft w:val="0"/>
      <w:marRight w:val="0"/>
      <w:marTop w:val="0"/>
      <w:marBottom w:val="0"/>
      <w:divBdr>
        <w:top w:val="none" w:sz="0" w:space="0" w:color="auto"/>
        <w:left w:val="none" w:sz="0" w:space="0" w:color="auto"/>
        <w:bottom w:val="none" w:sz="0" w:space="0" w:color="auto"/>
        <w:right w:val="none" w:sz="0" w:space="0" w:color="auto"/>
      </w:divBdr>
    </w:div>
    <w:div w:id="376398279">
      <w:bodyDiv w:val="1"/>
      <w:marLeft w:val="0"/>
      <w:marRight w:val="0"/>
      <w:marTop w:val="0"/>
      <w:marBottom w:val="0"/>
      <w:divBdr>
        <w:top w:val="none" w:sz="0" w:space="0" w:color="auto"/>
        <w:left w:val="none" w:sz="0" w:space="0" w:color="auto"/>
        <w:bottom w:val="none" w:sz="0" w:space="0" w:color="auto"/>
        <w:right w:val="none" w:sz="0" w:space="0" w:color="auto"/>
      </w:divBdr>
    </w:div>
    <w:div w:id="396830964">
      <w:bodyDiv w:val="1"/>
      <w:marLeft w:val="0"/>
      <w:marRight w:val="0"/>
      <w:marTop w:val="0"/>
      <w:marBottom w:val="0"/>
      <w:divBdr>
        <w:top w:val="none" w:sz="0" w:space="0" w:color="auto"/>
        <w:left w:val="none" w:sz="0" w:space="0" w:color="auto"/>
        <w:bottom w:val="none" w:sz="0" w:space="0" w:color="auto"/>
        <w:right w:val="none" w:sz="0" w:space="0" w:color="auto"/>
      </w:divBdr>
    </w:div>
    <w:div w:id="420444818">
      <w:bodyDiv w:val="1"/>
      <w:marLeft w:val="0"/>
      <w:marRight w:val="0"/>
      <w:marTop w:val="0"/>
      <w:marBottom w:val="0"/>
      <w:divBdr>
        <w:top w:val="none" w:sz="0" w:space="0" w:color="auto"/>
        <w:left w:val="none" w:sz="0" w:space="0" w:color="auto"/>
        <w:bottom w:val="none" w:sz="0" w:space="0" w:color="auto"/>
        <w:right w:val="none" w:sz="0" w:space="0" w:color="auto"/>
      </w:divBdr>
    </w:div>
    <w:div w:id="424544923">
      <w:bodyDiv w:val="1"/>
      <w:marLeft w:val="0"/>
      <w:marRight w:val="0"/>
      <w:marTop w:val="0"/>
      <w:marBottom w:val="0"/>
      <w:divBdr>
        <w:top w:val="none" w:sz="0" w:space="0" w:color="auto"/>
        <w:left w:val="none" w:sz="0" w:space="0" w:color="auto"/>
        <w:bottom w:val="none" w:sz="0" w:space="0" w:color="auto"/>
        <w:right w:val="none" w:sz="0" w:space="0" w:color="auto"/>
      </w:divBdr>
    </w:div>
    <w:div w:id="440494948">
      <w:bodyDiv w:val="1"/>
      <w:marLeft w:val="0"/>
      <w:marRight w:val="0"/>
      <w:marTop w:val="0"/>
      <w:marBottom w:val="0"/>
      <w:divBdr>
        <w:top w:val="none" w:sz="0" w:space="0" w:color="auto"/>
        <w:left w:val="none" w:sz="0" w:space="0" w:color="auto"/>
        <w:bottom w:val="none" w:sz="0" w:space="0" w:color="auto"/>
        <w:right w:val="none" w:sz="0" w:space="0" w:color="auto"/>
      </w:divBdr>
      <w:divsChild>
        <w:div w:id="1990016747">
          <w:marLeft w:val="0"/>
          <w:marRight w:val="0"/>
          <w:marTop w:val="0"/>
          <w:marBottom w:val="0"/>
          <w:divBdr>
            <w:top w:val="none" w:sz="0" w:space="0" w:color="auto"/>
            <w:left w:val="none" w:sz="0" w:space="0" w:color="auto"/>
            <w:bottom w:val="none" w:sz="0" w:space="0" w:color="auto"/>
            <w:right w:val="none" w:sz="0" w:space="0" w:color="auto"/>
          </w:divBdr>
          <w:divsChild>
            <w:div w:id="429813340">
              <w:marLeft w:val="0"/>
              <w:marRight w:val="0"/>
              <w:marTop w:val="0"/>
              <w:marBottom w:val="0"/>
              <w:divBdr>
                <w:top w:val="none" w:sz="0" w:space="0" w:color="auto"/>
                <w:left w:val="none" w:sz="0" w:space="0" w:color="auto"/>
                <w:bottom w:val="none" w:sz="0" w:space="0" w:color="auto"/>
                <w:right w:val="none" w:sz="0" w:space="0" w:color="auto"/>
              </w:divBdr>
              <w:divsChild>
                <w:div w:id="130600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5220">
          <w:marLeft w:val="0"/>
          <w:marRight w:val="0"/>
          <w:marTop w:val="0"/>
          <w:marBottom w:val="0"/>
          <w:divBdr>
            <w:top w:val="none" w:sz="0" w:space="0" w:color="auto"/>
            <w:left w:val="none" w:sz="0" w:space="0" w:color="auto"/>
            <w:bottom w:val="none" w:sz="0" w:space="0" w:color="auto"/>
            <w:right w:val="none" w:sz="0" w:space="0" w:color="auto"/>
          </w:divBdr>
          <w:divsChild>
            <w:div w:id="669408494">
              <w:marLeft w:val="0"/>
              <w:marRight w:val="0"/>
              <w:marTop w:val="0"/>
              <w:marBottom w:val="0"/>
              <w:divBdr>
                <w:top w:val="none" w:sz="0" w:space="0" w:color="auto"/>
                <w:left w:val="none" w:sz="0" w:space="0" w:color="auto"/>
                <w:bottom w:val="none" w:sz="0" w:space="0" w:color="auto"/>
                <w:right w:val="none" w:sz="0" w:space="0" w:color="auto"/>
              </w:divBdr>
              <w:divsChild>
                <w:div w:id="567692878">
                  <w:marLeft w:val="0"/>
                  <w:marRight w:val="0"/>
                  <w:marTop w:val="0"/>
                  <w:marBottom w:val="0"/>
                  <w:divBdr>
                    <w:top w:val="none" w:sz="0" w:space="0" w:color="auto"/>
                    <w:left w:val="none" w:sz="0" w:space="0" w:color="auto"/>
                    <w:bottom w:val="none" w:sz="0" w:space="0" w:color="auto"/>
                    <w:right w:val="none" w:sz="0" w:space="0" w:color="auto"/>
                  </w:divBdr>
                  <w:divsChild>
                    <w:div w:id="1926256654">
                      <w:marLeft w:val="0"/>
                      <w:marRight w:val="0"/>
                      <w:marTop w:val="0"/>
                      <w:marBottom w:val="0"/>
                      <w:divBdr>
                        <w:top w:val="none" w:sz="0" w:space="0" w:color="auto"/>
                        <w:left w:val="none" w:sz="0" w:space="0" w:color="auto"/>
                        <w:bottom w:val="none" w:sz="0" w:space="0" w:color="auto"/>
                        <w:right w:val="none" w:sz="0" w:space="0" w:color="auto"/>
                      </w:divBdr>
                      <w:divsChild>
                        <w:div w:id="462234167">
                          <w:marLeft w:val="0"/>
                          <w:marRight w:val="0"/>
                          <w:marTop w:val="0"/>
                          <w:marBottom w:val="0"/>
                          <w:divBdr>
                            <w:top w:val="none" w:sz="0" w:space="0" w:color="auto"/>
                            <w:left w:val="none" w:sz="0" w:space="0" w:color="auto"/>
                            <w:bottom w:val="none" w:sz="0" w:space="0" w:color="auto"/>
                            <w:right w:val="none" w:sz="0" w:space="0" w:color="auto"/>
                          </w:divBdr>
                          <w:divsChild>
                            <w:div w:id="1291522136">
                              <w:marLeft w:val="0"/>
                              <w:marRight w:val="0"/>
                              <w:marTop w:val="0"/>
                              <w:marBottom w:val="0"/>
                              <w:divBdr>
                                <w:top w:val="none" w:sz="0" w:space="0" w:color="auto"/>
                                <w:left w:val="none" w:sz="0" w:space="0" w:color="auto"/>
                                <w:bottom w:val="none" w:sz="0" w:space="0" w:color="auto"/>
                                <w:right w:val="none" w:sz="0" w:space="0" w:color="auto"/>
                              </w:divBdr>
                              <w:divsChild>
                                <w:div w:id="14616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8648">
                          <w:marLeft w:val="0"/>
                          <w:marRight w:val="0"/>
                          <w:marTop w:val="0"/>
                          <w:marBottom w:val="0"/>
                          <w:divBdr>
                            <w:top w:val="none" w:sz="0" w:space="0" w:color="auto"/>
                            <w:left w:val="none" w:sz="0" w:space="0" w:color="auto"/>
                            <w:bottom w:val="none" w:sz="0" w:space="0" w:color="auto"/>
                            <w:right w:val="none" w:sz="0" w:space="0" w:color="auto"/>
                          </w:divBdr>
                          <w:divsChild>
                            <w:div w:id="797797506">
                              <w:marLeft w:val="0"/>
                              <w:marRight w:val="0"/>
                              <w:marTop w:val="0"/>
                              <w:marBottom w:val="0"/>
                              <w:divBdr>
                                <w:top w:val="none" w:sz="0" w:space="0" w:color="auto"/>
                                <w:left w:val="none" w:sz="0" w:space="0" w:color="auto"/>
                                <w:bottom w:val="none" w:sz="0" w:space="0" w:color="auto"/>
                                <w:right w:val="none" w:sz="0" w:space="0" w:color="auto"/>
                              </w:divBdr>
                              <w:divsChild>
                                <w:div w:id="1631665975">
                                  <w:marLeft w:val="0"/>
                                  <w:marRight w:val="0"/>
                                  <w:marTop w:val="0"/>
                                  <w:marBottom w:val="0"/>
                                  <w:divBdr>
                                    <w:top w:val="none" w:sz="0" w:space="0" w:color="auto"/>
                                    <w:left w:val="none" w:sz="0" w:space="0" w:color="auto"/>
                                    <w:bottom w:val="none" w:sz="0" w:space="0" w:color="auto"/>
                                    <w:right w:val="none" w:sz="0" w:space="0" w:color="auto"/>
                                  </w:divBdr>
                                  <w:divsChild>
                                    <w:div w:id="29767483">
                                      <w:marLeft w:val="0"/>
                                      <w:marRight w:val="0"/>
                                      <w:marTop w:val="0"/>
                                      <w:marBottom w:val="0"/>
                                      <w:divBdr>
                                        <w:top w:val="none" w:sz="0" w:space="0" w:color="auto"/>
                                        <w:left w:val="none" w:sz="0" w:space="0" w:color="auto"/>
                                        <w:bottom w:val="none" w:sz="0" w:space="0" w:color="auto"/>
                                        <w:right w:val="none" w:sz="0" w:space="0" w:color="auto"/>
                                      </w:divBdr>
                                      <w:divsChild>
                                        <w:div w:id="2108229556">
                                          <w:marLeft w:val="0"/>
                                          <w:marRight w:val="0"/>
                                          <w:marTop w:val="0"/>
                                          <w:marBottom w:val="0"/>
                                          <w:divBdr>
                                            <w:top w:val="none" w:sz="0" w:space="0" w:color="auto"/>
                                            <w:left w:val="none" w:sz="0" w:space="0" w:color="auto"/>
                                            <w:bottom w:val="none" w:sz="0" w:space="0" w:color="auto"/>
                                            <w:right w:val="none" w:sz="0" w:space="0" w:color="auto"/>
                                          </w:divBdr>
                                          <w:divsChild>
                                            <w:div w:id="1391423212">
                                              <w:marLeft w:val="0"/>
                                              <w:marRight w:val="0"/>
                                              <w:marTop w:val="0"/>
                                              <w:marBottom w:val="0"/>
                                              <w:divBdr>
                                                <w:top w:val="none" w:sz="0" w:space="0" w:color="auto"/>
                                                <w:left w:val="none" w:sz="0" w:space="0" w:color="auto"/>
                                                <w:bottom w:val="none" w:sz="0" w:space="0" w:color="auto"/>
                                                <w:right w:val="none" w:sz="0" w:space="0" w:color="auto"/>
                                              </w:divBdr>
                                              <w:divsChild>
                                                <w:div w:id="5957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7823289">
      <w:bodyDiv w:val="1"/>
      <w:marLeft w:val="0"/>
      <w:marRight w:val="0"/>
      <w:marTop w:val="0"/>
      <w:marBottom w:val="0"/>
      <w:divBdr>
        <w:top w:val="none" w:sz="0" w:space="0" w:color="auto"/>
        <w:left w:val="none" w:sz="0" w:space="0" w:color="auto"/>
        <w:bottom w:val="none" w:sz="0" w:space="0" w:color="auto"/>
        <w:right w:val="none" w:sz="0" w:space="0" w:color="auto"/>
      </w:divBdr>
    </w:div>
    <w:div w:id="539048665">
      <w:bodyDiv w:val="1"/>
      <w:marLeft w:val="0"/>
      <w:marRight w:val="0"/>
      <w:marTop w:val="0"/>
      <w:marBottom w:val="0"/>
      <w:divBdr>
        <w:top w:val="none" w:sz="0" w:space="0" w:color="auto"/>
        <w:left w:val="none" w:sz="0" w:space="0" w:color="auto"/>
        <w:bottom w:val="none" w:sz="0" w:space="0" w:color="auto"/>
        <w:right w:val="none" w:sz="0" w:space="0" w:color="auto"/>
      </w:divBdr>
    </w:div>
    <w:div w:id="557202641">
      <w:bodyDiv w:val="1"/>
      <w:marLeft w:val="0"/>
      <w:marRight w:val="0"/>
      <w:marTop w:val="0"/>
      <w:marBottom w:val="0"/>
      <w:divBdr>
        <w:top w:val="none" w:sz="0" w:space="0" w:color="auto"/>
        <w:left w:val="none" w:sz="0" w:space="0" w:color="auto"/>
        <w:bottom w:val="none" w:sz="0" w:space="0" w:color="auto"/>
        <w:right w:val="none" w:sz="0" w:space="0" w:color="auto"/>
      </w:divBdr>
    </w:div>
    <w:div w:id="582370777">
      <w:bodyDiv w:val="1"/>
      <w:marLeft w:val="0"/>
      <w:marRight w:val="0"/>
      <w:marTop w:val="0"/>
      <w:marBottom w:val="0"/>
      <w:divBdr>
        <w:top w:val="none" w:sz="0" w:space="0" w:color="auto"/>
        <w:left w:val="none" w:sz="0" w:space="0" w:color="auto"/>
        <w:bottom w:val="none" w:sz="0" w:space="0" w:color="auto"/>
        <w:right w:val="none" w:sz="0" w:space="0" w:color="auto"/>
      </w:divBdr>
    </w:div>
    <w:div w:id="590967685">
      <w:bodyDiv w:val="1"/>
      <w:marLeft w:val="0"/>
      <w:marRight w:val="0"/>
      <w:marTop w:val="0"/>
      <w:marBottom w:val="0"/>
      <w:divBdr>
        <w:top w:val="none" w:sz="0" w:space="0" w:color="auto"/>
        <w:left w:val="none" w:sz="0" w:space="0" w:color="auto"/>
        <w:bottom w:val="none" w:sz="0" w:space="0" w:color="auto"/>
        <w:right w:val="none" w:sz="0" w:space="0" w:color="auto"/>
      </w:divBdr>
    </w:div>
    <w:div w:id="596138652">
      <w:bodyDiv w:val="1"/>
      <w:marLeft w:val="0"/>
      <w:marRight w:val="0"/>
      <w:marTop w:val="0"/>
      <w:marBottom w:val="0"/>
      <w:divBdr>
        <w:top w:val="none" w:sz="0" w:space="0" w:color="auto"/>
        <w:left w:val="none" w:sz="0" w:space="0" w:color="auto"/>
        <w:bottom w:val="none" w:sz="0" w:space="0" w:color="auto"/>
        <w:right w:val="none" w:sz="0" w:space="0" w:color="auto"/>
      </w:divBdr>
    </w:div>
    <w:div w:id="621351769">
      <w:bodyDiv w:val="1"/>
      <w:marLeft w:val="0"/>
      <w:marRight w:val="0"/>
      <w:marTop w:val="0"/>
      <w:marBottom w:val="0"/>
      <w:divBdr>
        <w:top w:val="none" w:sz="0" w:space="0" w:color="auto"/>
        <w:left w:val="none" w:sz="0" w:space="0" w:color="auto"/>
        <w:bottom w:val="none" w:sz="0" w:space="0" w:color="auto"/>
        <w:right w:val="none" w:sz="0" w:space="0" w:color="auto"/>
      </w:divBdr>
    </w:div>
    <w:div w:id="634718470">
      <w:bodyDiv w:val="1"/>
      <w:marLeft w:val="0"/>
      <w:marRight w:val="0"/>
      <w:marTop w:val="0"/>
      <w:marBottom w:val="0"/>
      <w:divBdr>
        <w:top w:val="none" w:sz="0" w:space="0" w:color="auto"/>
        <w:left w:val="none" w:sz="0" w:space="0" w:color="auto"/>
        <w:bottom w:val="none" w:sz="0" w:space="0" w:color="auto"/>
        <w:right w:val="none" w:sz="0" w:space="0" w:color="auto"/>
      </w:divBdr>
    </w:div>
    <w:div w:id="665092008">
      <w:bodyDiv w:val="1"/>
      <w:marLeft w:val="0"/>
      <w:marRight w:val="0"/>
      <w:marTop w:val="0"/>
      <w:marBottom w:val="0"/>
      <w:divBdr>
        <w:top w:val="none" w:sz="0" w:space="0" w:color="auto"/>
        <w:left w:val="none" w:sz="0" w:space="0" w:color="auto"/>
        <w:bottom w:val="none" w:sz="0" w:space="0" w:color="auto"/>
        <w:right w:val="none" w:sz="0" w:space="0" w:color="auto"/>
      </w:divBdr>
      <w:divsChild>
        <w:div w:id="699941994">
          <w:marLeft w:val="0"/>
          <w:marRight w:val="0"/>
          <w:marTop w:val="0"/>
          <w:marBottom w:val="0"/>
          <w:divBdr>
            <w:top w:val="none" w:sz="0" w:space="0" w:color="auto"/>
            <w:left w:val="none" w:sz="0" w:space="0" w:color="auto"/>
            <w:bottom w:val="none" w:sz="0" w:space="0" w:color="auto"/>
            <w:right w:val="none" w:sz="0" w:space="0" w:color="auto"/>
          </w:divBdr>
          <w:divsChild>
            <w:div w:id="977806395">
              <w:marLeft w:val="0"/>
              <w:marRight w:val="0"/>
              <w:marTop w:val="0"/>
              <w:marBottom w:val="0"/>
              <w:divBdr>
                <w:top w:val="none" w:sz="0" w:space="0" w:color="auto"/>
                <w:left w:val="none" w:sz="0" w:space="0" w:color="auto"/>
                <w:bottom w:val="none" w:sz="0" w:space="0" w:color="auto"/>
                <w:right w:val="none" w:sz="0" w:space="0" w:color="auto"/>
              </w:divBdr>
            </w:div>
            <w:div w:id="2113237425">
              <w:marLeft w:val="0"/>
              <w:marRight w:val="0"/>
              <w:marTop w:val="0"/>
              <w:marBottom w:val="0"/>
              <w:divBdr>
                <w:top w:val="none" w:sz="0" w:space="0" w:color="auto"/>
                <w:left w:val="none" w:sz="0" w:space="0" w:color="auto"/>
                <w:bottom w:val="none" w:sz="0" w:space="0" w:color="auto"/>
                <w:right w:val="none" w:sz="0" w:space="0" w:color="auto"/>
              </w:divBdr>
            </w:div>
            <w:div w:id="1342246627">
              <w:marLeft w:val="0"/>
              <w:marRight w:val="0"/>
              <w:marTop w:val="0"/>
              <w:marBottom w:val="0"/>
              <w:divBdr>
                <w:top w:val="none" w:sz="0" w:space="0" w:color="auto"/>
                <w:left w:val="none" w:sz="0" w:space="0" w:color="auto"/>
                <w:bottom w:val="none" w:sz="0" w:space="0" w:color="auto"/>
                <w:right w:val="none" w:sz="0" w:space="0" w:color="auto"/>
              </w:divBdr>
            </w:div>
            <w:div w:id="832065023">
              <w:marLeft w:val="0"/>
              <w:marRight w:val="0"/>
              <w:marTop w:val="0"/>
              <w:marBottom w:val="0"/>
              <w:divBdr>
                <w:top w:val="none" w:sz="0" w:space="0" w:color="auto"/>
                <w:left w:val="none" w:sz="0" w:space="0" w:color="auto"/>
                <w:bottom w:val="none" w:sz="0" w:space="0" w:color="auto"/>
                <w:right w:val="none" w:sz="0" w:space="0" w:color="auto"/>
              </w:divBdr>
            </w:div>
            <w:div w:id="1095173711">
              <w:marLeft w:val="0"/>
              <w:marRight w:val="0"/>
              <w:marTop w:val="0"/>
              <w:marBottom w:val="0"/>
              <w:divBdr>
                <w:top w:val="none" w:sz="0" w:space="0" w:color="auto"/>
                <w:left w:val="none" w:sz="0" w:space="0" w:color="auto"/>
                <w:bottom w:val="none" w:sz="0" w:space="0" w:color="auto"/>
                <w:right w:val="none" w:sz="0" w:space="0" w:color="auto"/>
              </w:divBdr>
            </w:div>
            <w:div w:id="532693803">
              <w:marLeft w:val="0"/>
              <w:marRight w:val="0"/>
              <w:marTop w:val="0"/>
              <w:marBottom w:val="0"/>
              <w:divBdr>
                <w:top w:val="none" w:sz="0" w:space="0" w:color="auto"/>
                <w:left w:val="none" w:sz="0" w:space="0" w:color="auto"/>
                <w:bottom w:val="none" w:sz="0" w:space="0" w:color="auto"/>
                <w:right w:val="none" w:sz="0" w:space="0" w:color="auto"/>
              </w:divBdr>
            </w:div>
            <w:div w:id="1882326257">
              <w:marLeft w:val="0"/>
              <w:marRight w:val="0"/>
              <w:marTop w:val="0"/>
              <w:marBottom w:val="0"/>
              <w:divBdr>
                <w:top w:val="none" w:sz="0" w:space="0" w:color="auto"/>
                <w:left w:val="none" w:sz="0" w:space="0" w:color="auto"/>
                <w:bottom w:val="none" w:sz="0" w:space="0" w:color="auto"/>
                <w:right w:val="none" w:sz="0" w:space="0" w:color="auto"/>
              </w:divBdr>
            </w:div>
            <w:div w:id="271936640">
              <w:marLeft w:val="0"/>
              <w:marRight w:val="0"/>
              <w:marTop w:val="0"/>
              <w:marBottom w:val="0"/>
              <w:divBdr>
                <w:top w:val="none" w:sz="0" w:space="0" w:color="auto"/>
                <w:left w:val="none" w:sz="0" w:space="0" w:color="auto"/>
                <w:bottom w:val="none" w:sz="0" w:space="0" w:color="auto"/>
                <w:right w:val="none" w:sz="0" w:space="0" w:color="auto"/>
              </w:divBdr>
            </w:div>
            <w:div w:id="507674098">
              <w:marLeft w:val="0"/>
              <w:marRight w:val="0"/>
              <w:marTop w:val="0"/>
              <w:marBottom w:val="0"/>
              <w:divBdr>
                <w:top w:val="none" w:sz="0" w:space="0" w:color="auto"/>
                <w:left w:val="none" w:sz="0" w:space="0" w:color="auto"/>
                <w:bottom w:val="none" w:sz="0" w:space="0" w:color="auto"/>
                <w:right w:val="none" w:sz="0" w:space="0" w:color="auto"/>
              </w:divBdr>
            </w:div>
            <w:div w:id="1736119353">
              <w:marLeft w:val="0"/>
              <w:marRight w:val="0"/>
              <w:marTop w:val="0"/>
              <w:marBottom w:val="0"/>
              <w:divBdr>
                <w:top w:val="none" w:sz="0" w:space="0" w:color="auto"/>
                <w:left w:val="none" w:sz="0" w:space="0" w:color="auto"/>
                <w:bottom w:val="none" w:sz="0" w:space="0" w:color="auto"/>
                <w:right w:val="none" w:sz="0" w:space="0" w:color="auto"/>
              </w:divBdr>
            </w:div>
            <w:div w:id="1285846959">
              <w:marLeft w:val="0"/>
              <w:marRight w:val="0"/>
              <w:marTop w:val="0"/>
              <w:marBottom w:val="0"/>
              <w:divBdr>
                <w:top w:val="none" w:sz="0" w:space="0" w:color="auto"/>
                <w:left w:val="none" w:sz="0" w:space="0" w:color="auto"/>
                <w:bottom w:val="none" w:sz="0" w:space="0" w:color="auto"/>
                <w:right w:val="none" w:sz="0" w:space="0" w:color="auto"/>
              </w:divBdr>
            </w:div>
            <w:div w:id="442266429">
              <w:marLeft w:val="0"/>
              <w:marRight w:val="0"/>
              <w:marTop w:val="0"/>
              <w:marBottom w:val="0"/>
              <w:divBdr>
                <w:top w:val="none" w:sz="0" w:space="0" w:color="auto"/>
                <w:left w:val="none" w:sz="0" w:space="0" w:color="auto"/>
                <w:bottom w:val="none" w:sz="0" w:space="0" w:color="auto"/>
                <w:right w:val="none" w:sz="0" w:space="0" w:color="auto"/>
              </w:divBdr>
            </w:div>
            <w:div w:id="206256258">
              <w:marLeft w:val="0"/>
              <w:marRight w:val="0"/>
              <w:marTop w:val="0"/>
              <w:marBottom w:val="0"/>
              <w:divBdr>
                <w:top w:val="none" w:sz="0" w:space="0" w:color="auto"/>
                <w:left w:val="none" w:sz="0" w:space="0" w:color="auto"/>
                <w:bottom w:val="none" w:sz="0" w:space="0" w:color="auto"/>
                <w:right w:val="none" w:sz="0" w:space="0" w:color="auto"/>
              </w:divBdr>
            </w:div>
            <w:div w:id="1640528144">
              <w:marLeft w:val="0"/>
              <w:marRight w:val="0"/>
              <w:marTop w:val="0"/>
              <w:marBottom w:val="0"/>
              <w:divBdr>
                <w:top w:val="none" w:sz="0" w:space="0" w:color="auto"/>
                <w:left w:val="none" w:sz="0" w:space="0" w:color="auto"/>
                <w:bottom w:val="none" w:sz="0" w:space="0" w:color="auto"/>
                <w:right w:val="none" w:sz="0" w:space="0" w:color="auto"/>
              </w:divBdr>
            </w:div>
            <w:div w:id="75253872">
              <w:marLeft w:val="0"/>
              <w:marRight w:val="0"/>
              <w:marTop w:val="0"/>
              <w:marBottom w:val="0"/>
              <w:divBdr>
                <w:top w:val="none" w:sz="0" w:space="0" w:color="auto"/>
                <w:left w:val="none" w:sz="0" w:space="0" w:color="auto"/>
                <w:bottom w:val="none" w:sz="0" w:space="0" w:color="auto"/>
                <w:right w:val="none" w:sz="0" w:space="0" w:color="auto"/>
              </w:divBdr>
            </w:div>
            <w:div w:id="488061144">
              <w:marLeft w:val="0"/>
              <w:marRight w:val="0"/>
              <w:marTop w:val="0"/>
              <w:marBottom w:val="0"/>
              <w:divBdr>
                <w:top w:val="none" w:sz="0" w:space="0" w:color="auto"/>
                <w:left w:val="none" w:sz="0" w:space="0" w:color="auto"/>
                <w:bottom w:val="none" w:sz="0" w:space="0" w:color="auto"/>
                <w:right w:val="none" w:sz="0" w:space="0" w:color="auto"/>
              </w:divBdr>
            </w:div>
            <w:div w:id="1250044488">
              <w:marLeft w:val="0"/>
              <w:marRight w:val="0"/>
              <w:marTop w:val="0"/>
              <w:marBottom w:val="0"/>
              <w:divBdr>
                <w:top w:val="none" w:sz="0" w:space="0" w:color="auto"/>
                <w:left w:val="none" w:sz="0" w:space="0" w:color="auto"/>
                <w:bottom w:val="none" w:sz="0" w:space="0" w:color="auto"/>
                <w:right w:val="none" w:sz="0" w:space="0" w:color="auto"/>
              </w:divBdr>
            </w:div>
            <w:div w:id="593246956">
              <w:marLeft w:val="0"/>
              <w:marRight w:val="0"/>
              <w:marTop w:val="0"/>
              <w:marBottom w:val="0"/>
              <w:divBdr>
                <w:top w:val="none" w:sz="0" w:space="0" w:color="auto"/>
                <w:left w:val="none" w:sz="0" w:space="0" w:color="auto"/>
                <w:bottom w:val="none" w:sz="0" w:space="0" w:color="auto"/>
                <w:right w:val="none" w:sz="0" w:space="0" w:color="auto"/>
              </w:divBdr>
            </w:div>
            <w:div w:id="456535354">
              <w:marLeft w:val="0"/>
              <w:marRight w:val="0"/>
              <w:marTop w:val="0"/>
              <w:marBottom w:val="0"/>
              <w:divBdr>
                <w:top w:val="none" w:sz="0" w:space="0" w:color="auto"/>
                <w:left w:val="none" w:sz="0" w:space="0" w:color="auto"/>
                <w:bottom w:val="none" w:sz="0" w:space="0" w:color="auto"/>
                <w:right w:val="none" w:sz="0" w:space="0" w:color="auto"/>
              </w:divBdr>
            </w:div>
            <w:div w:id="441189592">
              <w:marLeft w:val="0"/>
              <w:marRight w:val="0"/>
              <w:marTop w:val="0"/>
              <w:marBottom w:val="0"/>
              <w:divBdr>
                <w:top w:val="none" w:sz="0" w:space="0" w:color="auto"/>
                <w:left w:val="none" w:sz="0" w:space="0" w:color="auto"/>
                <w:bottom w:val="none" w:sz="0" w:space="0" w:color="auto"/>
                <w:right w:val="none" w:sz="0" w:space="0" w:color="auto"/>
              </w:divBdr>
            </w:div>
            <w:div w:id="1234312790">
              <w:marLeft w:val="0"/>
              <w:marRight w:val="0"/>
              <w:marTop w:val="0"/>
              <w:marBottom w:val="0"/>
              <w:divBdr>
                <w:top w:val="none" w:sz="0" w:space="0" w:color="auto"/>
                <w:left w:val="none" w:sz="0" w:space="0" w:color="auto"/>
                <w:bottom w:val="none" w:sz="0" w:space="0" w:color="auto"/>
                <w:right w:val="none" w:sz="0" w:space="0" w:color="auto"/>
              </w:divBdr>
            </w:div>
            <w:div w:id="1687057156">
              <w:marLeft w:val="0"/>
              <w:marRight w:val="0"/>
              <w:marTop w:val="0"/>
              <w:marBottom w:val="0"/>
              <w:divBdr>
                <w:top w:val="none" w:sz="0" w:space="0" w:color="auto"/>
                <w:left w:val="none" w:sz="0" w:space="0" w:color="auto"/>
                <w:bottom w:val="none" w:sz="0" w:space="0" w:color="auto"/>
                <w:right w:val="none" w:sz="0" w:space="0" w:color="auto"/>
              </w:divBdr>
            </w:div>
            <w:div w:id="168909909">
              <w:marLeft w:val="0"/>
              <w:marRight w:val="0"/>
              <w:marTop w:val="0"/>
              <w:marBottom w:val="0"/>
              <w:divBdr>
                <w:top w:val="none" w:sz="0" w:space="0" w:color="auto"/>
                <w:left w:val="none" w:sz="0" w:space="0" w:color="auto"/>
                <w:bottom w:val="none" w:sz="0" w:space="0" w:color="auto"/>
                <w:right w:val="none" w:sz="0" w:space="0" w:color="auto"/>
              </w:divBdr>
            </w:div>
            <w:div w:id="1215458867">
              <w:marLeft w:val="0"/>
              <w:marRight w:val="0"/>
              <w:marTop w:val="0"/>
              <w:marBottom w:val="0"/>
              <w:divBdr>
                <w:top w:val="none" w:sz="0" w:space="0" w:color="auto"/>
                <w:left w:val="none" w:sz="0" w:space="0" w:color="auto"/>
                <w:bottom w:val="none" w:sz="0" w:space="0" w:color="auto"/>
                <w:right w:val="none" w:sz="0" w:space="0" w:color="auto"/>
              </w:divBdr>
            </w:div>
            <w:div w:id="904951320">
              <w:marLeft w:val="0"/>
              <w:marRight w:val="0"/>
              <w:marTop w:val="0"/>
              <w:marBottom w:val="0"/>
              <w:divBdr>
                <w:top w:val="none" w:sz="0" w:space="0" w:color="auto"/>
                <w:left w:val="none" w:sz="0" w:space="0" w:color="auto"/>
                <w:bottom w:val="none" w:sz="0" w:space="0" w:color="auto"/>
                <w:right w:val="none" w:sz="0" w:space="0" w:color="auto"/>
              </w:divBdr>
            </w:div>
            <w:div w:id="702291274">
              <w:marLeft w:val="0"/>
              <w:marRight w:val="0"/>
              <w:marTop w:val="0"/>
              <w:marBottom w:val="0"/>
              <w:divBdr>
                <w:top w:val="none" w:sz="0" w:space="0" w:color="auto"/>
                <w:left w:val="none" w:sz="0" w:space="0" w:color="auto"/>
                <w:bottom w:val="none" w:sz="0" w:space="0" w:color="auto"/>
                <w:right w:val="none" w:sz="0" w:space="0" w:color="auto"/>
              </w:divBdr>
            </w:div>
            <w:div w:id="889918235">
              <w:marLeft w:val="0"/>
              <w:marRight w:val="0"/>
              <w:marTop w:val="0"/>
              <w:marBottom w:val="0"/>
              <w:divBdr>
                <w:top w:val="none" w:sz="0" w:space="0" w:color="auto"/>
                <w:left w:val="none" w:sz="0" w:space="0" w:color="auto"/>
                <w:bottom w:val="none" w:sz="0" w:space="0" w:color="auto"/>
                <w:right w:val="none" w:sz="0" w:space="0" w:color="auto"/>
              </w:divBdr>
            </w:div>
            <w:div w:id="1911036498">
              <w:marLeft w:val="0"/>
              <w:marRight w:val="0"/>
              <w:marTop w:val="0"/>
              <w:marBottom w:val="0"/>
              <w:divBdr>
                <w:top w:val="none" w:sz="0" w:space="0" w:color="auto"/>
                <w:left w:val="none" w:sz="0" w:space="0" w:color="auto"/>
                <w:bottom w:val="none" w:sz="0" w:space="0" w:color="auto"/>
                <w:right w:val="none" w:sz="0" w:space="0" w:color="auto"/>
              </w:divBdr>
            </w:div>
            <w:div w:id="15478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6889">
      <w:bodyDiv w:val="1"/>
      <w:marLeft w:val="0"/>
      <w:marRight w:val="0"/>
      <w:marTop w:val="0"/>
      <w:marBottom w:val="0"/>
      <w:divBdr>
        <w:top w:val="none" w:sz="0" w:space="0" w:color="auto"/>
        <w:left w:val="none" w:sz="0" w:space="0" w:color="auto"/>
        <w:bottom w:val="none" w:sz="0" w:space="0" w:color="auto"/>
        <w:right w:val="none" w:sz="0" w:space="0" w:color="auto"/>
      </w:divBdr>
      <w:divsChild>
        <w:div w:id="1997688662">
          <w:marLeft w:val="0"/>
          <w:marRight w:val="0"/>
          <w:marTop w:val="0"/>
          <w:marBottom w:val="0"/>
          <w:divBdr>
            <w:top w:val="none" w:sz="0" w:space="0" w:color="auto"/>
            <w:left w:val="none" w:sz="0" w:space="0" w:color="auto"/>
            <w:bottom w:val="none" w:sz="0" w:space="0" w:color="auto"/>
            <w:right w:val="none" w:sz="0" w:space="0" w:color="auto"/>
          </w:divBdr>
          <w:divsChild>
            <w:div w:id="1209801464">
              <w:marLeft w:val="0"/>
              <w:marRight w:val="0"/>
              <w:marTop w:val="0"/>
              <w:marBottom w:val="0"/>
              <w:divBdr>
                <w:top w:val="none" w:sz="0" w:space="0" w:color="auto"/>
                <w:left w:val="none" w:sz="0" w:space="0" w:color="auto"/>
                <w:bottom w:val="none" w:sz="0" w:space="0" w:color="auto"/>
                <w:right w:val="none" w:sz="0" w:space="0" w:color="auto"/>
              </w:divBdr>
            </w:div>
            <w:div w:id="651907026">
              <w:marLeft w:val="0"/>
              <w:marRight w:val="0"/>
              <w:marTop w:val="0"/>
              <w:marBottom w:val="0"/>
              <w:divBdr>
                <w:top w:val="none" w:sz="0" w:space="0" w:color="auto"/>
                <w:left w:val="none" w:sz="0" w:space="0" w:color="auto"/>
                <w:bottom w:val="none" w:sz="0" w:space="0" w:color="auto"/>
                <w:right w:val="none" w:sz="0" w:space="0" w:color="auto"/>
              </w:divBdr>
            </w:div>
            <w:div w:id="1298492440">
              <w:marLeft w:val="0"/>
              <w:marRight w:val="0"/>
              <w:marTop w:val="0"/>
              <w:marBottom w:val="0"/>
              <w:divBdr>
                <w:top w:val="none" w:sz="0" w:space="0" w:color="auto"/>
                <w:left w:val="none" w:sz="0" w:space="0" w:color="auto"/>
                <w:bottom w:val="none" w:sz="0" w:space="0" w:color="auto"/>
                <w:right w:val="none" w:sz="0" w:space="0" w:color="auto"/>
              </w:divBdr>
            </w:div>
            <w:div w:id="1836528236">
              <w:marLeft w:val="0"/>
              <w:marRight w:val="0"/>
              <w:marTop w:val="0"/>
              <w:marBottom w:val="0"/>
              <w:divBdr>
                <w:top w:val="none" w:sz="0" w:space="0" w:color="auto"/>
                <w:left w:val="none" w:sz="0" w:space="0" w:color="auto"/>
                <w:bottom w:val="none" w:sz="0" w:space="0" w:color="auto"/>
                <w:right w:val="none" w:sz="0" w:space="0" w:color="auto"/>
              </w:divBdr>
            </w:div>
            <w:div w:id="177374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66396">
      <w:bodyDiv w:val="1"/>
      <w:marLeft w:val="0"/>
      <w:marRight w:val="0"/>
      <w:marTop w:val="0"/>
      <w:marBottom w:val="0"/>
      <w:divBdr>
        <w:top w:val="none" w:sz="0" w:space="0" w:color="auto"/>
        <w:left w:val="none" w:sz="0" w:space="0" w:color="auto"/>
        <w:bottom w:val="none" w:sz="0" w:space="0" w:color="auto"/>
        <w:right w:val="none" w:sz="0" w:space="0" w:color="auto"/>
      </w:divBdr>
    </w:div>
    <w:div w:id="746610292">
      <w:bodyDiv w:val="1"/>
      <w:marLeft w:val="0"/>
      <w:marRight w:val="0"/>
      <w:marTop w:val="0"/>
      <w:marBottom w:val="0"/>
      <w:divBdr>
        <w:top w:val="none" w:sz="0" w:space="0" w:color="auto"/>
        <w:left w:val="none" w:sz="0" w:space="0" w:color="auto"/>
        <w:bottom w:val="none" w:sz="0" w:space="0" w:color="auto"/>
        <w:right w:val="none" w:sz="0" w:space="0" w:color="auto"/>
      </w:divBdr>
    </w:div>
    <w:div w:id="751660326">
      <w:bodyDiv w:val="1"/>
      <w:marLeft w:val="0"/>
      <w:marRight w:val="0"/>
      <w:marTop w:val="0"/>
      <w:marBottom w:val="0"/>
      <w:divBdr>
        <w:top w:val="none" w:sz="0" w:space="0" w:color="auto"/>
        <w:left w:val="none" w:sz="0" w:space="0" w:color="auto"/>
        <w:bottom w:val="none" w:sz="0" w:space="0" w:color="auto"/>
        <w:right w:val="none" w:sz="0" w:space="0" w:color="auto"/>
      </w:divBdr>
    </w:div>
    <w:div w:id="753404994">
      <w:bodyDiv w:val="1"/>
      <w:marLeft w:val="0"/>
      <w:marRight w:val="0"/>
      <w:marTop w:val="0"/>
      <w:marBottom w:val="0"/>
      <w:divBdr>
        <w:top w:val="none" w:sz="0" w:space="0" w:color="auto"/>
        <w:left w:val="none" w:sz="0" w:space="0" w:color="auto"/>
        <w:bottom w:val="none" w:sz="0" w:space="0" w:color="auto"/>
        <w:right w:val="none" w:sz="0" w:space="0" w:color="auto"/>
      </w:divBdr>
      <w:divsChild>
        <w:div w:id="2093114533">
          <w:marLeft w:val="0"/>
          <w:marRight w:val="0"/>
          <w:marTop w:val="0"/>
          <w:marBottom w:val="0"/>
          <w:divBdr>
            <w:top w:val="none" w:sz="0" w:space="0" w:color="auto"/>
            <w:left w:val="none" w:sz="0" w:space="0" w:color="auto"/>
            <w:bottom w:val="none" w:sz="0" w:space="0" w:color="auto"/>
            <w:right w:val="none" w:sz="0" w:space="0" w:color="auto"/>
          </w:divBdr>
          <w:divsChild>
            <w:div w:id="1290822703">
              <w:marLeft w:val="0"/>
              <w:marRight w:val="0"/>
              <w:marTop w:val="0"/>
              <w:marBottom w:val="0"/>
              <w:divBdr>
                <w:top w:val="none" w:sz="0" w:space="0" w:color="auto"/>
                <w:left w:val="none" w:sz="0" w:space="0" w:color="auto"/>
                <w:bottom w:val="none" w:sz="0" w:space="0" w:color="auto"/>
                <w:right w:val="none" w:sz="0" w:space="0" w:color="auto"/>
              </w:divBdr>
              <w:divsChild>
                <w:div w:id="173777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571079">
      <w:bodyDiv w:val="1"/>
      <w:marLeft w:val="0"/>
      <w:marRight w:val="0"/>
      <w:marTop w:val="0"/>
      <w:marBottom w:val="0"/>
      <w:divBdr>
        <w:top w:val="none" w:sz="0" w:space="0" w:color="auto"/>
        <w:left w:val="none" w:sz="0" w:space="0" w:color="auto"/>
        <w:bottom w:val="none" w:sz="0" w:space="0" w:color="auto"/>
        <w:right w:val="none" w:sz="0" w:space="0" w:color="auto"/>
      </w:divBdr>
    </w:div>
    <w:div w:id="768357971">
      <w:bodyDiv w:val="1"/>
      <w:marLeft w:val="0"/>
      <w:marRight w:val="0"/>
      <w:marTop w:val="0"/>
      <w:marBottom w:val="0"/>
      <w:divBdr>
        <w:top w:val="none" w:sz="0" w:space="0" w:color="auto"/>
        <w:left w:val="none" w:sz="0" w:space="0" w:color="auto"/>
        <w:bottom w:val="none" w:sz="0" w:space="0" w:color="auto"/>
        <w:right w:val="none" w:sz="0" w:space="0" w:color="auto"/>
      </w:divBdr>
    </w:div>
    <w:div w:id="772673934">
      <w:bodyDiv w:val="1"/>
      <w:marLeft w:val="0"/>
      <w:marRight w:val="0"/>
      <w:marTop w:val="0"/>
      <w:marBottom w:val="0"/>
      <w:divBdr>
        <w:top w:val="none" w:sz="0" w:space="0" w:color="auto"/>
        <w:left w:val="none" w:sz="0" w:space="0" w:color="auto"/>
        <w:bottom w:val="none" w:sz="0" w:space="0" w:color="auto"/>
        <w:right w:val="none" w:sz="0" w:space="0" w:color="auto"/>
      </w:divBdr>
      <w:divsChild>
        <w:div w:id="862477583">
          <w:marLeft w:val="0"/>
          <w:marRight w:val="0"/>
          <w:marTop w:val="0"/>
          <w:marBottom w:val="0"/>
          <w:divBdr>
            <w:top w:val="none" w:sz="0" w:space="0" w:color="auto"/>
            <w:left w:val="none" w:sz="0" w:space="0" w:color="auto"/>
            <w:bottom w:val="none" w:sz="0" w:space="0" w:color="auto"/>
            <w:right w:val="none" w:sz="0" w:space="0" w:color="auto"/>
          </w:divBdr>
          <w:divsChild>
            <w:div w:id="425462222">
              <w:marLeft w:val="0"/>
              <w:marRight w:val="0"/>
              <w:marTop w:val="0"/>
              <w:marBottom w:val="0"/>
              <w:divBdr>
                <w:top w:val="none" w:sz="0" w:space="0" w:color="auto"/>
                <w:left w:val="none" w:sz="0" w:space="0" w:color="auto"/>
                <w:bottom w:val="none" w:sz="0" w:space="0" w:color="auto"/>
                <w:right w:val="none" w:sz="0" w:space="0" w:color="auto"/>
              </w:divBdr>
            </w:div>
            <w:div w:id="816263928">
              <w:marLeft w:val="0"/>
              <w:marRight w:val="0"/>
              <w:marTop w:val="0"/>
              <w:marBottom w:val="0"/>
              <w:divBdr>
                <w:top w:val="none" w:sz="0" w:space="0" w:color="auto"/>
                <w:left w:val="none" w:sz="0" w:space="0" w:color="auto"/>
                <w:bottom w:val="none" w:sz="0" w:space="0" w:color="auto"/>
                <w:right w:val="none" w:sz="0" w:space="0" w:color="auto"/>
              </w:divBdr>
            </w:div>
            <w:div w:id="2037653825">
              <w:marLeft w:val="0"/>
              <w:marRight w:val="0"/>
              <w:marTop w:val="0"/>
              <w:marBottom w:val="0"/>
              <w:divBdr>
                <w:top w:val="none" w:sz="0" w:space="0" w:color="auto"/>
                <w:left w:val="none" w:sz="0" w:space="0" w:color="auto"/>
                <w:bottom w:val="none" w:sz="0" w:space="0" w:color="auto"/>
                <w:right w:val="none" w:sz="0" w:space="0" w:color="auto"/>
              </w:divBdr>
            </w:div>
            <w:div w:id="1417095435">
              <w:marLeft w:val="0"/>
              <w:marRight w:val="0"/>
              <w:marTop w:val="0"/>
              <w:marBottom w:val="0"/>
              <w:divBdr>
                <w:top w:val="none" w:sz="0" w:space="0" w:color="auto"/>
                <w:left w:val="none" w:sz="0" w:space="0" w:color="auto"/>
                <w:bottom w:val="none" w:sz="0" w:space="0" w:color="auto"/>
                <w:right w:val="none" w:sz="0" w:space="0" w:color="auto"/>
              </w:divBdr>
            </w:div>
            <w:div w:id="715279040">
              <w:marLeft w:val="0"/>
              <w:marRight w:val="0"/>
              <w:marTop w:val="0"/>
              <w:marBottom w:val="0"/>
              <w:divBdr>
                <w:top w:val="none" w:sz="0" w:space="0" w:color="auto"/>
                <w:left w:val="none" w:sz="0" w:space="0" w:color="auto"/>
                <w:bottom w:val="none" w:sz="0" w:space="0" w:color="auto"/>
                <w:right w:val="none" w:sz="0" w:space="0" w:color="auto"/>
              </w:divBdr>
            </w:div>
            <w:div w:id="1311523011">
              <w:marLeft w:val="0"/>
              <w:marRight w:val="0"/>
              <w:marTop w:val="0"/>
              <w:marBottom w:val="0"/>
              <w:divBdr>
                <w:top w:val="none" w:sz="0" w:space="0" w:color="auto"/>
                <w:left w:val="none" w:sz="0" w:space="0" w:color="auto"/>
                <w:bottom w:val="none" w:sz="0" w:space="0" w:color="auto"/>
                <w:right w:val="none" w:sz="0" w:space="0" w:color="auto"/>
              </w:divBdr>
            </w:div>
            <w:div w:id="4838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0412">
      <w:bodyDiv w:val="1"/>
      <w:marLeft w:val="0"/>
      <w:marRight w:val="0"/>
      <w:marTop w:val="0"/>
      <w:marBottom w:val="0"/>
      <w:divBdr>
        <w:top w:val="none" w:sz="0" w:space="0" w:color="auto"/>
        <w:left w:val="none" w:sz="0" w:space="0" w:color="auto"/>
        <w:bottom w:val="none" w:sz="0" w:space="0" w:color="auto"/>
        <w:right w:val="none" w:sz="0" w:space="0" w:color="auto"/>
      </w:divBdr>
      <w:divsChild>
        <w:div w:id="480661257">
          <w:marLeft w:val="0"/>
          <w:marRight w:val="0"/>
          <w:marTop w:val="0"/>
          <w:marBottom w:val="0"/>
          <w:divBdr>
            <w:top w:val="none" w:sz="0" w:space="0" w:color="auto"/>
            <w:left w:val="none" w:sz="0" w:space="0" w:color="auto"/>
            <w:bottom w:val="none" w:sz="0" w:space="0" w:color="auto"/>
            <w:right w:val="none" w:sz="0" w:space="0" w:color="auto"/>
          </w:divBdr>
          <w:divsChild>
            <w:div w:id="2095858263">
              <w:marLeft w:val="0"/>
              <w:marRight w:val="0"/>
              <w:marTop w:val="0"/>
              <w:marBottom w:val="0"/>
              <w:divBdr>
                <w:top w:val="none" w:sz="0" w:space="0" w:color="auto"/>
                <w:left w:val="none" w:sz="0" w:space="0" w:color="auto"/>
                <w:bottom w:val="none" w:sz="0" w:space="0" w:color="auto"/>
                <w:right w:val="none" w:sz="0" w:space="0" w:color="auto"/>
              </w:divBdr>
            </w:div>
            <w:div w:id="781270310">
              <w:marLeft w:val="0"/>
              <w:marRight w:val="0"/>
              <w:marTop w:val="0"/>
              <w:marBottom w:val="0"/>
              <w:divBdr>
                <w:top w:val="none" w:sz="0" w:space="0" w:color="auto"/>
                <w:left w:val="none" w:sz="0" w:space="0" w:color="auto"/>
                <w:bottom w:val="none" w:sz="0" w:space="0" w:color="auto"/>
                <w:right w:val="none" w:sz="0" w:space="0" w:color="auto"/>
              </w:divBdr>
            </w:div>
            <w:div w:id="1919558894">
              <w:marLeft w:val="0"/>
              <w:marRight w:val="0"/>
              <w:marTop w:val="0"/>
              <w:marBottom w:val="0"/>
              <w:divBdr>
                <w:top w:val="none" w:sz="0" w:space="0" w:color="auto"/>
                <w:left w:val="none" w:sz="0" w:space="0" w:color="auto"/>
                <w:bottom w:val="none" w:sz="0" w:space="0" w:color="auto"/>
                <w:right w:val="none" w:sz="0" w:space="0" w:color="auto"/>
              </w:divBdr>
            </w:div>
            <w:div w:id="13110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5774">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sChild>
        <w:div w:id="446658806">
          <w:marLeft w:val="0"/>
          <w:marRight w:val="0"/>
          <w:marTop w:val="0"/>
          <w:marBottom w:val="0"/>
          <w:divBdr>
            <w:top w:val="none" w:sz="0" w:space="0" w:color="auto"/>
            <w:left w:val="none" w:sz="0" w:space="0" w:color="auto"/>
            <w:bottom w:val="none" w:sz="0" w:space="0" w:color="auto"/>
            <w:right w:val="none" w:sz="0" w:space="0" w:color="auto"/>
          </w:divBdr>
          <w:divsChild>
            <w:div w:id="98961515">
              <w:marLeft w:val="0"/>
              <w:marRight w:val="0"/>
              <w:marTop w:val="0"/>
              <w:marBottom w:val="0"/>
              <w:divBdr>
                <w:top w:val="none" w:sz="0" w:space="0" w:color="auto"/>
                <w:left w:val="none" w:sz="0" w:space="0" w:color="auto"/>
                <w:bottom w:val="none" w:sz="0" w:space="0" w:color="auto"/>
                <w:right w:val="none" w:sz="0" w:space="0" w:color="auto"/>
              </w:divBdr>
            </w:div>
            <w:div w:id="2089884718">
              <w:marLeft w:val="0"/>
              <w:marRight w:val="0"/>
              <w:marTop w:val="0"/>
              <w:marBottom w:val="0"/>
              <w:divBdr>
                <w:top w:val="none" w:sz="0" w:space="0" w:color="auto"/>
                <w:left w:val="none" w:sz="0" w:space="0" w:color="auto"/>
                <w:bottom w:val="none" w:sz="0" w:space="0" w:color="auto"/>
                <w:right w:val="none" w:sz="0" w:space="0" w:color="auto"/>
              </w:divBdr>
            </w:div>
            <w:div w:id="409618029">
              <w:marLeft w:val="0"/>
              <w:marRight w:val="0"/>
              <w:marTop w:val="0"/>
              <w:marBottom w:val="0"/>
              <w:divBdr>
                <w:top w:val="none" w:sz="0" w:space="0" w:color="auto"/>
                <w:left w:val="none" w:sz="0" w:space="0" w:color="auto"/>
                <w:bottom w:val="none" w:sz="0" w:space="0" w:color="auto"/>
                <w:right w:val="none" w:sz="0" w:space="0" w:color="auto"/>
              </w:divBdr>
            </w:div>
            <w:div w:id="1561332611">
              <w:marLeft w:val="0"/>
              <w:marRight w:val="0"/>
              <w:marTop w:val="0"/>
              <w:marBottom w:val="0"/>
              <w:divBdr>
                <w:top w:val="none" w:sz="0" w:space="0" w:color="auto"/>
                <w:left w:val="none" w:sz="0" w:space="0" w:color="auto"/>
                <w:bottom w:val="none" w:sz="0" w:space="0" w:color="auto"/>
                <w:right w:val="none" w:sz="0" w:space="0" w:color="auto"/>
              </w:divBdr>
            </w:div>
            <w:div w:id="623081410">
              <w:marLeft w:val="0"/>
              <w:marRight w:val="0"/>
              <w:marTop w:val="0"/>
              <w:marBottom w:val="0"/>
              <w:divBdr>
                <w:top w:val="none" w:sz="0" w:space="0" w:color="auto"/>
                <w:left w:val="none" w:sz="0" w:space="0" w:color="auto"/>
                <w:bottom w:val="none" w:sz="0" w:space="0" w:color="auto"/>
                <w:right w:val="none" w:sz="0" w:space="0" w:color="auto"/>
              </w:divBdr>
            </w:div>
            <w:div w:id="119497274">
              <w:marLeft w:val="0"/>
              <w:marRight w:val="0"/>
              <w:marTop w:val="0"/>
              <w:marBottom w:val="0"/>
              <w:divBdr>
                <w:top w:val="none" w:sz="0" w:space="0" w:color="auto"/>
                <w:left w:val="none" w:sz="0" w:space="0" w:color="auto"/>
                <w:bottom w:val="none" w:sz="0" w:space="0" w:color="auto"/>
                <w:right w:val="none" w:sz="0" w:space="0" w:color="auto"/>
              </w:divBdr>
            </w:div>
            <w:div w:id="1769160678">
              <w:marLeft w:val="0"/>
              <w:marRight w:val="0"/>
              <w:marTop w:val="0"/>
              <w:marBottom w:val="0"/>
              <w:divBdr>
                <w:top w:val="none" w:sz="0" w:space="0" w:color="auto"/>
                <w:left w:val="none" w:sz="0" w:space="0" w:color="auto"/>
                <w:bottom w:val="none" w:sz="0" w:space="0" w:color="auto"/>
                <w:right w:val="none" w:sz="0" w:space="0" w:color="auto"/>
              </w:divBdr>
            </w:div>
            <w:div w:id="1733262306">
              <w:marLeft w:val="0"/>
              <w:marRight w:val="0"/>
              <w:marTop w:val="0"/>
              <w:marBottom w:val="0"/>
              <w:divBdr>
                <w:top w:val="none" w:sz="0" w:space="0" w:color="auto"/>
                <w:left w:val="none" w:sz="0" w:space="0" w:color="auto"/>
                <w:bottom w:val="none" w:sz="0" w:space="0" w:color="auto"/>
                <w:right w:val="none" w:sz="0" w:space="0" w:color="auto"/>
              </w:divBdr>
            </w:div>
            <w:div w:id="1143423216">
              <w:marLeft w:val="0"/>
              <w:marRight w:val="0"/>
              <w:marTop w:val="0"/>
              <w:marBottom w:val="0"/>
              <w:divBdr>
                <w:top w:val="none" w:sz="0" w:space="0" w:color="auto"/>
                <w:left w:val="none" w:sz="0" w:space="0" w:color="auto"/>
                <w:bottom w:val="none" w:sz="0" w:space="0" w:color="auto"/>
                <w:right w:val="none" w:sz="0" w:space="0" w:color="auto"/>
              </w:divBdr>
            </w:div>
            <w:div w:id="11524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7345">
      <w:bodyDiv w:val="1"/>
      <w:marLeft w:val="0"/>
      <w:marRight w:val="0"/>
      <w:marTop w:val="0"/>
      <w:marBottom w:val="0"/>
      <w:divBdr>
        <w:top w:val="none" w:sz="0" w:space="0" w:color="auto"/>
        <w:left w:val="none" w:sz="0" w:space="0" w:color="auto"/>
        <w:bottom w:val="none" w:sz="0" w:space="0" w:color="auto"/>
        <w:right w:val="none" w:sz="0" w:space="0" w:color="auto"/>
      </w:divBdr>
    </w:div>
    <w:div w:id="830603905">
      <w:bodyDiv w:val="1"/>
      <w:marLeft w:val="0"/>
      <w:marRight w:val="0"/>
      <w:marTop w:val="0"/>
      <w:marBottom w:val="0"/>
      <w:divBdr>
        <w:top w:val="none" w:sz="0" w:space="0" w:color="auto"/>
        <w:left w:val="none" w:sz="0" w:space="0" w:color="auto"/>
        <w:bottom w:val="none" w:sz="0" w:space="0" w:color="auto"/>
        <w:right w:val="none" w:sz="0" w:space="0" w:color="auto"/>
      </w:divBdr>
    </w:div>
    <w:div w:id="842818970">
      <w:bodyDiv w:val="1"/>
      <w:marLeft w:val="0"/>
      <w:marRight w:val="0"/>
      <w:marTop w:val="0"/>
      <w:marBottom w:val="0"/>
      <w:divBdr>
        <w:top w:val="none" w:sz="0" w:space="0" w:color="auto"/>
        <w:left w:val="none" w:sz="0" w:space="0" w:color="auto"/>
        <w:bottom w:val="none" w:sz="0" w:space="0" w:color="auto"/>
        <w:right w:val="none" w:sz="0" w:space="0" w:color="auto"/>
      </w:divBdr>
    </w:div>
    <w:div w:id="855312201">
      <w:bodyDiv w:val="1"/>
      <w:marLeft w:val="0"/>
      <w:marRight w:val="0"/>
      <w:marTop w:val="0"/>
      <w:marBottom w:val="0"/>
      <w:divBdr>
        <w:top w:val="none" w:sz="0" w:space="0" w:color="auto"/>
        <w:left w:val="none" w:sz="0" w:space="0" w:color="auto"/>
        <w:bottom w:val="none" w:sz="0" w:space="0" w:color="auto"/>
        <w:right w:val="none" w:sz="0" w:space="0" w:color="auto"/>
      </w:divBdr>
    </w:div>
    <w:div w:id="865288883">
      <w:bodyDiv w:val="1"/>
      <w:marLeft w:val="0"/>
      <w:marRight w:val="0"/>
      <w:marTop w:val="0"/>
      <w:marBottom w:val="0"/>
      <w:divBdr>
        <w:top w:val="none" w:sz="0" w:space="0" w:color="auto"/>
        <w:left w:val="none" w:sz="0" w:space="0" w:color="auto"/>
        <w:bottom w:val="none" w:sz="0" w:space="0" w:color="auto"/>
        <w:right w:val="none" w:sz="0" w:space="0" w:color="auto"/>
      </w:divBdr>
    </w:div>
    <w:div w:id="870848989">
      <w:bodyDiv w:val="1"/>
      <w:marLeft w:val="0"/>
      <w:marRight w:val="0"/>
      <w:marTop w:val="0"/>
      <w:marBottom w:val="0"/>
      <w:divBdr>
        <w:top w:val="none" w:sz="0" w:space="0" w:color="auto"/>
        <w:left w:val="none" w:sz="0" w:space="0" w:color="auto"/>
        <w:bottom w:val="none" w:sz="0" w:space="0" w:color="auto"/>
        <w:right w:val="none" w:sz="0" w:space="0" w:color="auto"/>
      </w:divBdr>
    </w:div>
    <w:div w:id="880479161">
      <w:bodyDiv w:val="1"/>
      <w:marLeft w:val="0"/>
      <w:marRight w:val="0"/>
      <w:marTop w:val="0"/>
      <w:marBottom w:val="0"/>
      <w:divBdr>
        <w:top w:val="none" w:sz="0" w:space="0" w:color="auto"/>
        <w:left w:val="none" w:sz="0" w:space="0" w:color="auto"/>
        <w:bottom w:val="none" w:sz="0" w:space="0" w:color="auto"/>
        <w:right w:val="none" w:sz="0" w:space="0" w:color="auto"/>
      </w:divBdr>
    </w:div>
    <w:div w:id="882474410">
      <w:bodyDiv w:val="1"/>
      <w:marLeft w:val="0"/>
      <w:marRight w:val="0"/>
      <w:marTop w:val="0"/>
      <w:marBottom w:val="0"/>
      <w:divBdr>
        <w:top w:val="none" w:sz="0" w:space="0" w:color="auto"/>
        <w:left w:val="none" w:sz="0" w:space="0" w:color="auto"/>
        <w:bottom w:val="none" w:sz="0" w:space="0" w:color="auto"/>
        <w:right w:val="none" w:sz="0" w:space="0" w:color="auto"/>
      </w:divBdr>
    </w:div>
    <w:div w:id="887179721">
      <w:bodyDiv w:val="1"/>
      <w:marLeft w:val="0"/>
      <w:marRight w:val="0"/>
      <w:marTop w:val="0"/>
      <w:marBottom w:val="0"/>
      <w:divBdr>
        <w:top w:val="none" w:sz="0" w:space="0" w:color="auto"/>
        <w:left w:val="none" w:sz="0" w:space="0" w:color="auto"/>
        <w:bottom w:val="none" w:sz="0" w:space="0" w:color="auto"/>
        <w:right w:val="none" w:sz="0" w:space="0" w:color="auto"/>
      </w:divBdr>
    </w:div>
    <w:div w:id="888613091">
      <w:bodyDiv w:val="1"/>
      <w:marLeft w:val="0"/>
      <w:marRight w:val="0"/>
      <w:marTop w:val="0"/>
      <w:marBottom w:val="0"/>
      <w:divBdr>
        <w:top w:val="none" w:sz="0" w:space="0" w:color="auto"/>
        <w:left w:val="none" w:sz="0" w:space="0" w:color="auto"/>
        <w:bottom w:val="none" w:sz="0" w:space="0" w:color="auto"/>
        <w:right w:val="none" w:sz="0" w:space="0" w:color="auto"/>
      </w:divBdr>
    </w:div>
    <w:div w:id="906693104">
      <w:bodyDiv w:val="1"/>
      <w:marLeft w:val="0"/>
      <w:marRight w:val="0"/>
      <w:marTop w:val="0"/>
      <w:marBottom w:val="0"/>
      <w:divBdr>
        <w:top w:val="none" w:sz="0" w:space="0" w:color="auto"/>
        <w:left w:val="none" w:sz="0" w:space="0" w:color="auto"/>
        <w:bottom w:val="none" w:sz="0" w:space="0" w:color="auto"/>
        <w:right w:val="none" w:sz="0" w:space="0" w:color="auto"/>
      </w:divBdr>
    </w:div>
    <w:div w:id="964509065">
      <w:bodyDiv w:val="1"/>
      <w:marLeft w:val="0"/>
      <w:marRight w:val="0"/>
      <w:marTop w:val="0"/>
      <w:marBottom w:val="0"/>
      <w:divBdr>
        <w:top w:val="none" w:sz="0" w:space="0" w:color="auto"/>
        <w:left w:val="none" w:sz="0" w:space="0" w:color="auto"/>
        <w:bottom w:val="none" w:sz="0" w:space="0" w:color="auto"/>
        <w:right w:val="none" w:sz="0" w:space="0" w:color="auto"/>
      </w:divBdr>
    </w:div>
    <w:div w:id="965502088">
      <w:bodyDiv w:val="1"/>
      <w:marLeft w:val="0"/>
      <w:marRight w:val="0"/>
      <w:marTop w:val="0"/>
      <w:marBottom w:val="0"/>
      <w:divBdr>
        <w:top w:val="none" w:sz="0" w:space="0" w:color="auto"/>
        <w:left w:val="none" w:sz="0" w:space="0" w:color="auto"/>
        <w:bottom w:val="none" w:sz="0" w:space="0" w:color="auto"/>
        <w:right w:val="none" w:sz="0" w:space="0" w:color="auto"/>
      </w:divBdr>
      <w:divsChild>
        <w:div w:id="433867342">
          <w:marLeft w:val="0"/>
          <w:marRight w:val="0"/>
          <w:marTop w:val="0"/>
          <w:marBottom w:val="0"/>
          <w:divBdr>
            <w:top w:val="none" w:sz="0" w:space="0" w:color="auto"/>
            <w:left w:val="none" w:sz="0" w:space="0" w:color="auto"/>
            <w:bottom w:val="none" w:sz="0" w:space="0" w:color="auto"/>
            <w:right w:val="none" w:sz="0" w:space="0" w:color="auto"/>
          </w:divBdr>
          <w:divsChild>
            <w:div w:id="1480730984">
              <w:marLeft w:val="0"/>
              <w:marRight w:val="0"/>
              <w:marTop w:val="0"/>
              <w:marBottom w:val="0"/>
              <w:divBdr>
                <w:top w:val="none" w:sz="0" w:space="0" w:color="auto"/>
                <w:left w:val="none" w:sz="0" w:space="0" w:color="auto"/>
                <w:bottom w:val="none" w:sz="0" w:space="0" w:color="auto"/>
                <w:right w:val="none" w:sz="0" w:space="0" w:color="auto"/>
              </w:divBdr>
              <w:divsChild>
                <w:div w:id="316424589">
                  <w:marLeft w:val="0"/>
                  <w:marRight w:val="0"/>
                  <w:marTop w:val="0"/>
                  <w:marBottom w:val="0"/>
                  <w:divBdr>
                    <w:top w:val="none" w:sz="0" w:space="0" w:color="auto"/>
                    <w:left w:val="none" w:sz="0" w:space="0" w:color="auto"/>
                    <w:bottom w:val="none" w:sz="0" w:space="0" w:color="auto"/>
                    <w:right w:val="none" w:sz="0" w:space="0" w:color="auto"/>
                  </w:divBdr>
                  <w:divsChild>
                    <w:div w:id="2095004353">
                      <w:marLeft w:val="0"/>
                      <w:marRight w:val="0"/>
                      <w:marTop w:val="0"/>
                      <w:marBottom w:val="0"/>
                      <w:divBdr>
                        <w:top w:val="none" w:sz="0" w:space="0" w:color="auto"/>
                        <w:left w:val="none" w:sz="0" w:space="0" w:color="auto"/>
                        <w:bottom w:val="none" w:sz="0" w:space="0" w:color="auto"/>
                        <w:right w:val="none" w:sz="0" w:space="0" w:color="auto"/>
                      </w:divBdr>
                      <w:divsChild>
                        <w:div w:id="8108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177899">
      <w:bodyDiv w:val="1"/>
      <w:marLeft w:val="0"/>
      <w:marRight w:val="0"/>
      <w:marTop w:val="0"/>
      <w:marBottom w:val="0"/>
      <w:divBdr>
        <w:top w:val="none" w:sz="0" w:space="0" w:color="auto"/>
        <w:left w:val="none" w:sz="0" w:space="0" w:color="auto"/>
        <w:bottom w:val="none" w:sz="0" w:space="0" w:color="auto"/>
        <w:right w:val="none" w:sz="0" w:space="0" w:color="auto"/>
      </w:divBdr>
    </w:div>
    <w:div w:id="1009991436">
      <w:bodyDiv w:val="1"/>
      <w:marLeft w:val="0"/>
      <w:marRight w:val="0"/>
      <w:marTop w:val="0"/>
      <w:marBottom w:val="0"/>
      <w:divBdr>
        <w:top w:val="none" w:sz="0" w:space="0" w:color="auto"/>
        <w:left w:val="none" w:sz="0" w:space="0" w:color="auto"/>
        <w:bottom w:val="none" w:sz="0" w:space="0" w:color="auto"/>
        <w:right w:val="none" w:sz="0" w:space="0" w:color="auto"/>
      </w:divBdr>
    </w:div>
    <w:div w:id="1048336764">
      <w:bodyDiv w:val="1"/>
      <w:marLeft w:val="0"/>
      <w:marRight w:val="0"/>
      <w:marTop w:val="0"/>
      <w:marBottom w:val="0"/>
      <w:divBdr>
        <w:top w:val="none" w:sz="0" w:space="0" w:color="auto"/>
        <w:left w:val="none" w:sz="0" w:space="0" w:color="auto"/>
        <w:bottom w:val="none" w:sz="0" w:space="0" w:color="auto"/>
        <w:right w:val="none" w:sz="0" w:space="0" w:color="auto"/>
      </w:divBdr>
      <w:divsChild>
        <w:div w:id="707995532">
          <w:marLeft w:val="0"/>
          <w:marRight w:val="0"/>
          <w:marTop w:val="0"/>
          <w:marBottom w:val="0"/>
          <w:divBdr>
            <w:top w:val="none" w:sz="0" w:space="0" w:color="auto"/>
            <w:left w:val="none" w:sz="0" w:space="0" w:color="auto"/>
            <w:bottom w:val="none" w:sz="0" w:space="0" w:color="auto"/>
            <w:right w:val="none" w:sz="0" w:space="0" w:color="auto"/>
          </w:divBdr>
          <w:divsChild>
            <w:div w:id="731931396">
              <w:marLeft w:val="0"/>
              <w:marRight w:val="0"/>
              <w:marTop w:val="0"/>
              <w:marBottom w:val="0"/>
              <w:divBdr>
                <w:top w:val="none" w:sz="0" w:space="0" w:color="auto"/>
                <w:left w:val="none" w:sz="0" w:space="0" w:color="auto"/>
                <w:bottom w:val="none" w:sz="0" w:space="0" w:color="auto"/>
                <w:right w:val="none" w:sz="0" w:space="0" w:color="auto"/>
              </w:divBdr>
            </w:div>
            <w:div w:id="649752736">
              <w:marLeft w:val="0"/>
              <w:marRight w:val="0"/>
              <w:marTop w:val="0"/>
              <w:marBottom w:val="0"/>
              <w:divBdr>
                <w:top w:val="none" w:sz="0" w:space="0" w:color="auto"/>
                <w:left w:val="none" w:sz="0" w:space="0" w:color="auto"/>
                <w:bottom w:val="none" w:sz="0" w:space="0" w:color="auto"/>
                <w:right w:val="none" w:sz="0" w:space="0" w:color="auto"/>
              </w:divBdr>
            </w:div>
            <w:div w:id="1453553542">
              <w:marLeft w:val="0"/>
              <w:marRight w:val="0"/>
              <w:marTop w:val="0"/>
              <w:marBottom w:val="0"/>
              <w:divBdr>
                <w:top w:val="none" w:sz="0" w:space="0" w:color="auto"/>
                <w:left w:val="none" w:sz="0" w:space="0" w:color="auto"/>
                <w:bottom w:val="none" w:sz="0" w:space="0" w:color="auto"/>
                <w:right w:val="none" w:sz="0" w:space="0" w:color="auto"/>
              </w:divBdr>
            </w:div>
            <w:div w:id="92287451">
              <w:marLeft w:val="0"/>
              <w:marRight w:val="0"/>
              <w:marTop w:val="0"/>
              <w:marBottom w:val="0"/>
              <w:divBdr>
                <w:top w:val="none" w:sz="0" w:space="0" w:color="auto"/>
                <w:left w:val="none" w:sz="0" w:space="0" w:color="auto"/>
                <w:bottom w:val="none" w:sz="0" w:space="0" w:color="auto"/>
                <w:right w:val="none" w:sz="0" w:space="0" w:color="auto"/>
              </w:divBdr>
            </w:div>
            <w:div w:id="930506819">
              <w:marLeft w:val="0"/>
              <w:marRight w:val="0"/>
              <w:marTop w:val="0"/>
              <w:marBottom w:val="0"/>
              <w:divBdr>
                <w:top w:val="none" w:sz="0" w:space="0" w:color="auto"/>
                <w:left w:val="none" w:sz="0" w:space="0" w:color="auto"/>
                <w:bottom w:val="none" w:sz="0" w:space="0" w:color="auto"/>
                <w:right w:val="none" w:sz="0" w:space="0" w:color="auto"/>
              </w:divBdr>
            </w:div>
            <w:div w:id="2121679199">
              <w:marLeft w:val="0"/>
              <w:marRight w:val="0"/>
              <w:marTop w:val="0"/>
              <w:marBottom w:val="0"/>
              <w:divBdr>
                <w:top w:val="none" w:sz="0" w:space="0" w:color="auto"/>
                <w:left w:val="none" w:sz="0" w:space="0" w:color="auto"/>
                <w:bottom w:val="none" w:sz="0" w:space="0" w:color="auto"/>
                <w:right w:val="none" w:sz="0" w:space="0" w:color="auto"/>
              </w:divBdr>
            </w:div>
            <w:div w:id="1738936397">
              <w:marLeft w:val="0"/>
              <w:marRight w:val="0"/>
              <w:marTop w:val="0"/>
              <w:marBottom w:val="0"/>
              <w:divBdr>
                <w:top w:val="none" w:sz="0" w:space="0" w:color="auto"/>
                <w:left w:val="none" w:sz="0" w:space="0" w:color="auto"/>
                <w:bottom w:val="none" w:sz="0" w:space="0" w:color="auto"/>
                <w:right w:val="none" w:sz="0" w:space="0" w:color="auto"/>
              </w:divBdr>
            </w:div>
            <w:div w:id="1555461921">
              <w:marLeft w:val="0"/>
              <w:marRight w:val="0"/>
              <w:marTop w:val="0"/>
              <w:marBottom w:val="0"/>
              <w:divBdr>
                <w:top w:val="none" w:sz="0" w:space="0" w:color="auto"/>
                <w:left w:val="none" w:sz="0" w:space="0" w:color="auto"/>
                <w:bottom w:val="none" w:sz="0" w:space="0" w:color="auto"/>
                <w:right w:val="none" w:sz="0" w:space="0" w:color="auto"/>
              </w:divBdr>
            </w:div>
            <w:div w:id="1575310935">
              <w:marLeft w:val="0"/>
              <w:marRight w:val="0"/>
              <w:marTop w:val="0"/>
              <w:marBottom w:val="0"/>
              <w:divBdr>
                <w:top w:val="none" w:sz="0" w:space="0" w:color="auto"/>
                <w:left w:val="none" w:sz="0" w:space="0" w:color="auto"/>
                <w:bottom w:val="none" w:sz="0" w:space="0" w:color="auto"/>
                <w:right w:val="none" w:sz="0" w:space="0" w:color="auto"/>
              </w:divBdr>
            </w:div>
            <w:div w:id="1771123226">
              <w:marLeft w:val="0"/>
              <w:marRight w:val="0"/>
              <w:marTop w:val="0"/>
              <w:marBottom w:val="0"/>
              <w:divBdr>
                <w:top w:val="none" w:sz="0" w:space="0" w:color="auto"/>
                <w:left w:val="none" w:sz="0" w:space="0" w:color="auto"/>
                <w:bottom w:val="none" w:sz="0" w:space="0" w:color="auto"/>
                <w:right w:val="none" w:sz="0" w:space="0" w:color="auto"/>
              </w:divBdr>
            </w:div>
            <w:div w:id="687684557">
              <w:marLeft w:val="0"/>
              <w:marRight w:val="0"/>
              <w:marTop w:val="0"/>
              <w:marBottom w:val="0"/>
              <w:divBdr>
                <w:top w:val="none" w:sz="0" w:space="0" w:color="auto"/>
                <w:left w:val="none" w:sz="0" w:space="0" w:color="auto"/>
                <w:bottom w:val="none" w:sz="0" w:space="0" w:color="auto"/>
                <w:right w:val="none" w:sz="0" w:space="0" w:color="auto"/>
              </w:divBdr>
            </w:div>
            <w:div w:id="868105311">
              <w:marLeft w:val="0"/>
              <w:marRight w:val="0"/>
              <w:marTop w:val="0"/>
              <w:marBottom w:val="0"/>
              <w:divBdr>
                <w:top w:val="none" w:sz="0" w:space="0" w:color="auto"/>
                <w:left w:val="none" w:sz="0" w:space="0" w:color="auto"/>
                <w:bottom w:val="none" w:sz="0" w:space="0" w:color="auto"/>
                <w:right w:val="none" w:sz="0" w:space="0" w:color="auto"/>
              </w:divBdr>
            </w:div>
            <w:div w:id="536166610">
              <w:marLeft w:val="0"/>
              <w:marRight w:val="0"/>
              <w:marTop w:val="0"/>
              <w:marBottom w:val="0"/>
              <w:divBdr>
                <w:top w:val="none" w:sz="0" w:space="0" w:color="auto"/>
                <w:left w:val="none" w:sz="0" w:space="0" w:color="auto"/>
                <w:bottom w:val="none" w:sz="0" w:space="0" w:color="auto"/>
                <w:right w:val="none" w:sz="0" w:space="0" w:color="auto"/>
              </w:divBdr>
            </w:div>
            <w:div w:id="1470586365">
              <w:marLeft w:val="0"/>
              <w:marRight w:val="0"/>
              <w:marTop w:val="0"/>
              <w:marBottom w:val="0"/>
              <w:divBdr>
                <w:top w:val="none" w:sz="0" w:space="0" w:color="auto"/>
                <w:left w:val="none" w:sz="0" w:space="0" w:color="auto"/>
                <w:bottom w:val="none" w:sz="0" w:space="0" w:color="auto"/>
                <w:right w:val="none" w:sz="0" w:space="0" w:color="auto"/>
              </w:divBdr>
            </w:div>
            <w:div w:id="1142040619">
              <w:marLeft w:val="0"/>
              <w:marRight w:val="0"/>
              <w:marTop w:val="0"/>
              <w:marBottom w:val="0"/>
              <w:divBdr>
                <w:top w:val="none" w:sz="0" w:space="0" w:color="auto"/>
                <w:left w:val="none" w:sz="0" w:space="0" w:color="auto"/>
                <w:bottom w:val="none" w:sz="0" w:space="0" w:color="auto"/>
                <w:right w:val="none" w:sz="0" w:space="0" w:color="auto"/>
              </w:divBdr>
            </w:div>
            <w:div w:id="329023170">
              <w:marLeft w:val="0"/>
              <w:marRight w:val="0"/>
              <w:marTop w:val="0"/>
              <w:marBottom w:val="0"/>
              <w:divBdr>
                <w:top w:val="none" w:sz="0" w:space="0" w:color="auto"/>
                <w:left w:val="none" w:sz="0" w:space="0" w:color="auto"/>
                <w:bottom w:val="none" w:sz="0" w:space="0" w:color="auto"/>
                <w:right w:val="none" w:sz="0" w:space="0" w:color="auto"/>
              </w:divBdr>
            </w:div>
            <w:div w:id="78597460">
              <w:marLeft w:val="0"/>
              <w:marRight w:val="0"/>
              <w:marTop w:val="0"/>
              <w:marBottom w:val="0"/>
              <w:divBdr>
                <w:top w:val="none" w:sz="0" w:space="0" w:color="auto"/>
                <w:left w:val="none" w:sz="0" w:space="0" w:color="auto"/>
                <w:bottom w:val="none" w:sz="0" w:space="0" w:color="auto"/>
                <w:right w:val="none" w:sz="0" w:space="0" w:color="auto"/>
              </w:divBdr>
            </w:div>
            <w:div w:id="845942181">
              <w:marLeft w:val="0"/>
              <w:marRight w:val="0"/>
              <w:marTop w:val="0"/>
              <w:marBottom w:val="0"/>
              <w:divBdr>
                <w:top w:val="none" w:sz="0" w:space="0" w:color="auto"/>
                <w:left w:val="none" w:sz="0" w:space="0" w:color="auto"/>
                <w:bottom w:val="none" w:sz="0" w:space="0" w:color="auto"/>
                <w:right w:val="none" w:sz="0" w:space="0" w:color="auto"/>
              </w:divBdr>
            </w:div>
            <w:div w:id="2137868207">
              <w:marLeft w:val="0"/>
              <w:marRight w:val="0"/>
              <w:marTop w:val="0"/>
              <w:marBottom w:val="0"/>
              <w:divBdr>
                <w:top w:val="none" w:sz="0" w:space="0" w:color="auto"/>
                <w:left w:val="none" w:sz="0" w:space="0" w:color="auto"/>
                <w:bottom w:val="none" w:sz="0" w:space="0" w:color="auto"/>
                <w:right w:val="none" w:sz="0" w:space="0" w:color="auto"/>
              </w:divBdr>
            </w:div>
            <w:div w:id="777217623">
              <w:marLeft w:val="0"/>
              <w:marRight w:val="0"/>
              <w:marTop w:val="0"/>
              <w:marBottom w:val="0"/>
              <w:divBdr>
                <w:top w:val="none" w:sz="0" w:space="0" w:color="auto"/>
                <w:left w:val="none" w:sz="0" w:space="0" w:color="auto"/>
                <w:bottom w:val="none" w:sz="0" w:space="0" w:color="auto"/>
                <w:right w:val="none" w:sz="0" w:space="0" w:color="auto"/>
              </w:divBdr>
            </w:div>
            <w:div w:id="1185554817">
              <w:marLeft w:val="0"/>
              <w:marRight w:val="0"/>
              <w:marTop w:val="0"/>
              <w:marBottom w:val="0"/>
              <w:divBdr>
                <w:top w:val="none" w:sz="0" w:space="0" w:color="auto"/>
                <w:left w:val="none" w:sz="0" w:space="0" w:color="auto"/>
                <w:bottom w:val="none" w:sz="0" w:space="0" w:color="auto"/>
                <w:right w:val="none" w:sz="0" w:space="0" w:color="auto"/>
              </w:divBdr>
            </w:div>
            <w:div w:id="1784617975">
              <w:marLeft w:val="0"/>
              <w:marRight w:val="0"/>
              <w:marTop w:val="0"/>
              <w:marBottom w:val="0"/>
              <w:divBdr>
                <w:top w:val="none" w:sz="0" w:space="0" w:color="auto"/>
                <w:left w:val="none" w:sz="0" w:space="0" w:color="auto"/>
                <w:bottom w:val="none" w:sz="0" w:space="0" w:color="auto"/>
                <w:right w:val="none" w:sz="0" w:space="0" w:color="auto"/>
              </w:divBdr>
            </w:div>
            <w:div w:id="1358045798">
              <w:marLeft w:val="0"/>
              <w:marRight w:val="0"/>
              <w:marTop w:val="0"/>
              <w:marBottom w:val="0"/>
              <w:divBdr>
                <w:top w:val="none" w:sz="0" w:space="0" w:color="auto"/>
                <w:left w:val="none" w:sz="0" w:space="0" w:color="auto"/>
                <w:bottom w:val="none" w:sz="0" w:space="0" w:color="auto"/>
                <w:right w:val="none" w:sz="0" w:space="0" w:color="auto"/>
              </w:divBdr>
            </w:div>
            <w:div w:id="621231229">
              <w:marLeft w:val="0"/>
              <w:marRight w:val="0"/>
              <w:marTop w:val="0"/>
              <w:marBottom w:val="0"/>
              <w:divBdr>
                <w:top w:val="none" w:sz="0" w:space="0" w:color="auto"/>
                <w:left w:val="none" w:sz="0" w:space="0" w:color="auto"/>
                <w:bottom w:val="none" w:sz="0" w:space="0" w:color="auto"/>
                <w:right w:val="none" w:sz="0" w:space="0" w:color="auto"/>
              </w:divBdr>
            </w:div>
            <w:div w:id="827747769">
              <w:marLeft w:val="0"/>
              <w:marRight w:val="0"/>
              <w:marTop w:val="0"/>
              <w:marBottom w:val="0"/>
              <w:divBdr>
                <w:top w:val="none" w:sz="0" w:space="0" w:color="auto"/>
                <w:left w:val="none" w:sz="0" w:space="0" w:color="auto"/>
                <w:bottom w:val="none" w:sz="0" w:space="0" w:color="auto"/>
                <w:right w:val="none" w:sz="0" w:space="0" w:color="auto"/>
              </w:divBdr>
            </w:div>
            <w:div w:id="151258532">
              <w:marLeft w:val="0"/>
              <w:marRight w:val="0"/>
              <w:marTop w:val="0"/>
              <w:marBottom w:val="0"/>
              <w:divBdr>
                <w:top w:val="none" w:sz="0" w:space="0" w:color="auto"/>
                <w:left w:val="none" w:sz="0" w:space="0" w:color="auto"/>
                <w:bottom w:val="none" w:sz="0" w:space="0" w:color="auto"/>
                <w:right w:val="none" w:sz="0" w:space="0" w:color="auto"/>
              </w:divBdr>
            </w:div>
            <w:div w:id="1590651294">
              <w:marLeft w:val="0"/>
              <w:marRight w:val="0"/>
              <w:marTop w:val="0"/>
              <w:marBottom w:val="0"/>
              <w:divBdr>
                <w:top w:val="none" w:sz="0" w:space="0" w:color="auto"/>
                <w:left w:val="none" w:sz="0" w:space="0" w:color="auto"/>
                <w:bottom w:val="none" w:sz="0" w:space="0" w:color="auto"/>
                <w:right w:val="none" w:sz="0" w:space="0" w:color="auto"/>
              </w:divBdr>
            </w:div>
            <w:div w:id="1809980445">
              <w:marLeft w:val="0"/>
              <w:marRight w:val="0"/>
              <w:marTop w:val="0"/>
              <w:marBottom w:val="0"/>
              <w:divBdr>
                <w:top w:val="none" w:sz="0" w:space="0" w:color="auto"/>
                <w:left w:val="none" w:sz="0" w:space="0" w:color="auto"/>
                <w:bottom w:val="none" w:sz="0" w:space="0" w:color="auto"/>
                <w:right w:val="none" w:sz="0" w:space="0" w:color="auto"/>
              </w:divBdr>
            </w:div>
            <w:div w:id="2431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3965">
      <w:bodyDiv w:val="1"/>
      <w:marLeft w:val="0"/>
      <w:marRight w:val="0"/>
      <w:marTop w:val="0"/>
      <w:marBottom w:val="0"/>
      <w:divBdr>
        <w:top w:val="none" w:sz="0" w:space="0" w:color="auto"/>
        <w:left w:val="none" w:sz="0" w:space="0" w:color="auto"/>
        <w:bottom w:val="none" w:sz="0" w:space="0" w:color="auto"/>
        <w:right w:val="none" w:sz="0" w:space="0" w:color="auto"/>
      </w:divBdr>
    </w:div>
    <w:div w:id="1059207888">
      <w:bodyDiv w:val="1"/>
      <w:marLeft w:val="0"/>
      <w:marRight w:val="0"/>
      <w:marTop w:val="0"/>
      <w:marBottom w:val="0"/>
      <w:divBdr>
        <w:top w:val="none" w:sz="0" w:space="0" w:color="auto"/>
        <w:left w:val="none" w:sz="0" w:space="0" w:color="auto"/>
        <w:bottom w:val="none" w:sz="0" w:space="0" w:color="auto"/>
        <w:right w:val="none" w:sz="0" w:space="0" w:color="auto"/>
      </w:divBdr>
    </w:div>
    <w:div w:id="1073939651">
      <w:bodyDiv w:val="1"/>
      <w:marLeft w:val="0"/>
      <w:marRight w:val="0"/>
      <w:marTop w:val="0"/>
      <w:marBottom w:val="0"/>
      <w:divBdr>
        <w:top w:val="none" w:sz="0" w:space="0" w:color="auto"/>
        <w:left w:val="none" w:sz="0" w:space="0" w:color="auto"/>
        <w:bottom w:val="none" w:sz="0" w:space="0" w:color="auto"/>
        <w:right w:val="none" w:sz="0" w:space="0" w:color="auto"/>
      </w:divBdr>
      <w:divsChild>
        <w:div w:id="1608537169">
          <w:marLeft w:val="0"/>
          <w:marRight w:val="0"/>
          <w:marTop w:val="0"/>
          <w:marBottom w:val="0"/>
          <w:divBdr>
            <w:top w:val="none" w:sz="0" w:space="0" w:color="auto"/>
            <w:left w:val="none" w:sz="0" w:space="0" w:color="auto"/>
            <w:bottom w:val="none" w:sz="0" w:space="0" w:color="auto"/>
            <w:right w:val="none" w:sz="0" w:space="0" w:color="auto"/>
          </w:divBdr>
          <w:divsChild>
            <w:div w:id="533735292">
              <w:marLeft w:val="0"/>
              <w:marRight w:val="0"/>
              <w:marTop w:val="0"/>
              <w:marBottom w:val="0"/>
              <w:divBdr>
                <w:top w:val="none" w:sz="0" w:space="0" w:color="auto"/>
                <w:left w:val="none" w:sz="0" w:space="0" w:color="auto"/>
                <w:bottom w:val="none" w:sz="0" w:space="0" w:color="auto"/>
                <w:right w:val="none" w:sz="0" w:space="0" w:color="auto"/>
              </w:divBdr>
              <w:divsChild>
                <w:div w:id="940065821">
                  <w:marLeft w:val="0"/>
                  <w:marRight w:val="0"/>
                  <w:marTop w:val="0"/>
                  <w:marBottom w:val="0"/>
                  <w:divBdr>
                    <w:top w:val="none" w:sz="0" w:space="0" w:color="auto"/>
                    <w:left w:val="none" w:sz="0" w:space="0" w:color="auto"/>
                    <w:bottom w:val="none" w:sz="0" w:space="0" w:color="auto"/>
                    <w:right w:val="none" w:sz="0" w:space="0" w:color="auto"/>
                  </w:divBdr>
                  <w:divsChild>
                    <w:div w:id="1073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666572">
      <w:bodyDiv w:val="1"/>
      <w:marLeft w:val="0"/>
      <w:marRight w:val="0"/>
      <w:marTop w:val="0"/>
      <w:marBottom w:val="0"/>
      <w:divBdr>
        <w:top w:val="none" w:sz="0" w:space="0" w:color="auto"/>
        <w:left w:val="none" w:sz="0" w:space="0" w:color="auto"/>
        <w:bottom w:val="none" w:sz="0" w:space="0" w:color="auto"/>
        <w:right w:val="none" w:sz="0" w:space="0" w:color="auto"/>
      </w:divBdr>
    </w:div>
    <w:div w:id="1086153914">
      <w:bodyDiv w:val="1"/>
      <w:marLeft w:val="0"/>
      <w:marRight w:val="0"/>
      <w:marTop w:val="0"/>
      <w:marBottom w:val="0"/>
      <w:divBdr>
        <w:top w:val="none" w:sz="0" w:space="0" w:color="auto"/>
        <w:left w:val="none" w:sz="0" w:space="0" w:color="auto"/>
        <w:bottom w:val="none" w:sz="0" w:space="0" w:color="auto"/>
        <w:right w:val="none" w:sz="0" w:space="0" w:color="auto"/>
      </w:divBdr>
    </w:div>
    <w:div w:id="1097940508">
      <w:bodyDiv w:val="1"/>
      <w:marLeft w:val="0"/>
      <w:marRight w:val="0"/>
      <w:marTop w:val="0"/>
      <w:marBottom w:val="0"/>
      <w:divBdr>
        <w:top w:val="none" w:sz="0" w:space="0" w:color="auto"/>
        <w:left w:val="none" w:sz="0" w:space="0" w:color="auto"/>
        <w:bottom w:val="none" w:sz="0" w:space="0" w:color="auto"/>
        <w:right w:val="none" w:sz="0" w:space="0" w:color="auto"/>
      </w:divBdr>
    </w:div>
    <w:div w:id="1100221455">
      <w:bodyDiv w:val="1"/>
      <w:marLeft w:val="0"/>
      <w:marRight w:val="0"/>
      <w:marTop w:val="0"/>
      <w:marBottom w:val="0"/>
      <w:divBdr>
        <w:top w:val="none" w:sz="0" w:space="0" w:color="auto"/>
        <w:left w:val="none" w:sz="0" w:space="0" w:color="auto"/>
        <w:bottom w:val="none" w:sz="0" w:space="0" w:color="auto"/>
        <w:right w:val="none" w:sz="0" w:space="0" w:color="auto"/>
      </w:divBdr>
      <w:divsChild>
        <w:div w:id="1533811462">
          <w:marLeft w:val="144"/>
          <w:marRight w:val="0"/>
          <w:marTop w:val="240"/>
          <w:marBottom w:val="40"/>
          <w:divBdr>
            <w:top w:val="none" w:sz="0" w:space="0" w:color="auto"/>
            <w:left w:val="none" w:sz="0" w:space="0" w:color="auto"/>
            <w:bottom w:val="none" w:sz="0" w:space="0" w:color="auto"/>
            <w:right w:val="none" w:sz="0" w:space="0" w:color="auto"/>
          </w:divBdr>
        </w:div>
      </w:divsChild>
    </w:div>
    <w:div w:id="1111819944">
      <w:bodyDiv w:val="1"/>
      <w:marLeft w:val="0"/>
      <w:marRight w:val="0"/>
      <w:marTop w:val="0"/>
      <w:marBottom w:val="0"/>
      <w:divBdr>
        <w:top w:val="none" w:sz="0" w:space="0" w:color="auto"/>
        <w:left w:val="none" w:sz="0" w:space="0" w:color="auto"/>
        <w:bottom w:val="none" w:sz="0" w:space="0" w:color="auto"/>
        <w:right w:val="none" w:sz="0" w:space="0" w:color="auto"/>
      </w:divBdr>
    </w:div>
    <w:div w:id="1135567506">
      <w:bodyDiv w:val="1"/>
      <w:marLeft w:val="0"/>
      <w:marRight w:val="0"/>
      <w:marTop w:val="0"/>
      <w:marBottom w:val="0"/>
      <w:divBdr>
        <w:top w:val="none" w:sz="0" w:space="0" w:color="auto"/>
        <w:left w:val="none" w:sz="0" w:space="0" w:color="auto"/>
        <w:bottom w:val="none" w:sz="0" w:space="0" w:color="auto"/>
        <w:right w:val="none" w:sz="0" w:space="0" w:color="auto"/>
      </w:divBdr>
    </w:div>
    <w:div w:id="1137407464">
      <w:bodyDiv w:val="1"/>
      <w:marLeft w:val="0"/>
      <w:marRight w:val="0"/>
      <w:marTop w:val="0"/>
      <w:marBottom w:val="0"/>
      <w:divBdr>
        <w:top w:val="none" w:sz="0" w:space="0" w:color="auto"/>
        <w:left w:val="none" w:sz="0" w:space="0" w:color="auto"/>
        <w:bottom w:val="none" w:sz="0" w:space="0" w:color="auto"/>
        <w:right w:val="none" w:sz="0" w:space="0" w:color="auto"/>
      </w:divBdr>
    </w:div>
    <w:div w:id="1157302950">
      <w:bodyDiv w:val="1"/>
      <w:marLeft w:val="0"/>
      <w:marRight w:val="0"/>
      <w:marTop w:val="0"/>
      <w:marBottom w:val="0"/>
      <w:divBdr>
        <w:top w:val="none" w:sz="0" w:space="0" w:color="auto"/>
        <w:left w:val="none" w:sz="0" w:space="0" w:color="auto"/>
        <w:bottom w:val="none" w:sz="0" w:space="0" w:color="auto"/>
        <w:right w:val="none" w:sz="0" w:space="0" w:color="auto"/>
      </w:divBdr>
    </w:div>
    <w:div w:id="1171528515">
      <w:bodyDiv w:val="1"/>
      <w:marLeft w:val="0"/>
      <w:marRight w:val="0"/>
      <w:marTop w:val="0"/>
      <w:marBottom w:val="0"/>
      <w:divBdr>
        <w:top w:val="none" w:sz="0" w:space="0" w:color="auto"/>
        <w:left w:val="none" w:sz="0" w:space="0" w:color="auto"/>
        <w:bottom w:val="none" w:sz="0" w:space="0" w:color="auto"/>
        <w:right w:val="none" w:sz="0" w:space="0" w:color="auto"/>
      </w:divBdr>
    </w:div>
    <w:div w:id="1171987070">
      <w:bodyDiv w:val="1"/>
      <w:marLeft w:val="0"/>
      <w:marRight w:val="0"/>
      <w:marTop w:val="0"/>
      <w:marBottom w:val="0"/>
      <w:divBdr>
        <w:top w:val="none" w:sz="0" w:space="0" w:color="auto"/>
        <w:left w:val="none" w:sz="0" w:space="0" w:color="auto"/>
        <w:bottom w:val="none" w:sz="0" w:space="0" w:color="auto"/>
        <w:right w:val="none" w:sz="0" w:space="0" w:color="auto"/>
      </w:divBdr>
    </w:div>
    <w:div w:id="1180699309">
      <w:bodyDiv w:val="1"/>
      <w:marLeft w:val="0"/>
      <w:marRight w:val="0"/>
      <w:marTop w:val="0"/>
      <w:marBottom w:val="0"/>
      <w:divBdr>
        <w:top w:val="none" w:sz="0" w:space="0" w:color="auto"/>
        <w:left w:val="none" w:sz="0" w:space="0" w:color="auto"/>
        <w:bottom w:val="none" w:sz="0" w:space="0" w:color="auto"/>
        <w:right w:val="none" w:sz="0" w:space="0" w:color="auto"/>
      </w:divBdr>
    </w:div>
    <w:div w:id="1207840192">
      <w:bodyDiv w:val="1"/>
      <w:marLeft w:val="0"/>
      <w:marRight w:val="0"/>
      <w:marTop w:val="0"/>
      <w:marBottom w:val="0"/>
      <w:divBdr>
        <w:top w:val="none" w:sz="0" w:space="0" w:color="auto"/>
        <w:left w:val="none" w:sz="0" w:space="0" w:color="auto"/>
        <w:bottom w:val="none" w:sz="0" w:space="0" w:color="auto"/>
        <w:right w:val="none" w:sz="0" w:space="0" w:color="auto"/>
      </w:divBdr>
    </w:div>
    <w:div w:id="1216700002">
      <w:bodyDiv w:val="1"/>
      <w:marLeft w:val="0"/>
      <w:marRight w:val="0"/>
      <w:marTop w:val="0"/>
      <w:marBottom w:val="0"/>
      <w:divBdr>
        <w:top w:val="none" w:sz="0" w:space="0" w:color="auto"/>
        <w:left w:val="none" w:sz="0" w:space="0" w:color="auto"/>
        <w:bottom w:val="none" w:sz="0" w:space="0" w:color="auto"/>
        <w:right w:val="none" w:sz="0" w:space="0" w:color="auto"/>
      </w:divBdr>
    </w:div>
    <w:div w:id="1220745748">
      <w:bodyDiv w:val="1"/>
      <w:marLeft w:val="0"/>
      <w:marRight w:val="0"/>
      <w:marTop w:val="0"/>
      <w:marBottom w:val="0"/>
      <w:divBdr>
        <w:top w:val="none" w:sz="0" w:space="0" w:color="auto"/>
        <w:left w:val="none" w:sz="0" w:space="0" w:color="auto"/>
        <w:bottom w:val="none" w:sz="0" w:space="0" w:color="auto"/>
        <w:right w:val="none" w:sz="0" w:space="0" w:color="auto"/>
      </w:divBdr>
    </w:div>
    <w:div w:id="1227717721">
      <w:bodyDiv w:val="1"/>
      <w:marLeft w:val="0"/>
      <w:marRight w:val="0"/>
      <w:marTop w:val="0"/>
      <w:marBottom w:val="0"/>
      <w:divBdr>
        <w:top w:val="none" w:sz="0" w:space="0" w:color="auto"/>
        <w:left w:val="none" w:sz="0" w:space="0" w:color="auto"/>
        <w:bottom w:val="none" w:sz="0" w:space="0" w:color="auto"/>
        <w:right w:val="none" w:sz="0" w:space="0" w:color="auto"/>
      </w:divBdr>
    </w:div>
    <w:div w:id="1233127167">
      <w:bodyDiv w:val="1"/>
      <w:marLeft w:val="0"/>
      <w:marRight w:val="0"/>
      <w:marTop w:val="0"/>
      <w:marBottom w:val="0"/>
      <w:divBdr>
        <w:top w:val="none" w:sz="0" w:space="0" w:color="auto"/>
        <w:left w:val="none" w:sz="0" w:space="0" w:color="auto"/>
        <w:bottom w:val="none" w:sz="0" w:space="0" w:color="auto"/>
        <w:right w:val="none" w:sz="0" w:space="0" w:color="auto"/>
      </w:divBdr>
    </w:div>
    <w:div w:id="1236864392">
      <w:bodyDiv w:val="1"/>
      <w:marLeft w:val="0"/>
      <w:marRight w:val="0"/>
      <w:marTop w:val="0"/>
      <w:marBottom w:val="0"/>
      <w:divBdr>
        <w:top w:val="none" w:sz="0" w:space="0" w:color="auto"/>
        <w:left w:val="none" w:sz="0" w:space="0" w:color="auto"/>
        <w:bottom w:val="none" w:sz="0" w:space="0" w:color="auto"/>
        <w:right w:val="none" w:sz="0" w:space="0" w:color="auto"/>
      </w:divBdr>
      <w:divsChild>
        <w:div w:id="1996301614">
          <w:marLeft w:val="0"/>
          <w:marRight w:val="0"/>
          <w:marTop w:val="0"/>
          <w:marBottom w:val="0"/>
          <w:divBdr>
            <w:top w:val="none" w:sz="0" w:space="0" w:color="auto"/>
            <w:left w:val="none" w:sz="0" w:space="0" w:color="auto"/>
            <w:bottom w:val="none" w:sz="0" w:space="0" w:color="auto"/>
            <w:right w:val="none" w:sz="0" w:space="0" w:color="auto"/>
          </w:divBdr>
        </w:div>
      </w:divsChild>
    </w:div>
    <w:div w:id="1259949494">
      <w:bodyDiv w:val="1"/>
      <w:marLeft w:val="0"/>
      <w:marRight w:val="0"/>
      <w:marTop w:val="0"/>
      <w:marBottom w:val="0"/>
      <w:divBdr>
        <w:top w:val="none" w:sz="0" w:space="0" w:color="auto"/>
        <w:left w:val="none" w:sz="0" w:space="0" w:color="auto"/>
        <w:bottom w:val="none" w:sz="0" w:space="0" w:color="auto"/>
        <w:right w:val="none" w:sz="0" w:space="0" w:color="auto"/>
      </w:divBdr>
    </w:div>
    <w:div w:id="1264529311">
      <w:bodyDiv w:val="1"/>
      <w:marLeft w:val="0"/>
      <w:marRight w:val="0"/>
      <w:marTop w:val="0"/>
      <w:marBottom w:val="0"/>
      <w:divBdr>
        <w:top w:val="none" w:sz="0" w:space="0" w:color="auto"/>
        <w:left w:val="none" w:sz="0" w:space="0" w:color="auto"/>
        <w:bottom w:val="none" w:sz="0" w:space="0" w:color="auto"/>
        <w:right w:val="none" w:sz="0" w:space="0" w:color="auto"/>
      </w:divBdr>
    </w:div>
    <w:div w:id="1264847798">
      <w:bodyDiv w:val="1"/>
      <w:marLeft w:val="0"/>
      <w:marRight w:val="0"/>
      <w:marTop w:val="0"/>
      <w:marBottom w:val="0"/>
      <w:divBdr>
        <w:top w:val="none" w:sz="0" w:space="0" w:color="auto"/>
        <w:left w:val="none" w:sz="0" w:space="0" w:color="auto"/>
        <w:bottom w:val="none" w:sz="0" w:space="0" w:color="auto"/>
        <w:right w:val="none" w:sz="0" w:space="0" w:color="auto"/>
      </w:divBdr>
      <w:divsChild>
        <w:div w:id="489562683">
          <w:marLeft w:val="0"/>
          <w:marRight w:val="0"/>
          <w:marTop w:val="0"/>
          <w:marBottom w:val="0"/>
          <w:divBdr>
            <w:top w:val="none" w:sz="0" w:space="0" w:color="auto"/>
            <w:left w:val="none" w:sz="0" w:space="0" w:color="auto"/>
            <w:bottom w:val="none" w:sz="0" w:space="0" w:color="auto"/>
            <w:right w:val="none" w:sz="0" w:space="0" w:color="auto"/>
          </w:divBdr>
          <w:divsChild>
            <w:div w:id="1155494867">
              <w:marLeft w:val="0"/>
              <w:marRight w:val="0"/>
              <w:marTop w:val="0"/>
              <w:marBottom w:val="0"/>
              <w:divBdr>
                <w:top w:val="none" w:sz="0" w:space="0" w:color="auto"/>
                <w:left w:val="none" w:sz="0" w:space="0" w:color="auto"/>
                <w:bottom w:val="none" w:sz="0" w:space="0" w:color="auto"/>
                <w:right w:val="none" w:sz="0" w:space="0" w:color="auto"/>
              </w:divBdr>
              <w:divsChild>
                <w:div w:id="169806343">
                  <w:marLeft w:val="0"/>
                  <w:marRight w:val="0"/>
                  <w:marTop w:val="0"/>
                  <w:marBottom w:val="0"/>
                  <w:divBdr>
                    <w:top w:val="none" w:sz="0" w:space="0" w:color="auto"/>
                    <w:left w:val="none" w:sz="0" w:space="0" w:color="auto"/>
                    <w:bottom w:val="none" w:sz="0" w:space="0" w:color="auto"/>
                    <w:right w:val="none" w:sz="0" w:space="0" w:color="auto"/>
                  </w:divBdr>
                  <w:divsChild>
                    <w:div w:id="1390421625">
                      <w:marLeft w:val="0"/>
                      <w:marRight w:val="0"/>
                      <w:marTop w:val="0"/>
                      <w:marBottom w:val="0"/>
                      <w:divBdr>
                        <w:top w:val="none" w:sz="0" w:space="0" w:color="auto"/>
                        <w:left w:val="none" w:sz="0" w:space="0" w:color="auto"/>
                        <w:bottom w:val="none" w:sz="0" w:space="0" w:color="auto"/>
                        <w:right w:val="none" w:sz="0" w:space="0" w:color="auto"/>
                      </w:divBdr>
                      <w:divsChild>
                        <w:div w:id="9449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293809">
          <w:marLeft w:val="0"/>
          <w:marRight w:val="0"/>
          <w:marTop w:val="0"/>
          <w:marBottom w:val="0"/>
          <w:divBdr>
            <w:top w:val="none" w:sz="0" w:space="0" w:color="auto"/>
            <w:left w:val="none" w:sz="0" w:space="0" w:color="auto"/>
            <w:bottom w:val="none" w:sz="0" w:space="0" w:color="auto"/>
            <w:right w:val="none" w:sz="0" w:space="0" w:color="auto"/>
          </w:divBdr>
          <w:divsChild>
            <w:div w:id="613904434">
              <w:marLeft w:val="0"/>
              <w:marRight w:val="0"/>
              <w:marTop w:val="0"/>
              <w:marBottom w:val="0"/>
              <w:divBdr>
                <w:top w:val="none" w:sz="0" w:space="0" w:color="auto"/>
                <w:left w:val="none" w:sz="0" w:space="0" w:color="auto"/>
                <w:bottom w:val="none" w:sz="0" w:space="0" w:color="auto"/>
                <w:right w:val="none" w:sz="0" w:space="0" w:color="auto"/>
              </w:divBdr>
              <w:divsChild>
                <w:div w:id="1740708263">
                  <w:marLeft w:val="0"/>
                  <w:marRight w:val="0"/>
                  <w:marTop w:val="0"/>
                  <w:marBottom w:val="0"/>
                  <w:divBdr>
                    <w:top w:val="none" w:sz="0" w:space="0" w:color="auto"/>
                    <w:left w:val="none" w:sz="0" w:space="0" w:color="auto"/>
                    <w:bottom w:val="none" w:sz="0" w:space="0" w:color="auto"/>
                    <w:right w:val="none" w:sz="0" w:space="0" w:color="auto"/>
                  </w:divBdr>
                  <w:divsChild>
                    <w:div w:id="1594437718">
                      <w:marLeft w:val="0"/>
                      <w:marRight w:val="0"/>
                      <w:marTop w:val="0"/>
                      <w:marBottom w:val="0"/>
                      <w:divBdr>
                        <w:top w:val="none" w:sz="0" w:space="0" w:color="auto"/>
                        <w:left w:val="none" w:sz="0" w:space="0" w:color="auto"/>
                        <w:bottom w:val="none" w:sz="0" w:space="0" w:color="auto"/>
                        <w:right w:val="none" w:sz="0" w:space="0" w:color="auto"/>
                      </w:divBdr>
                      <w:divsChild>
                        <w:div w:id="109748121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67692531">
      <w:bodyDiv w:val="1"/>
      <w:marLeft w:val="0"/>
      <w:marRight w:val="0"/>
      <w:marTop w:val="0"/>
      <w:marBottom w:val="0"/>
      <w:divBdr>
        <w:top w:val="none" w:sz="0" w:space="0" w:color="auto"/>
        <w:left w:val="none" w:sz="0" w:space="0" w:color="auto"/>
        <w:bottom w:val="none" w:sz="0" w:space="0" w:color="auto"/>
        <w:right w:val="none" w:sz="0" w:space="0" w:color="auto"/>
      </w:divBdr>
    </w:div>
    <w:div w:id="1301809102">
      <w:bodyDiv w:val="1"/>
      <w:marLeft w:val="0"/>
      <w:marRight w:val="0"/>
      <w:marTop w:val="0"/>
      <w:marBottom w:val="0"/>
      <w:divBdr>
        <w:top w:val="none" w:sz="0" w:space="0" w:color="auto"/>
        <w:left w:val="none" w:sz="0" w:space="0" w:color="auto"/>
        <w:bottom w:val="none" w:sz="0" w:space="0" w:color="auto"/>
        <w:right w:val="none" w:sz="0" w:space="0" w:color="auto"/>
      </w:divBdr>
      <w:divsChild>
        <w:div w:id="303894314">
          <w:marLeft w:val="0"/>
          <w:marRight w:val="0"/>
          <w:marTop w:val="0"/>
          <w:marBottom w:val="0"/>
          <w:divBdr>
            <w:top w:val="none" w:sz="0" w:space="0" w:color="auto"/>
            <w:left w:val="none" w:sz="0" w:space="0" w:color="auto"/>
            <w:bottom w:val="none" w:sz="0" w:space="0" w:color="auto"/>
            <w:right w:val="none" w:sz="0" w:space="0" w:color="auto"/>
          </w:divBdr>
          <w:divsChild>
            <w:div w:id="752893520">
              <w:marLeft w:val="0"/>
              <w:marRight w:val="0"/>
              <w:marTop w:val="0"/>
              <w:marBottom w:val="0"/>
              <w:divBdr>
                <w:top w:val="none" w:sz="0" w:space="0" w:color="auto"/>
                <w:left w:val="none" w:sz="0" w:space="0" w:color="auto"/>
                <w:bottom w:val="none" w:sz="0" w:space="0" w:color="auto"/>
                <w:right w:val="none" w:sz="0" w:space="0" w:color="auto"/>
              </w:divBdr>
            </w:div>
            <w:div w:id="569581961">
              <w:marLeft w:val="0"/>
              <w:marRight w:val="0"/>
              <w:marTop w:val="0"/>
              <w:marBottom w:val="0"/>
              <w:divBdr>
                <w:top w:val="none" w:sz="0" w:space="0" w:color="auto"/>
                <w:left w:val="none" w:sz="0" w:space="0" w:color="auto"/>
                <w:bottom w:val="none" w:sz="0" w:space="0" w:color="auto"/>
                <w:right w:val="none" w:sz="0" w:space="0" w:color="auto"/>
              </w:divBdr>
            </w:div>
            <w:div w:id="232351015">
              <w:marLeft w:val="0"/>
              <w:marRight w:val="0"/>
              <w:marTop w:val="0"/>
              <w:marBottom w:val="0"/>
              <w:divBdr>
                <w:top w:val="none" w:sz="0" w:space="0" w:color="auto"/>
                <w:left w:val="none" w:sz="0" w:space="0" w:color="auto"/>
                <w:bottom w:val="none" w:sz="0" w:space="0" w:color="auto"/>
                <w:right w:val="none" w:sz="0" w:space="0" w:color="auto"/>
              </w:divBdr>
            </w:div>
            <w:div w:id="842671696">
              <w:marLeft w:val="0"/>
              <w:marRight w:val="0"/>
              <w:marTop w:val="0"/>
              <w:marBottom w:val="0"/>
              <w:divBdr>
                <w:top w:val="none" w:sz="0" w:space="0" w:color="auto"/>
                <w:left w:val="none" w:sz="0" w:space="0" w:color="auto"/>
                <w:bottom w:val="none" w:sz="0" w:space="0" w:color="auto"/>
                <w:right w:val="none" w:sz="0" w:space="0" w:color="auto"/>
              </w:divBdr>
            </w:div>
            <w:div w:id="1568682018">
              <w:marLeft w:val="0"/>
              <w:marRight w:val="0"/>
              <w:marTop w:val="0"/>
              <w:marBottom w:val="0"/>
              <w:divBdr>
                <w:top w:val="none" w:sz="0" w:space="0" w:color="auto"/>
                <w:left w:val="none" w:sz="0" w:space="0" w:color="auto"/>
                <w:bottom w:val="none" w:sz="0" w:space="0" w:color="auto"/>
                <w:right w:val="none" w:sz="0" w:space="0" w:color="auto"/>
              </w:divBdr>
            </w:div>
            <w:div w:id="337581585">
              <w:marLeft w:val="0"/>
              <w:marRight w:val="0"/>
              <w:marTop w:val="0"/>
              <w:marBottom w:val="0"/>
              <w:divBdr>
                <w:top w:val="none" w:sz="0" w:space="0" w:color="auto"/>
                <w:left w:val="none" w:sz="0" w:space="0" w:color="auto"/>
                <w:bottom w:val="none" w:sz="0" w:space="0" w:color="auto"/>
                <w:right w:val="none" w:sz="0" w:space="0" w:color="auto"/>
              </w:divBdr>
            </w:div>
            <w:div w:id="726102935">
              <w:marLeft w:val="0"/>
              <w:marRight w:val="0"/>
              <w:marTop w:val="0"/>
              <w:marBottom w:val="0"/>
              <w:divBdr>
                <w:top w:val="none" w:sz="0" w:space="0" w:color="auto"/>
                <w:left w:val="none" w:sz="0" w:space="0" w:color="auto"/>
                <w:bottom w:val="none" w:sz="0" w:space="0" w:color="auto"/>
                <w:right w:val="none" w:sz="0" w:space="0" w:color="auto"/>
              </w:divBdr>
            </w:div>
            <w:div w:id="92361802">
              <w:marLeft w:val="0"/>
              <w:marRight w:val="0"/>
              <w:marTop w:val="0"/>
              <w:marBottom w:val="0"/>
              <w:divBdr>
                <w:top w:val="none" w:sz="0" w:space="0" w:color="auto"/>
                <w:left w:val="none" w:sz="0" w:space="0" w:color="auto"/>
                <w:bottom w:val="none" w:sz="0" w:space="0" w:color="auto"/>
                <w:right w:val="none" w:sz="0" w:space="0" w:color="auto"/>
              </w:divBdr>
            </w:div>
            <w:div w:id="714736056">
              <w:marLeft w:val="0"/>
              <w:marRight w:val="0"/>
              <w:marTop w:val="0"/>
              <w:marBottom w:val="0"/>
              <w:divBdr>
                <w:top w:val="none" w:sz="0" w:space="0" w:color="auto"/>
                <w:left w:val="none" w:sz="0" w:space="0" w:color="auto"/>
                <w:bottom w:val="none" w:sz="0" w:space="0" w:color="auto"/>
                <w:right w:val="none" w:sz="0" w:space="0" w:color="auto"/>
              </w:divBdr>
            </w:div>
            <w:div w:id="84888990">
              <w:marLeft w:val="0"/>
              <w:marRight w:val="0"/>
              <w:marTop w:val="0"/>
              <w:marBottom w:val="0"/>
              <w:divBdr>
                <w:top w:val="none" w:sz="0" w:space="0" w:color="auto"/>
                <w:left w:val="none" w:sz="0" w:space="0" w:color="auto"/>
                <w:bottom w:val="none" w:sz="0" w:space="0" w:color="auto"/>
                <w:right w:val="none" w:sz="0" w:space="0" w:color="auto"/>
              </w:divBdr>
            </w:div>
            <w:div w:id="1316760920">
              <w:marLeft w:val="0"/>
              <w:marRight w:val="0"/>
              <w:marTop w:val="0"/>
              <w:marBottom w:val="0"/>
              <w:divBdr>
                <w:top w:val="none" w:sz="0" w:space="0" w:color="auto"/>
                <w:left w:val="none" w:sz="0" w:space="0" w:color="auto"/>
                <w:bottom w:val="none" w:sz="0" w:space="0" w:color="auto"/>
                <w:right w:val="none" w:sz="0" w:space="0" w:color="auto"/>
              </w:divBdr>
            </w:div>
            <w:div w:id="502166131">
              <w:marLeft w:val="0"/>
              <w:marRight w:val="0"/>
              <w:marTop w:val="0"/>
              <w:marBottom w:val="0"/>
              <w:divBdr>
                <w:top w:val="none" w:sz="0" w:space="0" w:color="auto"/>
                <w:left w:val="none" w:sz="0" w:space="0" w:color="auto"/>
                <w:bottom w:val="none" w:sz="0" w:space="0" w:color="auto"/>
                <w:right w:val="none" w:sz="0" w:space="0" w:color="auto"/>
              </w:divBdr>
            </w:div>
            <w:div w:id="1134372693">
              <w:marLeft w:val="0"/>
              <w:marRight w:val="0"/>
              <w:marTop w:val="0"/>
              <w:marBottom w:val="0"/>
              <w:divBdr>
                <w:top w:val="none" w:sz="0" w:space="0" w:color="auto"/>
                <w:left w:val="none" w:sz="0" w:space="0" w:color="auto"/>
                <w:bottom w:val="none" w:sz="0" w:space="0" w:color="auto"/>
                <w:right w:val="none" w:sz="0" w:space="0" w:color="auto"/>
              </w:divBdr>
            </w:div>
            <w:div w:id="2130852349">
              <w:marLeft w:val="0"/>
              <w:marRight w:val="0"/>
              <w:marTop w:val="0"/>
              <w:marBottom w:val="0"/>
              <w:divBdr>
                <w:top w:val="none" w:sz="0" w:space="0" w:color="auto"/>
                <w:left w:val="none" w:sz="0" w:space="0" w:color="auto"/>
                <w:bottom w:val="none" w:sz="0" w:space="0" w:color="auto"/>
                <w:right w:val="none" w:sz="0" w:space="0" w:color="auto"/>
              </w:divBdr>
            </w:div>
            <w:div w:id="659112704">
              <w:marLeft w:val="0"/>
              <w:marRight w:val="0"/>
              <w:marTop w:val="0"/>
              <w:marBottom w:val="0"/>
              <w:divBdr>
                <w:top w:val="none" w:sz="0" w:space="0" w:color="auto"/>
                <w:left w:val="none" w:sz="0" w:space="0" w:color="auto"/>
                <w:bottom w:val="none" w:sz="0" w:space="0" w:color="auto"/>
                <w:right w:val="none" w:sz="0" w:space="0" w:color="auto"/>
              </w:divBdr>
            </w:div>
            <w:div w:id="1776514049">
              <w:marLeft w:val="0"/>
              <w:marRight w:val="0"/>
              <w:marTop w:val="0"/>
              <w:marBottom w:val="0"/>
              <w:divBdr>
                <w:top w:val="none" w:sz="0" w:space="0" w:color="auto"/>
                <w:left w:val="none" w:sz="0" w:space="0" w:color="auto"/>
                <w:bottom w:val="none" w:sz="0" w:space="0" w:color="auto"/>
                <w:right w:val="none" w:sz="0" w:space="0" w:color="auto"/>
              </w:divBdr>
            </w:div>
            <w:div w:id="1898662636">
              <w:marLeft w:val="0"/>
              <w:marRight w:val="0"/>
              <w:marTop w:val="0"/>
              <w:marBottom w:val="0"/>
              <w:divBdr>
                <w:top w:val="none" w:sz="0" w:space="0" w:color="auto"/>
                <w:left w:val="none" w:sz="0" w:space="0" w:color="auto"/>
                <w:bottom w:val="none" w:sz="0" w:space="0" w:color="auto"/>
                <w:right w:val="none" w:sz="0" w:space="0" w:color="auto"/>
              </w:divBdr>
            </w:div>
            <w:div w:id="1605108482">
              <w:marLeft w:val="0"/>
              <w:marRight w:val="0"/>
              <w:marTop w:val="0"/>
              <w:marBottom w:val="0"/>
              <w:divBdr>
                <w:top w:val="none" w:sz="0" w:space="0" w:color="auto"/>
                <w:left w:val="none" w:sz="0" w:space="0" w:color="auto"/>
                <w:bottom w:val="none" w:sz="0" w:space="0" w:color="auto"/>
                <w:right w:val="none" w:sz="0" w:space="0" w:color="auto"/>
              </w:divBdr>
            </w:div>
            <w:div w:id="1658264911">
              <w:marLeft w:val="0"/>
              <w:marRight w:val="0"/>
              <w:marTop w:val="0"/>
              <w:marBottom w:val="0"/>
              <w:divBdr>
                <w:top w:val="none" w:sz="0" w:space="0" w:color="auto"/>
                <w:left w:val="none" w:sz="0" w:space="0" w:color="auto"/>
                <w:bottom w:val="none" w:sz="0" w:space="0" w:color="auto"/>
                <w:right w:val="none" w:sz="0" w:space="0" w:color="auto"/>
              </w:divBdr>
            </w:div>
            <w:div w:id="1908106054">
              <w:marLeft w:val="0"/>
              <w:marRight w:val="0"/>
              <w:marTop w:val="0"/>
              <w:marBottom w:val="0"/>
              <w:divBdr>
                <w:top w:val="none" w:sz="0" w:space="0" w:color="auto"/>
                <w:left w:val="none" w:sz="0" w:space="0" w:color="auto"/>
                <w:bottom w:val="none" w:sz="0" w:space="0" w:color="auto"/>
                <w:right w:val="none" w:sz="0" w:space="0" w:color="auto"/>
              </w:divBdr>
            </w:div>
            <w:div w:id="204098379">
              <w:marLeft w:val="0"/>
              <w:marRight w:val="0"/>
              <w:marTop w:val="0"/>
              <w:marBottom w:val="0"/>
              <w:divBdr>
                <w:top w:val="none" w:sz="0" w:space="0" w:color="auto"/>
                <w:left w:val="none" w:sz="0" w:space="0" w:color="auto"/>
                <w:bottom w:val="none" w:sz="0" w:space="0" w:color="auto"/>
                <w:right w:val="none" w:sz="0" w:space="0" w:color="auto"/>
              </w:divBdr>
            </w:div>
            <w:div w:id="763258646">
              <w:marLeft w:val="0"/>
              <w:marRight w:val="0"/>
              <w:marTop w:val="0"/>
              <w:marBottom w:val="0"/>
              <w:divBdr>
                <w:top w:val="none" w:sz="0" w:space="0" w:color="auto"/>
                <w:left w:val="none" w:sz="0" w:space="0" w:color="auto"/>
                <w:bottom w:val="none" w:sz="0" w:space="0" w:color="auto"/>
                <w:right w:val="none" w:sz="0" w:space="0" w:color="auto"/>
              </w:divBdr>
            </w:div>
            <w:div w:id="1685858784">
              <w:marLeft w:val="0"/>
              <w:marRight w:val="0"/>
              <w:marTop w:val="0"/>
              <w:marBottom w:val="0"/>
              <w:divBdr>
                <w:top w:val="none" w:sz="0" w:space="0" w:color="auto"/>
                <w:left w:val="none" w:sz="0" w:space="0" w:color="auto"/>
                <w:bottom w:val="none" w:sz="0" w:space="0" w:color="auto"/>
                <w:right w:val="none" w:sz="0" w:space="0" w:color="auto"/>
              </w:divBdr>
            </w:div>
            <w:div w:id="285506215">
              <w:marLeft w:val="0"/>
              <w:marRight w:val="0"/>
              <w:marTop w:val="0"/>
              <w:marBottom w:val="0"/>
              <w:divBdr>
                <w:top w:val="none" w:sz="0" w:space="0" w:color="auto"/>
                <w:left w:val="none" w:sz="0" w:space="0" w:color="auto"/>
                <w:bottom w:val="none" w:sz="0" w:space="0" w:color="auto"/>
                <w:right w:val="none" w:sz="0" w:space="0" w:color="auto"/>
              </w:divBdr>
            </w:div>
            <w:div w:id="1916207185">
              <w:marLeft w:val="0"/>
              <w:marRight w:val="0"/>
              <w:marTop w:val="0"/>
              <w:marBottom w:val="0"/>
              <w:divBdr>
                <w:top w:val="none" w:sz="0" w:space="0" w:color="auto"/>
                <w:left w:val="none" w:sz="0" w:space="0" w:color="auto"/>
                <w:bottom w:val="none" w:sz="0" w:space="0" w:color="auto"/>
                <w:right w:val="none" w:sz="0" w:space="0" w:color="auto"/>
              </w:divBdr>
            </w:div>
            <w:div w:id="638924731">
              <w:marLeft w:val="0"/>
              <w:marRight w:val="0"/>
              <w:marTop w:val="0"/>
              <w:marBottom w:val="0"/>
              <w:divBdr>
                <w:top w:val="none" w:sz="0" w:space="0" w:color="auto"/>
                <w:left w:val="none" w:sz="0" w:space="0" w:color="auto"/>
                <w:bottom w:val="none" w:sz="0" w:space="0" w:color="auto"/>
                <w:right w:val="none" w:sz="0" w:space="0" w:color="auto"/>
              </w:divBdr>
            </w:div>
            <w:div w:id="216400212">
              <w:marLeft w:val="0"/>
              <w:marRight w:val="0"/>
              <w:marTop w:val="0"/>
              <w:marBottom w:val="0"/>
              <w:divBdr>
                <w:top w:val="none" w:sz="0" w:space="0" w:color="auto"/>
                <w:left w:val="none" w:sz="0" w:space="0" w:color="auto"/>
                <w:bottom w:val="none" w:sz="0" w:space="0" w:color="auto"/>
                <w:right w:val="none" w:sz="0" w:space="0" w:color="auto"/>
              </w:divBdr>
            </w:div>
            <w:div w:id="1950623835">
              <w:marLeft w:val="0"/>
              <w:marRight w:val="0"/>
              <w:marTop w:val="0"/>
              <w:marBottom w:val="0"/>
              <w:divBdr>
                <w:top w:val="none" w:sz="0" w:space="0" w:color="auto"/>
                <w:left w:val="none" w:sz="0" w:space="0" w:color="auto"/>
                <w:bottom w:val="none" w:sz="0" w:space="0" w:color="auto"/>
                <w:right w:val="none" w:sz="0" w:space="0" w:color="auto"/>
              </w:divBdr>
            </w:div>
            <w:div w:id="978531787">
              <w:marLeft w:val="0"/>
              <w:marRight w:val="0"/>
              <w:marTop w:val="0"/>
              <w:marBottom w:val="0"/>
              <w:divBdr>
                <w:top w:val="none" w:sz="0" w:space="0" w:color="auto"/>
                <w:left w:val="none" w:sz="0" w:space="0" w:color="auto"/>
                <w:bottom w:val="none" w:sz="0" w:space="0" w:color="auto"/>
                <w:right w:val="none" w:sz="0" w:space="0" w:color="auto"/>
              </w:divBdr>
            </w:div>
            <w:div w:id="1097948201">
              <w:marLeft w:val="0"/>
              <w:marRight w:val="0"/>
              <w:marTop w:val="0"/>
              <w:marBottom w:val="0"/>
              <w:divBdr>
                <w:top w:val="none" w:sz="0" w:space="0" w:color="auto"/>
                <w:left w:val="none" w:sz="0" w:space="0" w:color="auto"/>
                <w:bottom w:val="none" w:sz="0" w:space="0" w:color="auto"/>
                <w:right w:val="none" w:sz="0" w:space="0" w:color="auto"/>
              </w:divBdr>
            </w:div>
            <w:div w:id="846746579">
              <w:marLeft w:val="0"/>
              <w:marRight w:val="0"/>
              <w:marTop w:val="0"/>
              <w:marBottom w:val="0"/>
              <w:divBdr>
                <w:top w:val="none" w:sz="0" w:space="0" w:color="auto"/>
                <w:left w:val="none" w:sz="0" w:space="0" w:color="auto"/>
                <w:bottom w:val="none" w:sz="0" w:space="0" w:color="auto"/>
                <w:right w:val="none" w:sz="0" w:space="0" w:color="auto"/>
              </w:divBdr>
            </w:div>
            <w:div w:id="1517963864">
              <w:marLeft w:val="0"/>
              <w:marRight w:val="0"/>
              <w:marTop w:val="0"/>
              <w:marBottom w:val="0"/>
              <w:divBdr>
                <w:top w:val="none" w:sz="0" w:space="0" w:color="auto"/>
                <w:left w:val="none" w:sz="0" w:space="0" w:color="auto"/>
                <w:bottom w:val="none" w:sz="0" w:space="0" w:color="auto"/>
                <w:right w:val="none" w:sz="0" w:space="0" w:color="auto"/>
              </w:divBdr>
            </w:div>
            <w:div w:id="572589060">
              <w:marLeft w:val="0"/>
              <w:marRight w:val="0"/>
              <w:marTop w:val="0"/>
              <w:marBottom w:val="0"/>
              <w:divBdr>
                <w:top w:val="none" w:sz="0" w:space="0" w:color="auto"/>
                <w:left w:val="none" w:sz="0" w:space="0" w:color="auto"/>
                <w:bottom w:val="none" w:sz="0" w:space="0" w:color="auto"/>
                <w:right w:val="none" w:sz="0" w:space="0" w:color="auto"/>
              </w:divBdr>
            </w:div>
            <w:div w:id="283198481">
              <w:marLeft w:val="0"/>
              <w:marRight w:val="0"/>
              <w:marTop w:val="0"/>
              <w:marBottom w:val="0"/>
              <w:divBdr>
                <w:top w:val="none" w:sz="0" w:space="0" w:color="auto"/>
                <w:left w:val="none" w:sz="0" w:space="0" w:color="auto"/>
                <w:bottom w:val="none" w:sz="0" w:space="0" w:color="auto"/>
                <w:right w:val="none" w:sz="0" w:space="0" w:color="auto"/>
              </w:divBdr>
            </w:div>
            <w:div w:id="1328048737">
              <w:marLeft w:val="0"/>
              <w:marRight w:val="0"/>
              <w:marTop w:val="0"/>
              <w:marBottom w:val="0"/>
              <w:divBdr>
                <w:top w:val="none" w:sz="0" w:space="0" w:color="auto"/>
                <w:left w:val="none" w:sz="0" w:space="0" w:color="auto"/>
                <w:bottom w:val="none" w:sz="0" w:space="0" w:color="auto"/>
                <w:right w:val="none" w:sz="0" w:space="0" w:color="auto"/>
              </w:divBdr>
            </w:div>
            <w:div w:id="705328805">
              <w:marLeft w:val="0"/>
              <w:marRight w:val="0"/>
              <w:marTop w:val="0"/>
              <w:marBottom w:val="0"/>
              <w:divBdr>
                <w:top w:val="none" w:sz="0" w:space="0" w:color="auto"/>
                <w:left w:val="none" w:sz="0" w:space="0" w:color="auto"/>
                <w:bottom w:val="none" w:sz="0" w:space="0" w:color="auto"/>
                <w:right w:val="none" w:sz="0" w:space="0" w:color="auto"/>
              </w:divBdr>
            </w:div>
            <w:div w:id="1331254329">
              <w:marLeft w:val="0"/>
              <w:marRight w:val="0"/>
              <w:marTop w:val="0"/>
              <w:marBottom w:val="0"/>
              <w:divBdr>
                <w:top w:val="none" w:sz="0" w:space="0" w:color="auto"/>
                <w:left w:val="none" w:sz="0" w:space="0" w:color="auto"/>
                <w:bottom w:val="none" w:sz="0" w:space="0" w:color="auto"/>
                <w:right w:val="none" w:sz="0" w:space="0" w:color="auto"/>
              </w:divBdr>
            </w:div>
            <w:div w:id="997076585">
              <w:marLeft w:val="0"/>
              <w:marRight w:val="0"/>
              <w:marTop w:val="0"/>
              <w:marBottom w:val="0"/>
              <w:divBdr>
                <w:top w:val="none" w:sz="0" w:space="0" w:color="auto"/>
                <w:left w:val="none" w:sz="0" w:space="0" w:color="auto"/>
                <w:bottom w:val="none" w:sz="0" w:space="0" w:color="auto"/>
                <w:right w:val="none" w:sz="0" w:space="0" w:color="auto"/>
              </w:divBdr>
            </w:div>
            <w:div w:id="2058313299">
              <w:marLeft w:val="0"/>
              <w:marRight w:val="0"/>
              <w:marTop w:val="0"/>
              <w:marBottom w:val="0"/>
              <w:divBdr>
                <w:top w:val="none" w:sz="0" w:space="0" w:color="auto"/>
                <w:left w:val="none" w:sz="0" w:space="0" w:color="auto"/>
                <w:bottom w:val="none" w:sz="0" w:space="0" w:color="auto"/>
                <w:right w:val="none" w:sz="0" w:space="0" w:color="auto"/>
              </w:divBdr>
            </w:div>
            <w:div w:id="1130319448">
              <w:marLeft w:val="0"/>
              <w:marRight w:val="0"/>
              <w:marTop w:val="0"/>
              <w:marBottom w:val="0"/>
              <w:divBdr>
                <w:top w:val="none" w:sz="0" w:space="0" w:color="auto"/>
                <w:left w:val="none" w:sz="0" w:space="0" w:color="auto"/>
                <w:bottom w:val="none" w:sz="0" w:space="0" w:color="auto"/>
                <w:right w:val="none" w:sz="0" w:space="0" w:color="auto"/>
              </w:divBdr>
            </w:div>
            <w:div w:id="604655965">
              <w:marLeft w:val="0"/>
              <w:marRight w:val="0"/>
              <w:marTop w:val="0"/>
              <w:marBottom w:val="0"/>
              <w:divBdr>
                <w:top w:val="none" w:sz="0" w:space="0" w:color="auto"/>
                <w:left w:val="none" w:sz="0" w:space="0" w:color="auto"/>
                <w:bottom w:val="none" w:sz="0" w:space="0" w:color="auto"/>
                <w:right w:val="none" w:sz="0" w:space="0" w:color="auto"/>
              </w:divBdr>
            </w:div>
            <w:div w:id="2080059568">
              <w:marLeft w:val="0"/>
              <w:marRight w:val="0"/>
              <w:marTop w:val="0"/>
              <w:marBottom w:val="0"/>
              <w:divBdr>
                <w:top w:val="none" w:sz="0" w:space="0" w:color="auto"/>
                <w:left w:val="none" w:sz="0" w:space="0" w:color="auto"/>
                <w:bottom w:val="none" w:sz="0" w:space="0" w:color="auto"/>
                <w:right w:val="none" w:sz="0" w:space="0" w:color="auto"/>
              </w:divBdr>
            </w:div>
            <w:div w:id="1812363694">
              <w:marLeft w:val="0"/>
              <w:marRight w:val="0"/>
              <w:marTop w:val="0"/>
              <w:marBottom w:val="0"/>
              <w:divBdr>
                <w:top w:val="none" w:sz="0" w:space="0" w:color="auto"/>
                <w:left w:val="none" w:sz="0" w:space="0" w:color="auto"/>
                <w:bottom w:val="none" w:sz="0" w:space="0" w:color="auto"/>
                <w:right w:val="none" w:sz="0" w:space="0" w:color="auto"/>
              </w:divBdr>
            </w:div>
            <w:div w:id="594440852">
              <w:marLeft w:val="0"/>
              <w:marRight w:val="0"/>
              <w:marTop w:val="0"/>
              <w:marBottom w:val="0"/>
              <w:divBdr>
                <w:top w:val="none" w:sz="0" w:space="0" w:color="auto"/>
                <w:left w:val="none" w:sz="0" w:space="0" w:color="auto"/>
                <w:bottom w:val="none" w:sz="0" w:space="0" w:color="auto"/>
                <w:right w:val="none" w:sz="0" w:space="0" w:color="auto"/>
              </w:divBdr>
            </w:div>
            <w:div w:id="1335299246">
              <w:marLeft w:val="0"/>
              <w:marRight w:val="0"/>
              <w:marTop w:val="0"/>
              <w:marBottom w:val="0"/>
              <w:divBdr>
                <w:top w:val="none" w:sz="0" w:space="0" w:color="auto"/>
                <w:left w:val="none" w:sz="0" w:space="0" w:color="auto"/>
                <w:bottom w:val="none" w:sz="0" w:space="0" w:color="auto"/>
                <w:right w:val="none" w:sz="0" w:space="0" w:color="auto"/>
              </w:divBdr>
            </w:div>
            <w:div w:id="2137719534">
              <w:marLeft w:val="0"/>
              <w:marRight w:val="0"/>
              <w:marTop w:val="0"/>
              <w:marBottom w:val="0"/>
              <w:divBdr>
                <w:top w:val="none" w:sz="0" w:space="0" w:color="auto"/>
                <w:left w:val="none" w:sz="0" w:space="0" w:color="auto"/>
                <w:bottom w:val="none" w:sz="0" w:space="0" w:color="auto"/>
                <w:right w:val="none" w:sz="0" w:space="0" w:color="auto"/>
              </w:divBdr>
            </w:div>
            <w:div w:id="2075546876">
              <w:marLeft w:val="0"/>
              <w:marRight w:val="0"/>
              <w:marTop w:val="0"/>
              <w:marBottom w:val="0"/>
              <w:divBdr>
                <w:top w:val="none" w:sz="0" w:space="0" w:color="auto"/>
                <w:left w:val="none" w:sz="0" w:space="0" w:color="auto"/>
                <w:bottom w:val="none" w:sz="0" w:space="0" w:color="auto"/>
                <w:right w:val="none" w:sz="0" w:space="0" w:color="auto"/>
              </w:divBdr>
            </w:div>
            <w:div w:id="1757244680">
              <w:marLeft w:val="0"/>
              <w:marRight w:val="0"/>
              <w:marTop w:val="0"/>
              <w:marBottom w:val="0"/>
              <w:divBdr>
                <w:top w:val="none" w:sz="0" w:space="0" w:color="auto"/>
                <w:left w:val="none" w:sz="0" w:space="0" w:color="auto"/>
                <w:bottom w:val="none" w:sz="0" w:space="0" w:color="auto"/>
                <w:right w:val="none" w:sz="0" w:space="0" w:color="auto"/>
              </w:divBdr>
            </w:div>
            <w:div w:id="1958487977">
              <w:marLeft w:val="0"/>
              <w:marRight w:val="0"/>
              <w:marTop w:val="0"/>
              <w:marBottom w:val="0"/>
              <w:divBdr>
                <w:top w:val="none" w:sz="0" w:space="0" w:color="auto"/>
                <w:left w:val="none" w:sz="0" w:space="0" w:color="auto"/>
                <w:bottom w:val="none" w:sz="0" w:space="0" w:color="auto"/>
                <w:right w:val="none" w:sz="0" w:space="0" w:color="auto"/>
              </w:divBdr>
            </w:div>
            <w:div w:id="146440012">
              <w:marLeft w:val="0"/>
              <w:marRight w:val="0"/>
              <w:marTop w:val="0"/>
              <w:marBottom w:val="0"/>
              <w:divBdr>
                <w:top w:val="none" w:sz="0" w:space="0" w:color="auto"/>
                <w:left w:val="none" w:sz="0" w:space="0" w:color="auto"/>
                <w:bottom w:val="none" w:sz="0" w:space="0" w:color="auto"/>
                <w:right w:val="none" w:sz="0" w:space="0" w:color="auto"/>
              </w:divBdr>
            </w:div>
            <w:div w:id="1100560782">
              <w:marLeft w:val="0"/>
              <w:marRight w:val="0"/>
              <w:marTop w:val="0"/>
              <w:marBottom w:val="0"/>
              <w:divBdr>
                <w:top w:val="none" w:sz="0" w:space="0" w:color="auto"/>
                <w:left w:val="none" w:sz="0" w:space="0" w:color="auto"/>
                <w:bottom w:val="none" w:sz="0" w:space="0" w:color="auto"/>
                <w:right w:val="none" w:sz="0" w:space="0" w:color="auto"/>
              </w:divBdr>
            </w:div>
            <w:div w:id="383140036">
              <w:marLeft w:val="0"/>
              <w:marRight w:val="0"/>
              <w:marTop w:val="0"/>
              <w:marBottom w:val="0"/>
              <w:divBdr>
                <w:top w:val="none" w:sz="0" w:space="0" w:color="auto"/>
                <w:left w:val="none" w:sz="0" w:space="0" w:color="auto"/>
                <w:bottom w:val="none" w:sz="0" w:space="0" w:color="auto"/>
                <w:right w:val="none" w:sz="0" w:space="0" w:color="auto"/>
              </w:divBdr>
            </w:div>
            <w:div w:id="705985938">
              <w:marLeft w:val="0"/>
              <w:marRight w:val="0"/>
              <w:marTop w:val="0"/>
              <w:marBottom w:val="0"/>
              <w:divBdr>
                <w:top w:val="none" w:sz="0" w:space="0" w:color="auto"/>
                <w:left w:val="none" w:sz="0" w:space="0" w:color="auto"/>
                <w:bottom w:val="none" w:sz="0" w:space="0" w:color="auto"/>
                <w:right w:val="none" w:sz="0" w:space="0" w:color="auto"/>
              </w:divBdr>
            </w:div>
            <w:div w:id="1913661806">
              <w:marLeft w:val="0"/>
              <w:marRight w:val="0"/>
              <w:marTop w:val="0"/>
              <w:marBottom w:val="0"/>
              <w:divBdr>
                <w:top w:val="none" w:sz="0" w:space="0" w:color="auto"/>
                <w:left w:val="none" w:sz="0" w:space="0" w:color="auto"/>
                <w:bottom w:val="none" w:sz="0" w:space="0" w:color="auto"/>
                <w:right w:val="none" w:sz="0" w:space="0" w:color="auto"/>
              </w:divBdr>
            </w:div>
            <w:div w:id="1689982787">
              <w:marLeft w:val="0"/>
              <w:marRight w:val="0"/>
              <w:marTop w:val="0"/>
              <w:marBottom w:val="0"/>
              <w:divBdr>
                <w:top w:val="none" w:sz="0" w:space="0" w:color="auto"/>
                <w:left w:val="none" w:sz="0" w:space="0" w:color="auto"/>
                <w:bottom w:val="none" w:sz="0" w:space="0" w:color="auto"/>
                <w:right w:val="none" w:sz="0" w:space="0" w:color="auto"/>
              </w:divBdr>
            </w:div>
            <w:div w:id="8338210">
              <w:marLeft w:val="0"/>
              <w:marRight w:val="0"/>
              <w:marTop w:val="0"/>
              <w:marBottom w:val="0"/>
              <w:divBdr>
                <w:top w:val="none" w:sz="0" w:space="0" w:color="auto"/>
                <w:left w:val="none" w:sz="0" w:space="0" w:color="auto"/>
                <w:bottom w:val="none" w:sz="0" w:space="0" w:color="auto"/>
                <w:right w:val="none" w:sz="0" w:space="0" w:color="auto"/>
              </w:divBdr>
            </w:div>
            <w:div w:id="373651229">
              <w:marLeft w:val="0"/>
              <w:marRight w:val="0"/>
              <w:marTop w:val="0"/>
              <w:marBottom w:val="0"/>
              <w:divBdr>
                <w:top w:val="none" w:sz="0" w:space="0" w:color="auto"/>
                <w:left w:val="none" w:sz="0" w:space="0" w:color="auto"/>
                <w:bottom w:val="none" w:sz="0" w:space="0" w:color="auto"/>
                <w:right w:val="none" w:sz="0" w:space="0" w:color="auto"/>
              </w:divBdr>
            </w:div>
            <w:div w:id="1286307225">
              <w:marLeft w:val="0"/>
              <w:marRight w:val="0"/>
              <w:marTop w:val="0"/>
              <w:marBottom w:val="0"/>
              <w:divBdr>
                <w:top w:val="none" w:sz="0" w:space="0" w:color="auto"/>
                <w:left w:val="none" w:sz="0" w:space="0" w:color="auto"/>
                <w:bottom w:val="none" w:sz="0" w:space="0" w:color="auto"/>
                <w:right w:val="none" w:sz="0" w:space="0" w:color="auto"/>
              </w:divBdr>
            </w:div>
            <w:div w:id="157769694">
              <w:marLeft w:val="0"/>
              <w:marRight w:val="0"/>
              <w:marTop w:val="0"/>
              <w:marBottom w:val="0"/>
              <w:divBdr>
                <w:top w:val="none" w:sz="0" w:space="0" w:color="auto"/>
                <w:left w:val="none" w:sz="0" w:space="0" w:color="auto"/>
                <w:bottom w:val="none" w:sz="0" w:space="0" w:color="auto"/>
                <w:right w:val="none" w:sz="0" w:space="0" w:color="auto"/>
              </w:divBdr>
            </w:div>
            <w:div w:id="1861237607">
              <w:marLeft w:val="0"/>
              <w:marRight w:val="0"/>
              <w:marTop w:val="0"/>
              <w:marBottom w:val="0"/>
              <w:divBdr>
                <w:top w:val="none" w:sz="0" w:space="0" w:color="auto"/>
                <w:left w:val="none" w:sz="0" w:space="0" w:color="auto"/>
                <w:bottom w:val="none" w:sz="0" w:space="0" w:color="auto"/>
                <w:right w:val="none" w:sz="0" w:space="0" w:color="auto"/>
              </w:divBdr>
            </w:div>
            <w:div w:id="143086866">
              <w:marLeft w:val="0"/>
              <w:marRight w:val="0"/>
              <w:marTop w:val="0"/>
              <w:marBottom w:val="0"/>
              <w:divBdr>
                <w:top w:val="none" w:sz="0" w:space="0" w:color="auto"/>
                <w:left w:val="none" w:sz="0" w:space="0" w:color="auto"/>
                <w:bottom w:val="none" w:sz="0" w:space="0" w:color="auto"/>
                <w:right w:val="none" w:sz="0" w:space="0" w:color="auto"/>
              </w:divBdr>
            </w:div>
            <w:div w:id="857042258">
              <w:marLeft w:val="0"/>
              <w:marRight w:val="0"/>
              <w:marTop w:val="0"/>
              <w:marBottom w:val="0"/>
              <w:divBdr>
                <w:top w:val="none" w:sz="0" w:space="0" w:color="auto"/>
                <w:left w:val="none" w:sz="0" w:space="0" w:color="auto"/>
                <w:bottom w:val="none" w:sz="0" w:space="0" w:color="auto"/>
                <w:right w:val="none" w:sz="0" w:space="0" w:color="auto"/>
              </w:divBdr>
            </w:div>
            <w:div w:id="2127116743">
              <w:marLeft w:val="0"/>
              <w:marRight w:val="0"/>
              <w:marTop w:val="0"/>
              <w:marBottom w:val="0"/>
              <w:divBdr>
                <w:top w:val="none" w:sz="0" w:space="0" w:color="auto"/>
                <w:left w:val="none" w:sz="0" w:space="0" w:color="auto"/>
                <w:bottom w:val="none" w:sz="0" w:space="0" w:color="auto"/>
                <w:right w:val="none" w:sz="0" w:space="0" w:color="auto"/>
              </w:divBdr>
            </w:div>
            <w:div w:id="625084203">
              <w:marLeft w:val="0"/>
              <w:marRight w:val="0"/>
              <w:marTop w:val="0"/>
              <w:marBottom w:val="0"/>
              <w:divBdr>
                <w:top w:val="none" w:sz="0" w:space="0" w:color="auto"/>
                <w:left w:val="none" w:sz="0" w:space="0" w:color="auto"/>
                <w:bottom w:val="none" w:sz="0" w:space="0" w:color="auto"/>
                <w:right w:val="none" w:sz="0" w:space="0" w:color="auto"/>
              </w:divBdr>
            </w:div>
            <w:div w:id="222911960">
              <w:marLeft w:val="0"/>
              <w:marRight w:val="0"/>
              <w:marTop w:val="0"/>
              <w:marBottom w:val="0"/>
              <w:divBdr>
                <w:top w:val="none" w:sz="0" w:space="0" w:color="auto"/>
                <w:left w:val="none" w:sz="0" w:space="0" w:color="auto"/>
                <w:bottom w:val="none" w:sz="0" w:space="0" w:color="auto"/>
                <w:right w:val="none" w:sz="0" w:space="0" w:color="auto"/>
              </w:divBdr>
            </w:div>
            <w:div w:id="1371683741">
              <w:marLeft w:val="0"/>
              <w:marRight w:val="0"/>
              <w:marTop w:val="0"/>
              <w:marBottom w:val="0"/>
              <w:divBdr>
                <w:top w:val="none" w:sz="0" w:space="0" w:color="auto"/>
                <w:left w:val="none" w:sz="0" w:space="0" w:color="auto"/>
                <w:bottom w:val="none" w:sz="0" w:space="0" w:color="auto"/>
                <w:right w:val="none" w:sz="0" w:space="0" w:color="auto"/>
              </w:divBdr>
            </w:div>
            <w:div w:id="458187075">
              <w:marLeft w:val="0"/>
              <w:marRight w:val="0"/>
              <w:marTop w:val="0"/>
              <w:marBottom w:val="0"/>
              <w:divBdr>
                <w:top w:val="none" w:sz="0" w:space="0" w:color="auto"/>
                <w:left w:val="none" w:sz="0" w:space="0" w:color="auto"/>
                <w:bottom w:val="none" w:sz="0" w:space="0" w:color="auto"/>
                <w:right w:val="none" w:sz="0" w:space="0" w:color="auto"/>
              </w:divBdr>
            </w:div>
            <w:div w:id="1792477903">
              <w:marLeft w:val="0"/>
              <w:marRight w:val="0"/>
              <w:marTop w:val="0"/>
              <w:marBottom w:val="0"/>
              <w:divBdr>
                <w:top w:val="none" w:sz="0" w:space="0" w:color="auto"/>
                <w:left w:val="none" w:sz="0" w:space="0" w:color="auto"/>
                <w:bottom w:val="none" w:sz="0" w:space="0" w:color="auto"/>
                <w:right w:val="none" w:sz="0" w:space="0" w:color="auto"/>
              </w:divBdr>
            </w:div>
            <w:div w:id="867645588">
              <w:marLeft w:val="0"/>
              <w:marRight w:val="0"/>
              <w:marTop w:val="0"/>
              <w:marBottom w:val="0"/>
              <w:divBdr>
                <w:top w:val="none" w:sz="0" w:space="0" w:color="auto"/>
                <w:left w:val="none" w:sz="0" w:space="0" w:color="auto"/>
                <w:bottom w:val="none" w:sz="0" w:space="0" w:color="auto"/>
                <w:right w:val="none" w:sz="0" w:space="0" w:color="auto"/>
              </w:divBdr>
            </w:div>
            <w:div w:id="325134143">
              <w:marLeft w:val="0"/>
              <w:marRight w:val="0"/>
              <w:marTop w:val="0"/>
              <w:marBottom w:val="0"/>
              <w:divBdr>
                <w:top w:val="none" w:sz="0" w:space="0" w:color="auto"/>
                <w:left w:val="none" w:sz="0" w:space="0" w:color="auto"/>
                <w:bottom w:val="none" w:sz="0" w:space="0" w:color="auto"/>
                <w:right w:val="none" w:sz="0" w:space="0" w:color="auto"/>
              </w:divBdr>
            </w:div>
            <w:div w:id="940331567">
              <w:marLeft w:val="0"/>
              <w:marRight w:val="0"/>
              <w:marTop w:val="0"/>
              <w:marBottom w:val="0"/>
              <w:divBdr>
                <w:top w:val="none" w:sz="0" w:space="0" w:color="auto"/>
                <w:left w:val="none" w:sz="0" w:space="0" w:color="auto"/>
                <w:bottom w:val="none" w:sz="0" w:space="0" w:color="auto"/>
                <w:right w:val="none" w:sz="0" w:space="0" w:color="auto"/>
              </w:divBdr>
            </w:div>
            <w:div w:id="110511909">
              <w:marLeft w:val="0"/>
              <w:marRight w:val="0"/>
              <w:marTop w:val="0"/>
              <w:marBottom w:val="0"/>
              <w:divBdr>
                <w:top w:val="none" w:sz="0" w:space="0" w:color="auto"/>
                <w:left w:val="none" w:sz="0" w:space="0" w:color="auto"/>
                <w:bottom w:val="none" w:sz="0" w:space="0" w:color="auto"/>
                <w:right w:val="none" w:sz="0" w:space="0" w:color="auto"/>
              </w:divBdr>
            </w:div>
            <w:div w:id="1728871481">
              <w:marLeft w:val="0"/>
              <w:marRight w:val="0"/>
              <w:marTop w:val="0"/>
              <w:marBottom w:val="0"/>
              <w:divBdr>
                <w:top w:val="none" w:sz="0" w:space="0" w:color="auto"/>
                <w:left w:val="none" w:sz="0" w:space="0" w:color="auto"/>
                <w:bottom w:val="none" w:sz="0" w:space="0" w:color="auto"/>
                <w:right w:val="none" w:sz="0" w:space="0" w:color="auto"/>
              </w:divBdr>
            </w:div>
            <w:div w:id="1184319117">
              <w:marLeft w:val="0"/>
              <w:marRight w:val="0"/>
              <w:marTop w:val="0"/>
              <w:marBottom w:val="0"/>
              <w:divBdr>
                <w:top w:val="none" w:sz="0" w:space="0" w:color="auto"/>
                <w:left w:val="none" w:sz="0" w:space="0" w:color="auto"/>
                <w:bottom w:val="none" w:sz="0" w:space="0" w:color="auto"/>
                <w:right w:val="none" w:sz="0" w:space="0" w:color="auto"/>
              </w:divBdr>
            </w:div>
            <w:div w:id="607126403">
              <w:marLeft w:val="0"/>
              <w:marRight w:val="0"/>
              <w:marTop w:val="0"/>
              <w:marBottom w:val="0"/>
              <w:divBdr>
                <w:top w:val="none" w:sz="0" w:space="0" w:color="auto"/>
                <w:left w:val="none" w:sz="0" w:space="0" w:color="auto"/>
                <w:bottom w:val="none" w:sz="0" w:space="0" w:color="auto"/>
                <w:right w:val="none" w:sz="0" w:space="0" w:color="auto"/>
              </w:divBdr>
            </w:div>
            <w:div w:id="1089734083">
              <w:marLeft w:val="0"/>
              <w:marRight w:val="0"/>
              <w:marTop w:val="0"/>
              <w:marBottom w:val="0"/>
              <w:divBdr>
                <w:top w:val="none" w:sz="0" w:space="0" w:color="auto"/>
                <w:left w:val="none" w:sz="0" w:space="0" w:color="auto"/>
                <w:bottom w:val="none" w:sz="0" w:space="0" w:color="auto"/>
                <w:right w:val="none" w:sz="0" w:space="0" w:color="auto"/>
              </w:divBdr>
            </w:div>
            <w:div w:id="442924564">
              <w:marLeft w:val="0"/>
              <w:marRight w:val="0"/>
              <w:marTop w:val="0"/>
              <w:marBottom w:val="0"/>
              <w:divBdr>
                <w:top w:val="none" w:sz="0" w:space="0" w:color="auto"/>
                <w:left w:val="none" w:sz="0" w:space="0" w:color="auto"/>
                <w:bottom w:val="none" w:sz="0" w:space="0" w:color="auto"/>
                <w:right w:val="none" w:sz="0" w:space="0" w:color="auto"/>
              </w:divBdr>
            </w:div>
            <w:div w:id="2074617831">
              <w:marLeft w:val="0"/>
              <w:marRight w:val="0"/>
              <w:marTop w:val="0"/>
              <w:marBottom w:val="0"/>
              <w:divBdr>
                <w:top w:val="none" w:sz="0" w:space="0" w:color="auto"/>
                <w:left w:val="none" w:sz="0" w:space="0" w:color="auto"/>
                <w:bottom w:val="none" w:sz="0" w:space="0" w:color="auto"/>
                <w:right w:val="none" w:sz="0" w:space="0" w:color="auto"/>
              </w:divBdr>
            </w:div>
            <w:div w:id="1548950610">
              <w:marLeft w:val="0"/>
              <w:marRight w:val="0"/>
              <w:marTop w:val="0"/>
              <w:marBottom w:val="0"/>
              <w:divBdr>
                <w:top w:val="none" w:sz="0" w:space="0" w:color="auto"/>
                <w:left w:val="none" w:sz="0" w:space="0" w:color="auto"/>
                <w:bottom w:val="none" w:sz="0" w:space="0" w:color="auto"/>
                <w:right w:val="none" w:sz="0" w:space="0" w:color="auto"/>
              </w:divBdr>
            </w:div>
            <w:div w:id="99643276">
              <w:marLeft w:val="0"/>
              <w:marRight w:val="0"/>
              <w:marTop w:val="0"/>
              <w:marBottom w:val="0"/>
              <w:divBdr>
                <w:top w:val="none" w:sz="0" w:space="0" w:color="auto"/>
                <w:left w:val="none" w:sz="0" w:space="0" w:color="auto"/>
                <w:bottom w:val="none" w:sz="0" w:space="0" w:color="auto"/>
                <w:right w:val="none" w:sz="0" w:space="0" w:color="auto"/>
              </w:divBdr>
            </w:div>
            <w:div w:id="1799953223">
              <w:marLeft w:val="0"/>
              <w:marRight w:val="0"/>
              <w:marTop w:val="0"/>
              <w:marBottom w:val="0"/>
              <w:divBdr>
                <w:top w:val="none" w:sz="0" w:space="0" w:color="auto"/>
                <w:left w:val="none" w:sz="0" w:space="0" w:color="auto"/>
                <w:bottom w:val="none" w:sz="0" w:space="0" w:color="auto"/>
                <w:right w:val="none" w:sz="0" w:space="0" w:color="auto"/>
              </w:divBdr>
            </w:div>
            <w:div w:id="2068675285">
              <w:marLeft w:val="0"/>
              <w:marRight w:val="0"/>
              <w:marTop w:val="0"/>
              <w:marBottom w:val="0"/>
              <w:divBdr>
                <w:top w:val="none" w:sz="0" w:space="0" w:color="auto"/>
                <w:left w:val="none" w:sz="0" w:space="0" w:color="auto"/>
                <w:bottom w:val="none" w:sz="0" w:space="0" w:color="auto"/>
                <w:right w:val="none" w:sz="0" w:space="0" w:color="auto"/>
              </w:divBdr>
            </w:div>
            <w:div w:id="1912503890">
              <w:marLeft w:val="0"/>
              <w:marRight w:val="0"/>
              <w:marTop w:val="0"/>
              <w:marBottom w:val="0"/>
              <w:divBdr>
                <w:top w:val="none" w:sz="0" w:space="0" w:color="auto"/>
                <w:left w:val="none" w:sz="0" w:space="0" w:color="auto"/>
                <w:bottom w:val="none" w:sz="0" w:space="0" w:color="auto"/>
                <w:right w:val="none" w:sz="0" w:space="0" w:color="auto"/>
              </w:divBdr>
            </w:div>
            <w:div w:id="1073044850">
              <w:marLeft w:val="0"/>
              <w:marRight w:val="0"/>
              <w:marTop w:val="0"/>
              <w:marBottom w:val="0"/>
              <w:divBdr>
                <w:top w:val="none" w:sz="0" w:space="0" w:color="auto"/>
                <w:left w:val="none" w:sz="0" w:space="0" w:color="auto"/>
                <w:bottom w:val="none" w:sz="0" w:space="0" w:color="auto"/>
                <w:right w:val="none" w:sz="0" w:space="0" w:color="auto"/>
              </w:divBdr>
            </w:div>
            <w:div w:id="2079816742">
              <w:marLeft w:val="0"/>
              <w:marRight w:val="0"/>
              <w:marTop w:val="0"/>
              <w:marBottom w:val="0"/>
              <w:divBdr>
                <w:top w:val="none" w:sz="0" w:space="0" w:color="auto"/>
                <w:left w:val="none" w:sz="0" w:space="0" w:color="auto"/>
                <w:bottom w:val="none" w:sz="0" w:space="0" w:color="auto"/>
                <w:right w:val="none" w:sz="0" w:space="0" w:color="auto"/>
              </w:divBdr>
            </w:div>
            <w:div w:id="1500195269">
              <w:marLeft w:val="0"/>
              <w:marRight w:val="0"/>
              <w:marTop w:val="0"/>
              <w:marBottom w:val="0"/>
              <w:divBdr>
                <w:top w:val="none" w:sz="0" w:space="0" w:color="auto"/>
                <w:left w:val="none" w:sz="0" w:space="0" w:color="auto"/>
                <w:bottom w:val="none" w:sz="0" w:space="0" w:color="auto"/>
                <w:right w:val="none" w:sz="0" w:space="0" w:color="auto"/>
              </w:divBdr>
            </w:div>
            <w:div w:id="1998528386">
              <w:marLeft w:val="0"/>
              <w:marRight w:val="0"/>
              <w:marTop w:val="0"/>
              <w:marBottom w:val="0"/>
              <w:divBdr>
                <w:top w:val="none" w:sz="0" w:space="0" w:color="auto"/>
                <w:left w:val="none" w:sz="0" w:space="0" w:color="auto"/>
                <w:bottom w:val="none" w:sz="0" w:space="0" w:color="auto"/>
                <w:right w:val="none" w:sz="0" w:space="0" w:color="auto"/>
              </w:divBdr>
            </w:div>
            <w:div w:id="1515805856">
              <w:marLeft w:val="0"/>
              <w:marRight w:val="0"/>
              <w:marTop w:val="0"/>
              <w:marBottom w:val="0"/>
              <w:divBdr>
                <w:top w:val="none" w:sz="0" w:space="0" w:color="auto"/>
                <w:left w:val="none" w:sz="0" w:space="0" w:color="auto"/>
                <w:bottom w:val="none" w:sz="0" w:space="0" w:color="auto"/>
                <w:right w:val="none" w:sz="0" w:space="0" w:color="auto"/>
              </w:divBdr>
            </w:div>
            <w:div w:id="415327049">
              <w:marLeft w:val="0"/>
              <w:marRight w:val="0"/>
              <w:marTop w:val="0"/>
              <w:marBottom w:val="0"/>
              <w:divBdr>
                <w:top w:val="none" w:sz="0" w:space="0" w:color="auto"/>
                <w:left w:val="none" w:sz="0" w:space="0" w:color="auto"/>
                <w:bottom w:val="none" w:sz="0" w:space="0" w:color="auto"/>
                <w:right w:val="none" w:sz="0" w:space="0" w:color="auto"/>
              </w:divBdr>
            </w:div>
            <w:div w:id="126751595">
              <w:marLeft w:val="0"/>
              <w:marRight w:val="0"/>
              <w:marTop w:val="0"/>
              <w:marBottom w:val="0"/>
              <w:divBdr>
                <w:top w:val="none" w:sz="0" w:space="0" w:color="auto"/>
                <w:left w:val="none" w:sz="0" w:space="0" w:color="auto"/>
                <w:bottom w:val="none" w:sz="0" w:space="0" w:color="auto"/>
                <w:right w:val="none" w:sz="0" w:space="0" w:color="auto"/>
              </w:divBdr>
            </w:div>
            <w:div w:id="2036611688">
              <w:marLeft w:val="0"/>
              <w:marRight w:val="0"/>
              <w:marTop w:val="0"/>
              <w:marBottom w:val="0"/>
              <w:divBdr>
                <w:top w:val="none" w:sz="0" w:space="0" w:color="auto"/>
                <w:left w:val="none" w:sz="0" w:space="0" w:color="auto"/>
                <w:bottom w:val="none" w:sz="0" w:space="0" w:color="auto"/>
                <w:right w:val="none" w:sz="0" w:space="0" w:color="auto"/>
              </w:divBdr>
            </w:div>
            <w:div w:id="837430450">
              <w:marLeft w:val="0"/>
              <w:marRight w:val="0"/>
              <w:marTop w:val="0"/>
              <w:marBottom w:val="0"/>
              <w:divBdr>
                <w:top w:val="none" w:sz="0" w:space="0" w:color="auto"/>
                <w:left w:val="none" w:sz="0" w:space="0" w:color="auto"/>
                <w:bottom w:val="none" w:sz="0" w:space="0" w:color="auto"/>
                <w:right w:val="none" w:sz="0" w:space="0" w:color="auto"/>
              </w:divBdr>
            </w:div>
            <w:div w:id="1184587079">
              <w:marLeft w:val="0"/>
              <w:marRight w:val="0"/>
              <w:marTop w:val="0"/>
              <w:marBottom w:val="0"/>
              <w:divBdr>
                <w:top w:val="none" w:sz="0" w:space="0" w:color="auto"/>
                <w:left w:val="none" w:sz="0" w:space="0" w:color="auto"/>
                <w:bottom w:val="none" w:sz="0" w:space="0" w:color="auto"/>
                <w:right w:val="none" w:sz="0" w:space="0" w:color="auto"/>
              </w:divBdr>
            </w:div>
            <w:div w:id="427774874">
              <w:marLeft w:val="0"/>
              <w:marRight w:val="0"/>
              <w:marTop w:val="0"/>
              <w:marBottom w:val="0"/>
              <w:divBdr>
                <w:top w:val="none" w:sz="0" w:space="0" w:color="auto"/>
                <w:left w:val="none" w:sz="0" w:space="0" w:color="auto"/>
                <w:bottom w:val="none" w:sz="0" w:space="0" w:color="auto"/>
                <w:right w:val="none" w:sz="0" w:space="0" w:color="auto"/>
              </w:divBdr>
            </w:div>
            <w:div w:id="1833134779">
              <w:marLeft w:val="0"/>
              <w:marRight w:val="0"/>
              <w:marTop w:val="0"/>
              <w:marBottom w:val="0"/>
              <w:divBdr>
                <w:top w:val="none" w:sz="0" w:space="0" w:color="auto"/>
                <w:left w:val="none" w:sz="0" w:space="0" w:color="auto"/>
                <w:bottom w:val="none" w:sz="0" w:space="0" w:color="auto"/>
                <w:right w:val="none" w:sz="0" w:space="0" w:color="auto"/>
              </w:divBdr>
            </w:div>
            <w:div w:id="805659386">
              <w:marLeft w:val="0"/>
              <w:marRight w:val="0"/>
              <w:marTop w:val="0"/>
              <w:marBottom w:val="0"/>
              <w:divBdr>
                <w:top w:val="none" w:sz="0" w:space="0" w:color="auto"/>
                <w:left w:val="none" w:sz="0" w:space="0" w:color="auto"/>
                <w:bottom w:val="none" w:sz="0" w:space="0" w:color="auto"/>
                <w:right w:val="none" w:sz="0" w:space="0" w:color="auto"/>
              </w:divBdr>
            </w:div>
            <w:div w:id="981696013">
              <w:marLeft w:val="0"/>
              <w:marRight w:val="0"/>
              <w:marTop w:val="0"/>
              <w:marBottom w:val="0"/>
              <w:divBdr>
                <w:top w:val="none" w:sz="0" w:space="0" w:color="auto"/>
                <w:left w:val="none" w:sz="0" w:space="0" w:color="auto"/>
                <w:bottom w:val="none" w:sz="0" w:space="0" w:color="auto"/>
                <w:right w:val="none" w:sz="0" w:space="0" w:color="auto"/>
              </w:divBdr>
            </w:div>
            <w:div w:id="1855529019">
              <w:marLeft w:val="0"/>
              <w:marRight w:val="0"/>
              <w:marTop w:val="0"/>
              <w:marBottom w:val="0"/>
              <w:divBdr>
                <w:top w:val="none" w:sz="0" w:space="0" w:color="auto"/>
                <w:left w:val="none" w:sz="0" w:space="0" w:color="auto"/>
                <w:bottom w:val="none" w:sz="0" w:space="0" w:color="auto"/>
                <w:right w:val="none" w:sz="0" w:space="0" w:color="auto"/>
              </w:divBdr>
            </w:div>
            <w:div w:id="111749692">
              <w:marLeft w:val="0"/>
              <w:marRight w:val="0"/>
              <w:marTop w:val="0"/>
              <w:marBottom w:val="0"/>
              <w:divBdr>
                <w:top w:val="none" w:sz="0" w:space="0" w:color="auto"/>
                <w:left w:val="none" w:sz="0" w:space="0" w:color="auto"/>
                <w:bottom w:val="none" w:sz="0" w:space="0" w:color="auto"/>
                <w:right w:val="none" w:sz="0" w:space="0" w:color="auto"/>
              </w:divBdr>
            </w:div>
            <w:div w:id="1254050412">
              <w:marLeft w:val="0"/>
              <w:marRight w:val="0"/>
              <w:marTop w:val="0"/>
              <w:marBottom w:val="0"/>
              <w:divBdr>
                <w:top w:val="none" w:sz="0" w:space="0" w:color="auto"/>
                <w:left w:val="none" w:sz="0" w:space="0" w:color="auto"/>
                <w:bottom w:val="none" w:sz="0" w:space="0" w:color="auto"/>
                <w:right w:val="none" w:sz="0" w:space="0" w:color="auto"/>
              </w:divBdr>
            </w:div>
            <w:div w:id="644315270">
              <w:marLeft w:val="0"/>
              <w:marRight w:val="0"/>
              <w:marTop w:val="0"/>
              <w:marBottom w:val="0"/>
              <w:divBdr>
                <w:top w:val="none" w:sz="0" w:space="0" w:color="auto"/>
                <w:left w:val="none" w:sz="0" w:space="0" w:color="auto"/>
                <w:bottom w:val="none" w:sz="0" w:space="0" w:color="auto"/>
                <w:right w:val="none" w:sz="0" w:space="0" w:color="auto"/>
              </w:divBdr>
            </w:div>
            <w:div w:id="1216044863">
              <w:marLeft w:val="0"/>
              <w:marRight w:val="0"/>
              <w:marTop w:val="0"/>
              <w:marBottom w:val="0"/>
              <w:divBdr>
                <w:top w:val="none" w:sz="0" w:space="0" w:color="auto"/>
                <w:left w:val="none" w:sz="0" w:space="0" w:color="auto"/>
                <w:bottom w:val="none" w:sz="0" w:space="0" w:color="auto"/>
                <w:right w:val="none" w:sz="0" w:space="0" w:color="auto"/>
              </w:divBdr>
            </w:div>
            <w:div w:id="523715752">
              <w:marLeft w:val="0"/>
              <w:marRight w:val="0"/>
              <w:marTop w:val="0"/>
              <w:marBottom w:val="0"/>
              <w:divBdr>
                <w:top w:val="none" w:sz="0" w:space="0" w:color="auto"/>
                <w:left w:val="none" w:sz="0" w:space="0" w:color="auto"/>
                <w:bottom w:val="none" w:sz="0" w:space="0" w:color="auto"/>
                <w:right w:val="none" w:sz="0" w:space="0" w:color="auto"/>
              </w:divBdr>
            </w:div>
            <w:div w:id="2041516374">
              <w:marLeft w:val="0"/>
              <w:marRight w:val="0"/>
              <w:marTop w:val="0"/>
              <w:marBottom w:val="0"/>
              <w:divBdr>
                <w:top w:val="none" w:sz="0" w:space="0" w:color="auto"/>
                <w:left w:val="none" w:sz="0" w:space="0" w:color="auto"/>
                <w:bottom w:val="none" w:sz="0" w:space="0" w:color="auto"/>
                <w:right w:val="none" w:sz="0" w:space="0" w:color="auto"/>
              </w:divBdr>
            </w:div>
            <w:div w:id="258292764">
              <w:marLeft w:val="0"/>
              <w:marRight w:val="0"/>
              <w:marTop w:val="0"/>
              <w:marBottom w:val="0"/>
              <w:divBdr>
                <w:top w:val="none" w:sz="0" w:space="0" w:color="auto"/>
                <w:left w:val="none" w:sz="0" w:space="0" w:color="auto"/>
                <w:bottom w:val="none" w:sz="0" w:space="0" w:color="auto"/>
                <w:right w:val="none" w:sz="0" w:space="0" w:color="auto"/>
              </w:divBdr>
            </w:div>
            <w:div w:id="365253805">
              <w:marLeft w:val="0"/>
              <w:marRight w:val="0"/>
              <w:marTop w:val="0"/>
              <w:marBottom w:val="0"/>
              <w:divBdr>
                <w:top w:val="none" w:sz="0" w:space="0" w:color="auto"/>
                <w:left w:val="none" w:sz="0" w:space="0" w:color="auto"/>
                <w:bottom w:val="none" w:sz="0" w:space="0" w:color="auto"/>
                <w:right w:val="none" w:sz="0" w:space="0" w:color="auto"/>
              </w:divBdr>
            </w:div>
            <w:div w:id="222298174">
              <w:marLeft w:val="0"/>
              <w:marRight w:val="0"/>
              <w:marTop w:val="0"/>
              <w:marBottom w:val="0"/>
              <w:divBdr>
                <w:top w:val="none" w:sz="0" w:space="0" w:color="auto"/>
                <w:left w:val="none" w:sz="0" w:space="0" w:color="auto"/>
                <w:bottom w:val="none" w:sz="0" w:space="0" w:color="auto"/>
                <w:right w:val="none" w:sz="0" w:space="0" w:color="auto"/>
              </w:divBdr>
            </w:div>
            <w:div w:id="1527981428">
              <w:marLeft w:val="0"/>
              <w:marRight w:val="0"/>
              <w:marTop w:val="0"/>
              <w:marBottom w:val="0"/>
              <w:divBdr>
                <w:top w:val="none" w:sz="0" w:space="0" w:color="auto"/>
                <w:left w:val="none" w:sz="0" w:space="0" w:color="auto"/>
                <w:bottom w:val="none" w:sz="0" w:space="0" w:color="auto"/>
                <w:right w:val="none" w:sz="0" w:space="0" w:color="auto"/>
              </w:divBdr>
            </w:div>
            <w:div w:id="1550144536">
              <w:marLeft w:val="0"/>
              <w:marRight w:val="0"/>
              <w:marTop w:val="0"/>
              <w:marBottom w:val="0"/>
              <w:divBdr>
                <w:top w:val="none" w:sz="0" w:space="0" w:color="auto"/>
                <w:left w:val="none" w:sz="0" w:space="0" w:color="auto"/>
                <w:bottom w:val="none" w:sz="0" w:space="0" w:color="auto"/>
                <w:right w:val="none" w:sz="0" w:space="0" w:color="auto"/>
              </w:divBdr>
            </w:div>
            <w:div w:id="994912914">
              <w:marLeft w:val="0"/>
              <w:marRight w:val="0"/>
              <w:marTop w:val="0"/>
              <w:marBottom w:val="0"/>
              <w:divBdr>
                <w:top w:val="none" w:sz="0" w:space="0" w:color="auto"/>
                <w:left w:val="none" w:sz="0" w:space="0" w:color="auto"/>
                <w:bottom w:val="none" w:sz="0" w:space="0" w:color="auto"/>
                <w:right w:val="none" w:sz="0" w:space="0" w:color="auto"/>
              </w:divBdr>
            </w:div>
            <w:div w:id="912156611">
              <w:marLeft w:val="0"/>
              <w:marRight w:val="0"/>
              <w:marTop w:val="0"/>
              <w:marBottom w:val="0"/>
              <w:divBdr>
                <w:top w:val="none" w:sz="0" w:space="0" w:color="auto"/>
                <w:left w:val="none" w:sz="0" w:space="0" w:color="auto"/>
                <w:bottom w:val="none" w:sz="0" w:space="0" w:color="auto"/>
                <w:right w:val="none" w:sz="0" w:space="0" w:color="auto"/>
              </w:divBdr>
            </w:div>
            <w:div w:id="1087581489">
              <w:marLeft w:val="0"/>
              <w:marRight w:val="0"/>
              <w:marTop w:val="0"/>
              <w:marBottom w:val="0"/>
              <w:divBdr>
                <w:top w:val="none" w:sz="0" w:space="0" w:color="auto"/>
                <w:left w:val="none" w:sz="0" w:space="0" w:color="auto"/>
                <w:bottom w:val="none" w:sz="0" w:space="0" w:color="auto"/>
                <w:right w:val="none" w:sz="0" w:space="0" w:color="auto"/>
              </w:divBdr>
            </w:div>
            <w:div w:id="1226645399">
              <w:marLeft w:val="0"/>
              <w:marRight w:val="0"/>
              <w:marTop w:val="0"/>
              <w:marBottom w:val="0"/>
              <w:divBdr>
                <w:top w:val="none" w:sz="0" w:space="0" w:color="auto"/>
                <w:left w:val="none" w:sz="0" w:space="0" w:color="auto"/>
                <w:bottom w:val="none" w:sz="0" w:space="0" w:color="auto"/>
                <w:right w:val="none" w:sz="0" w:space="0" w:color="auto"/>
              </w:divBdr>
            </w:div>
            <w:div w:id="1827092353">
              <w:marLeft w:val="0"/>
              <w:marRight w:val="0"/>
              <w:marTop w:val="0"/>
              <w:marBottom w:val="0"/>
              <w:divBdr>
                <w:top w:val="none" w:sz="0" w:space="0" w:color="auto"/>
                <w:left w:val="none" w:sz="0" w:space="0" w:color="auto"/>
                <w:bottom w:val="none" w:sz="0" w:space="0" w:color="auto"/>
                <w:right w:val="none" w:sz="0" w:space="0" w:color="auto"/>
              </w:divBdr>
            </w:div>
            <w:div w:id="1942835850">
              <w:marLeft w:val="0"/>
              <w:marRight w:val="0"/>
              <w:marTop w:val="0"/>
              <w:marBottom w:val="0"/>
              <w:divBdr>
                <w:top w:val="none" w:sz="0" w:space="0" w:color="auto"/>
                <w:left w:val="none" w:sz="0" w:space="0" w:color="auto"/>
                <w:bottom w:val="none" w:sz="0" w:space="0" w:color="auto"/>
                <w:right w:val="none" w:sz="0" w:space="0" w:color="auto"/>
              </w:divBdr>
            </w:div>
            <w:div w:id="613558862">
              <w:marLeft w:val="0"/>
              <w:marRight w:val="0"/>
              <w:marTop w:val="0"/>
              <w:marBottom w:val="0"/>
              <w:divBdr>
                <w:top w:val="none" w:sz="0" w:space="0" w:color="auto"/>
                <w:left w:val="none" w:sz="0" w:space="0" w:color="auto"/>
                <w:bottom w:val="none" w:sz="0" w:space="0" w:color="auto"/>
                <w:right w:val="none" w:sz="0" w:space="0" w:color="auto"/>
              </w:divBdr>
            </w:div>
            <w:div w:id="2068453002">
              <w:marLeft w:val="0"/>
              <w:marRight w:val="0"/>
              <w:marTop w:val="0"/>
              <w:marBottom w:val="0"/>
              <w:divBdr>
                <w:top w:val="none" w:sz="0" w:space="0" w:color="auto"/>
                <w:left w:val="none" w:sz="0" w:space="0" w:color="auto"/>
                <w:bottom w:val="none" w:sz="0" w:space="0" w:color="auto"/>
                <w:right w:val="none" w:sz="0" w:space="0" w:color="auto"/>
              </w:divBdr>
            </w:div>
            <w:div w:id="1186166273">
              <w:marLeft w:val="0"/>
              <w:marRight w:val="0"/>
              <w:marTop w:val="0"/>
              <w:marBottom w:val="0"/>
              <w:divBdr>
                <w:top w:val="none" w:sz="0" w:space="0" w:color="auto"/>
                <w:left w:val="none" w:sz="0" w:space="0" w:color="auto"/>
                <w:bottom w:val="none" w:sz="0" w:space="0" w:color="auto"/>
                <w:right w:val="none" w:sz="0" w:space="0" w:color="auto"/>
              </w:divBdr>
            </w:div>
            <w:div w:id="829370519">
              <w:marLeft w:val="0"/>
              <w:marRight w:val="0"/>
              <w:marTop w:val="0"/>
              <w:marBottom w:val="0"/>
              <w:divBdr>
                <w:top w:val="none" w:sz="0" w:space="0" w:color="auto"/>
                <w:left w:val="none" w:sz="0" w:space="0" w:color="auto"/>
                <w:bottom w:val="none" w:sz="0" w:space="0" w:color="auto"/>
                <w:right w:val="none" w:sz="0" w:space="0" w:color="auto"/>
              </w:divBdr>
            </w:div>
            <w:div w:id="496850186">
              <w:marLeft w:val="0"/>
              <w:marRight w:val="0"/>
              <w:marTop w:val="0"/>
              <w:marBottom w:val="0"/>
              <w:divBdr>
                <w:top w:val="none" w:sz="0" w:space="0" w:color="auto"/>
                <w:left w:val="none" w:sz="0" w:space="0" w:color="auto"/>
                <w:bottom w:val="none" w:sz="0" w:space="0" w:color="auto"/>
                <w:right w:val="none" w:sz="0" w:space="0" w:color="auto"/>
              </w:divBdr>
            </w:div>
            <w:div w:id="2086102557">
              <w:marLeft w:val="0"/>
              <w:marRight w:val="0"/>
              <w:marTop w:val="0"/>
              <w:marBottom w:val="0"/>
              <w:divBdr>
                <w:top w:val="none" w:sz="0" w:space="0" w:color="auto"/>
                <w:left w:val="none" w:sz="0" w:space="0" w:color="auto"/>
                <w:bottom w:val="none" w:sz="0" w:space="0" w:color="auto"/>
                <w:right w:val="none" w:sz="0" w:space="0" w:color="auto"/>
              </w:divBdr>
            </w:div>
            <w:div w:id="2087530601">
              <w:marLeft w:val="0"/>
              <w:marRight w:val="0"/>
              <w:marTop w:val="0"/>
              <w:marBottom w:val="0"/>
              <w:divBdr>
                <w:top w:val="none" w:sz="0" w:space="0" w:color="auto"/>
                <w:left w:val="none" w:sz="0" w:space="0" w:color="auto"/>
                <w:bottom w:val="none" w:sz="0" w:space="0" w:color="auto"/>
                <w:right w:val="none" w:sz="0" w:space="0" w:color="auto"/>
              </w:divBdr>
            </w:div>
            <w:div w:id="920217221">
              <w:marLeft w:val="0"/>
              <w:marRight w:val="0"/>
              <w:marTop w:val="0"/>
              <w:marBottom w:val="0"/>
              <w:divBdr>
                <w:top w:val="none" w:sz="0" w:space="0" w:color="auto"/>
                <w:left w:val="none" w:sz="0" w:space="0" w:color="auto"/>
                <w:bottom w:val="none" w:sz="0" w:space="0" w:color="auto"/>
                <w:right w:val="none" w:sz="0" w:space="0" w:color="auto"/>
              </w:divBdr>
            </w:div>
            <w:div w:id="440298955">
              <w:marLeft w:val="0"/>
              <w:marRight w:val="0"/>
              <w:marTop w:val="0"/>
              <w:marBottom w:val="0"/>
              <w:divBdr>
                <w:top w:val="none" w:sz="0" w:space="0" w:color="auto"/>
                <w:left w:val="none" w:sz="0" w:space="0" w:color="auto"/>
                <w:bottom w:val="none" w:sz="0" w:space="0" w:color="auto"/>
                <w:right w:val="none" w:sz="0" w:space="0" w:color="auto"/>
              </w:divBdr>
            </w:div>
            <w:div w:id="553196973">
              <w:marLeft w:val="0"/>
              <w:marRight w:val="0"/>
              <w:marTop w:val="0"/>
              <w:marBottom w:val="0"/>
              <w:divBdr>
                <w:top w:val="none" w:sz="0" w:space="0" w:color="auto"/>
                <w:left w:val="none" w:sz="0" w:space="0" w:color="auto"/>
                <w:bottom w:val="none" w:sz="0" w:space="0" w:color="auto"/>
                <w:right w:val="none" w:sz="0" w:space="0" w:color="auto"/>
              </w:divBdr>
            </w:div>
            <w:div w:id="136263627">
              <w:marLeft w:val="0"/>
              <w:marRight w:val="0"/>
              <w:marTop w:val="0"/>
              <w:marBottom w:val="0"/>
              <w:divBdr>
                <w:top w:val="none" w:sz="0" w:space="0" w:color="auto"/>
                <w:left w:val="none" w:sz="0" w:space="0" w:color="auto"/>
                <w:bottom w:val="none" w:sz="0" w:space="0" w:color="auto"/>
                <w:right w:val="none" w:sz="0" w:space="0" w:color="auto"/>
              </w:divBdr>
            </w:div>
            <w:div w:id="2082869837">
              <w:marLeft w:val="0"/>
              <w:marRight w:val="0"/>
              <w:marTop w:val="0"/>
              <w:marBottom w:val="0"/>
              <w:divBdr>
                <w:top w:val="none" w:sz="0" w:space="0" w:color="auto"/>
                <w:left w:val="none" w:sz="0" w:space="0" w:color="auto"/>
                <w:bottom w:val="none" w:sz="0" w:space="0" w:color="auto"/>
                <w:right w:val="none" w:sz="0" w:space="0" w:color="auto"/>
              </w:divBdr>
            </w:div>
            <w:div w:id="269288674">
              <w:marLeft w:val="0"/>
              <w:marRight w:val="0"/>
              <w:marTop w:val="0"/>
              <w:marBottom w:val="0"/>
              <w:divBdr>
                <w:top w:val="none" w:sz="0" w:space="0" w:color="auto"/>
                <w:left w:val="none" w:sz="0" w:space="0" w:color="auto"/>
                <w:bottom w:val="none" w:sz="0" w:space="0" w:color="auto"/>
                <w:right w:val="none" w:sz="0" w:space="0" w:color="auto"/>
              </w:divBdr>
            </w:div>
            <w:div w:id="1361585794">
              <w:marLeft w:val="0"/>
              <w:marRight w:val="0"/>
              <w:marTop w:val="0"/>
              <w:marBottom w:val="0"/>
              <w:divBdr>
                <w:top w:val="none" w:sz="0" w:space="0" w:color="auto"/>
                <w:left w:val="none" w:sz="0" w:space="0" w:color="auto"/>
                <w:bottom w:val="none" w:sz="0" w:space="0" w:color="auto"/>
                <w:right w:val="none" w:sz="0" w:space="0" w:color="auto"/>
              </w:divBdr>
            </w:div>
            <w:div w:id="1769154991">
              <w:marLeft w:val="0"/>
              <w:marRight w:val="0"/>
              <w:marTop w:val="0"/>
              <w:marBottom w:val="0"/>
              <w:divBdr>
                <w:top w:val="none" w:sz="0" w:space="0" w:color="auto"/>
                <w:left w:val="none" w:sz="0" w:space="0" w:color="auto"/>
                <w:bottom w:val="none" w:sz="0" w:space="0" w:color="auto"/>
                <w:right w:val="none" w:sz="0" w:space="0" w:color="auto"/>
              </w:divBdr>
            </w:div>
            <w:div w:id="858659989">
              <w:marLeft w:val="0"/>
              <w:marRight w:val="0"/>
              <w:marTop w:val="0"/>
              <w:marBottom w:val="0"/>
              <w:divBdr>
                <w:top w:val="none" w:sz="0" w:space="0" w:color="auto"/>
                <w:left w:val="none" w:sz="0" w:space="0" w:color="auto"/>
                <w:bottom w:val="none" w:sz="0" w:space="0" w:color="auto"/>
                <w:right w:val="none" w:sz="0" w:space="0" w:color="auto"/>
              </w:divBdr>
            </w:div>
            <w:div w:id="310211188">
              <w:marLeft w:val="0"/>
              <w:marRight w:val="0"/>
              <w:marTop w:val="0"/>
              <w:marBottom w:val="0"/>
              <w:divBdr>
                <w:top w:val="none" w:sz="0" w:space="0" w:color="auto"/>
                <w:left w:val="none" w:sz="0" w:space="0" w:color="auto"/>
                <w:bottom w:val="none" w:sz="0" w:space="0" w:color="auto"/>
                <w:right w:val="none" w:sz="0" w:space="0" w:color="auto"/>
              </w:divBdr>
            </w:div>
            <w:div w:id="1823229459">
              <w:marLeft w:val="0"/>
              <w:marRight w:val="0"/>
              <w:marTop w:val="0"/>
              <w:marBottom w:val="0"/>
              <w:divBdr>
                <w:top w:val="none" w:sz="0" w:space="0" w:color="auto"/>
                <w:left w:val="none" w:sz="0" w:space="0" w:color="auto"/>
                <w:bottom w:val="none" w:sz="0" w:space="0" w:color="auto"/>
                <w:right w:val="none" w:sz="0" w:space="0" w:color="auto"/>
              </w:divBdr>
            </w:div>
            <w:div w:id="1622614677">
              <w:marLeft w:val="0"/>
              <w:marRight w:val="0"/>
              <w:marTop w:val="0"/>
              <w:marBottom w:val="0"/>
              <w:divBdr>
                <w:top w:val="none" w:sz="0" w:space="0" w:color="auto"/>
                <w:left w:val="none" w:sz="0" w:space="0" w:color="auto"/>
                <w:bottom w:val="none" w:sz="0" w:space="0" w:color="auto"/>
                <w:right w:val="none" w:sz="0" w:space="0" w:color="auto"/>
              </w:divBdr>
            </w:div>
            <w:div w:id="1129014346">
              <w:marLeft w:val="0"/>
              <w:marRight w:val="0"/>
              <w:marTop w:val="0"/>
              <w:marBottom w:val="0"/>
              <w:divBdr>
                <w:top w:val="none" w:sz="0" w:space="0" w:color="auto"/>
                <w:left w:val="none" w:sz="0" w:space="0" w:color="auto"/>
                <w:bottom w:val="none" w:sz="0" w:space="0" w:color="auto"/>
                <w:right w:val="none" w:sz="0" w:space="0" w:color="auto"/>
              </w:divBdr>
            </w:div>
            <w:div w:id="2120636690">
              <w:marLeft w:val="0"/>
              <w:marRight w:val="0"/>
              <w:marTop w:val="0"/>
              <w:marBottom w:val="0"/>
              <w:divBdr>
                <w:top w:val="none" w:sz="0" w:space="0" w:color="auto"/>
                <w:left w:val="none" w:sz="0" w:space="0" w:color="auto"/>
                <w:bottom w:val="none" w:sz="0" w:space="0" w:color="auto"/>
                <w:right w:val="none" w:sz="0" w:space="0" w:color="auto"/>
              </w:divBdr>
            </w:div>
            <w:div w:id="705713773">
              <w:marLeft w:val="0"/>
              <w:marRight w:val="0"/>
              <w:marTop w:val="0"/>
              <w:marBottom w:val="0"/>
              <w:divBdr>
                <w:top w:val="none" w:sz="0" w:space="0" w:color="auto"/>
                <w:left w:val="none" w:sz="0" w:space="0" w:color="auto"/>
                <w:bottom w:val="none" w:sz="0" w:space="0" w:color="auto"/>
                <w:right w:val="none" w:sz="0" w:space="0" w:color="auto"/>
              </w:divBdr>
            </w:div>
            <w:div w:id="720635254">
              <w:marLeft w:val="0"/>
              <w:marRight w:val="0"/>
              <w:marTop w:val="0"/>
              <w:marBottom w:val="0"/>
              <w:divBdr>
                <w:top w:val="none" w:sz="0" w:space="0" w:color="auto"/>
                <w:left w:val="none" w:sz="0" w:space="0" w:color="auto"/>
                <w:bottom w:val="none" w:sz="0" w:space="0" w:color="auto"/>
                <w:right w:val="none" w:sz="0" w:space="0" w:color="auto"/>
              </w:divBdr>
            </w:div>
            <w:div w:id="2010214477">
              <w:marLeft w:val="0"/>
              <w:marRight w:val="0"/>
              <w:marTop w:val="0"/>
              <w:marBottom w:val="0"/>
              <w:divBdr>
                <w:top w:val="none" w:sz="0" w:space="0" w:color="auto"/>
                <w:left w:val="none" w:sz="0" w:space="0" w:color="auto"/>
                <w:bottom w:val="none" w:sz="0" w:space="0" w:color="auto"/>
                <w:right w:val="none" w:sz="0" w:space="0" w:color="auto"/>
              </w:divBdr>
            </w:div>
            <w:div w:id="1846482402">
              <w:marLeft w:val="0"/>
              <w:marRight w:val="0"/>
              <w:marTop w:val="0"/>
              <w:marBottom w:val="0"/>
              <w:divBdr>
                <w:top w:val="none" w:sz="0" w:space="0" w:color="auto"/>
                <w:left w:val="none" w:sz="0" w:space="0" w:color="auto"/>
                <w:bottom w:val="none" w:sz="0" w:space="0" w:color="auto"/>
                <w:right w:val="none" w:sz="0" w:space="0" w:color="auto"/>
              </w:divBdr>
            </w:div>
            <w:div w:id="173348002">
              <w:marLeft w:val="0"/>
              <w:marRight w:val="0"/>
              <w:marTop w:val="0"/>
              <w:marBottom w:val="0"/>
              <w:divBdr>
                <w:top w:val="none" w:sz="0" w:space="0" w:color="auto"/>
                <w:left w:val="none" w:sz="0" w:space="0" w:color="auto"/>
                <w:bottom w:val="none" w:sz="0" w:space="0" w:color="auto"/>
                <w:right w:val="none" w:sz="0" w:space="0" w:color="auto"/>
              </w:divBdr>
            </w:div>
            <w:div w:id="437991942">
              <w:marLeft w:val="0"/>
              <w:marRight w:val="0"/>
              <w:marTop w:val="0"/>
              <w:marBottom w:val="0"/>
              <w:divBdr>
                <w:top w:val="none" w:sz="0" w:space="0" w:color="auto"/>
                <w:left w:val="none" w:sz="0" w:space="0" w:color="auto"/>
                <w:bottom w:val="none" w:sz="0" w:space="0" w:color="auto"/>
                <w:right w:val="none" w:sz="0" w:space="0" w:color="auto"/>
              </w:divBdr>
            </w:div>
            <w:div w:id="564993373">
              <w:marLeft w:val="0"/>
              <w:marRight w:val="0"/>
              <w:marTop w:val="0"/>
              <w:marBottom w:val="0"/>
              <w:divBdr>
                <w:top w:val="none" w:sz="0" w:space="0" w:color="auto"/>
                <w:left w:val="none" w:sz="0" w:space="0" w:color="auto"/>
                <w:bottom w:val="none" w:sz="0" w:space="0" w:color="auto"/>
                <w:right w:val="none" w:sz="0" w:space="0" w:color="auto"/>
              </w:divBdr>
            </w:div>
            <w:div w:id="2017876350">
              <w:marLeft w:val="0"/>
              <w:marRight w:val="0"/>
              <w:marTop w:val="0"/>
              <w:marBottom w:val="0"/>
              <w:divBdr>
                <w:top w:val="none" w:sz="0" w:space="0" w:color="auto"/>
                <w:left w:val="none" w:sz="0" w:space="0" w:color="auto"/>
                <w:bottom w:val="none" w:sz="0" w:space="0" w:color="auto"/>
                <w:right w:val="none" w:sz="0" w:space="0" w:color="auto"/>
              </w:divBdr>
            </w:div>
            <w:div w:id="1785031717">
              <w:marLeft w:val="0"/>
              <w:marRight w:val="0"/>
              <w:marTop w:val="0"/>
              <w:marBottom w:val="0"/>
              <w:divBdr>
                <w:top w:val="none" w:sz="0" w:space="0" w:color="auto"/>
                <w:left w:val="none" w:sz="0" w:space="0" w:color="auto"/>
                <w:bottom w:val="none" w:sz="0" w:space="0" w:color="auto"/>
                <w:right w:val="none" w:sz="0" w:space="0" w:color="auto"/>
              </w:divBdr>
            </w:div>
            <w:div w:id="1719670672">
              <w:marLeft w:val="0"/>
              <w:marRight w:val="0"/>
              <w:marTop w:val="0"/>
              <w:marBottom w:val="0"/>
              <w:divBdr>
                <w:top w:val="none" w:sz="0" w:space="0" w:color="auto"/>
                <w:left w:val="none" w:sz="0" w:space="0" w:color="auto"/>
                <w:bottom w:val="none" w:sz="0" w:space="0" w:color="auto"/>
                <w:right w:val="none" w:sz="0" w:space="0" w:color="auto"/>
              </w:divBdr>
            </w:div>
            <w:div w:id="2071613839">
              <w:marLeft w:val="0"/>
              <w:marRight w:val="0"/>
              <w:marTop w:val="0"/>
              <w:marBottom w:val="0"/>
              <w:divBdr>
                <w:top w:val="none" w:sz="0" w:space="0" w:color="auto"/>
                <w:left w:val="none" w:sz="0" w:space="0" w:color="auto"/>
                <w:bottom w:val="none" w:sz="0" w:space="0" w:color="auto"/>
                <w:right w:val="none" w:sz="0" w:space="0" w:color="auto"/>
              </w:divBdr>
            </w:div>
            <w:div w:id="98138253">
              <w:marLeft w:val="0"/>
              <w:marRight w:val="0"/>
              <w:marTop w:val="0"/>
              <w:marBottom w:val="0"/>
              <w:divBdr>
                <w:top w:val="none" w:sz="0" w:space="0" w:color="auto"/>
                <w:left w:val="none" w:sz="0" w:space="0" w:color="auto"/>
                <w:bottom w:val="none" w:sz="0" w:space="0" w:color="auto"/>
                <w:right w:val="none" w:sz="0" w:space="0" w:color="auto"/>
              </w:divBdr>
            </w:div>
            <w:div w:id="1674407282">
              <w:marLeft w:val="0"/>
              <w:marRight w:val="0"/>
              <w:marTop w:val="0"/>
              <w:marBottom w:val="0"/>
              <w:divBdr>
                <w:top w:val="none" w:sz="0" w:space="0" w:color="auto"/>
                <w:left w:val="none" w:sz="0" w:space="0" w:color="auto"/>
                <w:bottom w:val="none" w:sz="0" w:space="0" w:color="auto"/>
                <w:right w:val="none" w:sz="0" w:space="0" w:color="auto"/>
              </w:divBdr>
            </w:div>
            <w:div w:id="1528908011">
              <w:marLeft w:val="0"/>
              <w:marRight w:val="0"/>
              <w:marTop w:val="0"/>
              <w:marBottom w:val="0"/>
              <w:divBdr>
                <w:top w:val="none" w:sz="0" w:space="0" w:color="auto"/>
                <w:left w:val="none" w:sz="0" w:space="0" w:color="auto"/>
                <w:bottom w:val="none" w:sz="0" w:space="0" w:color="auto"/>
                <w:right w:val="none" w:sz="0" w:space="0" w:color="auto"/>
              </w:divBdr>
            </w:div>
            <w:div w:id="2065367269">
              <w:marLeft w:val="0"/>
              <w:marRight w:val="0"/>
              <w:marTop w:val="0"/>
              <w:marBottom w:val="0"/>
              <w:divBdr>
                <w:top w:val="none" w:sz="0" w:space="0" w:color="auto"/>
                <w:left w:val="none" w:sz="0" w:space="0" w:color="auto"/>
                <w:bottom w:val="none" w:sz="0" w:space="0" w:color="auto"/>
                <w:right w:val="none" w:sz="0" w:space="0" w:color="auto"/>
              </w:divBdr>
            </w:div>
            <w:div w:id="1656715979">
              <w:marLeft w:val="0"/>
              <w:marRight w:val="0"/>
              <w:marTop w:val="0"/>
              <w:marBottom w:val="0"/>
              <w:divBdr>
                <w:top w:val="none" w:sz="0" w:space="0" w:color="auto"/>
                <w:left w:val="none" w:sz="0" w:space="0" w:color="auto"/>
                <w:bottom w:val="none" w:sz="0" w:space="0" w:color="auto"/>
                <w:right w:val="none" w:sz="0" w:space="0" w:color="auto"/>
              </w:divBdr>
            </w:div>
            <w:div w:id="1831946230">
              <w:marLeft w:val="0"/>
              <w:marRight w:val="0"/>
              <w:marTop w:val="0"/>
              <w:marBottom w:val="0"/>
              <w:divBdr>
                <w:top w:val="none" w:sz="0" w:space="0" w:color="auto"/>
                <w:left w:val="none" w:sz="0" w:space="0" w:color="auto"/>
                <w:bottom w:val="none" w:sz="0" w:space="0" w:color="auto"/>
                <w:right w:val="none" w:sz="0" w:space="0" w:color="auto"/>
              </w:divBdr>
            </w:div>
            <w:div w:id="1042244231">
              <w:marLeft w:val="0"/>
              <w:marRight w:val="0"/>
              <w:marTop w:val="0"/>
              <w:marBottom w:val="0"/>
              <w:divBdr>
                <w:top w:val="none" w:sz="0" w:space="0" w:color="auto"/>
                <w:left w:val="none" w:sz="0" w:space="0" w:color="auto"/>
                <w:bottom w:val="none" w:sz="0" w:space="0" w:color="auto"/>
                <w:right w:val="none" w:sz="0" w:space="0" w:color="auto"/>
              </w:divBdr>
            </w:div>
            <w:div w:id="1747418525">
              <w:marLeft w:val="0"/>
              <w:marRight w:val="0"/>
              <w:marTop w:val="0"/>
              <w:marBottom w:val="0"/>
              <w:divBdr>
                <w:top w:val="none" w:sz="0" w:space="0" w:color="auto"/>
                <w:left w:val="none" w:sz="0" w:space="0" w:color="auto"/>
                <w:bottom w:val="none" w:sz="0" w:space="0" w:color="auto"/>
                <w:right w:val="none" w:sz="0" w:space="0" w:color="auto"/>
              </w:divBdr>
            </w:div>
            <w:div w:id="394624687">
              <w:marLeft w:val="0"/>
              <w:marRight w:val="0"/>
              <w:marTop w:val="0"/>
              <w:marBottom w:val="0"/>
              <w:divBdr>
                <w:top w:val="none" w:sz="0" w:space="0" w:color="auto"/>
                <w:left w:val="none" w:sz="0" w:space="0" w:color="auto"/>
                <w:bottom w:val="none" w:sz="0" w:space="0" w:color="auto"/>
                <w:right w:val="none" w:sz="0" w:space="0" w:color="auto"/>
              </w:divBdr>
            </w:div>
            <w:div w:id="502085835">
              <w:marLeft w:val="0"/>
              <w:marRight w:val="0"/>
              <w:marTop w:val="0"/>
              <w:marBottom w:val="0"/>
              <w:divBdr>
                <w:top w:val="none" w:sz="0" w:space="0" w:color="auto"/>
                <w:left w:val="none" w:sz="0" w:space="0" w:color="auto"/>
                <w:bottom w:val="none" w:sz="0" w:space="0" w:color="auto"/>
                <w:right w:val="none" w:sz="0" w:space="0" w:color="auto"/>
              </w:divBdr>
            </w:div>
            <w:div w:id="1605503061">
              <w:marLeft w:val="0"/>
              <w:marRight w:val="0"/>
              <w:marTop w:val="0"/>
              <w:marBottom w:val="0"/>
              <w:divBdr>
                <w:top w:val="none" w:sz="0" w:space="0" w:color="auto"/>
                <w:left w:val="none" w:sz="0" w:space="0" w:color="auto"/>
                <w:bottom w:val="none" w:sz="0" w:space="0" w:color="auto"/>
                <w:right w:val="none" w:sz="0" w:space="0" w:color="auto"/>
              </w:divBdr>
            </w:div>
            <w:div w:id="1063988903">
              <w:marLeft w:val="0"/>
              <w:marRight w:val="0"/>
              <w:marTop w:val="0"/>
              <w:marBottom w:val="0"/>
              <w:divBdr>
                <w:top w:val="none" w:sz="0" w:space="0" w:color="auto"/>
                <w:left w:val="none" w:sz="0" w:space="0" w:color="auto"/>
                <w:bottom w:val="none" w:sz="0" w:space="0" w:color="auto"/>
                <w:right w:val="none" w:sz="0" w:space="0" w:color="auto"/>
              </w:divBdr>
            </w:div>
            <w:div w:id="1346665561">
              <w:marLeft w:val="0"/>
              <w:marRight w:val="0"/>
              <w:marTop w:val="0"/>
              <w:marBottom w:val="0"/>
              <w:divBdr>
                <w:top w:val="none" w:sz="0" w:space="0" w:color="auto"/>
                <w:left w:val="none" w:sz="0" w:space="0" w:color="auto"/>
                <w:bottom w:val="none" w:sz="0" w:space="0" w:color="auto"/>
                <w:right w:val="none" w:sz="0" w:space="0" w:color="auto"/>
              </w:divBdr>
            </w:div>
            <w:div w:id="580605203">
              <w:marLeft w:val="0"/>
              <w:marRight w:val="0"/>
              <w:marTop w:val="0"/>
              <w:marBottom w:val="0"/>
              <w:divBdr>
                <w:top w:val="none" w:sz="0" w:space="0" w:color="auto"/>
                <w:left w:val="none" w:sz="0" w:space="0" w:color="auto"/>
                <w:bottom w:val="none" w:sz="0" w:space="0" w:color="auto"/>
                <w:right w:val="none" w:sz="0" w:space="0" w:color="auto"/>
              </w:divBdr>
            </w:div>
            <w:div w:id="1606497785">
              <w:marLeft w:val="0"/>
              <w:marRight w:val="0"/>
              <w:marTop w:val="0"/>
              <w:marBottom w:val="0"/>
              <w:divBdr>
                <w:top w:val="none" w:sz="0" w:space="0" w:color="auto"/>
                <w:left w:val="none" w:sz="0" w:space="0" w:color="auto"/>
                <w:bottom w:val="none" w:sz="0" w:space="0" w:color="auto"/>
                <w:right w:val="none" w:sz="0" w:space="0" w:color="auto"/>
              </w:divBdr>
            </w:div>
            <w:div w:id="997539526">
              <w:marLeft w:val="0"/>
              <w:marRight w:val="0"/>
              <w:marTop w:val="0"/>
              <w:marBottom w:val="0"/>
              <w:divBdr>
                <w:top w:val="none" w:sz="0" w:space="0" w:color="auto"/>
                <w:left w:val="none" w:sz="0" w:space="0" w:color="auto"/>
                <w:bottom w:val="none" w:sz="0" w:space="0" w:color="auto"/>
                <w:right w:val="none" w:sz="0" w:space="0" w:color="auto"/>
              </w:divBdr>
            </w:div>
            <w:div w:id="1365058534">
              <w:marLeft w:val="0"/>
              <w:marRight w:val="0"/>
              <w:marTop w:val="0"/>
              <w:marBottom w:val="0"/>
              <w:divBdr>
                <w:top w:val="none" w:sz="0" w:space="0" w:color="auto"/>
                <w:left w:val="none" w:sz="0" w:space="0" w:color="auto"/>
                <w:bottom w:val="none" w:sz="0" w:space="0" w:color="auto"/>
                <w:right w:val="none" w:sz="0" w:space="0" w:color="auto"/>
              </w:divBdr>
            </w:div>
            <w:div w:id="1034573727">
              <w:marLeft w:val="0"/>
              <w:marRight w:val="0"/>
              <w:marTop w:val="0"/>
              <w:marBottom w:val="0"/>
              <w:divBdr>
                <w:top w:val="none" w:sz="0" w:space="0" w:color="auto"/>
                <w:left w:val="none" w:sz="0" w:space="0" w:color="auto"/>
                <w:bottom w:val="none" w:sz="0" w:space="0" w:color="auto"/>
                <w:right w:val="none" w:sz="0" w:space="0" w:color="auto"/>
              </w:divBdr>
            </w:div>
            <w:div w:id="289628610">
              <w:marLeft w:val="0"/>
              <w:marRight w:val="0"/>
              <w:marTop w:val="0"/>
              <w:marBottom w:val="0"/>
              <w:divBdr>
                <w:top w:val="none" w:sz="0" w:space="0" w:color="auto"/>
                <w:left w:val="none" w:sz="0" w:space="0" w:color="auto"/>
                <w:bottom w:val="none" w:sz="0" w:space="0" w:color="auto"/>
                <w:right w:val="none" w:sz="0" w:space="0" w:color="auto"/>
              </w:divBdr>
            </w:div>
            <w:div w:id="8726619">
              <w:marLeft w:val="0"/>
              <w:marRight w:val="0"/>
              <w:marTop w:val="0"/>
              <w:marBottom w:val="0"/>
              <w:divBdr>
                <w:top w:val="none" w:sz="0" w:space="0" w:color="auto"/>
                <w:left w:val="none" w:sz="0" w:space="0" w:color="auto"/>
                <w:bottom w:val="none" w:sz="0" w:space="0" w:color="auto"/>
                <w:right w:val="none" w:sz="0" w:space="0" w:color="auto"/>
              </w:divBdr>
            </w:div>
            <w:div w:id="1008943661">
              <w:marLeft w:val="0"/>
              <w:marRight w:val="0"/>
              <w:marTop w:val="0"/>
              <w:marBottom w:val="0"/>
              <w:divBdr>
                <w:top w:val="none" w:sz="0" w:space="0" w:color="auto"/>
                <w:left w:val="none" w:sz="0" w:space="0" w:color="auto"/>
                <w:bottom w:val="none" w:sz="0" w:space="0" w:color="auto"/>
                <w:right w:val="none" w:sz="0" w:space="0" w:color="auto"/>
              </w:divBdr>
            </w:div>
            <w:div w:id="1701978793">
              <w:marLeft w:val="0"/>
              <w:marRight w:val="0"/>
              <w:marTop w:val="0"/>
              <w:marBottom w:val="0"/>
              <w:divBdr>
                <w:top w:val="none" w:sz="0" w:space="0" w:color="auto"/>
                <w:left w:val="none" w:sz="0" w:space="0" w:color="auto"/>
                <w:bottom w:val="none" w:sz="0" w:space="0" w:color="auto"/>
                <w:right w:val="none" w:sz="0" w:space="0" w:color="auto"/>
              </w:divBdr>
            </w:div>
            <w:div w:id="865557849">
              <w:marLeft w:val="0"/>
              <w:marRight w:val="0"/>
              <w:marTop w:val="0"/>
              <w:marBottom w:val="0"/>
              <w:divBdr>
                <w:top w:val="none" w:sz="0" w:space="0" w:color="auto"/>
                <w:left w:val="none" w:sz="0" w:space="0" w:color="auto"/>
                <w:bottom w:val="none" w:sz="0" w:space="0" w:color="auto"/>
                <w:right w:val="none" w:sz="0" w:space="0" w:color="auto"/>
              </w:divBdr>
            </w:div>
            <w:div w:id="1067800864">
              <w:marLeft w:val="0"/>
              <w:marRight w:val="0"/>
              <w:marTop w:val="0"/>
              <w:marBottom w:val="0"/>
              <w:divBdr>
                <w:top w:val="none" w:sz="0" w:space="0" w:color="auto"/>
                <w:left w:val="none" w:sz="0" w:space="0" w:color="auto"/>
                <w:bottom w:val="none" w:sz="0" w:space="0" w:color="auto"/>
                <w:right w:val="none" w:sz="0" w:space="0" w:color="auto"/>
              </w:divBdr>
            </w:div>
            <w:div w:id="1375350160">
              <w:marLeft w:val="0"/>
              <w:marRight w:val="0"/>
              <w:marTop w:val="0"/>
              <w:marBottom w:val="0"/>
              <w:divBdr>
                <w:top w:val="none" w:sz="0" w:space="0" w:color="auto"/>
                <w:left w:val="none" w:sz="0" w:space="0" w:color="auto"/>
                <w:bottom w:val="none" w:sz="0" w:space="0" w:color="auto"/>
                <w:right w:val="none" w:sz="0" w:space="0" w:color="auto"/>
              </w:divBdr>
            </w:div>
            <w:div w:id="95248154">
              <w:marLeft w:val="0"/>
              <w:marRight w:val="0"/>
              <w:marTop w:val="0"/>
              <w:marBottom w:val="0"/>
              <w:divBdr>
                <w:top w:val="none" w:sz="0" w:space="0" w:color="auto"/>
                <w:left w:val="none" w:sz="0" w:space="0" w:color="auto"/>
                <w:bottom w:val="none" w:sz="0" w:space="0" w:color="auto"/>
                <w:right w:val="none" w:sz="0" w:space="0" w:color="auto"/>
              </w:divBdr>
            </w:div>
            <w:div w:id="504976556">
              <w:marLeft w:val="0"/>
              <w:marRight w:val="0"/>
              <w:marTop w:val="0"/>
              <w:marBottom w:val="0"/>
              <w:divBdr>
                <w:top w:val="none" w:sz="0" w:space="0" w:color="auto"/>
                <w:left w:val="none" w:sz="0" w:space="0" w:color="auto"/>
                <w:bottom w:val="none" w:sz="0" w:space="0" w:color="auto"/>
                <w:right w:val="none" w:sz="0" w:space="0" w:color="auto"/>
              </w:divBdr>
            </w:div>
            <w:div w:id="1887257427">
              <w:marLeft w:val="0"/>
              <w:marRight w:val="0"/>
              <w:marTop w:val="0"/>
              <w:marBottom w:val="0"/>
              <w:divBdr>
                <w:top w:val="none" w:sz="0" w:space="0" w:color="auto"/>
                <w:left w:val="none" w:sz="0" w:space="0" w:color="auto"/>
                <w:bottom w:val="none" w:sz="0" w:space="0" w:color="auto"/>
                <w:right w:val="none" w:sz="0" w:space="0" w:color="auto"/>
              </w:divBdr>
            </w:div>
            <w:div w:id="1363554631">
              <w:marLeft w:val="0"/>
              <w:marRight w:val="0"/>
              <w:marTop w:val="0"/>
              <w:marBottom w:val="0"/>
              <w:divBdr>
                <w:top w:val="none" w:sz="0" w:space="0" w:color="auto"/>
                <w:left w:val="none" w:sz="0" w:space="0" w:color="auto"/>
                <w:bottom w:val="none" w:sz="0" w:space="0" w:color="auto"/>
                <w:right w:val="none" w:sz="0" w:space="0" w:color="auto"/>
              </w:divBdr>
            </w:div>
            <w:div w:id="267003533">
              <w:marLeft w:val="0"/>
              <w:marRight w:val="0"/>
              <w:marTop w:val="0"/>
              <w:marBottom w:val="0"/>
              <w:divBdr>
                <w:top w:val="none" w:sz="0" w:space="0" w:color="auto"/>
                <w:left w:val="none" w:sz="0" w:space="0" w:color="auto"/>
                <w:bottom w:val="none" w:sz="0" w:space="0" w:color="auto"/>
                <w:right w:val="none" w:sz="0" w:space="0" w:color="auto"/>
              </w:divBdr>
            </w:div>
            <w:div w:id="2022927688">
              <w:marLeft w:val="0"/>
              <w:marRight w:val="0"/>
              <w:marTop w:val="0"/>
              <w:marBottom w:val="0"/>
              <w:divBdr>
                <w:top w:val="none" w:sz="0" w:space="0" w:color="auto"/>
                <w:left w:val="none" w:sz="0" w:space="0" w:color="auto"/>
                <w:bottom w:val="none" w:sz="0" w:space="0" w:color="auto"/>
                <w:right w:val="none" w:sz="0" w:space="0" w:color="auto"/>
              </w:divBdr>
            </w:div>
            <w:div w:id="169952301">
              <w:marLeft w:val="0"/>
              <w:marRight w:val="0"/>
              <w:marTop w:val="0"/>
              <w:marBottom w:val="0"/>
              <w:divBdr>
                <w:top w:val="none" w:sz="0" w:space="0" w:color="auto"/>
                <w:left w:val="none" w:sz="0" w:space="0" w:color="auto"/>
                <w:bottom w:val="none" w:sz="0" w:space="0" w:color="auto"/>
                <w:right w:val="none" w:sz="0" w:space="0" w:color="auto"/>
              </w:divBdr>
            </w:div>
            <w:div w:id="176164200">
              <w:marLeft w:val="0"/>
              <w:marRight w:val="0"/>
              <w:marTop w:val="0"/>
              <w:marBottom w:val="0"/>
              <w:divBdr>
                <w:top w:val="none" w:sz="0" w:space="0" w:color="auto"/>
                <w:left w:val="none" w:sz="0" w:space="0" w:color="auto"/>
                <w:bottom w:val="none" w:sz="0" w:space="0" w:color="auto"/>
                <w:right w:val="none" w:sz="0" w:space="0" w:color="auto"/>
              </w:divBdr>
            </w:div>
            <w:div w:id="1713260475">
              <w:marLeft w:val="0"/>
              <w:marRight w:val="0"/>
              <w:marTop w:val="0"/>
              <w:marBottom w:val="0"/>
              <w:divBdr>
                <w:top w:val="none" w:sz="0" w:space="0" w:color="auto"/>
                <w:left w:val="none" w:sz="0" w:space="0" w:color="auto"/>
                <w:bottom w:val="none" w:sz="0" w:space="0" w:color="auto"/>
                <w:right w:val="none" w:sz="0" w:space="0" w:color="auto"/>
              </w:divBdr>
            </w:div>
            <w:div w:id="2120248740">
              <w:marLeft w:val="0"/>
              <w:marRight w:val="0"/>
              <w:marTop w:val="0"/>
              <w:marBottom w:val="0"/>
              <w:divBdr>
                <w:top w:val="none" w:sz="0" w:space="0" w:color="auto"/>
                <w:left w:val="none" w:sz="0" w:space="0" w:color="auto"/>
                <w:bottom w:val="none" w:sz="0" w:space="0" w:color="auto"/>
                <w:right w:val="none" w:sz="0" w:space="0" w:color="auto"/>
              </w:divBdr>
            </w:div>
            <w:div w:id="1443107238">
              <w:marLeft w:val="0"/>
              <w:marRight w:val="0"/>
              <w:marTop w:val="0"/>
              <w:marBottom w:val="0"/>
              <w:divBdr>
                <w:top w:val="none" w:sz="0" w:space="0" w:color="auto"/>
                <w:left w:val="none" w:sz="0" w:space="0" w:color="auto"/>
                <w:bottom w:val="none" w:sz="0" w:space="0" w:color="auto"/>
                <w:right w:val="none" w:sz="0" w:space="0" w:color="auto"/>
              </w:divBdr>
            </w:div>
            <w:div w:id="433285085">
              <w:marLeft w:val="0"/>
              <w:marRight w:val="0"/>
              <w:marTop w:val="0"/>
              <w:marBottom w:val="0"/>
              <w:divBdr>
                <w:top w:val="none" w:sz="0" w:space="0" w:color="auto"/>
                <w:left w:val="none" w:sz="0" w:space="0" w:color="auto"/>
                <w:bottom w:val="none" w:sz="0" w:space="0" w:color="auto"/>
                <w:right w:val="none" w:sz="0" w:space="0" w:color="auto"/>
              </w:divBdr>
            </w:div>
            <w:div w:id="968975113">
              <w:marLeft w:val="0"/>
              <w:marRight w:val="0"/>
              <w:marTop w:val="0"/>
              <w:marBottom w:val="0"/>
              <w:divBdr>
                <w:top w:val="none" w:sz="0" w:space="0" w:color="auto"/>
                <w:left w:val="none" w:sz="0" w:space="0" w:color="auto"/>
                <w:bottom w:val="none" w:sz="0" w:space="0" w:color="auto"/>
                <w:right w:val="none" w:sz="0" w:space="0" w:color="auto"/>
              </w:divBdr>
            </w:div>
            <w:div w:id="2029990233">
              <w:marLeft w:val="0"/>
              <w:marRight w:val="0"/>
              <w:marTop w:val="0"/>
              <w:marBottom w:val="0"/>
              <w:divBdr>
                <w:top w:val="none" w:sz="0" w:space="0" w:color="auto"/>
                <w:left w:val="none" w:sz="0" w:space="0" w:color="auto"/>
                <w:bottom w:val="none" w:sz="0" w:space="0" w:color="auto"/>
                <w:right w:val="none" w:sz="0" w:space="0" w:color="auto"/>
              </w:divBdr>
            </w:div>
            <w:div w:id="759719042">
              <w:marLeft w:val="0"/>
              <w:marRight w:val="0"/>
              <w:marTop w:val="0"/>
              <w:marBottom w:val="0"/>
              <w:divBdr>
                <w:top w:val="none" w:sz="0" w:space="0" w:color="auto"/>
                <w:left w:val="none" w:sz="0" w:space="0" w:color="auto"/>
                <w:bottom w:val="none" w:sz="0" w:space="0" w:color="auto"/>
                <w:right w:val="none" w:sz="0" w:space="0" w:color="auto"/>
              </w:divBdr>
            </w:div>
            <w:div w:id="1652447280">
              <w:marLeft w:val="0"/>
              <w:marRight w:val="0"/>
              <w:marTop w:val="0"/>
              <w:marBottom w:val="0"/>
              <w:divBdr>
                <w:top w:val="none" w:sz="0" w:space="0" w:color="auto"/>
                <w:left w:val="none" w:sz="0" w:space="0" w:color="auto"/>
                <w:bottom w:val="none" w:sz="0" w:space="0" w:color="auto"/>
                <w:right w:val="none" w:sz="0" w:space="0" w:color="auto"/>
              </w:divBdr>
            </w:div>
            <w:div w:id="1040127373">
              <w:marLeft w:val="0"/>
              <w:marRight w:val="0"/>
              <w:marTop w:val="0"/>
              <w:marBottom w:val="0"/>
              <w:divBdr>
                <w:top w:val="none" w:sz="0" w:space="0" w:color="auto"/>
                <w:left w:val="none" w:sz="0" w:space="0" w:color="auto"/>
                <w:bottom w:val="none" w:sz="0" w:space="0" w:color="auto"/>
                <w:right w:val="none" w:sz="0" w:space="0" w:color="auto"/>
              </w:divBdr>
            </w:div>
            <w:div w:id="1570268893">
              <w:marLeft w:val="0"/>
              <w:marRight w:val="0"/>
              <w:marTop w:val="0"/>
              <w:marBottom w:val="0"/>
              <w:divBdr>
                <w:top w:val="none" w:sz="0" w:space="0" w:color="auto"/>
                <w:left w:val="none" w:sz="0" w:space="0" w:color="auto"/>
                <w:bottom w:val="none" w:sz="0" w:space="0" w:color="auto"/>
                <w:right w:val="none" w:sz="0" w:space="0" w:color="auto"/>
              </w:divBdr>
            </w:div>
            <w:div w:id="1293363874">
              <w:marLeft w:val="0"/>
              <w:marRight w:val="0"/>
              <w:marTop w:val="0"/>
              <w:marBottom w:val="0"/>
              <w:divBdr>
                <w:top w:val="none" w:sz="0" w:space="0" w:color="auto"/>
                <w:left w:val="none" w:sz="0" w:space="0" w:color="auto"/>
                <w:bottom w:val="none" w:sz="0" w:space="0" w:color="auto"/>
                <w:right w:val="none" w:sz="0" w:space="0" w:color="auto"/>
              </w:divBdr>
            </w:div>
            <w:div w:id="661468788">
              <w:marLeft w:val="0"/>
              <w:marRight w:val="0"/>
              <w:marTop w:val="0"/>
              <w:marBottom w:val="0"/>
              <w:divBdr>
                <w:top w:val="none" w:sz="0" w:space="0" w:color="auto"/>
                <w:left w:val="none" w:sz="0" w:space="0" w:color="auto"/>
                <w:bottom w:val="none" w:sz="0" w:space="0" w:color="auto"/>
                <w:right w:val="none" w:sz="0" w:space="0" w:color="auto"/>
              </w:divBdr>
            </w:div>
            <w:div w:id="333344383">
              <w:marLeft w:val="0"/>
              <w:marRight w:val="0"/>
              <w:marTop w:val="0"/>
              <w:marBottom w:val="0"/>
              <w:divBdr>
                <w:top w:val="none" w:sz="0" w:space="0" w:color="auto"/>
                <w:left w:val="none" w:sz="0" w:space="0" w:color="auto"/>
                <w:bottom w:val="none" w:sz="0" w:space="0" w:color="auto"/>
                <w:right w:val="none" w:sz="0" w:space="0" w:color="auto"/>
              </w:divBdr>
            </w:div>
            <w:div w:id="463502992">
              <w:marLeft w:val="0"/>
              <w:marRight w:val="0"/>
              <w:marTop w:val="0"/>
              <w:marBottom w:val="0"/>
              <w:divBdr>
                <w:top w:val="none" w:sz="0" w:space="0" w:color="auto"/>
                <w:left w:val="none" w:sz="0" w:space="0" w:color="auto"/>
                <w:bottom w:val="none" w:sz="0" w:space="0" w:color="auto"/>
                <w:right w:val="none" w:sz="0" w:space="0" w:color="auto"/>
              </w:divBdr>
            </w:div>
            <w:div w:id="2068647286">
              <w:marLeft w:val="0"/>
              <w:marRight w:val="0"/>
              <w:marTop w:val="0"/>
              <w:marBottom w:val="0"/>
              <w:divBdr>
                <w:top w:val="none" w:sz="0" w:space="0" w:color="auto"/>
                <w:left w:val="none" w:sz="0" w:space="0" w:color="auto"/>
                <w:bottom w:val="none" w:sz="0" w:space="0" w:color="auto"/>
                <w:right w:val="none" w:sz="0" w:space="0" w:color="auto"/>
              </w:divBdr>
            </w:div>
            <w:div w:id="1804350314">
              <w:marLeft w:val="0"/>
              <w:marRight w:val="0"/>
              <w:marTop w:val="0"/>
              <w:marBottom w:val="0"/>
              <w:divBdr>
                <w:top w:val="none" w:sz="0" w:space="0" w:color="auto"/>
                <w:left w:val="none" w:sz="0" w:space="0" w:color="auto"/>
                <w:bottom w:val="none" w:sz="0" w:space="0" w:color="auto"/>
                <w:right w:val="none" w:sz="0" w:space="0" w:color="auto"/>
              </w:divBdr>
            </w:div>
            <w:div w:id="31923688">
              <w:marLeft w:val="0"/>
              <w:marRight w:val="0"/>
              <w:marTop w:val="0"/>
              <w:marBottom w:val="0"/>
              <w:divBdr>
                <w:top w:val="none" w:sz="0" w:space="0" w:color="auto"/>
                <w:left w:val="none" w:sz="0" w:space="0" w:color="auto"/>
                <w:bottom w:val="none" w:sz="0" w:space="0" w:color="auto"/>
                <w:right w:val="none" w:sz="0" w:space="0" w:color="auto"/>
              </w:divBdr>
            </w:div>
            <w:div w:id="1706979453">
              <w:marLeft w:val="0"/>
              <w:marRight w:val="0"/>
              <w:marTop w:val="0"/>
              <w:marBottom w:val="0"/>
              <w:divBdr>
                <w:top w:val="none" w:sz="0" w:space="0" w:color="auto"/>
                <w:left w:val="none" w:sz="0" w:space="0" w:color="auto"/>
                <w:bottom w:val="none" w:sz="0" w:space="0" w:color="auto"/>
                <w:right w:val="none" w:sz="0" w:space="0" w:color="auto"/>
              </w:divBdr>
            </w:div>
            <w:div w:id="645353463">
              <w:marLeft w:val="0"/>
              <w:marRight w:val="0"/>
              <w:marTop w:val="0"/>
              <w:marBottom w:val="0"/>
              <w:divBdr>
                <w:top w:val="none" w:sz="0" w:space="0" w:color="auto"/>
                <w:left w:val="none" w:sz="0" w:space="0" w:color="auto"/>
                <w:bottom w:val="none" w:sz="0" w:space="0" w:color="auto"/>
                <w:right w:val="none" w:sz="0" w:space="0" w:color="auto"/>
              </w:divBdr>
            </w:div>
            <w:div w:id="1605764838">
              <w:marLeft w:val="0"/>
              <w:marRight w:val="0"/>
              <w:marTop w:val="0"/>
              <w:marBottom w:val="0"/>
              <w:divBdr>
                <w:top w:val="none" w:sz="0" w:space="0" w:color="auto"/>
                <w:left w:val="none" w:sz="0" w:space="0" w:color="auto"/>
                <w:bottom w:val="none" w:sz="0" w:space="0" w:color="auto"/>
                <w:right w:val="none" w:sz="0" w:space="0" w:color="auto"/>
              </w:divBdr>
            </w:div>
            <w:div w:id="618023894">
              <w:marLeft w:val="0"/>
              <w:marRight w:val="0"/>
              <w:marTop w:val="0"/>
              <w:marBottom w:val="0"/>
              <w:divBdr>
                <w:top w:val="none" w:sz="0" w:space="0" w:color="auto"/>
                <w:left w:val="none" w:sz="0" w:space="0" w:color="auto"/>
                <w:bottom w:val="none" w:sz="0" w:space="0" w:color="auto"/>
                <w:right w:val="none" w:sz="0" w:space="0" w:color="auto"/>
              </w:divBdr>
            </w:div>
            <w:div w:id="1867476387">
              <w:marLeft w:val="0"/>
              <w:marRight w:val="0"/>
              <w:marTop w:val="0"/>
              <w:marBottom w:val="0"/>
              <w:divBdr>
                <w:top w:val="none" w:sz="0" w:space="0" w:color="auto"/>
                <w:left w:val="none" w:sz="0" w:space="0" w:color="auto"/>
                <w:bottom w:val="none" w:sz="0" w:space="0" w:color="auto"/>
                <w:right w:val="none" w:sz="0" w:space="0" w:color="auto"/>
              </w:divBdr>
            </w:div>
            <w:div w:id="559748574">
              <w:marLeft w:val="0"/>
              <w:marRight w:val="0"/>
              <w:marTop w:val="0"/>
              <w:marBottom w:val="0"/>
              <w:divBdr>
                <w:top w:val="none" w:sz="0" w:space="0" w:color="auto"/>
                <w:left w:val="none" w:sz="0" w:space="0" w:color="auto"/>
                <w:bottom w:val="none" w:sz="0" w:space="0" w:color="auto"/>
                <w:right w:val="none" w:sz="0" w:space="0" w:color="auto"/>
              </w:divBdr>
            </w:div>
            <w:div w:id="64496035">
              <w:marLeft w:val="0"/>
              <w:marRight w:val="0"/>
              <w:marTop w:val="0"/>
              <w:marBottom w:val="0"/>
              <w:divBdr>
                <w:top w:val="none" w:sz="0" w:space="0" w:color="auto"/>
                <w:left w:val="none" w:sz="0" w:space="0" w:color="auto"/>
                <w:bottom w:val="none" w:sz="0" w:space="0" w:color="auto"/>
                <w:right w:val="none" w:sz="0" w:space="0" w:color="auto"/>
              </w:divBdr>
            </w:div>
            <w:div w:id="2101633356">
              <w:marLeft w:val="0"/>
              <w:marRight w:val="0"/>
              <w:marTop w:val="0"/>
              <w:marBottom w:val="0"/>
              <w:divBdr>
                <w:top w:val="none" w:sz="0" w:space="0" w:color="auto"/>
                <w:left w:val="none" w:sz="0" w:space="0" w:color="auto"/>
                <w:bottom w:val="none" w:sz="0" w:space="0" w:color="auto"/>
                <w:right w:val="none" w:sz="0" w:space="0" w:color="auto"/>
              </w:divBdr>
            </w:div>
            <w:div w:id="1369142832">
              <w:marLeft w:val="0"/>
              <w:marRight w:val="0"/>
              <w:marTop w:val="0"/>
              <w:marBottom w:val="0"/>
              <w:divBdr>
                <w:top w:val="none" w:sz="0" w:space="0" w:color="auto"/>
                <w:left w:val="none" w:sz="0" w:space="0" w:color="auto"/>
                <w:bottom w:val="none" w:sz="0" w:space="0" w:color="auto"/>
                <w:right w:val="none" w:sz="0" w:space="0" w:color="auto"/>
              </w:divBdr>
            </w:div>
            <w:div w:id="963386972">
              <w:marLeft w:val="0"/>
              <w:marRight w:val="0"/>
              <w:marTop w:val="0"/>
              <w:marBottom w:val="0"/>
              <w:divBdr>
                <w:top w:val="none" w:sz="0" w:space="0" w:color="auto"/>
                <w:left w:val="none" w:sz="0" w:space="0" w:color="auto"/>
                <w:bottom w:val="none" w:sz="0" w:space="0" w:color="auto"/>
                <w:right w:val="none" w:sz="0" w:space="0" w:color="auto"/>
              </w:divBdr>
            </w:div>
            <w:div w:id="1400666670">
              <w:marLeft w:val="0"/>
              <w:marRight w:val="0"/>
              <w:marTop w:val="0"/>
              <w:marBottom w:val="0"/>
              <w:divBdr>
                <w:top w:val="none" w:sz="0" w:space="0" w:color="auto"/>
                <w:left w:val="none" w:sz="0" w:space="0" w:color="auto"/>
                <w:bottom w:val="none" w:sz="0" w:space="0" w:color="auto"/>
                <w:right w:val="none" w:sz="0" w:space="0" w:color="auto"/>
              </w:divBdr>
            </w:div>
            <w:div w:id="1878934747">
              <w:marLeft w:val="0"/>
              <w:marRight w:val="0"/>
              <w:marTop w:val="0"/>
              <w:marBottom w:val="0"/>
              <w:divBdr>
                <w:top w:val="none" w:sz="0" w:space="0" w:color="auto"/>
                <w:left w:val="none" w:sz="0" w:space="0" w:color="auto"/>
                <w:bottom w:val="none" w:sz="0" w:space="0" w:color="auto"/>
                <w:right w:val="none" w:sz="0" w:space="0" w:color="auto"/>
              </w:divBdr>
            </w:div>
            <w:div w:id="763843568">
              <w:marLeft w:val="0"/>
              <w:marRight w:val="0"/>
              <w:marTop w:val="0"/>
              <w:marBottom w:val="0"/>
              <w:divBdr>
                <w:top w:val="none" w:sz="0" w:space="0" w:color="auto"/>
                <w:left w:val="none" w:sz="0" w:space="0" w:color="auto"/>
                <w:bottom w:val="none" w:sz="0" w:space="0" w:color="auto"/>
                <w:right w:val="none" w:sz="0" w:space="0" w:color="auto"/>
              </w:divBdr>
            </w:div>
            <w:div w:id="1017384370">
              <w:marLeft w:val="0"/>
              <w:marRight w:val="0"/>
              <w:marTop w:val="0"/>
              <w:marBottom w:val="0"/>
              <w:divBdr>
                <w:top w:val="none" w:sz="0" w:space="0" w:color="auto"/>
                <w:left w:val="none" w:sz="0" w:space="0" w:color="auto"/>
                <w:bottom w:val="none" w:sz="0" w:space="0" w:color="auto"/>
                <w:right w:val="none" w:sz="0" w:space="0" w:color="auto"/>
              </w:divBdr>
            </w:div>
            <w:div w:id="1620910759">
              <w:marLeft w:val="0"/>
              <w:marRight w:val="0"/>
              <w:marTop w:val="0"/>
              <w:marBottom w:val="0"/>
              <w:divBdr>
                <w:top w:val="none" w:sz="0" w:space="0" w:color="auto"/>
                <w:left w:val="none" w:sz="0" w:space="0" w:color="auto"/>
                <w:bottom w:val="none" w:sz="0" w:space="0" w:color="auto"/>
                <w:right w:val="none" w:sz="0" w:space="0" w:color="auto"/>
              </w:divBdr>
            </w:div>
            <w:div w:id="1996566353">
              <w:marLeft w:val="0"/>
              <w:marRight w:val="0"/>
              <w:marTop w:val="0"/>
              <w:marBottom w:val="0"/>
              <w:divBdr>
                <w:top w:val="none" w:sz="0" w:space="0" w:color="auto"/>
                <w:left w:val="none" w:sz="0" w:space="0" w:color="auto"/>
                <w:bottom w:val="none" w:sz="0" w:space="0" w:color="auto"/>
                <w:right w:val="none" w:sz="0" w:space="0" w:color="auto"/>
              </w:divBdr>
            </w:div>
            <w:div w:id="1269777824">
              <w:marLeft w:val="0"/>
              <w:marRight w:val="0"/>
              <w:marTop w:val="0"/>
              <w:marBottom w:val="0"/>
              <w:divBdr>
                <w:top w:val="none" w:sz="0" w:space="0" w:color="auto"/>
                <w:left w:val="none" w:sz="0" w:space="0" w:color="auto"/>
                <w:bottom w:val="none" w:sz="0" w:space="0" w:color="auto"/>
                <w:right w:val="none" w:sz="0" w:space="0" w:color="auto"/>
              </w:divBdr>
            </w:div>
            <w:div w:id="649747140">
              <w:marLeft w:val="0"/>
              <w:marRight w:val="0"/>
              <w:marTop w:val="0"/>
              <w:marBottom w:val="0"/>
              <w:divBdr>
                <w:top w:val="none" w:sz="0" w:space="0" w:color="auto"/>
                <w:left w:val="none" w:sz="0" w:space="0" w:color="auto"/>
                <w:bottom w:val="none" w:sz="0" w:space="0" w:color="auto"/>
                <w:right w:val="none" w:sz="0" w:space="0" w:color="auto"/>
              </w:divBdr>
            </w:div>
            <w:div w:id="859077969">
              <w:marLeft w:val="0"/>
              <w:marRight w:val="0"/>
              <w:marTop w:val="0"/>
              <w:marBottom w:val="0"/>
              <w:divBdr>
                <w:top w:val="none" w:sz="0" w:space="0" w:color="auto"/>
                <w:left w:val="none" w:sz="0" w:space="0" w:color="auto"/>
                <w:bottom w:val="none" w:sz="0" w:space="0" w:color="auto"/>
                <w:right w:val="none" w:sz="0" w:space="0" w:color="auto"/>
              </w:divBdr>
            </w:div>
            <w:div w:id="1196695638">
              <w:marLeft w:val="0"/>
              <w:marRight w:val="0"/>
              <w:marTop w:val="0"/>
              <w:marBottom w:val="0"/>
              <w:divBdr>
                <w:top w:val="none" w:sz="0" w:space="0" w:color="auto"/>
                <w:left w:val="none" w:sz="0" w:space="0" w:color="auto"/>
                <w:bottom w:val="none" w:sz="0" w:space="0" w:color="auto"/>
                <w:right w:val="none" w:sz="0" w:space="0" w:color="auto"/>
              </w:divBdr>
            </w:div>
            <w:div w:id="178812382">
              <w:marLeft w:val="0"/>
              <w:marRight w:val="0"/>
              <w:marTop w:val="0"/>
              <w:marBottom w:val="0"/>
              <w:divBdr>
                <w:top w:val="none" w:sz="0" w:space="0" w:color="auto"/>
                <w:left w:val="none" w:sz="0" w:space="0" w:color="auto"/>
                <w:bottom w:val="none" w:sz="0" w:space="0" w:color="auto"/>
                <w:right w:val="none" w:sz="0" w:space="0" w:color="auto"/>
              </w:divBdr>
            </w:div>
            <w:div w:id="1645508199">
              <w:marLeft w:val="0"/>
              <w:marRight w:val="0"/>
              <w:marTop w:val="0"/>
              <w:marBottom w:val="0"/>
              <w:divBdr>
                <w:top w:val="none" w:sz="0" w:space="0" w:color="auto"/>
                <w:left w:val="none" w:sz="0" w:space="0" w:color="auto"/>
                <w:bottom w:val="none" w:sz="0" w:space="0" w:color="auto"/>
                <w:right w:val="none" w:sz="0" w:space="0" w:color="auto"/>
              </w:divBdr>
            </w:div>
            <w:div w:id="2067217662">
              <w:marLeft w:val="0"/>
              <w:marRight w:val="0"/>
              <w:marTop w:val="0"/>
              <w:marBottom w:val="0"/>
              <w:divBdr>
                <w:top w:val="none" w:sz="0" w:space="0" w:color="auto"/>
                <w:left w:val="none" w:sz="0" w:space="0" w:color="auto"/>
                <w:bottom w:val="none" w:sz="0" w:space="0" w:color="auto"/>
                <w:right w:val="none" w:sz="0" w:space="0" w:color="auto"/>
              </w:divBdr>
            </w:div>
            <w:div w:id="1875847478">
              <w:marLeft w:val="0"/>
              <w:marRight w:val="0"/>
              <w:marTop w:val="0"/>
              <w:marBottom w:val="0"/>
              <w:divBdr>
                <w:top w:val="none" w:sz="0" w:space="0" w:color="auto"/>
                <w:left w:val="none" w:sz="0" w:space="0" w:color="auto"/>
                <w:bottom w:val="none" w:sz="0" w:space="0" w:color="auto"/>
                <w:right w:val="none" w:sz="0" w:space="0" w:color="auto"/>
              </w:divBdr>
            </w:div>
            <w:div w:id="397166986">
              <w:marLeft w:val="0"/>
              <w:marRight w:val="0"/>
              <w:marTop w:val="0"/>
              <w:marBottom w:val="0"/>
              <w:divBdr>
                <w:top w:val="none" w:sz="0" w:space="0" w:color="auto"/>
                <w:left w:val="none" w:sz="0" w:space="0" w:color="auto"/>
                <w:bottom w:val="none" w:sz="0" w:space="0" w:color="auto"/>
                <w:right w:val="none" w:sz="0" w:space="0" w:color="auto"/>
              </w:divBdr>
            </w:div>
            <w:div w:id="1184130673">
              <w:marLeft w:val="0"/>
              <w:marRight w:val="0"/>
              <w:marTop w:val="0"/>
              <w:marBottom w:val="0"/>
              <w:divBdr>
                <w:top w:val="none" w:sz="0" w:space="0" w:color="auto"/>
                <w:left w:val="none" w:sz="0" w:space="0" w:color="auto"/>
                <w:bottom w:val="none" w:sz="0" w:space="0" w:color="auto"/>
                <w:right w:val="none" w:sz="0" w:space="0" w:color="auto"/>
              </w:divBdr>
            </w:div>
            <w:div w:id="554316924">
              <w:marLeft w:val="0"/>
              <w:marRight w:val="0"/>
              <w:marTop w:val="0"/>
              <w:marBottom w:val="0"/>
              <w:divBdr>
                <w:top w:val="none" w:sz="0" w:space="0" w:color="auto"/>
                <w:left w:val="none" w:sz="0" w:space="0" w:color="auto"/>
                <w:bottom w:val="none" w:sz="0" w:space="0" w:color="auto"/>
                <w:right w:val="none" w:sz="0" w:space="0" w:color="auto"/>
              </w:divBdr>
            </w:div>
            <w:div w:id="491457020">
              <w:marLeft w:val="0"/>
              <w:marRight w:val="0"/>
              <w:marTop w:val="0"/>
              <w:marBottom w:val="0"/>
              <w:divBdr>
                <w:top w:val="none" w:sz="0" w:space="0" w:color="auto"/>
                <w:left w:val="none" w:sz="0" w:space="0" w:color="auto"/>
                <w:bottom w:val="none" w:sz="0" w:space="0" w:color="auto"/>
                <w:right w:val="none" w:sz="0" w:space="0" w:color="auto"/>
              </w:divBdr>
            </w:div>
            <w:div w:id="300772208">
              <w:marLeft w:val="0"/>
              <w:marRight w:val="0"/>
              <w:marTop w:val="0"/>
              <w:marBottom w:val="0"/>
              <w:divBdr>
                <w:top w:val="none" w:sz="0" w:space="0" w:color="auto"/>
                <w:left w:val="none" w:sz="0" w:space="0" w:color="auto"/>
                <w:bottom w:val="none" w:sz="0" w:space="0" w:color="auto"/>
                <w:right w:val="none" w:sz="0" w:space="0" w:color="auto"/>
              </w:divBdr>
            </w:div>
            <w:div w:id="1189105002">
              <w:marLeft w:val="0"/>
              <w:marRight w:val="0"/>
              <w:marTop w:val="0"/>
              <w:marBottom w:val="0"/>
              <w:divBdr>
                <w:top w:val="none" w:sz="0" w:space="0" w:color="auto"/>
                <w:left w:val="none" w:sz="0" w:space="0" w:color="auto"/>
                <w:bottom w:val="none" w:sz="0" w:space="0" w:color="auto"/>
                <w:right w:val="none" w:sz="0" w:space="0" w:color="auto"/>
              </w:divBdr>
            </w:div>
            <w:div w:id="1821771530">
              <w:marLeft w:val="0"/>
              <w:marRight w:val="0"/>
              <w:marTop w:val="0"/>
              <w:marBottom w:val="0"/>
              <w:divBdr>
                <w:top w:val="none" w:sz="0" w:space="0" w:color="auto"/>
                <w:left w:val="none" w:sz="0" w:space="0" w:color="auto"/>
                <w:bottom w:val="none" w:sz="0" w:space="0" w:color="auto"/>
                <w:right w:val="none" w:sz="0" w:space="0" w:color="auto"/>
              </w:divBdr>
            </w:div>
            <w:div w:id="662508965">
              <w:marLeft w:val="0"/>
              <w:marRight w:val="0"/>
              <w:marTop w:val="0"/>
              <w:marBottom w:val="0"/>
              <w:divBdr>
                <w:top w:val="none" w:sz="0" w:space="0" w:color="auto"/>
                <w:left w:val="none" w:sz="0" w:space="0" w:color="auto"/>
                <w:bottom w:val="none" w:sz="0" w:space="0" w:color="auto"/>
                <w:right w:val="none" w:sz="0" w:space="0" w:color="auto"/>
              </w:divBdr>
            </w:div>
            <w:div w:id="1525825641">
              <w:marLeft w:val="0"/>
              <w:marRight w:val="0"/>
              <w:marTop w:val="0"/>
              <w:marBottom w:val="0"/>
              <w:divBdr>
                <w:top w:val="none" w:sz="0" w:space="0" w:color="auto"/>
                <w:left w:val="none" w:sz="0" w:space="0" w:color="auto"/>
                <w:bottom w:val="none" w:sz="0" w:space="0" w:color="auto"/>
                <w:right w:val="none" w:sz="0" w:space="0" w:color="auto"/>
              </w:divBdr>
            </w:div>
            <w:div w:id="401878429">
              <w:marLeft w:val="0"/>
              <w:marRight w:val="0"/>
              <w:marTop w:val="0"/>
              <w:marBottom w:val="0"/>
              <w:divBdr>
                <w:top w:val="none" w:sz="0" w:space="0" w:color="auto"/>
                <w:left w:val="none" w:sz="0" w:space="0" w:color="auto"/>
                <w:bottom w:val="none" w:sz="0" w:space="0" w:color="auto"/>
                <w:right w:val="none" w:sz="0" w:space="0" w:color="auto"/>
              </w:divBdr>
            </w:div>
            <w:div w:id="1755206561">
              <w:marLeft w:val="0"/>
              <w:marRight w:val="0"/>
              <w:marTop w:val="0"/>
              <w:marBottom w:val="0"/>
              <w:divBdr>
                <w:top w:val="none" w:sz="0" w:space="0" w:color="auto"/>
                <w:left w:val="none" w:sz="0" w:space="0" w:color="auto"/>
                <w:bottom w:val="none" w:sz="0" w:space="0" w:color="auto"/>
                <w:right w:val="none" w:sz="0" w:space="0" w:color="auto"/>
              </w:divBdr>
            </w:div>
            <w:div w:id="1875996387">
              <w:marLeft w:val="0"/>
              <w:marRight w:val="0"/>
              <w:marTop w:val="0"/>
              <w:marBottom w:val="0"/>
              <w:divBdr>
                <w:top w:val="none" w:sz="0" w:space="0" w:color="auto"/>
                <w:left w:val="none" w:sz="0" w:space="0" w:color="auto"/>
                <w:bottom w:val="none" w:sz="0" w:space="0" w:color="auto"/>
                <w:right w:val="none" w:sz="0" w:space="0" w:color="auto"/>
              </w:divBdr>
            </w:div>
            <w:div w:id="904224578">
              <w:marLeft w:val="0"/>
              <w:marRight w:val="0"/>
              <w:marTop w:val="0"/>
              <w:marBottom w:val="0"/>
              <w:divBdr>
                <w:top w:val="none" w:sz="0" w:space="0" w:color="auto"/>
                <w:left w:val="none" w:sz="0" w:space="0" w:color="auto"/>
                <w:bottom w:val="none" w:sz="0" w:space="0" w:color="auto"/>
                <w:right w:val="none" w:sz="0" w:space="0" w:color="auto"/>
              </w:divBdr>
            </w:div>
            <w:div w:id="90441661">
              <w:marLeft w:val="0"/>
              <w:marRight w:val="0"/>
              <w:marTop w:val="0"/>
              <w:marBottom w:val="0"/>
              <w:divBdr>
                <w:top w:val="none" w:sz="0" w:space="0" w:color="auto"/>
                <w:left w:val="none" w:sz="0" w:space="0" w:color="auto"/>
                <w:bottom w:val="none" w:sz="0" w:space="0" w:color="auto"/>
                <w:right w:val="none" w:sz="0" w:space="0" w:color="auto"/>
              </w:divBdr>
            </w:div>
            <w:div w:id="1861046060">
              <w:marLeft w:val="0"/>
              <w:marRight w:val="0"/>
              <w:marTop w:val="0"/>
              <w:marBottom w:val="0"/>
              <w:divBdr>
                <w:top w:val="none" w:sz="0" w:space="0" w:color="auto"/>
                <w:left w:val="none" w:sz="0" w:space="0" w:color="auto"/>
                <w:bottom w:val="none" w:sz="0" w:space="0" w:color="auto"/>
                <w:right w:val="none" w:sz="0" w:space="0" w:color="auto"/>
              </w:divBdr>
            </w:div>
            <w:div w:id="1708988377">
              <w:marLeft w:val="0"/>
              <w:marRight w:val="0"/>
              <w:marTop w:val="0"/>
              <w:marBottom w:val="0"/>
              <w:divBdr>
                <w:top w:val="none" w:sz="0" w:space="0" w:color="auto"/>
                <w:left w:val="none" w:sz="0" w:space="0" w:color="auto"/>
                <w:bottom w:val="none" w:sz="0" w:space="0" w:color="auto"/>
                <w:right w:val="none" w:sz="0" w:space="0" w:color="auto"/>
              </w:divBdr>
            </w:div>
            <w:div w:id="1745643898">
              <w:marLeft w:val="0"/>
              <w:marRight w:val="0"/>
              <w:marTop w:val="0"/>
              <w:marBottom w:val="0"/>
              <w:divBdr>
                <w:top w:val="none" w:sz="0" w:space="0" w:color="auto"/>
                <w:left w:val="none" w:sz="0" w:space="0" w:color="auto"/>
                <w:bottom w:val="none" w:sz="0" w:space="0" w:color="auto"/>
                <w:right w:val="none" w:sz="0" w:space="0" w:color="auto"/>
              </w:divBdr>
            </w:div>
            <w:div w:id="462046825">
              <w:marLeft w:val="0"/>
              <w:marRight w:val="0"/>
              <w:marTop w:val="0"/>
              <w:marBottom w:val="0"/>
              <w:divBdr>
                <w:top w:val="none" w:sz="0" w:space="0" w:color="auto"/>
                <w:left w:val="none" w:sz="0" w:space="0" w:color="auto"/>
                <w:bottom w:val="none" w:sz="0" w:space="0" w:color="auto"/>
                <w:right w:val="none" w:sz="0" w:space="0" w:color="auto"/>
              </w:divBdr>
            </w:div>
            <w:div w:id="886798507">
              <w:marLeft w:val="0"/>
              <w:marRight w:val="0"/>
              <w:marTop w:val="0"/>
              <w:marBottom w:val="0"/>
              <w:divBdr>
                <w:top w:val="none" w:sz="0" w:space="0" w:color="auto"/>
                <w:left w:val="none" w:sz="0" w:space="0" w:color="auto"/>
                <w:bottom w:val="none" w:sz="0" w:space="0" w:color="auto"/>
                <w:right w:val="none" w:sz="0" w:space="0" w:color="auto"/>
              </w:divBdr>
            </w:div>
            <w:div w:id="1973830528">
              <w:marLeft w:val="0"/>
              <w:marRight w:val="0"/>
              <w:marTop w:val="0"/>
              <w:marBottom w:val="0"/>
              <w:divBdr>
                <w:top w:val="none" w:sz="0" w:space="0" w:color="auto"/>
                <w:left w:val="none" w:sz="0" w:space="0" w:color="auto"/>
                <w:bottom w:val="none" w:sz="0" w:space="0" w:color="auto"/>
                <w:right w:val="none" w:sz="0" w:space="0" w:color="auto"/>
              </w:divBdr>
            </w:div>
            <w:div w:id="402994967">
              <w:marLeft w:val="0"/>
              <w:marRight w:val="0"/>
              <w:marTop w:val="0"/>
              <w:marBottom w:val="0"/>
              <w:divBdr>
                <w:top w:val="none" w:sz="0" w:space="0" w:color="auto"/>
                <w:left w:val="none" w:sz="0" w:space="0" w:color="auto"/>
                <w:bottom w:val="none" w:sz="0" w:space="0" w:color="auto"/>
                <w:right w:val="none" w:sz="0" w:space="0" w:color="auto"/>
              </w:divBdr>
            </w:div>
            <w:div w:id="2003317433">
              <w:marLeft w:val="0"/>
              <w:marRight w:val="0"/>
              <w:marTop w:val="0"/>
              <w:marBottom w:val="0"/>
              <w:divBdr>
                <w:top w:val="none" w:sz="0" w:space="0" w:color="auto"/>
                <w:left w:val="none" w:sz="0" w:space="0" w:color="auto"/>
                <w:bottom w:val="none" w:sz="0" w:space="0" w:color="auto"/>
                <w:right w:val="none" w:sz="0" w:space="0" w:color="auto"/>
              </w:divBdr>
            </w:div>
            <w:div w:id="1928416793">
              <w:marLeft w:val="0"/>
              <w:marRight w:val="0"/>
              <w:marTop w:val="0"/>
              <w:marBottom w:val="0"/>
              <w:divBdr>
                <w:top w:val="none" w:sz="0" w:space="0" w:color="auto"/>
                <w:left w:val="none" w:sz="0" w:space="0" w:color="auto"/>
                <w:bottom w:val="none" w:sz="0" w:space="0" w:color="auto"/>
                <w:right w:val="none" w:sz="0" w:space="0" w:color="auto"/>
              </w:divBdr>
            </w:div>
            <w:div w:id="1041979660">
              <w:marLeft w:val="0"/>
              <w:marRight w:val="0"/>
              <w:marTop w:val="0"/>
              <w:marBottom w:val="0"/>
              <w:divBdr>
                <w:top w:val="none" w:sz="0" w:space="0" w:color="auto"/>
                <w:left w:val="none" w:sz="0" w:space="0" w:color="auto"/>
                <w:bottom w:val="none" w:sz="0" w:space="0" w:color="auto"/>
                <w:right w:val="none" w:sz="0" w:space="0" w:color="auto"/>
              </w:divBdr>
            </w:div>
            <w:div w:id="845905162">
              <w:marLeft w:val="0"/>
              <w:marRight w:val="0"/>
              <w:marTop w:val="0"/>
              <w:marBottom w:val="0"/>
              <w:divBdr>
                <w:top w:val="none" w:sz="0" w:space="0" w:color="auto"/>
                <w:left w:val="none" w:sz="0" w:space="0" w:color="auto"/>
                <w:bottom w:val="none" w:sz="0" w:space="0" w:color="auto"/>
                <w:right w:val="none" w:sz="0" w:space="0" w:color="auto"/>
              </w:divBdr>
            </w:div>
            <w:div w:id="279993381">
              <w:marLeft w:val="0"/>
              <w:marRight w:val="0"/>
              <w:marTop w:val="0"/>
              <w:marBottom w:val="0"/>
              <w:divBdr>
                <w:top w:val="none" w:sz="0" w:space="0" w:color="auto"/>
                <w:left w:val="none" w:sz="0" w:space="0" w:color="auto"/>
                <w:bottom w:val="none" w:sz="0" w:space="0" w:color="auto"/>
                <w:right w:val="none" w:sz="0" w:space="0" w:color="auto"/>
              </w:divBdr>
            </w:div>
            <w:div w:id="633801566">
              <w:marLeft w:val="0"/>
              <w:marRight w:val="0"/>
              <w:marTop w:val="0"/>
              <w:marBottom w:val="0"/>
              <w:divBdr>
                <w:top w:val="none" w:sz="0" w:space="0" w:color="auto"/>
                <w:left w:val="none" w:sz="0" w:space="0" w:color="auto"/>
                <w:bottom w:val="none" w:sz="0" w:space="0" w:color="auto"/>
                <w:right w:val="none" w:sz="0" w:space="0" w:color="auto"/>
              </w:divBdr>
            </w:div>
            <w:div w:id="791479018">
              <w:marLeft w:val="0"/>
              <w:marRight w:val="0"/>
              <w:marTop w:val="0"/>
              <w:marBottom w:val="0"/>
              <w:divBdr>
                <w:top w:val="none" w:sz="0" w:space="0" w:color="auto"/>
                <w:left w:val="none" w:sz="0" w:space="0" w:color="auto"/>
                <w:bottom w:val="none" w:sz="0" w:space="0" w:color="auto"/>
                <w:right w:val="none" w:sz="0" w:space="0" w:color="auto"/>
              </w:divBdr>
            </w:div>
            <w:div w:id="1188176677">
              <w:marLeft w:val="0"/>
              <w:marRight w:val="0"/>
              <w:marTop w:val="0"/>
              <w:marBottom w:val="0"/>
              <w:divBdr>
                <w:top w:val="none" w:sz="0" w:space="0" w:color="auto"/>
                <w:left w:val="none" w:sz="0" w:space="0" w:color="auto"/>
                <w:bottom w:val="none" w:sz="0" w:space="0" w:color="auto"/>
                <w:right w:val="none" w:sz="0" w:space="0" w:color="auto"/>
              </w:divBdr>
            </w:div>
            <w:div w:id="1569459311">
              <w:marLeft w:val="0"/>
              <w:marRight w:val="0"/>
              <w:marTop w:val="0"/>
              <w:marBottom w:val="0"/>
              <w:divBdr>
                <w:top w:val="none" w:sz="0" w:space="0" w:color="auto"/>
                <w:left w:val="none" w:sz="0" w:space="0" w:color="auto"/>
                <w:bottom w:val="none" w:sz="0" w:space="0" w:color="auto"/>
                <w:right w:val="none" w:sz="0" w:space="0" w:color="auto"/>
              </w:divBdr>
            </w:div>
            <w:div w:id="361833271">
              <w:marLeft w:val="0"/>
              <w:marRight w:val="0"/>
              <w:marTop w:val="0"/>
              <w:marBottom w:val="0"/>
              <w:divBdr>
                <w:top w:val="none" w:sz="0" w:space="0" w:color="auto"/>
                <w:left w:val="none" w:sz="0" w:space="0" w:color="auto"/>
                <w:bottom w:val="none" w:sz="0" w:space="0" w:color="auto"/>
                <w:right w:val="none" w:sz="0" w:space="0" w:color="auto"/>
              </w:divBdr>
            </w:div>
            <w:div w:id="80224257">
              <w:marLeft w:val="0"/>
              <w:marRight w:val="0"/>
              <w:marTop w:val="0"/>
              <w:marBottom w:val="0"/>
              <w:divBdr>
                <w:top w:val="none" w:sz="0" w:space="0" w:color="auto"/>
                <w:left w:val="none" w:sz="0" w:space="0" w:color="auto"/>
                <w:bottom w:val="none" w:sz="0" w:space="0" w:color="auto"/>
                <w:right w:val="none" w:sz="0" w:space="0" w:color="auto"/>
              </w:divBdr>
            </w:div>
            <w:div w:id="1239360081">
              <w:marLeft w:val="0"/>
              <w:marRight w:val="0"/>
              <w:marTop w:val="0"/>
              <w:marBottom w:val="0"/>
              <w:divBdr>
                <w:top w:val="none" w:sz="0" w:space="0" w:color="auto"/>
                <w:left w:val="none" w:sz="0" w:space="0" w:color="auto"/>
                <w:bottom w:val="none" w:sz="0" w:space="0" w:color="auto"/>
                <w:right w:val="none" w:sz="0" w:space="0" w:color="auto"/>
              </w:divBdr>
            </w:div>
            <w:div w:id="340158724">
              <w:marLeft w:val="0"/>
              <w:marRight w:val="0"/>
              <w:marTop w:val="0"/>
              <w:marBottom w:val="0"/>
              <w:divBdr>
                <w:top w:val="none" w:sz="0" w:space="0" w:color="auto"/>
                <w:left w:val="none" w:sz="0" w:space="0" w:color="auto"/>
                <w:bottom w:val="none" w:sz="0" w:space="0" w:color="auto"/>
                <w:right w:val="none" w:sz="0" w:space="0" w:color="auto"/>
              </w:divBdr>
            </w:div>
            <w:div w:id="1964773986">
              <w:marLeft w:val="0"/>
              <w:marRight w:val="0"/>
              <w:marTop w:val="0"/>
              <w:marBottom w:val="0"/>
              <w:divBdr>
                <w:top w:val="none" w:sz="0" w:space="0" w:color="auto"/>
                <w:left w:val="none" w:sz="0" w:space="0" w:color="auto"/>
                <w:bottom w:val="none" w:sz="0" w:space="0" w:color="auto"/>
                <w:right w:val="none" w:sz="0" w:space="0" w:color="auto"/>
              </w:divBdr>
            </w:div>
            <w:div w:id="897282308">
              <w:marLeft w:val="0"/>
              <w:marRight w:val="0"/>
              <w:marTop w:val="0"/>
              <w:marBottom w:val="0"/>
              <w:divBdr>
                <w:top w:val="none" w:sz="0" w:space="0" w:color="auto"/>
                <w:left w:val="none" w:sz="0" w:space="0" w:color="auto"/>
                <w:bottom w:val="none" w:sz="0" w:space="0" w:color="auto"/>
                <w:right w:val="none" w:sz="0" w:space="0" w:color="auto"/>
              </w:divBdr>
            </w:div>
            <w:div w:id="1313365522">
              <w:marLeft w:val="0"/>
              <w:marRight w:val="0"/>
              <w:marTop w:val="0"/>
              <w:marBottom w:val="0"/>
              <w:divBdr>
                <w:top w:val="none" w:sz="0" w:space="0" w:color="auto"/>
                <w:left w:val="none" w:sz="0" w:space="0" w:color="auto"/>
                <w:bottom w:val="none" w:sz="0" w:space="0" w:color="auto"/>
                <w:right w:val="none" w:sz="0" w:space="0" w:color="auto"/>
              </w:divBdr>
            </w:div>
            <w:div w:id="1980377195">
              <w:marLeft w:val="0"/>
              <w:marRight w:val="0"/>
              <w:marTop w:val="0"/>
              <w:marBottom w:val="0"/>
              <w:divBdr>
                <w:top w:val="none" w:sz="0" w:space="0" w:color="auto"/>
                <w:left w:val="none" w:sz="0" w:space="0" w:color="auto"/>
                <w:bottom w:val="none" w:sz="0" w:space="0" w:color="auto"/>
                <w:right w:val="none" w:sz="0" w:space="0" w:color="auto"/>
              </w:divBdr>
            </w:div>
            <w:div w:id="827745895">
              <w:marLeft w:val="0"/>
              <w:marRight w:val="0"/>
              <w:marTop w:val="0"/>
              <w:marBottom w:val="0"/>
              <w:divBdr>
                <w:top w:val="none" w:sz="0" w:space="0" w:color="auto"/>
                <w:left w:val="none" w:sz="0" w:space="0" w:color="auto"/>
                <w:bottom w:val="none" w:sz="0" w:space="0" w:color="auto"/>
                <w:right w:val="none" w:sz="0" w:space="0" w:color="auto"/>
              </w:divBdr>
            </w:div>
            <w:div w:id="837579583">
              <w:marLeft w:val="0"/>
              <w:marRight w:val="0"/>
              <w:marTop w:val="0"/>
              <w:marBottom w:val="0"/>
              <w:divBdr>
                <w:top w:val="none" w:sz="0" w:space="0" w:color="auto"/>
                <w:left w:val="none" w:sz="0" w:space="0" w:color="auto"/>
                <w:bottom w:val="none" w:sz="0" w:space="0" w:color="auto"/>
                <w:right w:val="none" w:sz="0" w:space="0" w:color="auto"/>
              </w:divBdr>
            </w:div>
            <w:div w:id="1540776035">
              <w:marLeft w:val="0"/>
              <w:marRight w:val="0"/>
              <w:marTop w:val="0"/>
              <w:marBottom w:val="0"/>
              <w:divBdr>
                <w:top w:val="none" w:sz="0" w:space="0" w:color="auto"/>
                <w:left w:val="none" w:sz="0" w:space="0" w:color="auto"/>
                <w:bottom w:val="none" w:sz="0" w:space="0" w:color="auto"/>
                <w:right w:val="none" w:sz="0" w:space="0" w:color="auto"/>
              </w:divBdr>
            </w:div>
            <w:div w:id="1455363194">
              <w:marLeft w:val="0"/>
              <w:marRight w:val="0"/>
              <w:marTop w:val="0"/>
              <w:marBottom w:val="0"/>
              <w:divBdr>
                <w:top w:val="none" w:sz="0" w:space="0" w:color="auto"/>
                <w:left w:val="none" w:sz="0" w:space="0" w:color="auto"/>
                <w:bottom w:val="none" w:sz="0" w:space="0" w:color="auto"/>
                <w:right w:val="none" w:sz="0" w:space="0" w:color="auto"/>
              </w:divBdr>
            </w:div>
            <w:div w:id="300963715">
              <w:marLeft w:val="0"/>
              <w:marRight w:val="0"/>
              <w:marTop w:val="0"/>
              <w:marBottom w:val="0"/>
              <w:divBdr>
                <w:top w:val="none" w:sz="0" w:space="0" w:color="auto"/>
                <w:left w:val="none" w:sz="0" w:space="0" w:color="auto"/>
                <w:bottom w:val="none" w:sz="0" w:space="0" w:color="auto"/>
                <w:right w:val="none" w:sz="0" w:space="0" w:color="auto"/>
              </w:divBdr>
            </w:div>
            <w:div w:id="1426613371">
              <w:marLeft w:val="0"/>
              <w:marRight w:val="0"/>
              <w:marTop w:val="0"/>
              <w:marBottom w:val="0"/>
              <w:divBdr>
                <w:top w:val="none" w:sz="0" w:space="0" w:color="auto"/>
                <w:left w:val="none" w:sz="0" w:space="0" w:color="auto"/>
                <w:bottom w:val="none" w:sz="0" w:space="0" w:color="auto"/>
                <w:right w:val="none" w:sz="0" w:space="0" w:color="auto"/>
              </w:divBdr>
            </w:div>
            <w:div w:id="144044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70194">
      <w:bodyDiv w:val="1"/>
      <w:marLeft w:val="0"/>
      <w:marRight w:val="0"/>
      <w:marTop w:val="0"/>
      <w:marBottom w:val="0"/>
      <w:divBdr>
        <w:top w:val="none" w:sz="0" w:space="0" w:color="auto"/>
        <w:left w:val="none" w:sz="0" w:space="0" w:color="auto"/>
        <w:bottom w:val="none" w:sz="0" w:space="0" w:color="auto"/>
        <w:right w:val="none" w:sz="0" w:space="0" w:color="auto"/>
      </w:divBdr>
      <w:divsChild>
        <w:div w:id="21176486">
          <w:marLeft w:val="0"/>
          <w:marRight w:val="0"/>
          <w:marTop w:val="0"/>
          <w:marBottom w:val="0"/>
          <w:divBdr>
            <w:top w:val="none" w:sz="0" w:space="0" w:color="auto"/>
            <w:left w:val="none" w:sz="0" w:space="0" w:color="auto"/>
            <w:bottom w:val="none" w:sz="0" w:space="0" w:color="auto"/>
            <w:right w:val="none" w:sz="0" w:space="0" w:color="auto"/>
          </w:divBdr>
          <w:divsChild>
            <w:div w:id="763302296">
              <w:marLeft w:val="0"/>
              <w:marRight w:val="0"/>
              <w:marTop w:val="0"/>
              <w:marBottom w:val="0"/>
              <w:divBdr>
                <w:top w:val="none" w:sz="0" w:space="0" w:color="auto"/>
                <w:left w:val="none" w:sz="0" w:space="0" w:color="auto"/>
                <w:bottom w:val="none" w:sz="0" w:space="0" w:color="auto"/>
                <w:right w:val="none" w:sz="0" w:space="0" w:color="auto"/>
              </w:divBdr>
              <w:divsChild>
                <w:div w:id="838883352">
                  <w:marLeft w:val="0"/>
                  <w:marRight w:val="0"/>
                  <w:marTop w:val="0"/>
                  <w:marBottom w:val="0"/>
                  <w:divBdr>
                    <w:top w:val="none" w:sz="0" w:space="0" w:color="auto"/>
                    <w:left w:val="none" w:sz="0" w:space="0" w:color="auto"/>
                    <w:bottom w:val="none" w:sz="0" w:space="0" w:color="auto"/>
                    <w:right w:val="none" w:sz="0" w:space="0" w:color="auto"/>
                  </w:divBdr>
                  <w:divsChild>
                    <w:div w:id="1699966945">
                      <w:marLeft w:val="0"/>
                      <w:marRight w:val="0"/>
                      <w:marTop w:val="0"/>
                      <w:marBottom w:val="0"/>
                      <w:divBdr>
                        <w:top w:val="none" w:sz="0" w:space="0" w:color="auto"/>
                        <w:left w:val="none" w:sz="0" w:space="0" w:color="auto"/>
                        <w:bottom w:val="none" w:sz="0" w:space="0" w:color="auto"/>
                        <w:right w:val="none" w:sz="0" w:space="0" w:color="auto"/>
                      </w:divBdr>
                      <w:divsChild>
                        <w:div w:id="2013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770538">
      <w:bodyDiv w:val="1"/>
      <w:marLeft w:val="0"/>
      <w:marRight w:val="0"/>
      <w:marTop w:val="0"/>
      <w:marBottom w:val="0"/>
      <w:divBdr>
        <w:top w:val="none" w:sz="0" w:space="0" w:color="auto"/>
        <w:left w:val="none" w:sz="0" w:space="0" w:color="auto"/>
        <w:bottom w:val="none" w:sz="0" w:space="0" w:color="auto"/>
        <w:right w:val="none" w:sz="0" w:space="0" w:color="auto"/>
      </w:divBdr>
      <w:divsChild>
        <w:div w:id="1116094474">
          <w:marLeft w:val="0"/>
          <w:marRight w:val="0"/>
          <w:marTop w:val="0"/>
          <w:marBottom w:val="0"/>
          <w:divBdr>
            <w:top w:val="none" w:sz="0" w:space="0" w:color="auto"/>
            <w:left w:val="none" w:sz="0" w:space="0" w:color="auto"/>
            <w:bottom w:val="none" w:sz="0" w:space="0" w:color="auto"/>
            <w:right w:val="none" w:sz="0" w:space="0" w:color="auto"/>
          </w:divBdr>
          <w:divsChild>
            <w:div w:id="1253780709">
              <w:marLeft w:val="0"/>
              <w:marRight w:val="0"/>
              <w:marTop w:val="0"/>
              <w:marBottom w:val="0"/>
              <w:divBdr>
                <w:top w:val="none" w:sz="0" w:space="0" w:color="auto"/>
                <w:left w:val="none" w:sz="0" w:space="0" w:color="auto"/>
                <w:bottom w:val="none" w:sz="0" w:space="0" w:color="auto"/>
                <w:right w:val="none" w:sz="0" w:space="0" w:color="auto"/>
              </w:divBdr>
            </w:div>
            <w:div w:id="13585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6398">
      <w:bodyDiv w:val="1"/>
      <w:marLeft w:val="0"/>
      <w:marRight w:val="0"/>
      <w:marTop w:val="0"/>
      <w:marBottom w:val="0"/>
      <w:divBdr>
        <w:top w:val="none" w:sz="0" w:space="0" w:color="auto"/>
        <w:left w:val="none" w:sz="0" w:space="0" w:color="auto"/>
        <w:bottom w:val="none" w:sz="0" w:space="0" w:color="auto"/>
        <w:right w:val="none" w:sz="0" w:space="0" w:color="auto"/>
      </w:divBdr>
    </w:div>
    <w:div w:id="1364016355">
      <w:bodyDiv w:val="1"/>
      <w:marLeft w:val="0"/>
      <w:marRight w:val="0"/>
      <w:marTop w:val="0"/>
      <w:marBottom w:val="0"/>
      <w:divBdr>
        <w:top w:val="none" w:sz="0" w:space="0" w:color="auto"/>
        <w:left w:val="none" w:sz="0" w:space="0" w:color="auto"/>
        <w:bottom w:val="none" w:sz="0" w:space="0" w:color="auto"/>
        <w:right w:val="none" w:sz="0" w:space="0" w:color="auto"/>
      </w:divBdr>
    </w:div>
    <w:div w:id="1370765978">
      <w:bodyDiv w:val="1"/>
      <w:marLeft w:val="0"/>
      <w:marRight w:val="0"/>
      <w:marTop w:val="0"/>
      <w:marBottom w:val="0"/>
      <w:divBdr>
        <w:top w:val="none" w:sz="0" w:space="0" w:color="auto"/>
        <w:left w:val="none" w:sz="0" w:space="0" w:color="auto"/>
        <w:bottom w:val="none" w:sz="0" w:space="0" w:color="auto"/>
        <w:right w:val="none" w:sz="0" w:space="0" w:color="auto"/>
      </w:divBdr>
    </w:div>
    <w:div w:id="1377240048">
      <w:bodyDiv w:val="1"/>
      <w:marLeft w:val="0"/>
      <w:marRight w:val="0"/>
      <w:marTop w:val="0"/>
      <w:marBottom w:val="0"/>
      <w:divBdr>
        <w:top w:val="none" w:sz="0" w:space="0" w:color="auto"/>
        <w:left w:val="none" w:sz="0" w:space="0" w:color="auto"/>
        <w:bottom w:val="none" w:sz="0" w:space="0" w:color="auto"/>
        <w:right w:val="none" w:sz="0" w:space="0" w:color="auto"/>
      </w:divBdr>
    </w:div>
    <w:div w:id="1405372282">
      <w:bodyDiv w:val="1"/>
      <w:marLeft w:val="0"/>
      <w:marRight w:val="0"/>
      <w:marTop w:val="0"/>
      <w:marBottom w:val="0"/>
      <w:divBdr>
        <w:top w:val="none" w:sz="0" w:space="0" w:color="auto"/>
        <w:left w:val="none" w:sz="0" w:space="0" w:color="auto"/>
        <w:bottom w:val="none" w:sz="0" w:space="0" w:color="auto"/>
        <w:right w:val="none" w:sz="0" w:space="0" w:color="auto"/>
      </w:divBdr>
    </w:div>
    <w:div w:id="1414933717">
      <w:bodyDiv w:val="1"/>
      <w:marLeft w:val="0"/>
      <w:marRight w:val="0"/>
      <w:marTop w:val="0"/>
      <w:marBottom w:val="0"/>
      <w:divBdr>
        <w:top w:val="none" w:sz="0" w:space="0" w:color="auto"/>
        <w:left w:val="none" w:sz="0" w:space="0" w:color="auto"/>
        <w:bottom w:val="none" w:sz="0" w:space="0" w:color="auto"/>
        <w:right w:val="none" w:sz="0" w:space="0" w:color="auto"/>
      </w:divBdr>
    </w:div>
    <w:div w:id="1421294987">
      <w:bodyDiv w:val="1"/>
      <w:marLeft w:val="0"/>
      <w:marRight w:val="0"/>
      <w:marTop w:val="0"/>
      <w:marBottom w:val="0"/>
      <w:divBdr>
        <w:top w:val="none" w:sz="0" w:space="0" w:color="auto"/>
        <w:left w:val="none" w:sz="0" w:space="0" w:color="auto"/>
        <w:bottom w:val="none" w:sz="0" w:space="0" w:color="auto"/>
        <w:right w:val="none" w:sz="0" w:space="0" w:color="auto"/>
      </w:divBdr>
    </w:div>
    <w:div w:id="1430732561">
      <w:bodyDiv w:val="1"/>
      <w:marLeft w:val="0"/>
      <w:marRight w:val="0"/>
      <w:marTop w:val="0"/>
      <w:marBottom w:val="0"/>
      <w:divBdr>
        <w:top w:val="none" w:sz="0" w:space="0" w:color="auto"/>
        <w:left w:val="none" w:sz="0" w:space="0" w:color="auto"/>
        <w:bottom w:val="none" w:sz="0" w:space="0" w:color="auto"/>
        <w:right w:val="none" w:sz="0" w:space="0" w:color="auto"/>
      </w:divBdr>
    </w:div>
    <w:div w:id="1433163161">
      <w:bodyDiv w:val="1"/>
      <w:marLeft w:val="0"/>
      <w:marRight w:val="0"/>
      <w:marTop w:val="0"/>
      <w:marBottom w:val="0"/>
      <w:divBdr>
        <w:top w:val="none" w:sz="0" w:space="0" w:color="auto"/>
        <w:left w:val="none" w:sz="0" w:space="0" w:color="auto"/>
        <w:bottom w:val="none" w:sz="0" w:space="0" w:color="auto"/>
        <w:right w:val="none" w:sz="0" w:space="0" w:color="auto"/>
      </w:divBdr>
    </w:div>
    <w:div w:id="1492480472">
      <w:bodyDiv w:val="1"/>
      <w:marLeft w:val="0"/>
      <w:marRight w:val="0"/>
      <w:marTop w:val="0"/>
      <w:marBottom w:val="0"/>
      <w:divBdr>
        <w:top w:val="none" w:sz="0" w:space="0" w:color="auto"/>
        <w:left w:val="none" w:sz="0" w:space="0" w:color="auto"/>
        <w:bottom w:val="none" w:sz="0" w:space="0" w:color="auto"/>
        <w:right w:val="none" w:sz="0" w:space="0" w:color="auto"/>
      </w:divBdr>
      <w:divsChild>
        <w:div w:id="1856964704">
          <w:marLeft w:val="0"/>
          <w:marRight w:val="0"/>
          <w:marTop w:val="0"/>
          <w:marBottom w:val="0"/>
          <w:divBdr>
            <w:top w:val="none" w:sz="0" w:space="0" w:color="auto"/>
            <w:left w:val="none" w:sz="0" w:space="0" w:color="auto"/>
            <w:bottom w:val="none" w:sz="0" w:space="0" w:color="auto"/>
            <w:right w:val="none" w:sz="0" w:space="0" w:color="auto"/>
          </w:divBdr>
          <w:divsChild>
            <w:div w:id="1768454082">
              <w:marLeft w:val="0"/>
              <w:marRight w:val="0"/>
              <w:marTop w:val="0"/>
              <w:marBottom w:val="0"/>
              <w:divBdr>
                <w:top w:val="none" w:sz="0" w:space="0" w:color="auto"/>
                <w:left w:val="none" w:sz="0" w:space="0" w:color="auto"/>
                <w:bottom w:val="none" w:sz="0" w:space="0" w:color="auto"/>
                <w:right w:val="none" w:sz="0" w:space="0" w:color="auto"/>
              </w:divBdr>
            </w:div>
            <w:div w:id="2065710156">
              <w:marLeft w:val="0"/>
              <w:marRight w:val="0"/>
              <w:marTop w:val="0"/>
              <w:marBottom w:val="0"/>
              <w:divBdr>
                <w:top w:val="none" w:sz="0" w:space="0" w:color="auto"/>
                <w:left w:val="none" w:sz="0" w:space="0" w:color="auto"/>
                <w:bottom w:val="none" w:sz="0" w:space="0" w:color="auto"/>
                <w:right w:val="none" w:sz="0" w:space="0" w:color="auto"/>
              </w:divBdr>
            </w:div>
            <w:div w:id="954747486">
              <w:marLeft w:val="0"/>
              <w:marRight w:val="0"/>
              <w:marTop w:val="0"/>
              <w:marBottom w:val="0"/>
              <w:divBdr>
                <w:top w:val="none" w:sz="0" w:space="0" w:color="auto"/>
                <w:left w:val="none" w:sz="0" w:space="0" w:color="auto"/>
                <w:bottom w:val="none" w:sz="0" w:space="0" w:color="auto"/>
                <w:right w:val="none" w:sz="0" w:space="0" w:color="auto"/>
              </w:divBdr>
            </w:div>
            <w:div w:id="261105462">
              <w:marLeft w:val="0"/>
              <w:marRight w:val="0"/>
              <w:marTop w:val="0"/>
              <w:marBottom w:val="0"/>
              <w:divBdr>
                <w:top w:val="none" w:sz="0" w:space="0" w:color="auto"/>
                <w:left w:val="none" w:sz="0" w:space="0" w:color="auto"/>
                <w:bottom w:val="none" w:sz="0" w:space="0" w:color="auto"/>
                <w:right w:val="none" w:sz="0" w:space="0" w:color="auto"/>
              </w:divBdr>
            </w:div>
            <w:div w:id="1279531527">
              <w:marLeft w:val="0"/>
              <w:marRight w:val="0"/>
              <w:marTop w:val="0"/>
              <w:marBottom w:val="0"/>
              <w:divBdr>
                <w:top w:val="none" w:sz="0" w:space="0" w:color="auto"/>
                <w:left w:val="none" w:sz="0" w:space="0" w:color="auto"/>
                <w:bottom w:val="none" w:sz="0" w:space="0" w:color="auto"/>
                <w:right w:val="none" w:sz="0" w:space="0" w:color="auto"/>
              </w:divBdr>
            </w:div>
            <w:div w:id="210726694">
              <w:marLeft w:val="0"/>
              <w:marRight w:val="0"/>
              <w:marTop w:val="0"/>
              <w:marBottom w:val="0"/>
              <w:divBdr>
                <w:top w:val="none" w:sz="0" w:space="0" w:color="auto"/>
                <w:left w:val="none" w:sz="0" w:space="0" w:color="auto"/>
                <w:bottom w:val="none" w:sz="0" w:space="0" w:color="auto"/>
                <w:right w:val="none" w:sz="0" w:space="0" w:color="auto"/>
              </w:divBdr>
            </w:div>
            <w:div w:id="890073404">
              <w:marLeft w:val="0"/>
              <w:marRight w:val="0"/>
              <w:marTop w:val="0"/>
              <w:marBottom w:val="0"/>
              <w:divBdr>
                <w:top w:val="none" w:sz="0" w:space="0" w:color="auto"/>
                <w:left w:val="none" w:sz="0" w:space="0" w:color="auto"/>
                <w:bottom w:val="none" w:sz="0" w:space="0" w:color="auto"/>
                <w:right w:val="none" w:sz="0" w:space="0" w:color="auto"/>
              </w:divBdr>
            </w:div>
            <w:div w:id="835808644">
              <w:marLeft w:val="0"/>
              <w:marRight w:val="0"/>
              <w:marTop w:val="0"/>
              <w:marBottom w:val="0"/>
              <w:divBdr>
                <w:top w:val="none" w:sz="0" w:space="0" w:color="auto"/>
                <w:left w:val="none" w:sz="0" w:space="0" w:color="auto"/>
                <w:bottom w:val="none" w:sz="0" w:space="0" w:color="auto"/>
                <w:right w:val="none" w:sz="0" w:space="0" w:color="auto"/>
              </w:divBdr>
            </w:div>
            <w:div w:id="235436003">
              <w:marLeft w:val="0"/>
              <w:marRight w:val="0"/>
              <w:marTop w:val="0"/>
              <w:marBottom w:val="0"/>
              <w:divBdr>
                <w:top w:val="none" w:sz="0" w:space="0" w:color="auto"/>
                <w:left w:val="none" w:sz="0" w:space="0" w:color="auto"/>
                <w:bottom w:val="none" w:sz="0" w:space="0" w:color="auto"/>
                <w:right w:val="none" w:sz="0" w:space="0" w:color="auto"/>
              </w:divBdr>
            </w:div>
            <w:div w:id="1758861534">
              <w:marLeft w:val="0"/>
              <w:marRight w:val="0"/>
              <w:marTop w:val="0"/>
              <w:marBottom w:val="0"/>
              <w:divBdr>
                <w:top w:val="none" w:sz="0" w:space="0" w:color="auto"/>
                <w:left w:val="none" w:sz="0" w:space="0" w:color="auto"/>
                <w:bottom w:val="none" w:sz="0" w:space="0" w:color="auto"/>
                <w:right w:val="none" w:sz="0" w:space="0" w:color="auto"/>
              </w:divBdr>
            </w:div>
            <w:div w:id="472673348">
              <w:marLeft w:val="0"/>
              <w:marRight w:val="0"/>
              <w:marTop w:val="0"/>
              <w:marBottom w:val="0"/>
              <w:divBdr>
                <w:top w:val="none" w:sz="0" w:space="0" w:color="auto"/>
                <w:left w:val="none" w:sz="0" w:space="0" w:color="auto"/>
                <w:bottom w:val="none" w:sz="0" w:space="0" w:color="auto"/>
                <w:right w:val="none" w:sz="0" w:space="0" w:color="auto"/>
              </w:divBdr>
            </w:div>
            <w:div w:id="51580886">
              <w:marLeft w:val="0"/>
              <w:marRight w:val="0"/>
              <w:marTop w:val="0"/>
              <w:marBottom w:val="0"/>
              <w:divBdr>
                <w:top w:val="none" w:sz="0" w:space="0" w:color="auto"/>
                <w:left w:val="none" w:sz="0" w:space="0" w:color="auto"/>
                <w:bottom w:val="none" w:sz="0" w:space="0" w:color="auto"/>
                <w:right w:val="none" w:sz="0" w:space="0" w:color="auto"/>
              </w:divBdr>
            </w:div>
            <w:div w:id="540173166">
              <w:marLeft w:val="0"/>
              <w:marRight w:val="0"/>
              <w:marTop w:val="0"/>
              <w:marBottom w:val="0"/>
              <w:divBdr>
                <w:top w:val="none" w:sz="0" w:space="0" w:color="auto"/>
                <w:left w:val="none" w:sz="0" w:space="0" w:color="auto"/>
                <w:bottom w:val="none" w:sz="0" w:space="0" w:color="auto"/>
                <w:right w:val="none" w:sz="0" w:space="0" w:color="auto"/>
              </w:divBdr>
            </w:div>
            <w:div w:id="653920130">
              <w:marLeft w:val="0"/>
              <w:marRight w:val="0"/>
              <w:marTop w:val="0"/>
              <w:marBottom w:val="0"/>
              <w:divBdr>
                <w:top w:val="none" w:sz="0" w:space="0" w:color="auto"/>
                <w:left w:val="none" w:sz="0" w:space="0" w:color="auto"/>
                <w:bottom w:val="none" w:sz="0" w:space="0" w:color="auto"/>
                <w:right w:val="none" w:sz="0" w:space="0" w:color="auto"/>
              </w:divBdr>
            </w:div>
            <w:div w:id="232357080">
              <w:marLeft w:val="0"/>
              <w:marRight w:val="0"/>
              <w:marTop w:val="0"/>
              <w:marBottom w:val="0"/>
              <w:divBdr>
                <w:top w:val="none" w:sz="0" w:space="0" w:color="auto"/>
                <w:left w:val="none" w:sz="0" w:space="0" w:color="auto"/>
                <w:bottom w:val="none" w:sz="0" w:space="0" w:color="auto"/>
                <w:right w:val="none" w:sz="0" w:space="0" w:color="auto"/>
              </w:divBdr>
            </w:div>
            <w:div w:id="315033053">
              <w:marLeft w:val="0"/>
              <w:marRight w:val="0"/>
              <w:marTop w:val="0"/>
              <w:marBottom w:val="0"/>
              <w:divBdr>
                <w:top w:val="none" w:sz="0" w:space="0" w:color="auto"/>
                <w:left w:val="none" w:sz="0" w:space="0" w:color="auto"/>
                <w:bottom w:val="none" w:sz="0" w:space="0" w:color="auto"/>
                <w:right w:val="none" w:sz="0" w:space="0" w:color="auto"/>
              </w:divBdr>
            </w:div>
            <w:div w:id="129520634">
              <w:marLeft w:val="0"/>
              <w:marRight w:val="0"/>
              <w:marTop w:val="0"/>
              <w:marBottom w:val="0"/>
              <w:divBdr>
                <w:top w:val="none" w:sz="0" w:space="0" w:color="auto"/>
                <w:left w:val="none" w:sz="0" w:space="0" w:color="auto"/>
                <w:bottom w:val="none" w:sz="0" w:space="0" w:color="auto"/>
                <w:right w:val="none" w:sz="0" w:space="0" w:color="auto"/>
              </w:divBdr>
            </w:div>
            <w:div w:id="913123195">
              <w:marLeft w:val="0"/>
              <w:marRight w:val="0"/>
              <w:marTop w:val="0"/>
              <w:marBottom w:val="0"/>
              <w:divBdr>
                <w:top w:val="none" w:sz="0" w:space="0" w:color="auto"/>
                <w:left w:val="none" w:sz="0" w:space="0" w:color="auto"/>
                <w:bottom w:val="none" w:sz="0" w:space="0" w:color="auto"/>
                <w:right w:val="none" w:sz="0" w:space="0" w:color="auto"/>
              </w:divBdr>
            </w:div>
            <w:div w:id="784154554">
              <w:marLeft w:val="0"/>
              <w:marRight w:val="0"/>
              <w:marTop w:val="0"/>
              <w:marBottom w:val="0"/>
              <w:divBdr>
                <w:top w:val="none" w:sz="0" w:space="0" w:color="auto"/>
                <w:left w:val="none" w:sz="0" w:space="0" w:color="auto"/>
                <w:bottom w:val="none" w:sz="0" w:space="0" w:color="auto"/>
                <w:right w:val="none" w:sz="0" w:space="0" w:color="auto"/>
              </w:divBdr>
            </w:div>
            <w:div w:id="1815364416">
              <w:marLeft w:val="0"/>
              <w:marRight w:val="0"/>
              <w:marTop w:val="0"/>
              <w:marBottom w:val="0"/>
              <w:divBdr>
                <w:top w:val="none" w:sz="0" w:space="0" w:color="auto"/>
                <w:left w:val="none" w:sz="0" w:space="0" w:color="auto"/>
                <w:bottom w:val="none" w:sz="0" w:space="0" w:color="auto"/>
                <w:right w:val="none" w:sz="0" w:space="0" w:color="auto"/>
              </w:divBdr>
            </w:div>
            <w:div w:id="380447312">
              <w:marLeft w:val="0"/>
              <w:marRight w:val="0"/>
              <w:marTop w:val="0"/>
              <w:marBottom w:val="0"/>
              <w:divBdr>
                <w:top w:val="none" w:sz="0" w:space="0" w:color="auto"/>
                <w:left w:val="none" w:sz="0" w:space="0" w:color="auto"/>
                <w:bottom w:val="none" w:sz="0" w:space="0" w:color="auto"/>
                <w:right w:val="none" w:sz="0" w:space="0" w:color="auto"/>
              </w:divBdr>
            </w:div>
            <w:div w:id="1619023982">
              <w:marLeft w:val="0"/>
              <w:marRight w:val="0"/>
              <w:marTop w:val="0"/>
              <w:marBottom w:val="0"/>
              <w:divBdr>
                <w:top w:val="none" w:sz="0" w:space="0" w:color="auto"/>
                <w:left w:val="none" w:sz="0" w:space="0" w:color="auto"/>
                <w:bottom w:val="none" w:sz="0" w:space="0" w:color="auto"/>
                <w:right w:val="none" w:sz="0" w:space="0" w:color="auto"/>
              </w:divBdr>
            </w:div>
            <w:div w:id="413629347">
              <w:marLeft w:val="0"/>
              <w:marRight w:val="0"/>
              <w:marTop w:val="0"/>
              <w:marBottom w:val="0"/>
              <w:divBdr>
                <w:top w:val="none" w:sz="0" w:space="0" w:color="auto"/>
                <w:left w:val="none" w:sz="0" w:space="0" w:color="auto"/>
                <w:bottom w:val="none" w:sz="0" w:space="0" w:color="auto"/>
                <w:right w:val="none" w:sz="0" w:space="0" w:color="auto"/>
              </w:divBdr>
            </w:div>
            <w:div w:id="1461536678">
              <w:marLeft w:val="0"/>
              <w:marRight w:val="0"/>
              <w:marTop w:val="0"/>
              <w:marBottom w:val="0"/>
              <w:divBdr>
                <w:top w:val="none" w:sz="0" w:space="0" w:color="auto"/>
                <w:left w:val="none" w:sz="0" w:space="0" w:color="auto"/>
                <w:bottom w:val="none" w:sz="0" w:space="0" w:color="auto"/>
                <w:right w:val="none" w:sz="0" w:space="0" w:color="auto"/>
              </w:divBdr>
            </w:div>
            <w:div w:id="1345093555">
              <w:marLeft w:val="0"/>
              <w:marRight w:val="0"/>
              <w:marTop w:val="0"/>
              <w:marBottom w:val="0"/>
              <w:divBdr>
                <w:top w:val="none" w:sz="0" w:space="0" w:color="auto"/>
                <w:left w:val="none" w:sz="0" w:space="0" w:color="auto"/>
                <w:bottom w:val="none" w:sz="0" w:space="0" w:color="auto"/>
                <w:right w:val="none" w:sz="0" w:space="0" w:color="auto"/>
              </w:divBdr>
            </w:div>
            <w:div w:id="822086973">
              <w:marLeft w:val="0"/>
              <w:marRight w:val="0"/>
              <w:marTop w:val="0"/>
              <w:marBottom w:val="0"/>
              <w:divBdr>
                <w:top w:val="none" w:sz="0" w:space="0" w:color="auto"/>
                <w:left w:val="none" w:sz="0" w:space="0" w:color="auto"/>
                <w:bottom w:val="none" w:sz="0" w:space="0" w:color="auto"/>
                <w:right w:val="none" w:sz="0" w:space="0" w:color="auto"/>
              </w:divBdr>
            </w:div>
            <w:div w:id="1522282877">
              <w:marLeft w:val="0"/>
              <w:marRight w:val="0"/>
              <w:marTop w:val="0"/>
              <w:marBottom w:val="0"/>
              <w:divBdr>
                <w:top w:val="none" w:sz="0" w:space="0" w:color="auto"/>
                <w:left w:val="none" w:sz="0" w:space="0" w:color="auto"/>
                <w:bottom w:val="none" w:sz="0" w:space="0" w:color="auto"/>
                <w:right w:val="none" w:sz="0" w:space="0" w:color="auto"/>
              </w:divBdr>
            </w:div>
            <w:div w:id="641665339">
              <w:marLeft w:val="0"/>
              <w:marRight w:val="0"/>
              <w:marTop w:val="0"/>
              <w:marBottom w:val="0"/>
              <w:divBdr>
                <w:top w:val="none" w:sz="0" w:space="0" w:color="auto"/>
                <w:left w:val="none" w:sz="0" w:space="0" w:color="auto"/>
                <w:bottom w:val="none" w:sz="0" w:space="0" w:color="auto"/>
                <w:right w:val="none" w:sz="0" w:space="0" w:color="auto"/>
              </w:divBdr>
            </w:div>
            <w:div w:id="432438169">
              <w:marLeft w:val="0"/>
              <w:marRight w:val="0"/>
              <w:marTop w:val="0"/>
              <w:marBottom w:val="0"/>
              <w:divBdr>
                <w:top w:val="none" w:sz="0" w:space="0" w:color="auto"/>
                <w:left w:val="none" w:sz="0" w:space="0" w:color="auto"/>
                <w:bottom w:val="none" w:sz="0" w:space="0" w:color="auto"/>
                <w:right w:val="none" w:sz="0" w:space="0" w:color="auto"/>
              </w:divBdr>
            </w:div>
            <w:div w:id="1085034876">
              <w:marLeft w:val="0"/>
              <w:marRight w:val="0"/>
              <w:marTop w:val="0"/>
              <w:marBottom w:val="0"/>
              <w:divBdr>
                <w:top w:val="none" w:sz="0" w:space="0" w:color="auto"/>
                <w:left w:val="none" w:sz="0" w:space="0" w:color="auto"/>
                <w:bottom w:val="none" w:sz="0" w:space="0" w:color="auto"/>
                <w:right w:val="none" w:sz="0" w:space="0" w:color="auto"/>
              </w:divBdr>
            </w:div>
            <w:div w:id="731074460">
              <w:marLeft w:val="0"/>
              <w:marRight w:val="0"/>
              <w:marTop w:val="0"/>
              <w:marBottom w:val="0"/>
              <w:divBdr>
                <w:top w:val="none" w:sz="0" w:space="0" w:color="auto"/>
                <w:left w:val="none" w:sz="0" w:space="0" w:color="auto"/>
                <w:bottom w:val="none" w:sz="0" w:space="0" w:color="auto"/>
                <w:right w:val="none" w:sz="0" w:space="0" w:color="auto"/>
              </w:divBdr>
            </w:div>
            <w:div w:id="823937564">
              <w:marLeft w:val="0"/>
              <w:marRight w:val="0"/>
              <w:marTop w:val="0"/>
              <w:marBottom w:val="0"/>
              <w:divBdr>
                <w:top w:val="none" w:sz="0" w:space="0" w:color="auto"/>
                <w:left w:val="none" w:sz="0" w:space="0" w:color="auto"/>
                <w:bottom w:val="none" w:sz="0" w:space="0" w:color="auto"/>
                <w:right w:val="none" w:sz="0" w:space="0" w:color="auto"/>
              </w:divBdr>
            </w:div>
            <w:div w:id="953288285">
              <w:marLeft w:val="0"/>
              <w:marRight w:val="0"/>
              <w:marTop w:val="0"/>
              <w:marBottom w:val="0"/>
              <w:divBdr>
                <w:top w:val="none" w:sz="0" w:space="0" w:color="auto"/>
                <w:left w:val="none" w:sz="0" w:space="0" w:color="auto"/>
                <w:bottom w:val="none" w:sz="0" w:space="0" w:color="auto"/>
                <w:right w:val="none" w:sz="0" w:space="0" w:color="auto"/>
              </w:divBdr>
            </w:div>
            <w:div w:id="793673529">
              <w:marLeft w:val="0"/>
              <w:marRight w:val="0"/>
              <w:marTop w:val="0"/>
              <w:marBottom w:val="0"/>
              <w:divBdr>
                <w:top w:val="none" w:sz="0" w:space="0" w:color="auto"/>
                <w:left w:val="none" w:sz="0" w:space="0" w:color="auto"/>
                <w:bottom w:val="none" w:sz="0" w:space="0" w:color="auto"/>
                <w:right w:val="none" w:sz="0" w:space="0" w:color="auto"/>
              </w:divBdr>
            </w:div>
            <w:div w:id="1503201615">
              <w:marLeft w:val="0"/>
              <w:marRight w:val="0"/>
              <w:marTop w:val="0"/>
              <w:marBottom w:val="0"/>
              <w:divBdr>
                <w:top w:val="none" w:sz="0" w:space="0" w:color="auto"/>
                <w:left w:val="none" w:sz="0" w:space="0" w:color="auto"/>
                <w:bottom w:val="none" w:sz="0" w:space="0" w:color="auto"/>
                <w:right w:val="none" w:sz="0" w:space="0" w:color="auto"/>
              </w:divBdr>
            </w:div>
            <w:div w:id="601687986">
              <w:marLeft w:val="0"/>
              <w:marRight w:val="0"/>
              <w:marTop w:val="0"/>
              <w:marBottom w:val="0"/>
              <w:divBdr>
                <w:top w:val="none" w:sz="0" w:space="0" w:color="auto"/>
                <w:left w:val="none" w:sz="0" w:space="0" w:color="auto"/>
                <w:bottom w:val="none" w:sz="0" w:space="0" w:color="auto"/>
                <w:right w:val="none" w:sz="0" w:space="0" w:color="auto"/>
              </w:divBdr>
            </w:div>
            <w:div w:id="1306810103">
              <w:marLeft w:val="0"/>
              <w:marRight w:val="0"/>
              <w:marTop w:val="0"/>
              <w:marBottom w:val="0"/>
              <w:divBdr>
                <w:top w:val="none" w:sz="0" w:space="0" w:color="auto"/>
                <w:left w:val="none" w:sz="0" w:space="0" w:color="auto"/>
                <w:bottom w:val="none" w:sz="0" w:space="0" w:color="auto"/>
                <w:right w:val="none" w:sz="0" w:space="0" w:color="auto"/>
              </w:divBdr>
            </w:div>
            <w:div w:id="1562014751">
              <w:marLeft w:val="0"/>
              <w:marRight w:val="0"/>
              <w:marTop w:val="0"/>
              <w:marBottom w:val="0"/>
              <w:divBdr>
                <w:top w:val="none" w:sz="0" w:space="0" w:color="auto"/>
                <w:left w:val="none" w:sz="0" w:space="0" w:color="auto"/>
                <w:bottom w:val="none" w:sz="0" w:space="0" w:color="auto"/>
                <w:right w:val="none" w:sz="0" w:space="0" w:color="auto"/>
              </w:divBdr>
            </w:div>
            <w:div w:id="42877119">
              <w:marLeft w:val="0"/>
              <w:marRight w:val="0"/>
              <w:marTop w:val="0"/>
              <w:marBottom w:val="0"/>
              <w:divBdr>
                <w:top w:val="none" w:sz="0" w:space="0" w:color="auto"/>
                <w:left w:val="none" w:sz="0" w:space="0" w:color="auto"/>
                <w:bottom w:val="none" w:sz="0" w:space="0" w:color="auto"/>
                <w:right w:val="none" w:sz="0" w:space="0" w:color="auto"/>
              </w:divBdr>
            </w:div>
            <w:div w:id="1865901625">
              <w:marLeft w:val="0"/>
              <w:marRight w:val="0"/>
              <w:marTop w:val="0"/>
              <w:marBottom w:val="0"/>
              <w:divBdr>
                <w:top w:val="none" w:sz="0" w:space="0" w:color="auto"/>
                <w:left w:val="none" w:sz="0" w:space="0" w:color="auto"/>
                <w:bottom w:val="none" w:sz="0" w:space="0" w:color="auto"/>
                <w:right w:val="none" w:sz="0" w:space="0" w:color="auto"/>
              </w:divBdr>
            </w:div>
            <w:div w:id="864565012">
              <w:marLeft w:val="0"/>
              <w:marRight w:val="0"/>
              <w:marTop w:val="0"/>
              <w:marBottom w:val="0"/>
              <w:divBdr>
                <w:top w:val="none" w:sz="0" w:space="0" w:color="auto"/>
                <w:left w:val="none" w:sz="0" w:space="0" w:color="auto"/>
                <w:bottom w:val="none" w:sz="0" w:space="0" w:color="auto"/>
                <w:right w:val="none" w:sz="0" w:space="0" w:color="auto"/>
              </w:divBdr>
            </w:div>
            <w:div w:id="613825945">
              <w:marLeft w:val="0"/>
              <w:marRight w:val="0"/>
              <w:marTop w:val="0"/>
              <w:marBottom w:val="0"/>
              <w:divBdr>
                <w:top w:val="none" w:sz="0" w:space="0" w:color="auto"/>
                <w:left w:val="none" w:sz="0" w:space="0" w:color="auto"/>
                <w:bottom w:val="none" w:sz="0" w:space="0" w:color="auto"/>
                <w:right w:val="none" w:sz="0" w:space="0" w:color="auto"/>
              </w:divBdr>
            </w:div>
            <w:div w:id="539823383">
              <w:marLeft w:val="0"/>
              <w:marRight w:val="0"/>
              <w:marTop w:val="0"/>
              <w:marBottom w:val="0"/>
              <w:divBdr>
                <w:top w:val="none" w:sz="0" w:space="0" w:color="auto"/>
                <w:left w:val="none" w:sz="0" w:space="0" w:color="auto"/>
                <w:bottom w:val="none" w:sz="0" w:space="0" w:color="auto"/>
                <w:right w:val="none" w:sz="0" w:space="0" w:color="auto"/>
              </w:divBdr>
            </w:div>
            <w:div w:id="988166219">
              <w:marLeft w:val="0"/>
              <w:marRight w:val="0"/>
              <w:marTop w:val="0"/>
              <w:marBottom w:val="0"/>
              <w:divBdr>
                <w:top w:val="none" w:sz="0" w:space="0" w:color="auto"/>
                <w:left w:val="none" w:sz="0" w:space="0" w:color="auto"/>
                <w:bottom w:val="none" w:sz="0" w:space="0" w:color="auto"/>
                <w:right w:val="none" w:sz="0" w:space="0" w:color="auto"/>
              </w:divBdr>
            </w:div>
            <w:div w:id="655379938">
              <w:marLeft w:val="0"/>
              <w:marRight w:val="0"/>
              <w:marTop w:val="0"/>
              <w:marBottom w:val="0"/>
              <w:divBdr>
                <w:top w:val="none" w:sz="0" w:space="0" w:color="auto"/>
                <w:left w:val="none" w:sz="0" w:space="0" w:color="auto"/>
                <w:bottom w:val="none" w:sz="0" w:space="0" w:color="auto"/>
                <w:right w:val="none" w:sz="0" w:space="0" w:color="auto"/>
              </w:divBdr>
            </w:div>
            <w:div w:id="2130784216">
              <w:marLeft w:val="0"/>
              <w:marRight w:val="0"/>
              <w:marTop w:val="0"/>
              <w:marBottom w:val="0"/>
              <w:divBdr>
                <w:top w:val="none" w:sz="0" w:space="0" w:color="auto"/>
                <w:left w:val="none" w:sz="0" w:space="0" w:color="auto"/>
                <w:bottom w:val="none" w:sz="0" w:space="0" w:color="auto"/>
                <w:right w:val="none" w:sz="0" w:space="0" w:color="auto"/>
              </w:divBdr>
            </w:div>
            <w:div w:id="2000107904">
              <w:marLeft w:val="0"/>
              <w:marRight w:val="0"/>
              <w:marTop w:val="0"/>
              <w:marBottom w:val="0"/>
              <w:divBdr>
                <w:top w:val="none" w:sz="0" w:space="0" w:color="auto"/>
                <w:left w:val="none" w:sz="0" w:space="0" w:color="auto"/>
                <w:bottom w:val="none" w:sz="0" w:space="0" w:color="auto"/>
                <w:right w:val="none" w:sz="0" w:space="0" w:color="auto"/>
              </w:divBdr>
            </w:div>
            <w:div w:id="2126659470">
              <w:marLeft w:val="0"/>
              <w:marRight w:val="0"/>
              <w:marTop w:val="0"/>
              <w:marBottom w:val="0"/>
              <w:divBdr>
                <w:top w:val="none" w:sz="0" w:space="0" w:color="auto"/>
                <w:left w:val="none" w:sz="0" w:space="0" w:color="auto"/>
                <w:bottom w:val="none" w:sz="0" w:space="0" w:color="auto"/>
                <w:right w:val="none" w:sz="0" w:space="0" w:color="auto"/>
              </w:divBdr>
            </w:div>
            <w:div w:id="984622908">
              <w:marLeft w:val="0"/>
              <w:marRight w:val="0"/>
              <w:marTop w:val="0"/>
              <w:marBottom w:val="0"/>
              <w:divBdr>
                <w:top w:val="none" w:sz="0" w:space="0" w:color="auto"/>
                <w:left w:val="none" w:sz="0" w:space="0" w:color="auto"/>
                <w:bottom w:val="none" w:sz="0" w:space="0" w:color="auto"/>
                <w:right w:val="none" w:sz="0" w:space="0" w:color="auto"/>
              </w:divBdr>
            </w:div>
            <w:div w:id="1071926643">
              <w:marLeft w:val="0"/>
              <w:marRight w:val="0"/>
              <w:marTop w:val="0"/>
              <w:marBottom w:val="0"/>
              <w:divBdr>
                <w:top w:val="none" w:sz="0" w:space="0" w:color="auto"/>
                <w:left w:val="none" w:sz="0" w:space="0" w:color="auto"/>
                <w:bottom w:val="none" w:sz="0" w:space="0" w:color="auto"/>
                <w:right w:val="none" w:sz="0" w:space="0" w:color="auto"/>
              </w:divBdr>
            </w:div>
            <w:div w:id="1114522557">
              <w:marLeft w:val="0"/>
              <w:marRight w:val="0"/>
              <w:marTop w:val="0"/>
              <w:marBottom w:val="0"/>
              <w:divBdr>
                <w:top w:val="none" w:sz="0" w:space="0" w:color="auto"/>
                <w:left w:val="none" w:sz="0" w:space="0" w:color="auto"/>
                <w:bottom w:val="none" w:sz="0" w:space="0" w:color="auto"/>
                <w:right w:val="none" w:sz="0" w:space="0" w:color="auto"/>
              </w:divBdr>
            </w:div>
            <w:div w:id="1470980258">
              <w:marLeft w:val="0"/>
              <w:marRight w:val="0"/>
              <w:marTop w:val="0"/>
              <w:marBottom w:val="0"/>
              <w:divBdr>
                <w:top w:val="none" w:sz="0" w:space="0" w:color="auto"/>
                <w:left w:val="none" w:sz="0" w:space="0" w:color="auto"/>
                <w:bottom w:val="none" w:sz="0" w:space="0" w:color="auto"/>
                <w:right w:val="none" w:sz="0" w:space="0" w:color="auto"/>
              </w:divBdr>
            </w:div>
            <w:div w:id="1027214060">
              <w:marLeft w:val="0"/>
              <w:marRight w:val="0"/>
              <w:marTop w:val="0"/>
              <w:marBottom w:val="0"/>
              <w:divBdr>
                <w:top w:val="none" w:sz="0" w:space="0" w:color="auto"/>
                <w:left w:val="none" w:sz="0" w:space="0" w:color="auto"/>
                <w:bottom w:val="none" w:sz="0" w:space="0" w:color="auto"/>
                <w:right w:val="none" w:sz="0" w:space="0" w:color="auto"/>
              </w:divBdr>
            </w:div>
            <w:div w:id="2048795319">
              <w:marLeft w:val="0"/>
              <w:marRight w:val="0"/>
              <w:marTop w:val="0"/>
              <w:marBottom w:val="0"/>
              <w:divBdr>
                <w:top w:val="none" w:sz="0" w:space="0" w:color="auto"/>
                <w:left w:val="none" w:sz="0" w:space="0" w:color="auto"/>
                <w:bottom w:val="none" w:sz="0" w:space="0" w:color="auto"/>
                <w:right w:val="none" w:sz="0" w:space="0" w:color="auto"/>
              </w:divBdr>
            </w:div>
            <w:div w:id="1570458823">
              <w:marLeft w:val="0"/>
              <w:marRight w:val="0"/>
              <w:marTop w:val="0"/>
              <w:marBottom w:val="0"/>
              <w:divBdr>
                <w:top w:val="none" w:sz="0" w:space="0" w:color="auto"/>
                <w:left w:val="none" w:sz="0" w:space="0" w:color="auto"/>
                <w:bottom w:val="none" w:sz="0" w:space="0" w:color="auto"/>
                <w:right w:val="none" w:sz="0" w:space="0" w:color="auto"/>
              </w:divBdr>
            </w:div>
            <w:div w:id="253132678">
              <w:marLeft w:val="0"/>
              <w:marRight w:val="0"/>
              <w:marTop w:val="0"/>
              <w:marBottom w:val="0"/>
              <w:divBdr>
                <w:top w:val="none" w:sz="0" w:space="0" w:color="auto"/>
                <w:left w:val="none" w:sz="0" w:space="0" w:color="auto"/>
                <w:bottom w:val="none" w:sz="0" w:space="0" w:color="auto"/>
                <w:right w:val="none" w:sz="0" w:space="0" w:color="auto"/>
              </w:divBdr>
            </w:div>
            <w:div w:id="1686205533">
              <w:marLeft w:val="0"/>
              <w:marRight w:val="0"/>
              <w:marTop w:val="0"/>
              <w:marBottom w:val="0"/>
              <w:divBdr>
                <w:top w:val="none" w:sz="0" w:space="0" w:color="auto"/>
                <w:left w:val="none" w:sz="0" w:space="0" w:color="auto"/>
                <w:bottom w:val="none" w:sz="0" w:space="0" w:color="auto"/>
                <w:right w:val="none" w:sz="0" w:space="0" w:color="auto"/>
              </w:divBdr>
            </w:div>
            <w:div w:id="1207062250">
              <w:marLeft w:val="0"/>
              <w:marRight w:val="0"/>
              <w:marTop w:val="0"/>
              <w:marBottom w:val="0"/>
              <w:divBdr>
                <w:top w:val="none" w:sz="0" w:space="0" w:color="auto"/>
                <w:left w:val="none" w:sz="0" w:space="0" w:color="auto"/>
                <w:bottom w:val="none" w:sz="0" w:space="0" w:color="auto"/>
                <w:right w:val="none" w:sz="0" w:space="0" w:color="auto"/>
              </w:divBdr>
            </w:div>
            <w:div w:id="2103598882">
              <w:marLeft w:val="0"/>
              <w:marRight w:val="0"/>
              <w:marTop w:val="0"/>
              <w:marBottom w:val="0"/>
              <w:divBdr>
                <w:top w:val="none" w:sz="0" w:space="0" w:color="auto"/>
                <w:left w:val="none" w:sz="0" w:space="0" w:color="auto"/>
                <w:bottom w:val="none" w:sz="0" w:space="0" w:color="auto"/>
                <w:right w:val="none" w:sz="0" w:space="0" w:color="auto"/>
              </w:divBdr>
            </w:div>
            <w:div w:id="782697507">
              <w:marLeft w:val="0"/>
              <w:marRight w:val="0"/>
              <w:marTop w:val="0"/>
              <w:marBottom w:val="0"/>
              <w:divBdr>
                <w:top w:val="none" w:sz="0" w:space="0" w:color="auto"/>
                <w:left w:val="none" w:sz="0" w:space="0" w:color="auto"/>
                <w:bottom w:val="none" w:sz="0" w:space="0" w:color="auto"/>
                <w:right w:val="none" w:sz="0" w:space="0" w:color="auto"/>
              </w:divBdr>
            </w:div>
            <w:div w:id="1136799862">
              <w:marLeft w:val="0"/>
              <w:marRight w:val="0"/>
              <w:marTop w:val="0"/>
              <w:marBottom w:val="0"/>
              <w:divBdr>
                <w:top w:val="none" w:sz="0" w:space="0" w:color="auto"/>
                <w:left w:val="none" w:sz="0" w:space="0" w:color="auto"/>
                <w:bottom w:val="none" w:sz="0" w:space="0" w:color="auto"/>
                <w:right w:val="none" w:sz="0" w:space="0" w:color="auto"/>
              </w:divBdr>
            </w:div>
            <w:div w:id="1059328626">
              <w:marLeft w:val="0"/>
              <w:marRight w:val="0"/>
              <w:marTop w:val="0"/>
              <w:marBottom w:val="0"/>
              <w:divBdr>
                <w:top w:val="none" w:sz="0" w:space="0" w:color="auto"/>
                <w:left w:val="none" w:sz="0" w:space="0" w:color="auto"/>
                <w:bottom w:val="none" w:sz="0" w:space="0" w:color="auto"/>
                <w:right w:val="none" w:sz="0" w:space="0" w:color="auto"/>
              </w:divBdr>
            </w:div>
            <w:div w:id="1031228901">
              <w:marLeft w:val="0"/>
              <w:marRight w:val="0"/>
              <w:marTop w:val="0"/>
              <w:marBottom w:val="0"/>
              <w:divBdr>
                <w:top w:val="none" w:sz="0" w:space="0" w:color="auto"/>
                <w:left w:val="none" w:sz="0" w:space="0" w:color="auto"/>
                <w:bottom w:val="none" w:sz="0" w:space="0" w:color="auto"/>
                <w:right w:val="none" w:sz="0" w:space="0" w:color="auto"/>
              </w:divBdr>
            </w:div>
            <w:div w:id="1493450126">
              <w:marLeft w:val="0"/>
              <w:marRight w:val="0"/>
              <w:marTop w:val="0"/>
              <w:marBottom w:val="0"/>
              <w:divBdr>
                <w:top w:val="none" w:sz="0" w:space="0" w:color="auto"/>
                <w:left w:val="none" w:sz="0" w:space="0" w:color="auto"/>
                <w:bottom w:val="none" w:sz="0" w:space="0" w:color="auto"/>
                <w:right w:val="none" w:sz="0" w:space="0" w:color="auto"/>
              </w:divBdr>
            </w:div>
            <w:div w:id="443885103">
              <w:marLeft w:val="0"/>
              <w:marRight w:val="0"/>
              <w:marTop w:val="0"/>
              <w:marBottom w:val="0"/>
              <w:divBdr>
                <w:top w:val="none" w:sz="0" w:space="0" w:color="auto"/>
                <w:left w:val="none" w:sz="0" w:space="0" w:color="auto"/>
                <w:bottom w:val="none" w:sz="0" w:space="0" w:color="auto"/>
                <w:right w:val="none" w:sz="0" w:space="0" w:color="auto"/>
              </w:divBdr>
            </w:div>
            <w:div w:id="1908609554">
              <w:marLeft w:val="0"/>
              <w:marRight w:val="0"/>
              <w:marTop w:val="0"/>
              <w:marBottom w:val="0"/>
              <w:divBdr>
                <w:top w:val="none" w:sz="0" w:space="0" w:color="auto"/>
                <w:left w:val="none" w:sz="0" w:space="0" w:color="auto"/>
                <w:bottom w:val="none" w:sz="0" w:space="0" w:color="auto"/>
                <w:right w:val="none" w:sz="0" w:space="0" w:color="auto"/>
              </w:divBdr>
            </w:div>
            <w:div w:id="1390573969">
              <w:marLeft w:val="0"/>
              <w:marRight w:val="0"/>
              <w:marTop w:val="0"/>
              <w:marBottom w:val="0"/>
              <w:divBdr>
                <w:top w:val="none" w:sz="0" w:space="0" w:color="auto"/>
                <w:left w:val="none" w:sz="0" w:space="0" w:color="auto"/>
                <w:bottom w:val="none" w:sz="0" w:space="0" w:color="auto"/>
                <w:right w:val="none" w:sz="0" w:space="0" w:color="auto"/>
              </w:divBdr>
            </w:div>
            <w:div w:id="1246648626">
              <w:marLeft w:val="0"/>
              <w:marRight w:val="0"/>
              <w:marTop w:val="0"/>
              <w:marBottom w:val="0"/>
              <w:divBdr>
                <w:top w:val="none" w:sz="0" w:space="0" w:color="auto"/>
                <w:left w:val="none" w:sz="0" w:space="0" w:color="auto"/>
                <w:bottom w:val="none" w:sz="0" w:space="0" w:color="auto"/>
                <w:right w:val="none" w:sz="0" w:space="0" w:color="auto"/>
              </w:divBdr>
            </w:div>
            <w:div w:id="1720127750">
              <w:marLeft w:val="0"/>
              <w:marRight w:val="0"/>
              <w:marTop w:val="0"/>
              <w:marBottom w:val="0"/>
              <w:divBdr>
                <w:top w:val="none" w:sz="0" w:space="0" w:color="auto"/>
                <w:left w:val="none" w:sz="0" w:space="0" w:color="auto"/>
                <w:bottom w:val="none" w:sz="0" w:space="0" w:color="auto"/>
                <w:right w:val="none" w:sz="0" w:space="0" w:color="auto"/>
              </w:divBdr>
            </w:div>
            <w:div w:id="277029327">
              <w:marLeft w:val="0"/>
              <w:marRight w:val="0"/>
              <w:marTop w:val="0"/>
              <w:marBottom w:val="0"/>
              <w:divBdr>
                <w:top w:val="none" w:sz="0" w:space="0" w:color="auto"/>
                <w:left w:val="none" w:sz="0" w:space="0" w:color="auto"/>
                <w:bottom w:val="none" w:sz="0" w:space="0" w:color="auto"/>
                <w:right w:val="none" w:sz="0" w:space="0" w:color="auto"/>
              </w:divBdr>
            </w:div>
            <w:div w:id="270554311">
              <w:marLeft w:val="0"/>
              <w:marRight w:val="0"/>
              <w:marTop w:val="0"/>
              <w:marBottom w:val="0"/>
              <w:divBdr>
                <w:top w:val="none" w:sz="0" w:space="0" w:color="auto"/>
                <w:left w:val="none" w:sz="0" w:space="0" w:color="auto"/>
                <w:bottom w:val="none" w:sz="0" w:space="0" w:color="auto"/>
                <w:right w:val="none" w:sz="0" w:space="0" w:color="auto"/>
              </w:divBdr>
            </w:div>
            <w:div w:id="1887257866">
              <w:marLeft w:val="0"/>
              <w:marRight w:val="0"/>
              <w:marTop w:val="0"/>
              <w:marBottom w:val="0"/>
              <w:divBdr>
                <w:top w:val="none" w:sz="0" w:space="0" w:color="auto"/>
                <w:left w:val="none" w:sz="0" w:space="0" w:color="auto"/>
                <w:bottom w:val="none" w:sz="0" w:space="0" w:color="auto"/>
                <w:right w:val="none" w:sz="0" w:space="0" w:color="auto"/>
              </w:divBdr>
            </w:div>
            <w:div w:id="678429026">
              <w:marLeft w:val="0"/>
              <w:marRight w:val="0"/>
              <w:marTop w:val="0"/>
              <w:marBottom w:val="0"/>
              <w:divBdr>
                <w:top w:val="none" w:sz="0" w:space="0" w:color="auto"/>
                <w:left w:val="none" w:sz="0" w:space="0" w:color="auto"/>
                <w:bottom w:val="none" w:sz="0" w:space="0" w:color="auto"/>
                <w:right w:val="none" w:sz="0" w:space="0" w:color="auto"/>
              </w:divBdr>
            </w:div>
            <w:div w:id="466511574">
              <w:marLeft w:val="0"/>
              <w:marRight w:val="0"/>
              <w:marTop w:val="0"/>
              <w:marBottom w:val="0"/>
              <w:divBdr>
                <w:top w:val="none" w:sz="0" w:space="0" w:color="auto"/>
                <w:left w:val="none" w:sz="0" w:space="0" w:color="auto"/>
                <w:bottom w:val="none" w:sz="0" w:space="0" w:color="auto"/>
                <w:right w:val="none" w:sz="0" w:space="0" w:color="auto"/>
              </w:divBdr>
            </w:div>
            <w:div w:id="1442725945">
              <w:marLeft w:val="0"/>
              <w:marRight w:val="0"/>
              <w:marTop w:val="0"/>
              <w:marBottom w:val="0"/>
              <w:divBdr>
                <w:top w:val="none" w:sz="0" w:space="0" w:color="auto"/>
                <w:left w:val="none" w:sz="0" w:space="0" w:color="auto"/>
                <w:bottom w:val="none" w:sz="0" w:space="0" w:color="auto"/>
                <w:right w:val="none" w:sz="0" w:space="0" w:color="auto"/>
              </w:divBdr>
            </w:div>
            <w:div w:id="1536768269">
              <w:marLeft w:val="0"/>
              <w:marRight w:val="0"/>
              <w:marTop w:val="0"/>
              <w:marBottom w:val="0"/>
              <w:divBdr>
                <w:top w:val="none" w:sz="0" w:space="0" w:color="auto"/>
                <w:left w:val="none" w:sz="0" w:space="0" w:color="auto"/>
                <w:bottom w:val="none" w:sz="0" w:space="0" w:color="auto"/>
                <w:right w:val="none" w:sz="0" w:space="0" w:color="auto"/>
              </w:divBdr>
            </w:div>
            <w:div w:id="1070809681">
              <w:marLeft w:val="0"/>
              <w:marRight w:val="0"/>
              <w:marTop w:val="0"/>
              <w:marBottom w:val="0"/>
              <w:divBdr>
                <w:top w:val="none" w:sz="0" w:space="0" w:color="auto"/>
                <w:left w:val="none" w:sz="0" w:space="0" w:color="auto"/>
                <w:bottom w:val="none" w:sz="0" w:space="0" w:color="auto"/>
                <w:right w:val="none" w:sz="0" w:space="0" w:color="auto"/>
              </w:divBdr>
            </w:div>
            <w:div w:id="1138649885">
              <w:marLeft w:val="0"/>
              <w:marRight w:val="0"/>
              <w:marTop w:val="0"/>
              <w:marBottom w:val="0"/>
              <w:divBdr>
                <w:top w:val="none" w:sz="0" w:space="0" w:color="auto"/>
                <w:left w:val="none" w:sz="0" w:space="0" w:color="auto"/>
                <w:bottom w:val="none" w:sz="0" w:space="0" w:color="auto"/>
                <w:right w:val="none" w:sz="0" w:space="0" w:color="auto"/>
              </w:divBdr>
            </w:div>
            <w:div w:id="1547912958">
              <w:marLeft w:val="0"/>
              <w:marRight w:val="0"/>
              <w:marTop w:val="0"/>
              <w:marBottom w:val="0"/>
              <w:divBdr>
                <w:top w:val="none" w:sz="0" w:space="0" w:color="auto"/>
                <w:left w:val="none" w:sz="0" w:space="0" w:color="auto"/>
                <w:bottom w:val="none" w:sz="0" w:space="0" w:color="auto"/>
                <w:right w:val="none" w:sz="0" w:space="0" w:color="auto"/>
              </w:divBdr>
            </w:div>
            <w:div w:id="206838427">
              <w:marLeft w:val="0"/>
              <w:marRight w:val="0"/>
              <w:marTop w:val="0"/>
              <w:marBottom w:val="0"/>
              <w:divBdr>
                <w:top w:val="none" w:sz="0" w:space="0" w:color="auto"/>
                <w:left w:val="none" w:sz="0" w:space="0" w:color="auto"/>
                <w:bottom w:val="none" w:sz="0" w:space="0" w:color="auto"/>
                <w:right w:val="none" w:sz="0" w:space="0" w:color="auto"/>
              </w:divBdr>
            </w:div>
            <w:div w:id="738787928">
              <w:marLeft w:val="0"/>
              <w:marRight w:val="0"/>
              <w:marTop w:val="0"/>
              <w:marBottom w:val="0"/>
              <w:divBdr>
                <w:top w:val="none" w:sz="0" w:space="0" w:color="auto"/>
                <w:left w:val="none" w:sz="0" w:space="0" w:color="auto"/>
                <w:bottom w:val="none" w:sz="0" w:space="0" w:color="auto"/>
                <w:right w:val="none" w:sz="0" w:space="0" w:color="auto"/>
              </w:divBdr>
            </w:div>
            <w:div w:id="2079932908">
              <w:marLeft w:val="0"/>
              <w:marRight w:val="0"/>
              <w:marTop w:val="0"/>
              <w:marBottom w:val="0"/>
              <w:divBdr>
                <w:top w:val="none" w:sz="0" w:space="0" w:color="auto"/>
                <w:left w:val="none" w:sz="0" w:space="0" w:color="auto"/>
                <w:bottom w:val="none" w:sz="0" w:space="0" w:color="auto"/>
                <w:right w:val="none" w:sz="0" w:space="0" w:color="auto"/>
              </w:divBdr>
            </w:div>
            <w:div w:id="120807500">
              <w:marLeft w:val="0"/>
              <w:marRight w:val="0"/>
              <w:marTop w:val="0"/>
              <w:marBottom w:val="0"/>
              <w:divBdr>
                <w:top w:val="none" w:sz="0" w:space="0" w:color="auto"/>
                <w:left w:val="none" w:sz="0" w:space="0" w:color="auto"/>
                <w:bottom w:val="none" w:sz="0" w:space="0" w:color="auto"/>
                <w:right w:val="none" w:sz="0" w:space="0" w:color="auto"/>
              </w:divBdr>
            </w:div>
            <w:div w:id="1750419202">
              <w:marLeft w:val="0"/>
              <w:marRight w:val="0"/>
              <w:marTop w:val="0"/>
              <w:marBottom w:val="0"/>
              <w:divBdr>
                <w:top w:val="none" w:sz="0" w:space="0" w:color="auto"/>
                <w:left w:val="none" w:sz="0" w:space="0" w:color="auto"/>
                <w:bottom w:val="none" w:sz="0" w:space="0" w:color="auto"/>
                <w:right w:val="none" w:sz="0" w:space="0" w:color="auto"/>
              </w:divBdr>
            </w:div>
            <w:div w:id="716903080">
              <w:marLeft w:val="0"/>
              <w:marRight w:val="0"/>
              <w:marTop w:val="0"/>
              <w:marBottom w:val="0"/>
              <w:divBdr>
                <w:top w:val="none" w:sz="0" w:space="0" w:color="auto"/>
                <w:left w:val="none" w:sz="0" w:space="0" w:color="auto"/>
                <w:bottom w:val="none" w:sz="0" w:space="0" w:color="auto"/>
                <w:right w:val="none" w:sz="0" w:space="0" w:color="auto"/>
              </w:divBdr>
            </w:div>
            <w:div w:id="906302427">
              <w:marLeft w:val="0"/>
              <w:marRight w:val="0"/>
              <w:marTop w:val="0"/>
              <w:marBottom w:val="0"/>
              <w:divBdr>
                <w:top w:val="none" w:sz="0" w:space="0" w:color="auto"/>
                <w:left w:val="none" w:sz="0" w:space="0" w:color="auto"/>
                <w:bottom w:val="none" w:sz="0" w:space="0" w:color="auto"/>
                <w:right w:val="none" w:sz="0" w:space="0" w:color="auto"/>
              </w:divBdr>
            </w:div>
            <w:div w:id="1369841407">
              <w:marLeft w:val="0"/>
              <w:marRight w:val="0"/>
              <w:marTop w:val="0"/>
              <w:marBottom w:val="0"/>
              <w:divBdr>
                <w:top w:val="none" w:sz="0" w:space="0" w:color="auto"/>
                <w:left w:val="none" w:sz="0" w:space="0" w:color="auto"/>
                <w:bottom w:val="none" w:sz="0" w:space="0" w:color="auto"/>
                <w:right w:val="none" w:sz="0" w:space="0" w:color="auto"/>
              </w:divBdr>
            </w:div>
            <w:div w:id="518665168">
              <w:marLeft w:val="0"/>
              <w:marRight w:val="0"/>
              <w:marTop w:val="0"/>
              <w:marBottom w:val="0"/>
              <w:divBdr>
                <w:top w:val="none" w:sz="0" w:space="0" w:color="auto"/>
                <w:left w:val="none" w:sz="0" w:space="0" w:color="auto"/>
                <w:bottom w:val="none" w:sz="0" w:space="0" w:color="auto"/>
                <w:right w:val="none" w:sz="0" w:space="0" w:color="auto"/>
              </w:divBdr>
            </w:div>
            <w:div w:id="1209798282">
              <w:marLeft w:val="0"/>
              <w:marRight w:val="0"/>
              <w:marTop w:val="0"/>
              <w:marBottom w:val="0"/>
              <w:divBdr>
                <w:top w:val="none" w:sz="0" w:space="0" w:color="auto"/>
                <w:left w:val="none" w:sz="0" w:space="0" w:color="auto"/>
                <w:bottom w:val="none" w:sz="0" w:space="0" w:color="auto"/>
                <w:right w:val="none" w:sz="0" w:space="0" w:color="auto"/>
              </w:divBdr>
            </w:div>
            <w:div w:id="1372457460">
              <w:marLeft w:val="0"/>
              <w:marRight w:val="0"/>
              <w:marTop w:val="0"/>
              <w:marBottom w:val="0"/>
              <w:divBdr>
                <w:top w:val="none" w:sz="0" w:space="0" w:color="auto"/>
                <w:left w:val="none" w:sz="0" w:space="0" w:color="auto"/>
                <w:bottom w:val="none" w:sz="0" w:space="0" w:color="auto"/>
                <w:right w:val="none" w:sz="0" w:space="0" w:color="auto"/>
              </w:divBdr>
            </w:div>
            <w:div w:id="1613324796">
              <w:marLeft w:val="0"/>
              <w:marRight w:val="0"/>
              <w:marTop w:val="0"/>
              <w:marBottom w:val="0"/>
              <w:divBdr>
                <w:top w:val="none" w:sz="0" w:space="0" w:color="auto"/>
                <w:left w:val="none" w:sz="0" w:space="0" w:color="auto"/>
                <w:bottom w:val="none" w:sz="0" w:space="0" w:color="auto"/>
                <w:right w:val="none" w:sz="0" w:space="0" w:color="auto"/>
              </w:divBdr>
            </w:div>
            <w:div w:id="336810206">
              <w:marLeft w:val="0"/>
              <w:marRight w:val="0"/>
              <w:marTop w:val="0"/>
              <w:marBottom w:val="0"/>
              <w:divBdr>
                <w:top w:val="none" w:sz="0" w:space="0" w:color="auto"/>
                <w:left w:val="none" w:sz="0" w:space="0" w:color="auto"/>
                <w:bottom w:val="none" w:sz="0" w:space="0" w:color="auto"/>
                <w:right w:val="none" w:sz="0" w:space="0" w:color="auto"/>
              </w:divBdr>
            </w:div>
            <w:div w:id="2040550091">
              <w:marLeft w:val="0"/>
              <w:marRight w:val="0"/>
              <w:marTop w:val="0"/>
              <w:marBottom w:val="0"/>
              <w:divBdr>
                <w:top w:val="none" w:sz="0" w:space="0" w:color="auto"/>
                <w:left w:val="none" w:sz="0" w:space="0" w:color="auto"/>
                <w:bottom w:val="none" w:sz="0" w:space="0" w:color="auto"/>
                <w:right w:val="none" w:sz="0" w:space="0" w:color="auto"/>
              </w:divBdr>
            </w:div>
            <w:div w:id="1253591489">
              <w:marLeft w:val="0"/>
              <w:marRight w:val="0"/>
              <w:marTop w:val="0"/>
              <w:marBottom w:val="0"/>
              <w:divBdr>
                <w:top w:val="none" w:sz="0" w:space="0" w:color="auto"/>
                <w:left w:val="none" w:sz="0" w:space="0" w:color="auto"/>
                <w:bottom w:val="none" w:sz="0" w:space="0" w:color="auto"/>
                <w:right w:val="none" w:sz="0" w:space="0" w:color="auto"/>
              </w:divBdr>
            </w:div>
            <w:div w:id="2131702431">
              <w:marLeft w:val="0"/>
              <w:marRight w:val="0"/>
              <w:marTop w:val="0"/>
              <w:marBottom w:val="0"/>
              <w:divBdr>
                <w:top w:val="none" w:sz="0" w:space="0" w:color="auto"/>
                <w:left w:val="none" w:sz="0" w:space="0" w:color="auto"/>
                <w:bottom w:val="none" w:sz="0" w:space="0" w:color="auto"/>
                <w:right w:val="none" w:sz="0" w:space="0" w:color="auto"/>
              </w:divBdr>
            </w:div>
            <w:div w:id="214973986">
              <w:marLeft w:val="0"/>
              <w:marRight w:val="0"/>
              <w:marTop w:val="0"/>
              <w:marBottom w:val="0"/>
              <w:divBdr>
                <w:top w:val="none" w:sz="0" w:space="0" w:color="auto"/>
                <w:left w:val="none" w:sz="0" w:space="0" w:color="auto"/>
                <w:bottom w:val="none" w:sz="0" w:space="0" w:color="auto"/>
                <w:right w:val="none" w:sz="0" w:space="0" w:color="auto"/>
              </w:divBdr>
            </w:div>
            <w:div w:id="1048185560">
              <w:marLeft w:val="0"/>
              <w:marRight w:val="0"/>
              <w:marTop w:val="0"/>
              <w:marBottom w:val="0"/>
              <w:divBdr>
                <w:top w:val="none" w:sz="0" w:space="0" w:color="auto"/>
                <w:left w:val="none" w:sz="0" w:space="0" w:color="auto"/>
                <w:bottom w:val="none" w:sz="0" w:space="0" w:color="auto"/>
                <w:right w:val="none" w:sz="0" w:space="0" w:color="auto"/>
              </w:divBdr>
            </w:div>
            <w:div w:id="4138316">
              <w:marLeft w:val="0"/>
              <w:marRight w:val="0"/>
              <w:marTop w:val="0"/>
              <w:marBottom w:val="0"/>
              <w:divBdr>
                <w:top w:val="none" w:sz="0" w:space="0" w:color="auto"/>
                <w:left w:val="none" w:sz="0" w:space="0" w:color="auto"/>
                <w:bottom w:val="none" w:sz="0" w:space="0" w:color="auto"/>
                <w:right w:val="none" w:sz="0" w:space="0" w:color="auto"/>
              </w:divBdr>
            </w:div>
            <w:div w:id="1468666045">
              <w:marLeft w:val="0"/>
              <w:marRight w:val="0"/>
              <w:marTop w:val="0"/>
              <w:marBottom w:val="0"/>
              <w:divBdr>
                <w:top w:val="none" w:sz="0" w:space="0" w:color="auto"/>
                <w:left w:val="none" w:sz="0" w:space="0" w:color="auto"/>
                <w:bottom w:val="none" w:sz="0" w:space="0" w:color="auto"/>
                <w:right w:val="none" w:sz="0" w:space="0" w:color="auto"/>
              </w:divBdr>
            </w:div>
            <w:div w:id="672076495">
              <w:marLeft w:val="0"/>
              <w:marRight w:val="0"/>
              <w:marTop w:val="0"/>
              <w:marBottom w:val="0"/>
              <w:divBdr>
                <w:top w:val="none" w:sz="0" w:space="0" w:color="auto"/>
                <w:left w:val="none" w:sz="0" w:space="0" w:color="auto"/>
                <w:bottom w:val="none" w:sz="0" w:space="0" w:color="auto"/>
                <w:right w:val="none" w:sz="0" w:space="0" w:color="auto"/>
              </w:divBdr>
            </w:div>
            <w:div w:id="793407530">
              <w:marLeft w:val="0"/>
              <w:marRight w:val="0"/>
              <w:marTop w:val="0"/>
              <w:marBottom w:val="0"/>
              <w:divBdr>
                <w:top w:val="none" w:sz="0" w:space="0" w:color="auto"/>
                <w:left w:val="none" w:sz="0" w:space="0" w:color="auto"/>
                <w:bottom w:val="none" w:sz="0" w:space="0" w:color="auto"/>
                <w:right w:val="none" w:sz="0" w:space="0" w:color="auto"/>
              </w:divBdr>
            </w:div>
            <w:div w:id="621309527">
              <w:marLeft w:val="0"/>
              <w:marRight w:val="0"/>
              <w:marTop w:val="0"/>
              <w:marBottom w:val="0"/>
              <w:divBdr>
                <w:top w:val="none" w:sz="0" w:space="0" w:color="auto"/>
                <w:left w:val="none" w:sz="0" w:space="0" w:color="auto"/>
                <w:bottom w:val="none" w:sz="0" w:space="0" w:color="auto"/>
                <w:right w:val="none" w:sz="0" w:space="0" w:color="auto"/>
              </w:divBdr>
            </w:div>
            <w:div w:id="579171350">
              <w:marLeft w:val="0"/>
              <w:marRight w:val="0"/>
              <w:marTop w:val="0"/>
              <w:marBottom w:val="0"/>
              <w:divBdr>
                <w:top w:val="none" w:sz="0" w:space="0" w:color="auto"/>
                <w:left w:val="none" w:sz="0" w:space="0" w:color="auto"/>
                <w:bottom w:val="none" w:sz="0" w:space="0" w:color="auto"/>
                <w:right w:val="none" w:sz="0" w:space="0" w:color="auto"/>
              </w:divBdr>
            </w:div>
            <w:div w:id="544173147">
              <w:marLeft w:val="0"/>
              <w:marRight w:val="0"/>
              <w:marTop w:val="0"/>
              <w:marBottom w:val="0"/>
              <w:divBdr>
                <w:top w:val="none" w:sz="0" w:space="0" w:color="auto"/>
                <w:left w:val="none" w:sz="0" w:space="0" w:color="auto"/>
                <w:bottom w:val="none" w:sz="0" w:space="0" w:color="auto"/>
                <w:right w:val="none" w:sz="0" w:space="0" w:color="auto"/>
              </w:divBdr>
            </w:div>
            <w:div w:id="2057662399">
              <w:marLeft w:val="0"/>
              <w:marRight w:val="0"/>
              <w:marTop w:val="0"/>
              <w:marBottom w:val="0"/>
              <w:divBdr>
                <w:top w:val="none" w:sz="0" w:space="0" w:color="auto"/>
                <w:left w:val="none" w:sz="0" w:space="0" w:color="auto"/>
                <w:bottom w:val="none" w:sz="0" w:space="0" w:color="auto"/>
                <w:right w:val="none" w:sz="0" w:space="0" w:color="auto"/>
              </w:divBdr>
            </w:div>
            <w:div w:id="227888227">
              <w:marLeft w:val="0"/>
              <w:marRight w:val="0"/>
              <w:marTop w:val="0"/>
              <w:marBottom w:val="0"/>
              <w:divBdr>
                <w:top w:val="none" w:sz="0" w:space="0" w:color="auto"/>
                <w:left w:val="none" w:sz="0" w:space="0" w:color="auto"/>
                <w:bottom w:val="none" w:sz="0" w:space="0" w:color="auto"/>
                <w:right w:val="none" w:sz="0" w:space="0" w:color="auto"/>
              </w:divBdr>
            </w:div>
            <w:div w:id="2122793726">
              <w:marLeft w:val="0"/>
              <w:marRight w:val="0"/>
              <w:marTop w:val="0"/>
              <w:marBottom w:val="0"/>
              <w:divBdr>
                <w:top w:val="none" w:sz="0" w:space="0" w:color="auto"/>
                <w:left w:val="none" w:sz="0" w:space="0" w:color="auto"/>
                <w:bottom w:val="none" w:sz="0" w:space="0" w:color="auto"/>
                <w:right w:val="none" w:sz="0" w:space="0" w:color="auto"/>
              </w:divBdr>
            </w:div>
            <w:div w:id="757748831">
              <w:marLeft w:val="0"/>
              <w:marRight w:val="0"/>
              <w:marTop w:val="0"/>
              <w:marBottom w:val="0"/>
              <w:divBdr>
                <w:top w:val="none" w:sz="0" w:space="0" w:color="auto"/>
                <w:left w:val="none" w:sz="0" w:space="0" w:color="auto"/>
                <w:bottom w:val="none" w:sz="0" w:space="0" w:color="auto"/>
                <w:right w:val="none" w:sz="0" w:space="0" w:color="auto"/>
              </w:divBdr>
            </w:div>
            <w:div w:id="1434861180">
              <w:marLeft w:val="0"/>
              <w:marRight w:val="0"/>
              <w:marTop w:val="0"/>
              <w:marBottom w:val="0"/>
              <w:divBdr>
                <w:top w:val="none" w:sz="0" w:space="0" w:color="auto"/>
                <w:left w:val="none" w:sz="0" w:space="0" w:color="auto"/>
                <w:bottom w:val="none" w:sz="0" w:space="0" w:color="auto"/>
                <w:right w:val="none" w:sz="0" w:space="0" w:color="auto"/>
              </w:divBdr>
            </w:div>
            <w:div w:id="870993905">
              <w:marLeft w:val="0"/>
              <w:marRight w:val="0"/>
              <w:marTop w:val="0"/>
              <w:marBottom w:val="0"/>
              <w:divBdr>
                <w:top w:val="none" w:sz="0" w:space="0" w:color="auto"/>
                <w:left w:val="none" w:sz="0" w:space="0" w:color="auto"/>
                <w:bottom w:val="none" w:sz="0" w:space="0" w:color="auto"/>
                <w:right w:val="none" w:sz="0" w:space="0" w:color="auto"/>
              </w:divBdr>
            </w:div>
            <w:div w:id="1737508574">
              <w:marLeft w:val="0"/>
              <w:marRight w:val="0"/>
              <w:marTop w:val="0"/>
              <w:marBottom w:val="0"/>
              <w:divBdr>
                <w:top w:val="none" w:sz="0" w:space="0" w:color="auto"/>
                <w:left w:val="none" w:sz="0" w:space="0" w:color="auto"/>
                <w:bottom w:val="none" w:sz="0" w:space="0" w:color="auto"/>
                <w:right w:val="none" w:sz="0" w:space="0" w:color="auto"/>
              </w:divBdr>
            </w:div>
            <w:div w:id="1168249594">
              <w:marLeft w:val="0"/>
              <w:marRight w:val="0"/>
              <w:marTop w:val="0"/>
              <w:marBottom w:val="0"/>
              <w:divBdr>
                <w:top w:val="none" w:sz="0" w:space="0" w:color="auto"/>
                <w:left w:val="none" w:sz="0" w:space="0" w:color="auto"/>
                <w:bottom w:val="none" w:sz="0" w:space="0" w:color="auto"/>
                <w:right w:val="none" w:sz="0" w:space="0" w:color="auto"/>
              </w:divBdr>
            </w:div>
            <w:div w:id="210272251">
              <w:marLeft w:val="0"/>
              <w:marRight w:val="0"/>
              <w:marTop w:val="0"/>
              <w:marBottom w:val="0"/>
              <w:divBdr>
                <w:top w:val="none" w:sz="0" w:space="0" w:color="auto"/>
                <w:left w:val="none" w:sz="0" w:space="0" w:color="auto"/>
                <w:bottom w:val="none" w:sz="0" w:space="0" w:color="auto"/>
                <w:right w:val="none" w:sz="0" w:space="0" w:color="auto"/>
              </w:divBdr>
            </w:div>
            <w:div w:id="20571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9463">
      <w:bodyDiv w:val="1"/>
      <w:marLeft w:val="0"/>
      <w:marRight w:val="0"/>
      <w:marTop w:val="0"/>
      <w:marBottom w:val="0"/>
      <w:divBdr>
        <w:top w:val="none" w:sz="0" w:space="0" w:color="auto"/>
        <w:left w:val="none" w:sz="0" w:space="0" w:color="auto"/>
        <w:bottom w:val="none" w:sz="0" w:space="0" w:color="auto"/>
        <w:right w:val="none" w:sz="0" w:space="0" w:color="auto"/>
      </w:divBdr>
    </w:div>
    <w:div w:id="1508789165">
      <w:bodyDiv w:val="1"/>
      <w:marLeft w:val="0"/>
      <w:marRight w:val="0"/>
      <w:marTop w:val="0"/>
      <w:marBottom w:val="0"/>
      <w:divBdr>
        <w:top w:val="none" w:sz="0" w:space="0" w:color="auto"/>
        <w:left w:val="none" w:sz="0" w:space="0" w:color="auto"/>
        <w:bottom w:val="none" w:sz="0" w:space="0" w:color="auto"/>
        <w:right w:val="none" w:sz="0" w:space="0" w:color="auto"/>
      </w:divBdr>
    </w:div>
    <w:div w:id="1541744181">
      <w:bodyDiv w:val="1"/>
      <w:marLeft w:val="0"/>
      <w:marRight w:val="0"/>
      <w:marTop w:val="0"/>
      <w:marBottom w:val="0"/>
      <w:divBdr>
        <w:top w:val="none" w:sz="0" w:space="0" w:color="auto"/>
        <w:left w:val="none" w:sz="0" w:space="0" w:color="auto"/>
        <w:bottom w:val="none" w:sz="0" w:space="0" w:color="auto"/>
        <w:right w:val="none" w:sz="0" w:space="0" w:color="auto"/>
      </w:divBdr>
    </w:div>
    <w:div w:id="1545362763">
      <w:bodyDiv w:val="1"/>
      <w:marLeft w:val="0"/>
      <w:marRight w:val="0"/>
      <w:marTop w:val="0"/>
      <w:marBottom w:val="0"/>
      <w:divBdr>
        <w:top w:val="none" w:sz="0" w:space="0" w:color="auto"/>
        <w:left w:val="none" w:sz="0" w:space="0" w:color="auto"/>
        <w:bottom w:val="none" w:sz="0" w:space="0" w:color="auto"/>
        <w:right w:val="none" w:sz="0" w:space="0" w:color="auto"/>
      </w:divBdr>
    </w:div>
    <w:div w:id="1553729187">
      <w:bodyDiv w:val="1"/>
      <w:marLeft w:val="0"/>
      <w:marRight w:val="0"/>
      <w:marTop w:val="0"/>
      <w:marBottom w:val="0"/>
      <w:divBdr>
        <w:top w:val="none" w:sz="0" w:space="0" w:color="auto"/>
        <w:left w:val="none" w:sz="0" w:space="0" w:color="auto"/>
        <w:bottom w:val="none" w:sz="0" w:space="0" w:color="auto"/>
        <w:right w:val="none" w:sz="0" w:space="0" w:color="auto"/>
      </w:divBdr>
    </w:div>
    <w:div w:id="1569221932">
      <w:bodyDiv w:val="1"/>
      <w:marLeft w:val="0"/>
      <w:marRight w:val="0"/>
      <w:marTop w:val="0"/>
      <w:marBottom w:val="0"/>
      <w:divBdr>
        <w:top w:val="none" w:sz="0" w:space="0" w:color="auto"/>
        <w:left w:val="none" w:sz="0" w:space="0" w:color="auto"/>
        <w:bottom w:val="none" w:sz="0" w:space="0" w:color="auto"/>
        <w:right w:val="none" w:sz="0" w:space="0" w:color="auto"/>
      </w:divBdr>
    </w:div>
    <w:div w:id="1601182836">
      <w:bodyDiv w:val="1"/>
      <w:marLeft w:val="0"/>
      <w:marRight w:val="0"/>
      <w:marTop w:val="0"/>
      <w:marBottom w:val="0"/>
      <w:divBdr>
        <w:top w:val="none" w:sz="0" w:space="0" w:color="auto"/>
        <w:left w:val="none" w:sz="0" w:space="0" w:color="auto"/>
        <w:bottom w:val="none" w:sz="0" w:space="0" w:color="auto"/>
        <w:right w:val="none" w:sz="0" w:space="0" w:color="auto"/>
      </w:divBdr>
    </w:div>
    <w:div w:id="1601795096">
      <w:bodyDiv w:val="1"/>
      <w:marLeft w:val="0"/>
      <w:marRight w:val="0"/>
      <w:marTop w:val="0"/>
      <w:marBottom w:val="0"/>
      <w:divBdr>
        <w:top w:val="none" w:sz="0" w:space="0" w:color="auto"/>
        <w:left w:val="none" w:sz="0" w:space="0" w:color="auto"/>
        <w:bottom w:val="none" w:sz="0" w:space="0" w:color="auto"/>
        <w:right w:val="none" w:sz="0" w:space="0" w:color="auto"/>
      </w:divBdr>
    </w:div>
    <w:div w:id="1644699564">
      <w:bodyDiv w:val="1"/>
      <w:marLeft w:val="0"/>
      <w:marRight w:val="0"/>
      <w:marTop w:val="0"/>
      <w:marBottom w:val="0"/>
      <w:divBdr>
        <w:top w:val="none" w:sz="0" w:space="0" w:color="auto"/>
        <w:left w:val="none" w:sz="0" w:space="0" w:color="auto"/>
        <w:bottom w:val="none" w:sz="0" w:space="0" w:color="auto"/>
        <w:right w:val="none" w:sz="0" w:space="0" w:color="auto"/>
      </w:divBdr>
    </w:div>
    <w:div w:id="1649162012">
      <w:bodyDiv w:val="1"/>
      <w:marLeft w:val="0"/>
      <w:marRight w:val="0"/>
      <w:marTop w:val="0"/>
      <w:marBottom w:val="0"/>
      <w:divBdr>
        <w:top w:val="none" w:sz="0" w:space="0" w:color="auto"/>
        <w:left w:val="none" w:sz="0" w:space="0" w:color="auto"/>
        <w:bottom w:val="none" w:sz="0" w:space="0" w:color="auto"/>
        <w:right w:val="none" w:sz="0" w:space="0" w:color="auto"/>
      </w:divBdr>
    </w:div>
    <w:div w:id="1652561323">
      <w:bodyDiv w:val="1"/>
      <w:marLeft w:val="0"/>
      <w:marRight w:val="0"/>
      <w:marTop w:val="0"/>
      <w:marBottom w:val="0"/>
      <w:divBdr>
        <w:top w:val="none" w:sz="0" w:space="0" w:color="auto"/>
        <w:left w:val="none" w:sz="0" w:space="0" w:color="auto"/>
        <w:bottom w:val="none" w:sz="0" w:space="0" w:color="auto"/>
        <w:right w:val="none" w:sz="0" w:space="0" w:color="auto"/>
      </w:divBdr>
    </w:div>
    <w:div w:id="1667514594">
      <w:bodyDiv w:val="1"/>
      <w:marLeft w:val="0"/>
      <w:marRight w:val="0"/>
      <w:marTop w:val="0"/>
      <w:marBottom w:val="0"/>
      <w:divBdr>
        <w:top w:val="none" w:sz="0" w:space="0" w:color="auto"/>
        <w:left w:val="none" w:sz="0" w:space="0" w:color="auto"/>
        <w:bottom w:val="none" w:sz="0" w:space="0" w:color="auto"/>
        <w:right w:val="none" w:sz="0" w:space="0" w:color="auto"/>
      </w:divBdr>
    </w:div>
    <w:div w:id="1674450804">
      <w:bodyDiv w:val="1"/>
      <w:marLeft w:val="0"/>
      <w:marRight w:val="0"/>
      <w:marTop w:val="0"/>
      <w:marBottom w:val="0"/>
      <w:divBdr>
        <w:top w:val="none" w:sz="0" w:space="0" w:color="auto"/>
        <w:left w:val="none" w:sz="0" w:space="0" w:color="auto"/>
        <w:bottom w:val="none" w:sz="0" w:space="0" w:color="auto"/>
        <w:right w:val="none" w:sz="0" w:space="0" w:color="auto"/>
      </w:divBdr>
    </w:div>
    <w:div w:id="1687172591">
      <w:bodyDiv w:val="1"/>
      <w:marLeft w:val="0"/>
      <w:marRight w:val="0"/>
      <w:marTop w:val="0"/>
      <w:marBottom w:val="0"/>
      <w:divBdr>
        <w:top w:val="none" w:sz="0" w:space="0" w:color="auto"/>
        <w:left w:val="none" w:sz="0" w:space="0" w:color="auto"/>
        <w:bottom w:val="none" w:sz="0" w:space="0" w:color="auto"/>
        <w:right w:val="none" w:sz="0" w:space="0" w:color="auto"/>
      </w:divBdr>
    </w:div>
    <w:div w:id="1691563900">
      <w:bodyDiv w:val="1"/>
      <w:marLeft w:val="0"/>
      <w:marRight w:val="0"/>
      <w:marTop w:val="0"/>
      <w:marBottom w:val="0"/>
      <w:divBdr>
        <w:top w:val="none" w:sz="0" w:space="0" w:color="auto"/>
        <w:left w:val="none" w:sz="0" w:space="0" w:color="auto"/>
        <w:bottom w:val="none" w:sz="0" w:space="0" w:color="auto"/>
        <w:right w:val="none" w:sz="0" w:space="0" w:color="auto"/>
      </w:divBdr>
    </w:div>
    <w:div w:id="1702322561">
      <w:bodyDiv w:val="1"/>
      <w:marLeft w:val="0"/>
      <w:marRight w:val="0"/>
      <w:marTop w:val="0"/>
      <w:marBottom w:val="0"/>
      <w:divBdr>
        <w:top w:val="none" w:sz="0" w:space="0" w:color="auto"/>
        <w:left w:val="none" w:sz="0" w:space="0" w:color="auto"/>
        <w:bottom w:val="none" w:sz="0" w:space="0" w:color="auto"/>
        <w:right w:val="none" w:sz="0" w:space="0" w:color="auto"/>
      </w:divBdr>
    </w:div>
    <w:div w:id="1730614236">
      <w:bodyDiv w:val="1"/>
      <w:marLeft w:val="0"/>
      <w:marRight w:val="0"/>
      <w:marTop w:val="0"/>
      <w:marBottom w:val="0"/>
      <w:divBdr>
        <w:top w:val="none" w:sz="0" w:space="0" w:color="auto"/>
        <w:left w:val="none" w:sz="0" w:space="0" w:color="auto"/>
        <w:bottom w:val="none" w:sz="0" w:space="0" w:color="auto"/>
        <w:right w:val="none" w:sz="0" w:space="0" w:color="auto"/>
      </w:divBdr>
    </w:div>
    <w:div w:id="1732851794">
      <w:bodyDiv w:val="1"/>
      <w:marLeft w:val="0"/>
      <w:marRight w:val="0"/>
      <w:marTop w:val="0"/>
      <w:marBottom w:val="0"/>
      <w:divBdr>
        <w:top w:val="none" w:sz="0" w:space="0" w:color="auto"/>
        <w:left w:val="none" w:sz="0" w:space="0" w:color="auto"/>
        <w:bottom w:val="none" w:sz="0" w:space="0" w:color="auto"/>
        <w:right w:val="none" w:sz="0" w:space="0" w:color="auto"/>
      </w:divBdr>
    </w:div>
    <w:div w:id="1745177380">
      <w:bodyDiv w:val="1"/>
      <w:marLeft w:val="0"/>
      <w:marRight w:val="0"/>
      <w:marTop w:val="0"/>
      <w:marBottom w:val="0"/>
      <w:divBdr>
        <w:top w:val="none" w:sz="0" w:space="0" w:color="auto"/>
        <w:left w:val="none" w:sz="0" w:space="0" w:color="auto"/>
        <w:bottom w:val="none" w:sz="0" w:space="0" w:color="auto"/>
        <w:right w:val="none" w:sz="0" w:space="0" w:color="auto"/>
      </w:divBdr>
    </w:div>
    <w:div w:id="1808552329">
      <w:bodyDiv w:val="1"/>
      <w:marLeft w:val="0"/>
      <w:marRight w:val="0"/>
      <w:marTop w:val="0"/>
      <w:marBottom w:val="0"/>
      <w:divBdr>
        <w:top w:val="none" w:sz="0" w:space="0" w:color="auto"/>
        <w:left w:val="none" w:sz="0" w:space="0" w:color="auto"/>
        <w:bottom w:val="none" w:sz="0" w:space="0" w:color="auto"/>
        <w:right w:val="none" w:sz="0" w:space="0" w:color="auto"/>
      </w:divBdr>
    </w:div>
    <w:div w:id="1810440344">
      <w:bodyDiv w:val="1"/>
      <w:marLeft w:val="0"/>
      <w:marRight w:val="0"/>
      <w:marTop w:val="0"/>
      <w:marBottom w:val="0"/>
      <w:divBdr>
        <w:top w:val="none" w:sz="0" w:space="0" w:color="auto"/>
        <w:left w:val="none" w:sz="0" w:space="0" w:color="auto"/>
        <w:bottom w:val="none" w:sz="0" w:space="0" w:color="auto"/>
        <w:right w:val="none" w:sz="0" w:space="0" w:color="auto"/>
      </w:divBdr>
    </w:div>
    <w:div w:id="1812822053">
      <w:bodyDiv w:val="1"/>
      <w:marLeft w:val="0"/>
      <w:marRight w:val="0"/>
      <w:marTop w:val="0"/>
      <w:marBottom w:val="0"/>
      <w:divBdr>
        <w:top w:val="none" w:sz="0" w:space="0" w:color="auto"/>
        <w:left w:val="none" w:sz="0" w:space="0" w:color="auto"/>
        <w:bottom w:val="none" w:sz="0" w:space="0" w:color="auto"/>
        <w:right w:val="none" w:sz="0" w:space="0" w:color="auto"/>
      </w:divBdr>
      <w:divsChild>
        <w:div w:id="880436637">
          <w:marLeft w:val="0"/>
          <w:marRight w:val="0"/>
          <w:marTop w:val="0"/>
          <w:marBottom w:val="0"/>
          <w:divBdr>
            <w:top w:val="none" w:sz="0" w:space="0" w:color="auto"/>
            <w:left w:val="none" w:sz="0" w:space="0" w:color="auto"/>
            <w:bottom w:val="none" w:sz="0" w:space="0" w:color="auto"/>
            <w:right w:val="none" w:sz="0" w:space="0" w:color="auto"/>
          </w:divBdr>
          <w:divsChild>
            <w:div w:id="1472408922">
              <w:marLeft w:val="0"/>
              <w:marRight w:val="0"/>
              <w:marTop w:val="0"/>
              <w:marBottom w:val="0"/>
              <w:divBdr>
                <w:top w:val="none" w:sz="0" w:space="0" w:color="auto"/>
                <w:left w:val="none" w:sz="0" w:space="0" w:color="auto"/>
                <w:bottom w:val="none" w:sz="0" w:space="0" w:color="auto"/>
                <w:right w:val="none" w:sz="0" w:space="0" w:color="auto"/>
              </w:divBdr>
            </w:div>
            <w:div w:id="1707674206">
              <w:marLeft w:val="0"/>
              <w:marRight w:val="0"/>
              <w:marTop w:val="0"/>
              <w:marBottom w:val="0"/>
              <w:divBdr>
                <w:top w:val="none" w:sz="0" w:space="0" w:color="auto"/>
                <w:left w:val="none" w:sz="0" w:space="0" w:color="auto"/>
                <w:bottom w:val="none" w:sz="0" w:space="0" w:color="auto"/>
                <w:right w:val="none" w:sz="0" w:space="0" w:color="auto"/>
              </w:divBdr>
            </w:div>
            <w:div w:id="1297761184">
              <w:marLeft w:val="0"/>
              <w:marRight w:val="0"/>
              <w:marTop w:val="0"/>
              <w:marBottom w:val="0"/>
              <w:divBdr>
                <w:top w:val="none" w:sz="0" w:space="0" w:color="auto"/>
                <w:left w:val="none" w:sz="0" w:space="0" w:color="auto"/>
                <w:bottom w:val="none" w:sz="0" w:space="0" w:color="auto"/>
                <w:right w:val="none" w:sz="0" w:space="0" w:color="auto"/>
              </w:divBdr>
            </w:div>
            <w:div w:id="2064986616">
              <w:marLeft w:val="0"/>
              <w:marRight w:val="0"/>
              <w:marTop w:val="0"/>
              <w:marBottom w:val="0"/>
              <w:divBdr>
                <w:top w:val="none" w:sz="0" w:space="0" w:color="auto"/>
                <w:left w:val="none" w:sz="0" w:space="0" w:color="auto"/>
                <w:bottom w:val="none" w:sz="0" w:space="0" w:color="auto"/>
                <w:right w:val="none" w:sz="0" w:space="0" w:color="auto"/>
              </w:divBdr>
            </w:div>
            <w:div w:id="453909984">
              <w:marLeft w:val="0"/>
              <w:marRight w:val="0"/>
              <w:marTop w:val="0"/>
              <w:marBottom w:val="0"/>
              <w:divBdr>
                <w:top w:val="none" w:sz="0" w:space="0" w:color="auto"/>
                <w:left w:val="none" w:sz="0" w:space="0" w:color="auto"/>
                <w:bottom w:val="none" w:sz="0" w:space="0" w:color="auto"/>
                <w:right w:val="none" w:sz="0" w:space="0" w:color="auto"/>
              </w:divBdr>
            </w:div>
            <w:div w:id="841353221">
              <w:marLeft w:val="0"/>
              <w:marRight w:val="0"/>
              <w:marTop w:val="0"/>
              <w:marBottom w:val="0"/>
              <w:divBdr>
                <w:top w:val="none" w:sz="0" w:space="0" w:color="auto"/>
                <w:left w:val="none" w:sz="0" w:space="0" w:color="auto"/>
                <w:bottom w:val="none" w:sz="0" w:space="0" w:color="auto"/>
                <w:right w:val="none" w:sz="0" w:space="0" w:color="auto"/>
              </w:divBdr>
            </w:div>
            <w:div w:id="6074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81308">
      <w:bodyDiv w:val="1"/>
      <w:marLeft w:val="0"/>
      <w:marRight w:val="0"/>
      <w:marTop w:val="0"/>
      <w:marBottom w:val="0"/>
      <w:divBdr>
        <w:top w:val="none" w:sz="0" w:space="0" w:color="auto"/>
        <w:left w:val="none" w:sz="0" w:space="0" w:color="auto"/>
        <w:bottom w:val="none" w:sz="0" w:space="0" w:color="auto"/>
        <w:right w:val="none" w:sz="0" w:space="0" w:color="auto"/>
      </w:divBdr>
    </w:div>
    <w:div w:id="1858038438">
      <w:bodyDiv w:val="1"/>
      <w:marLeft w:val="0"/>
      <w:marRight w:val="0"/>
      <w:marTop w:val="0"/>
      <w:marBottom w:val="0"/>
      <w:divBdr>
        <w:top w:val="none" w:sz="0" w:space="0" w:color="auto"/>
        <w:left w:val="none" w:sz="0" w:space="0" w:color="auto"/>
        <w:bottom w:val="none" w:sz="0" w:space="0" w:color="auto"/>
        <w:right w:val="none" w:sz="0" w:space="0" w:color="auto"/>
      </w:divBdr>
    </w:div>
    <w:div w:id="1886672330">
      <w:bodyDiv w:val="1"/>
      <w:marLeft w:val="0"/>
      <w:marRight w:val="0"/>
      <w:marTop w:val="0"/>
      <w:marBottom w:val="0"/>
      <w:divBdr>
        <w:top w:val="none" w:sz="0" w:space="0" w:color="auto"/>
        <w:left w:val="none" w:sz="0" w:space="0" w:color="auto"/>
        <w:bottom w:val="none" w:sz="0" w:space="0" w:color="auto"/>
        <w:right w:val="none" w:sz="0" w:space="0" w:color="auto"/>
      </w:divBdr>
    </w:div>
    <w:div w:id="1911882067">
      <w:bodyDiv w:val="1"/>
      <w:marLeft w:val="0"/>
      <w:marRight w:val="0"/>
      <w:marTop w:val="0"/>
      <w:marBottom w:val="0"/>
      <w:divBdr>
        <w:top w:val="none" w:sz="0" w:space="0" w:color="auto"/>
        <w:left w:val="none" w:sz="0" w:space="0" w:color="auto"/>
        <w:bottom w:val="none" w:sz="0" w:space="0" w:color="auto"/>
        <w:right w:val="none" w:sz="0" w:space="0" w:color="auto"/>
      </w:divBdr>
    </w:div>
    <w:div w:id="1912538914">
      <w:bodyDiv w:val="1"/>
      <w:marLeft w:val="0"/>
      <w:marRight w:val="0"/>
      <w:marTop w:val="0"/>
      <w:marBottom w:val="0"/>
      <w:divBdr>
        <w:top w:val="none" w:sz="0" w:space="0" w:color="auto"/>
        <w:left w:val="none" w:sz="0" w:space="0" w:color="auto"/>
        <w:bottom w:val="none" w:sz="0" w:space="0" w:color="auto"/>
        <w:right w:val="none" w:sz="0" w:space="0" w:color="auto"/>
      </w:divBdr>
    </w:div>
    <w:div w:id="1923297189">
      <w:bodyDiv w:val="1"/>
      <w:marLeft w:val="0"/>
      <w:marRight w:val="0"/>
      <w:marTop w:val="0"/>
      <w:marBottom w:val="0"/>
      <w:divBdr>
        <w:top w:val="none" w:sz="0" w:space="0" w:color="auto"/>
        <w:left w:val="none" w:sz="0" w:space="0" w:color="auto"/>
        <w:bottom w:val="none" w:sz="0" w:space="0" w:color="auto"/>
        <w:right w:val="none" w:sz="0" w:space="0" w:color="auto"/>
      </w:divBdr>
    </w:div>
    <w:div w:id="1942880778">
      <w:bodyDiv w:val="1"/>
      <w:marLeft w:val="0"/>
      <w:marRight w:val="0"/>
      <w:marTop w:val="0"/>
      <w:marBottom w:val="0"/>
      <w:divBdr>
        <w:top w:val="none" w:sz="0" w:space="0" w:color="auto"/>
        <w:left w:val="none" w:sz="0" w:space="0" w:color="auto"/>
        <w:bottom w:val="none" w:sz="0" w:space="0" w:color="auto"/>
        <w:right w:val="none" w:sz="0" w:space="0" w:color="auto"/>
      </w:divBdr>
      <w:divsChild>
        <w:div w:id="1212841172">
          <w:marLeft w:val="0"/>
          <w:marRight w:val="0"/>
          <w:marTop w:val="0"/>
          <w:marBottom w:val="0"/>
          <w:divBdr>
            <w:top w:val="none" w:sz="0" w:space="0" w:color="auto"/>
            <w:left w:val="none" w:sz="0" w:space="0" w:color="auto"/>
            <w:bottom w:val="none" w:sz="0" w:space="0" w:color="auto"/>
            <w:right w:val="none" w:sz="0" w:space="0" w:color="auto"/>
          </w:divBdr>
          <w:divsChild>
            <w:div w:id="1873880108">
              <w:marLeft w:val="0"/>
              <w:marRight w:val="0"/>
              <w:marTop w:val="0"/>
              <w:marBottom w:val="0"/>
              <w:divBdr>
                <w:top w:val="none" w:sz="0" w:space="0" w:color="auto"/>
                <w:left w:val="none" w:sz="0" w:space="0" w:color="auto"/>
                <w:bottom w:val="none" w:sz="0" w:space="0" w:color="auto"/>
                <w:right w:val="none" w:sz="0" w:space="0" w:color="auto"/>
              </w:divBdr>
            </w:div>
            <w:div w:id="1021472213">
              <w:marLeft w:val="0"/>
              <w:marRight w:val="0"/>
              <w:marTop w:val="0"/>
              <w:marBottom w:val="0"/>
              <w:divBdr>
                <w:top w:val="none" w:sz="0" w:space="0" w:color="auto"/>
                <w:left w:val="none" w:sz="0" w:space="0" w:color="auto"/>
                <w:bottom w:val="none" w:sz="0" w:space="0" w:color="auto"/>
                <w:right w:val="none" w:sz="0" w:space="0" w:color="auto"/>
              </w:divBdr>
            </w:div>
            <w:div w:id="620265083">
              <w:marLeft w:val="0"/>
              <w:marRight w:val="0"/>
              <w:marTop w:val="0"/>
              <w:marBottom w:val="0"/>
              <w:divBdr>
                <w:top w:val="none" w:sz="0" w:space="0" w:color="auto"/>
                <w:left w:val="none" w:sz="0" w:space="0" w:color="auto"/>
                <w:bottom w:val="none" w:sz="0" w:space="0" w:color="auto"/>
                <w:right w:val="none" w:sz="0" w:space="0" w:color="auto"/>
              </w:divBdr>
            </w:div>
            <w:div w:id="1802336273">
              <w:marLeft w:val="0"/>
              <w:marRight w:val="0"/>
              <w:marTop w:val="0"/>
              <w:marBottom w:val="0"/>
              <w:divBdr>
                <w:top w:val="none" w:sz="0" w:space="0" w:color="auto"/>
                <w:left w:val="none" w:sz="0" w:space="0" w:color="auto"/>
                <w:bottom w:val="none" w:sz="0" w:space="0" w:color="auto"/>
                <w:right w:val="none" w:sz="0" w:space="0" w:color="auto"/>
              </w:divBdr>
            </w:div>
            <w:div w:id="1439523705">
              <w:marLeft w:val="0"/>
              <w:marRight w:val="0"/>
              <w:marTop w:val="0"/>
              <w:marBottom w:val="0"/>
              <w:divBdr>
                <w:top w:val="none" w:sz="0" w:space="0" w:color="auto"/>
                <w:left w:val="none" w:sz="0" w:space="0" w:color="auto"/>
                <w:bottom w:val="none" w:sz="0" w:space="0" w:color="auto"/>
                <w:right w:val="none" w:sz="0" w:space="0" w:color="auto"/>
              </w:divBdr>
            </w:div>
            <w:div w:id="855801572">
              <w:marLeft w:val="0"/>
              <w:marRight w:val="0"/>
              <w:marTop w:val="0"/>
              <w:marBottom w:val="0"/>
              <w:divBdr>
                <w:top w:val="none" w:sz="0" w:space="0" w:color="auto"/>
                <w:left w:val="none" w:sz="0" w:space="0" w:color="auto"/>
                <w:bottom w:val="none" w:sz="0" w:space="0" w:color="auto"/>
                <w:right w:val="none" w:sz="0" w:space="0" w:color="auto"/>
              </w:divBdr>
            </w:div>
            <w:div w:id="75767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6000">
      <w:bodyDiv w:val="1"/>
      <w:marLeft w:val="0"/>
      <w:marRight w:val="0"/>
      <w:marTop w:val="0"/>
      <w:marBottom w:val="0"/>
      <w:divBdr>
        <w:top w:val="none" w:sz="0" w:space="0" w:color="auto"/>
        <w:left w:val="none" w:sz="0" w:space="0" w:color="auto"/>
        <w:bottom w:val="none" w:sz="0" w:space="0" w:color="auto"/>
        <w:right w:val="none" w:sz="0" w:space="0" w:color="auto"/>
      </w:divBdr>
    </w:div>
    <w:div w:id="1992706391">
      <w:bodyDiv w:val="1"/>
      <w:marLeft w:val="0"/>
      <w:marRight w:val="0"/>
      <w:marTop w:val="0"/>
      <w:marBottom w:val="0"/>
      <w:divBdr>
        <w:top w:val="none" w:sz="0" w:space="0" w:color="auto"/>
        <w:left w:val="none" w:sz="0" w:space="0" w:color="auto"/>
        <w:bottom w:val="none" w:sz="0" w:space="0" w:color="auto"/>
        <w:right w:val="none" w:sz="0" w:space="0" w:color="auto"/>
      </w:divBdr>
    </w:div>
    <w:div w:id="1999071524">
      <w:bodyDiv w:val="1"/>
      <w:marLeft w:val="0"/>
      <w:marRight w:val="0"/>
      <w:marTop w:val="0"/>
      <w:marBottom w:val="0"/>
      <w:divBdr>
        <w:top w:val="none" w:sz="0" w:space="0" w:color="auto"/>
        <w:left w:val="none" w:sz="0" w:space="0" w:color="auto"/>
        <w:bottom w:val="none" w:sz="0" w:space="0" w:color="auto"/>
        <w:right w:val="none" w:sz="0" w:space="0" w:color="auto"/>
      </w:divBdr>
    </w:div>
    <w:div w:id="2007436919">
      <w:bodyDiv w:val="1"/>
      <w:marLeft w:val="0"/>
      <w:marRight w:val="0"/>
      <w:marTop w:val="0"/>
      <w:marBottom w:val="0"/>
      <w:divBdr>
        <w:top w:val="none" w:sz="0" w:space="0" w:color="auto"/>
        <w:left w:val="none" w:sz="0" w:space="0" w:color="auto"/>
        <w:bottom w:val="none" w:sz="0" w:space="0" w:color="auto"/>
        <w:right w:val="none" w:sz="0" w:space="0" w:color="auto"/>
      </w:divBdr>
    </w:div>
    <w:div w:id="2013988887">
      <w:bodyDiv w:val="1"/>
      <w:marLeft w:val="0"/>
      <w:marRight w:val="0"/>
      <w:marTop w:val="0"/>
      <w:marBottom w:val="0"/>
      <w:divBdr>
        <w:top w:val="none" w:sz="0" w:space="0" w:color="auto"/>
        <w:left w:val="none" w:sz="0" w:space="0" w:color="auto"/>
        <w:bottom w:val="none" w:sz="0" w:space="0" w:color="auto"/>
        <w:right w:val="none" w:sz="0" w:space="0" w:color="auto"/>
      </w:divBdr>
    </w:div>
    <w:div w:id="2022931283">
      <w:bodyDiv w:val="1"/>
      <w:marLeft w:val="0"/>
      <w:marRight w:val="0"/>
      <w:marTop w:val="0"/>
      <w:marBottom w:val="0"/>
      <w:divBdr>
        <w:top w:val="none" w:sz="0" w:space="0" w:color="auto"/>
        <w:left w:val="none" w:sz="0" w:space="0" w:color="auto"/>
        <w:bottom w:val="none" w:sz="0" w:space="0" w:color="auto"/>
        <w:right w:val="none" w:sz="0" w:space="0" w:color="auto"/>
      </w:divBdr>
    </w:div>
    <w:div w:id="2026327815">
      <w:bodyDiv w:val="1"/>
      <w:marLeft w:val="0"/>
      <w:marRight w:val="0"/>
      <w:marTop w:val="0"/>
      <w:marBottom w:val="0"/>
      <w:divBdr>
        <w:top w:val="none" w:sz="0" w:space="0" w:color="auto"/>
        <w:left w:val="none" w:sz="0" w:space="0" w:color="auto"/>
        <w:bottom w:val="none" w:sz="0" w:space="0" w:color="auto"/>
        <w:right w:val="none" w:sz="0" w:space="0" w:color="auto"/>
      </w:divBdr>
    </w:div>
    <w:div w:id="2040542911">
      <w:bodyDiv w:val="1"/>
      <w:marLeft w:val="0"/>
      <w:marRight w:val="0"/>
      <w:marTop w:val="0"/>
      <w:marBottom w:val="0"/>
      <w:divBdr>
        <w:top w:val="none" w:sz="0" w:space="0" w:color="auto"/>
        <w:left w:val="none" w:sz="0" w:space="0" w:color="auto"/>
        <w:bottom w:val="none" w:sz="0" w:space="0" w:color="auto"/>
        <w:right w:val="none" w:sz="0" w:space="0" w:color="auto"/>
      </w:divBdr>
    </w:div>
    <w:div w:id="2059426642">
      <w:bodyDiv w:val="1"/>
      <w:marLeft w:val="0"/>
      <w:marRight w:val="0"/>
      <w:marTop w:val="0"/>
      <w:marBottom w:val="0"/>
      <w:divBdr>
        <w:top w:val="none" w:sz="0" w:space="0" w:color="auto"/>
        <w:left w:val="none" w:sz="0" w:space="0" w:color="auto"/>
        <w:bottom w:val="none" w:sz="0" w:space="0" w:color="auto"/>
        <w:right w:val="none" w:sz="0" w:space="0" w:color="auto"/>
      </w:divBdr>
    </w:div>
    <w:div w:id="2078933332">
      <w:bodyDiv w:val="1"/>
      <w:marLeft w:val="0"/>
      <w:marRight w:val="0"/>
      <w:marTop w:val="0"/>
      <w:marBottom w:val="0"/>
      <w:divBdr>
        <w:top w:val="none" w:sz="0" w:space="0" w:color="auto"/>
        <w:left w:val="none" w:sz="0" w:space="0" w:color="auto"/>
        <w:bottom w:val="none" w:sz="0" w:space="0" w:color="auto"/>
        <w:right w:val="none" w:sz="0" w:space="0" w:color="auto"/>
      </w:divBdr>
    </w:div>
    <w:div w:id="2107194324">
      <w:bodyDiv w:val="1"/>
      <w:marLeft w:val="0"/>
      <w:marRight w:val="0"/>
      <w:marTop w:val="0"/>
      <w:marBottom w:val="0"/>
      <w:divBdr>
        <w:top w:val="none" w:sz="0" w:space="0" w:color="auto"/>
        <w:left w:val="none" w:sz="0" w:space="0" w:color="auto"/>
        <w:bottom w:val="none" w:sz="0" w:space="0" w:color="auto"/>
        <w:right w:val="none" w:sz="0" w:space="0" w:color="auto"/>
      </w:divBdr>
    </w:div>
    <w:div w:id="2115900117">
      <w:bodyDiv w:val="1"/>
      <w:marLeft w:val="0"/>
      <w:marRight w:val="0"/>
      <w:marTop w:val="0"/>
      <w:marBottom w:val="0"/>
      <w:divBdr>
        <w:top w:val="none" w:sz="0" w:space="0" w:color="auto"/>
        <w:left w:val="none" w:sz="0" w:space="0" w:color="auto"/>
        <w:bottom w:val="none" w:sz="0" w:space="0" w:color="auto"/>
        <w:right w:val="none" w:sz="0" w:space="0" w:color="auto"/>
      </w:divBdr>
    </w:div>
    <w:div w:id="2116512939">
      <w:bodyDiv w:val="1"/>
      <w:marLeft w:val="0"/>
      <w:marRight w:val="0"/>
      <w:marTop w:val="0"/>
      <w:marBottom w:val="0"/>
      <w:divBdr>
        <w:top w:val="none" w:sz="0" w:space="0" w:color="auto"/>
        <w:left w:val="none" w:sz="0" w:space="0" w:color="auto"/>
        <w:bottom w:val="none" w:sz="0" w:space="0" w:color="auto"/>
        <w:right w:val="none" w:sz="0" w:space="0" w:color="auto"/>
      </w:divBdr>
    </w:div>
    <w:div w:id="2141872631">
      <w:bodyDiv w:val="1"/>
      <w:marLeft w:val="0"/>
      <w:marRight w:val="0"/>
      <w:marTop w:val="0"/>
      <w:marBottom w:val="0"/>
      <w:divBdr>
        <w:top w:val="none" w:sz="0" w:space="0" w:color="auto"/>
        <w:left w:val="none" w:sz="0" w:space="0" w:color="auto"/>
        <w:bottom w:val="none" w:sz="0" w:space="0" w:color="auto"/>
        <w:right w:val="none" w:sz="0" w:space="0" w:color="auto"/>
      </w:divBdr>
    </w:div>
    <w:div w:id="214435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docs.aws.amazon.com/IAM/latest/UserGuide/introduction.html" TargetMode="External"/><Relationship Id="rId26" Type="http://schemas.openxmlformats.org/officeDocument/2006/relationships/hyperlink" Target="https://doi.org/10.1109/csf.2017.20" TargetMode="External"/><Relationship Id="rId39" Type="http://schemas.openxmlformats.org/officeDocument/2006/relationships/hyperlink" Target="http://hdl.handle.net/10657/3381" TargetMode="External"/><Relationship Id="rId3" Type="http://schemas.openxmlformats.org/officeDocument/2006/relationships/styles" Target="styles.xml"/><Relationship Id="rId21" Type="http://schemas.openxmlformats.org/officeDocument/2006/relationships/hyperlink" Target="https://doi.org/10.1109/hpcc-dss-smartcity-dependsys53884.2021.00243" TargetMode="External"/><Relationship Id="rId34" Type="http://schemas.openxmlformats.org/officeDocument/2006/relationships/hyperlink" Target="https://doi.org/10.1109/ismsit50672.2020.9254886" TargetMode="External"/><Relationship Id="rId42" Type="http://schemas.openxmlformats.org/officeDocument/2006/relationships/hyperlink" Target="https://www.oneidentity.com/what-is-strong-authentication-in-cybersecurity/" TargetMode="External"/><Relationship Id="rId47" Type="http://schemas.openxmlformats.org/officeDocument/2006/relationships/hyperlink" Target="https://doi.org/10.1109/access.2023.3292143"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doi.org/10.3390/electronics13050865" TargetMode="External"/><Relationship Id="rId33" Type="http://schemas.openxmlformats.org/officeDocument/2006/relationships/hyperlink" Target="https://www.spiceworks.com/it-security/identity-access-management/articles/what-is-authentication/" TargetMode="External"/><Relationship Id="rId38" Type="http://schemas.openxmlformats.org/officeDocument/2006/relationships/hyperlink" Target="https://doi.org/10.1007/978-981-99-7666-9_6" TargetMode="External"/><Relationship Id="rId46" Type="http://schemas.openxmlformats.org/officeDocument/2006/relationships/hyperlink" Target="https://doi.org/10.1109/access.2023.3292143"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techtarget.com/searchsecurity/definition/authentication" TargetMode="External"/><Relationship Id="rId29" Type="http://schemas.openxmlformats.org/officeDocument/2006/relationships/hyperlink" Target="https://ia.cr/2023/296" TargetMode="External"/><Relationship Id="rId41" Type="http://schemas.openxmlformats.org/officeDocument/2006/relationships/hyperlink" Target="https://openid.net/developers/how-connect-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ibm.com/docs/en/sva/8.0.1?topic=signon-configuring-token-time-stamp" TargetMode="External"/><Relationship Id="rId32" Type="http://schemas.openxmlformats.org/officeDocument/2006/relationships/hyperlink" Target="https://doi.org/10.1109/isetc56213.2022.10010127" TargetMode="External"/><Relationship Id="rId37" Type="http://schemas.openxmlformats.org/officeDocument/2006/relationships/hyperlink" Target="https://www.microsoft.com/en-us/security/business/security-101/what-is-identity-access-management-iam" TargetMode="External"/><Relationship Id="rId40" Type="http://schemas.openxmlformats.org/officeDocument/2006/relationships/hyperlink" Target="https://auth0.com/docs/authenticate/protocols/openid-connect-protocol" TargetMode="External"/><Relationship Id="rId45" Type="http://schemas.openxmlformats.org/officeDocument/2006/relationships/hyperlink" Target="https://doi.org/10.1109/access.2023.3292143"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cisco.com/c/en/us/products/security/what-is-multi-factor-authentication.html" TargetMode="External"/><Relationship Id="rId28" Type="http://schemas.openxmlformats.org/officeDocument/2006/relationships/hyperlink" Target="https://doi.org/10.3390/s23198256" TargetMode="External"/><Relationship Id="rId36" Type="http://schemas.openxmlformats.org/officeDocument/2006/relationships/hyperlink" Target="https://www.microsoft.com/en-us/security/business/security-101/what-is-openid-connect-oidc" TargetMode="External"/><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auth0.com/docs/get-started/authentication-and-authorization-flow/implicit-flow-with-form-post/mitigate-replay-attacks-when-using-the-implicit-flow" TargetMode="External"/><Relationship Id="rId31" Type="http://schemas.openxmlformats.org/officeDocument/2006/relationships/hyperlink" Target="https://www.ibm.com/topics/identity-access-management" TargetMode="External"/><Relationship Id="rId44" Type="http://schemas.openxmlformats.org/officeDocument/2006/relationships/hyperlink" Target="https://doi.org/10.1109/mc.2021.30900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cisa.gov/resources-tools/resources/multi-factor-authentication-mfa" TargetMode="External"/><Relationship Id="rId27" Type="http://schemas.openxmlformats.org/officeDocument/2006/relationships/hyperlink" Target="https://doi.org/10.1007/978-1-4842-6702-8_5" TargetMode="External"/><Relationship Id="rId30" Type="http://schemas.openxmlformats.org/officeDocument/2006/relationships/hyperlink" Target="https://www.ibm.com/docs/en/capmp/8.1.4?topic=administering-adjusting-console-timeout-value" TargetMode="External"/><Relationship Id="rId35" Type="http://schemas.openxmlformats.org/officeDocument/2006/relationships/hyperlink" Target="https://doi.org/10.1007/978-3-031-50755-7_45" TargetMode="External"/><Relationship Id="rId43" Type="http://schemas.openxmlformats.org/officeDocument/2006/relationships/hyperlink" Target="https://doi.org/10.32604/cmc.2022.023554" TargetMode="External"/><Relationship Id="rId48" Type="http://schemas.openxmlformats.org/officeDocument/2006/relationships/hyperlink" Target="https://www.microsoft.com/en-us/security/business/zero-trust" TargetMode="External"/><Relationship Id="rId8" Type="http://schemas.openxmlformats.org/officeDocument/2006/relationships/image" Target="media/image1.png"/><Relationship Id="rId51"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on Boardroom">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828C0-8AD9-4515-AC34-ACB9394FA964}">
  <ds:schemaRefs>
    <ds:schemaRef ds:uri="http://schemas.openxmlformats.org/officeDocument/2006/bibliography"/>
  </ds:schemaRefs>
</ds:datastoreItem>
</file>

<file path=docMetadata/LabelInfo.xml><?xml version="1.0" encoding="utf-8"?>
<clbl:labelList xmlns:clbl="http://schemas.microsoft.com/office/2020/mipLabelMetadata">
  <clbl:label id="{f595c296-0ed4-4e27-badb-41c67603dd14}" enabled="1" method="Standard" siteId="{f9dd8f4f-3b8b-4768-aba7-bbd379e0736b}" contentBits="0" removed="0"/>
</clbl:labelList>
</file>

<file path=docProps/app.xml><?xml version="1.0" encoding="utf-8"?>
<Properties xmlns="http://schemas.openxmlformats.org/officeDocument/2006/extended-properties" xmlns:vt="http://schemas.openxmlformats.org/officeDocument/2006/docPropsVTypes">
  <Template>Normal.dotm</Template>
  <TotalTime>3304</TotalTime>
  <Pages>54</Pages>
  <Words>11406</Words>
  <Characters>65019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Jude Abdel Halim (RIT Student)</dc:creator>
  <cp:keywords/>
  <dc:description/>
  <cp:lastModifiedBy>Jude Abdel Halim (RIT Student)</cp:lastModifiedBy>
  <cp:revision>440</cp:revision>
  <dcterms:created xsi:type="dcterms:W3CDTF">2022-12-05T10:01:00Z</dcterms:created>
  <dcterms:modified xsi:type="dcterms:W3CDTF">2024-04-30T19:43:00Z</dcterms:modified>
</cp:coreProperties>
</file>