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851" w:rsidRPr="00FA3A3E" w:rsidRDefault="00267851">
      <w:pPr>
        <w:rPr>
          <w:rFonts w:ascii="Helvetica" w:hAnsi="Helvetica" w:cs="Helvetica"/>
          <w:color w:val="000000"/>
          <w:sz w:val="24"/>
          <w:szCs w:val="24"/>
          <w:shd w:val="clear" w:color="auto" w:fill="FFFFFF"/>
        </w:rPr>
      </w:pPr>
      <w:r w:rsidRPr="00FA3A3E">
        <w:rPr>
          <w:rFonts w:ascii="Helvetica" w:hAnsi="Helvetica" w:cs="Helvetica"/>
          <w:color w:val="000000"/>
          <w:sz w:val="24"/>
          <w:szCs w:val="24"/>
          <w:shd w:val="clear" w:color="auto" w:fill="FFFFFF"/>
        </w:rPr>
        <w:t xml:space="preserve">                                         matemática</w:t>
      </w:r>
    </w:p>
    <w:p w:rsidR="00131235" w:rsidRPr="00FA3A3E" w:rsidRDefault="00267851">
      <w:pPr>
        <w:rPr>
          <w:rStyle w:val="apple-converted-space"/>
          <w:rFonts w:ascii="Helvetica" w:hAnsi="Helvetica" w:cs="Helvetica"/>
          <w:color w:val="000000"/>
          <w:sz w:val="24"/>
          <w:szCs w:val="24"/>
          <w:shd w:val="clear" w:color="auto" w:fill="FFFFFF"/>
        </w:rPr>
      </w:pPr>
      <w:r w:rsidRPr="00FA3A3E">
        <w:rPr>
          <w:rFonts w:ascii="Helvetica" w:hAnsi="Helvetica" w:cs="Helvetica"/>
          <w:color w:val="000000"/>
          <w:sz w:val="24"/>
          <w:szCs w:val="24"/>
          <w:shd w:val="clear" w:color="auto" w:fill="FFFFFF"/>
        </w:rPr>
        <w:t>A</w:t>
      </w:r>
      <w:r w:rsidRPr="00FA3A3E">
        <w:rPr>
          <w:rStyle w:val="apple-converted-space"/>
          <w:rFonts w:ascii="Helvetica" w:hAnsi="Helvetica" w:cs="Helvetica"/>
          <w:color w:val="000000"/>
          <w:sz w:val="24"/>
          <w:szCs w:val="24"/>
          <w:shd w:val="clear" w:color="auto" w:fill="FFFFFF"/>
        </w:rPr>
        <w:t> </w:t>
      </w:r>
      <w:r w:rsidRPr="00FA3A3E">
        <w:rPr>
          <w:rStyle w:val="yshortcuts"/>
          <w:rFonts w:ascii="Helvetica" w:hAnsi="Helvetica" w:cs="Helvetica"/>
          <w:color w:val="366388"/>
          <w:sz w:val="24"/>
          <w:szCs w:val="24"/>
          <w:shd w:val="clear" w:color="auto" w:fill="FFFFFF"/>
        </w:rPr>
        <w:t>palavra</w:t>
      </w:r>
      <w:r w:rsidRPr="00FA3A3E">
        <w:rPr>
          <w:rStyle w:val="apple-converted-space"/>
          <w:rFonts w:ascii="Helvetica" w:hAnsi="Helvetica" w:cs="Helvetica"/>
          <w:color w:val="000000"/>
          <w:sz w:val="24"/>
          <w:szCs w:val="24"/>
          <w:shd w:val="clear" w:color="auto" w:fill="FFFFFF"/>
        </w:rPr>
        <w:t> </w:t>
      </w:r>
      <w:r w:rsidRPr="00FA3A3E">
        <w:rPr>
          <w:rFonts w:ascii="Helvetica" w:hAnsi="Helvetica" w:cs="Helvetica"/>
          <w:color w:val="000000"/>
          <w:sz w:val="24"/>
          <w:szCs w:val="24"/>
          <w:shd w:val="clear" w:color="auto" w:fill="FFFFFF"/>
        </w:rPr>
        <w:t>"</w:t>
      </w:r>
      <w:r w:rsidRPr="00FA3A3E">
        <w:rPr>
          <w:rStyle w:val="yshortcuts"/>
          <w:rFonts w:ascii="Helvetica" w:hAnsi="Helvetica" w:cs="Helvetica"/>
          <w:color w:val="366388"/>
          <w:sz w:val="24"/>
          <w:szCs w:val="24"/>
          <w:shd w:val="clear" w:color="auto" w:fill="FFFFFF"/>
        </w:rPr>
        <w:t>Matemática</w:t>
      </w:r>
      <w:r w:rsidRPr="00FA3A3E">
        <w:rPr>
          <w:rFonts w:ascii="Helvetica" w:hAnsi="Helvetica" w:cs="Helvetica"/>
          <w:color w:val="000000"/>
          <w:sz w:val="24"/>
          <w:szCs w:val="24"/>
          <w:shd w:val="clear" w:color="auto" w:fill="FFFFFF"/>
        </w:rPr>
        <w:t>"</w:t>
      </w:r>
      <w:r w:rsidRPr="00FA3A3E">
        <w:rPr>
          <w:rStyle w:val="apple-converted-space"/>
          <w:rFonts w:ascii="Helvetica" w:hAnsi="Helvetica" w:cs="Helvetica"/>
          <w:color w:val="000000"/>
          <w:sz w:val="24"/>
          <w:szCs w:val="24"/>
          <w:shd w:val="clear" w:color="auto" w:fill="FFFFFF"/>
        </w:rPr>
        <w:t> </w:t>
      </w:r>
      <w:r w:rsidRPr="00FA3A3E">
        <w:rPr>
          <w:rStyle w:val="yshortcuts"/>
          <w:rFonts w:ascii="Helvetica" w:hAnsi="Helvetica" w:cs="Helvetica"/>
          <w:color w:val="366388"/>
          <w:sz w:val="24"/>
          <w:szCs w:val="24"/>
          <w:shd w:val="clear" w:color="auto" w:fill="FFFFFF"/>
        </w:rPr>
        <w:t>tem origem</w:t>
      </w:r>
      <w:r w:rsidRPr="00FA3A3E">
        <w:rPr>
          <w:rStyle w:val="apple-converted-space"/>
          <w:rFonts w:ascii="Helvetica" w:hAnsi="Helvetica" w:cs="Helvetica"/>
          <w:color w:val="000000"/>
          <w:sz w:val="24"/>
          <w:szCs w:val="24"/>
          <w:shd w:val="clear" w:color="auto" w:fill="FFFFFF"/>
        </w:rPr>
        <w:t> </w:t>
      </w:r>
      <w:r w:rsidRPr="00FA3A3E">
        <w:rPr>
          <w:rFonts w:ascii="Helvetica" w:hAnsi="Helvetica" w:cs="Helvetica"/>
          <w:color w:val="000000"/>
          <w:sz w:val="24"/>
          <w:szCs w:val="24"/>
          <w:shd w:val="clear" w:color="auto" w:fill="FFFFFF"/>
        </w:rPr>
        <w:t>na palavra grega "</w:t>
      </w:r>
      <w:proofErr w:type="spellStart"/>
      <w:r w:rsidRPr="00FA3A3E">
        <w:rPr>
          <w:rFonts w:ascii="Helvetica" w:hAnsi="Helvetica" w:cs="Helvetica"/>
          <w:color w:val="000000"/>
          <w:sz w:val="24"/>
          <w:szCs w:val="24"/>
          <w:shd w:val="clear" w:color="auto" w:fill="FFFFFF"/>
        </w:rPr>
        <w:t>máthema</w:t>
      </w:r>
      <w:proofErr w:type="spellEnd"/>
      <w:r w:rsidRPr="00FA3A3E">
        <w:rPr>
          <w:rFonts w:ascii="Helvetica" w:hAnsi="Helvetica" w:cs="Helvetica"/>
          <w:color w:val="000000"/>
          <w:sz w:val="24"/>
          <w:szCs w:val="24"/>
          <w:shd w:val="clear" w:color="auto" w:fill="FFFFFF"/>
        </w:rPr>
        <w:t>" que significa Ciência, conhecimento ou aprendizagem, derivando daí "</w:t>
      </w:r>
      <w:proofErr w:type="spellStart"/>
      <w:r w:rsidRPr="00FA3A3E">
        <w:rPr>
          <w:rFonts w:ascii="Helvetica" w:hAnsi="Helvetica" w:cs="Helvetica"/>
          <w:color w:val="000000"/>
          <w:sz w:val="24"/>
          <w:szCs w:val="24"/>
          <w:shd w:val="clear" w:color="auto" w:fill="FFFFFF"/>
        </w:rPr>
        <w:t>mathematikós</w:t>
      </w:r>
      <w:proofErr w:type="spellEnd"/>
      <w:r w:rsidRPr="00FA3A3E">
        <w:rPr>
          <w:rFonts w:ascii="Helvetica" w:hAnsi="Helvetica" w:cs="Helvetica"/>
          <w:color w:val="000000"/>
          <w:sz w:val="24"/>
          <w:szCs w:val="24"/>
          <w:shd w:val="clear" w:color="auto" w:fill="FFFFFF"/>
        </w:rPr>
        <w:t>", que significa o prazer de aprender.</w:t>
      </w:r>
      <w:r w:rsidRPr="00FA3A3E">
        <w:rPr>
          <w:rStyle w:val="apple-converted-space"/>
          <w:rFonts w:ascii="Helvetica" w:hAnsi="Helvetica" w:cs="Helvetica"/>
          <w:color w:val="000000"/>
          <w:sz w:val="24"/>
          <w:szCs w:val="24"/>
          <w:shd w:val="clear" w:color="auto" w:fill="FFFFFF"/>
        </w:rPr>
        <w:t> </w:t>
      </w:r>
      <w:r w:rsidRPr="00FA3A3E">
        <w:rPr>
          <w:rFonts w:ascii="Helvetica" w:hAnsi="Helvetica" w:cs="Helvetica"/>
          <w:color w:val="000000"/>
          <w:sz w:val="24"/>
          <w:szCs w:val="24"/>
        </w:rPr>
        <w:br/>
      </w:r>
      <w:r w:rsidRPr="00FA3A3E">
        <w:rPr>
          <w:rFonts w:ascii="Helvetica" w:hAnsi="Helvetica" w:cs="Helvetica"/>
          <w:color w:val="000000"/>
          <w:sz w:val="24"/>
          <w:szCs w:val="24"/>
        </w:rPr>
        <w:br/>
      </w:r>
      <w:r w:rsidRPr="00FA3A3E">
        <w:rPr>
          <w:rFonts w:ascii="Helvetica" w:hAnsi="Helvetica" w:cs="Helvetica"/>
          <w:color w:val="000000"/>
          <w:sz w:val="24"/>
          <w:szCs w:val="24"/>
          <w:shd w:val="clear" w:color="auto" w:fill="FFFFFF"/>
        </w:rPr>
        <w:t>É comum definir a Matemática como o estudo de tópicos como quantidades, formas, espaço e mudança, através do método dedutivo, no qual se pressupõe um conjunto de axiomas e regras de inferência como forma de obter propriedades das entidades em estudo.</w:t>
      </w:r>
      <w:r w:rsidRPr="00FA3A3E">
        <w:rPr>
          <w:rStyle w:val="apple-converted-space"/>
          <w:rFonts w:ascii="Helvetica" w:hAnsi="Helvetica" w:cs="Helvetica"/>
          <w:color w:val="000000"/>
          <w:sz w:val="24"/>
          <w:szCs w:val="24"/>
          <w:shd w:val="clear" w:color="auto" w:fill="FFFFFF"/>
        </w:rPr>
        <w:t> </w:t>
      </w:r>
    </w:p>
    <w:p w:rsidR="00D15491" w:rsidRPr="00FA3A3E" w:rsidRDefault="00D15491">
      <w:pPr>
        <w:rPr>
          <w:rStyle w:val="apple-converted-space"/>
          <w:rFonts w:ascii="Helvetica" w:hAnsi="Helvetica" w:cs="Helvetica"/>
          <w:color w:val="000000"/>
          <w:sz w:val="24"/>
          <w:szCs w:val="24"/>
          <w:shd w:val="clear" w:color="auto" w:fill="FFFFFF"/>
        </w:rPr>
      </w:pPr>
      <w:r w:rsidRPr="00FA3A3E">
        <w:rPr>
          <w:rStyle w:val="apple-converted-space"/>
          <w:rFonts w:ascii="Helvetica" w:hAnsi="Helvetica" w:cs="Helvetica"/>
          <w:color w:val="000000"/>
          <w:sz w:val="24"/>
          <w:szCs w:val="24"/>
          <w:shd w:val="clear" w:color="auto" w:fill="FFFFFF"/>
        </w:rPr>
        <w:t xml:space="preserve">   </w:t>
      </w:r>
    </w:p>
    <w:p w:rsidR="00D15491" w:rsidRPr="00FA3A3E" w:rsidRDefault="00D15491">
      <w:pPr>
        <w:rPr>
          <w:rStyle w:val="apple-converted-space"/>
          <w:rFonts w:ascii="Helvetica" w:hAnsi="Helvetica" w:cs="Helvetica"/>
          <w:color w:val="000000"/>
          <w:sz w:val="24"/>
          <w:szCs w:val="24"/>
          <w:shd w:val="clear" w:color="auto" w:fill="FFFFFF"/>
        </w:rPr>
      </w:pPr>
      <w:r w:rsidRPr="00FA3A3E">
        <w:rPr>
          <w:rStyle w:val="apple-converted-space"/>
          <w:rFonts w:ascii="Helvetica" w:hAnsi="Helvetica" w:cs="Helvetica"/>
          <w:color w:val="000000"/>
          <w:sz w:val="24"/>
          <w:szCs w:val="24"/>
          <w:shd w:val="clear" w:color="auto" w:fill="FFFFFF"/>
        </w:rPr>
        <w:t xml:space="preserve">                                                 Português</w:t>
      </w:r>
    </w:p>
    <w:p w:rsidR="00D15491" w:rsidRPr="00FA3A3E" w:rsidRDefault="00D15491" w:rsidP="00D15491">
      <w:pPr>
        <w:pStyle w:val="NormalWeb"/>
        <w:spacing w:line="310" w:lineRule="atLeast"/>
        <w:jc w:val="both"/>
        <w:rPr>
          <w:rFonts w:ascii="Arial" w:hAnsi="Arial" w:cs="Arial"/>
          <w:color w:val="333333"/>
        </w:rPr>
      </w:pPr>
      <w:r w:rsidRPr="00FA3A3E">
        <w:rPr>
          <w:rFonts w:ascii="Arial" w:hAnsi="Arial" w:cs="Arial"/>
          <w:color w:val="333333"/>
        </w:rPr>
        <w:t>A nossa língua portuguesa é um sistema de diferentes formas e significados e de seus entrelaçamentos. Por esse motivo é sistematizada em três modos de análise de elementos que a compõe:</w:t>
      </w:r>
    </w:p>
    <w:p w:rsidR="00D15491" w:rsidRPr="00FA3A3E" w:rsidRDefault="00D15491" w:rsidP="00D15491">
      <w:pPr>
        <w:pStyle w:val="NormalWeb"/>
        <w:spacing w:line="310" w:lineRule="atLeast"/>
        <w:jc w:val="both"/>
        <w:rPr>
          <w:rFonts w:ascii="Arial" w:hAnsi="Arial" w:cs="Arial"/>
          <w:color w:val="333333"/>
        </w:rPr>
      </w:pPr>
      <w:r w:rsidRPr="00FA3A3E">
        <w:rPr>
          <w:rFonts w:ascii="Arial" w:hAnsi="Arial" w:cs="Arial"/>
          <w:color w:val="333333"/>
        </w:rPr>
        <w:t> • Morfologia: é parte da língua que estuda os morfemas, ou seja, tudo que nos diz sobre gênero e número dos substantivos; tempo, modo, número e pessoa de um verbo e classe gramatical.</w:t>
      </w:r>
    </w:p>
    <w:p w:rsidR="00D15491" w:rsidRPr="00FA3A3E" w:rsidRDefault="00D15491" w:rsidP="00D15491">
      <w:pPr>
        <w:pStyle w:val="NormalWeb"/>
        <w:spacing w:line="310" w:lineRule="atLeast"/>
        <w:jc w:val="both"/>
        <w:rPr>
          <w:rFonts w:ascii="Arial" w:hAnsi="Arial" w:cs="Arial"/>
          <w:color w:val="333333"/>
        </w:rPr>
      </w:pPr>
      <w:r w:rsidRPr="00FA3A3E">
        <w:rPr>
          <w:rFonts w:ascii="Arial" w:hAnsi="Arial" w:cs="Arial"/>
          <w:color w:val="333333"/>
        </w:rPr>
        <w:t>• Sintaxe: é a parte da língua que estuda o modo como o falante transmite a informação, a maneira com que organiza e relaciona as palavras em uma oração.</w:t>
      </w:r>
    </w:p>
    <w:p w:rsidR="00D15491" w:rsidRPr="00FA3A3E" w:rsidRDefault="00D15491" w:rsidP="00D15491">
      <w:pPr>
        <w:pStyle w:val="NormalWeb"/>
        <w:spacing w:line="310" w:lineRule="atLeast"/>
        <w:jc w:val="both"/>
        <w:rPr>
          <w:rFonts w:ascii="Arial" w:hAnsi="Arial" w:cs="Arial"/>
          <w:color w:val="333333"/>
        </w:rPr>
      </w:pPr>
      <w:r w:rsidRPr="00FA3A3E">
        <w:rPr>
          <w:rFonts w:ascii="Arial" w:hAnsi="Arial" w:cs="Arial"/>
          <w:color w:val="333333"/>
        </w:rPr>
        <w:t>• Semântica: é a parte da língua que estuda o significado das palavras, os sentidos que elas podem tomar de acordo com o contexto.</w:t>
      </w:r>
    </w:p>
    <w:p w:rsidR="00D15491" w:rsidRPr="00FA3A3E" w:rsidRDefault="00D15491">
      <w:pPr>
        <w:rPr>
          <w:sz w:val="24"/>
          <w:szCs w:val="24"/>
        </w:rPr>
      </w:pPr>
    </w:p>
    <w:p w:rsidR="00007307" w:rsidRPr="00FA3A3E" w:rsidRDefault="00007307">
      <w:pPr>
        <w:rPr>
          <w:sz w:val="24"/>
          <w:szCs w:val="24"/>
        </w:rPr>
      </w:pPr>
      <w:r w:rsidRPr="00FA3A3E">
        <w:rPr>
          <w:sz w:val="24"/>
          <w:szCs w:val="24"/>
        </w:rPr>
        <w:t xml:space="preserve">                                                                História   </w:t>
      </w:r>
    </w:p>
    <w:p w:rsidR="00007307" w:rsidRPr="00007307" w:rsidRDefault="00007307" w:rsidP="00007307">
      <w:pPr>
        <w:shd w:val="clear" w:color="auto" w:fill="FFFFFF"/>
        <w:spacing w:after="0" w:line="240" w:lineRule="auto"/>
        <w:outlineLvl w:val="0"/>
        <w:rPr>
          <w:rFonts w:ascii="Arial" w:eastAsia="Times New Roman" w:hAnsi="Arial" w:cs="Arial"/>
          <w:b/>
          <w:bCs/>
          <w:color w:val="A3502C"/>
          <w:kern w:val="36"/>
          <w:sz w:val="24"/>
          <w:szCs w:val="24"/>
          <w:lang w:eastAsia="pt-BR"/>
        </w:rPr>
      </w:pPr>
      <w:r w:rsidRPr="00007307">
        <w:rPr>
          <w:rFonts w:ascii="Arial" w:eastAsia="Times New Roman" w:hAnsi="Arial" w:cs="Arial"/>
          <w:b/>
          <w:bCs/>
          <w:color w:val="A3502C"/>
          <w:kern w:val="36"/>
          <w:sz w:val="24"/>
          <w:szCs w:val="24"/>
          <w:lang w:eastAsia="pt-BR"/>
        </w:rPr>
        <w:t>1888-2008: 120 Anos da Abolição dos Escravos no Brasil</w:t>
      </w:r>
    </w:p>
    <w:p w:rsidR="00007307" w:rsidRPr="00007307" w:rsidRDefault="00007307" w:rsidP="00007307">
      <w:pPr>
        <w:shd w:val="clear" w:color="auto" w:fill="FFFFFF"/>
        <w:spacing w:after="0" w:line="315" w:lineRule="atLeast"/>
        <w:jc w:val="both"/>
        <w:rPr>
          <w:rFonts w:ascii="Arial" w:eastAsia="Times New Roman" w:hAnsi="Arial" w:cs="Arial"/>
          <w:color w:val="222222"/>
          <w:sz w:val="24"/>
          <w:szCs w:val="24"/>
          <w:lang w:eastAsia="pt-BR"/>
        </w:rPr>
      </w:pPr>
      <w:r w:rsidRPr="00007307">
        <w:rPr>
          <w:rFonts w:ascii="Arial" w:eastAsia="Times New Roman" w:hAnsi="Arial" w:cs="Arial"/>
          <w:color w:val="8A8A8A"/>
          <w:sz w:val="24"/>
          <w:szCs w:val="24"/>
          <w:lang w:eastAsia="pt-BR"/>
        </w:rPr>
        <w:t>07/08/2009</w:t>
      </w:r>
      <w:r w:rsidRPr="00FA3A3E">
        <w:rPr>
          <w:rFonts w:ascii="Arial" w:eastAsia="Times New Roman" w:hAnsi="Arial" w:cs="Arial"/>
          <w:color w:val="222222"/>
          <w:sz w:val="24"/>
          <w:szCs w:val="24"/>
          <w:lang w:eastAsia="pt-BR"/>
        </w:rPr>
        <w:t> </w:t>
      </w:r>
      <w:r w:rsidRPr="00007307">
        <w:rPr>
          <w:rFonts w:ascii="Arial" w:eastAsia="Times New Roman" w:hAnsi="Arial" w:cs="Arial"/>
          <w:color w:val="8A8A8A"/>
          <w:sz w:val="24"/>
          <w:szCs w:val="24"/>
          <w:lang w:eastAsia="pt-BR"/>
        </w:rPr>
        <w:t xml:space="preserve">- Cristiano </w:t>
      </w:r>
      <w:proofErr w:type="spellStart"/>
      <w:r w:rsidRPr="00007307">
        <w:rPr>
          <w:rFonts w:ascii="Arial" w:eastAsia="Times New Roman" w:hAnsi="Arial" w:cs="Arial"/>
          <w:color w:val="8A8A8A"/>
          <w:sz w:val="24"/>
          <w:szCs w:val="24"/>
          <w:lang w:eastAsia="pt-BR"/>
        </w:rPr>
        <w:t>Catarin</w:t>
      </w:r>
      <w:proofErr w:type="spellEnd"/>
    </w:p>
    <w:p w:rsidR="00007307" w:rsidRPr="00007307" w:rsidRDefault="00007307" w:rsidP="00007307">
      <w:pPr>
        <w:shd w:val="clear" w:color="auto" w:fill="FFFFFF"/>
        <w:spacing w:after="0" w:line="315" w:lineRule="atLeast"/>
        <w:jc w:val="both"/>
        <w:rPr>
          <w:rFonts w:ascii="Arial" w:eastAsia="Times New Roman" w:hAnsi="Arial" w:cs="Arial"/>
          <w:color w:val="222222"/>
          <w:sz w:val="24"/>
          <w:szCs w:val="24"/>
          <w:lang w:eastAsia="pt-BR"/>
        </w:rPr>
      </w:pPr>
      <w:r w:rsidRPr="00007307">
        <w:rPr>
          <w:rFonts w:ascii="Arial" w:eastAsia="Times New Roman" w:hAnsi="Arial" w:cs="Arial"/>
          <w:i/>
          <w:iCs/>
          <w:color w:val="222222"/>
          <w:sz w:val="24"/>
          <w:szCs w:val="24"/>
          <w:lang w:eastAsia="pt-BR"/>
        </w:rPr>
        <w:t>O ano de 2008 está sendo especial no sentido de rememorar algumas datas que marcaram episódios importantes da História do Brasil:</w:t>
      </w:r>
      <w:r w:rsidRPr="00FA3A3E">
        <w:rPr>
          <w:rFonts w:ascii="Arial" w:eastAsia="Times New Roman" w:hAnsi="Arial" w:cs="Arial"/>
          <w:color w:val="222222"/>
          <w:sz w:val="24"/>
          <w:szCs w:val="24"/>
          <w:lang w:eastAsia="pt-BR"/>
        </w:rPr>
        <w:t> </w:t>
      </w:r>
      <w:r w:rsidRPr="00007307">
        <w:rPr>
          <w:rFonts w:ascii="Arial" w:eastAsia="Times New Roman" w:hAnsi="Arial" w:cs="Arial"/>
          <w:color w:val="222222"/>
          <w:sz w:val="24"/>
          <w:szCs w:val="24"/>
          <w:lang w:eastAsia="pt-BR"/>
        </w:rPr>
        <w:t>na primeira metade deste ano tivemos ao menos duas comemorações que merecem destaque. Primeiro, o bicentenário da vinda da Corte portuguesa para o Brasil ocorrido aos oito dias de maio de 1808; já no dia 13 de maio completou-se 120 anos da abolição dos escravos estabelecida pela lei Áurea em 1888; já em relação à segunda metade de 2008 teremos o marco dos 40 anos referentes ao Ato Institucional nº 5, (AI5), o qual entrou em vigor no dia 13 de dezembro de 1968, durante o regime militar brasileiro.</w:t>
      </w:r>
      <w:r w:rsidRPr="00007307">
        <w:rPr>
          <w:rFonts w:ascii="Arial" w:eastAsia="Times New Roman" w:hAnsi="Arial" w:cs="Arial"/>
          <w:color w:val="222222"/>
          <w:sz w:val="24"/>
          <w:szCs w:val="24"/>
          <w:lang w:eastAsia="pt-BR"/>
        </w:rPr>
        <w:br/>
      </w:r>
      <w:r w:rsidRPr="00007307">
        <w:rPr>
          <w:rFonts w:ascii="Arial" w:eastAsia="Times New Roman" w:hAnsi="Arial" w:cs="Arial"/>
          <w:color w:val="222222"/>
          <w:sz w:val="24"/>
          <w:szCs w:val="24"/>
          <w:lang w:eastAsia="pt-BR"/>
        </w:rPr>
        <w:br/>
      </w:r>
      <w:r w:rsidRPr="00007307">
        <w:rPr>
          <w:rFonts w:ascii="Arial" w:eastAsia="Times New Roman" w:hAnsi="Arial" w:cs="Arial"/>
          <w:color w:val="222222"/>
          <w:sz w:val="24"/>
          <w:szCs w:val="24"/>
          <w:lang w:eastAsia="pt-BR"/>
        </w:rPr>
        <w:lastRenderedPageBreak/>
        <w:t>Como vimos, existe um rico repertório de acontecimentos históricos a serem abordados e revisitados pela historiografia. No entanto, neste artigo, que não é exaustivo, falaremos um pouco a respeito dos cento e vinte anos da abolição dos escravos no Brasil. Consideraremos algumas das razões existentes e defendidas para o Brasil ter sido um dos últimos países a abolir a escravidão, também as influências externas contribuintes para o abolicionismo e a participação da princesa Isabel neste importante processo.</w:t>
      </w:r>
      <w:r w:rsidRPr="00007307">
        <w:rPr>
          <w:rFonts w:ascii="Arial" w:eastAsia="Times New Roman" w:hAnsi="Arial" w:cs="Arial"/>
          <w:color w:val="222222"/>
          <w:sz w:val="24"/>
          <w:szCs w:val="24"/>
          <w:lang w:eastAsia="pt-BR"/>
        </w:rPr>
        <w:br/>
      </w:r>
      <w:r w:rsidRPr="00007307">
        <w:rPr>
          <w:rFonts w:ascii="Arial" w:eastAsia="Times New Roman" w:hAnsi="Arial" w:cs="Arial"/>
          <w:color w:val="222222"/>
          <w:sz w:val="24"/>
          <w:szCs w:val="24"/>
          <w:lang w:eastAsia="pt-BR"/>
        </w:rPr>
        <w:br/>
        <w:t>O desenvolvimento e a formação do Brasil enquanto nação/país deu-se ás custas do sacrifício, da injustiça e da terrível exploração de índios brancos e escravos negros africanos ao longo dos séculos. Havia escravos domésticos [que trabalhavam nas residências] (casarões) de seus senhores e senhoras; escravos da lavoura que conduziram a produção açucareira entre os séculos XVI e XVII; escravos que enriqueciam os traficantes de “peças” transportadas – sem qualquer preocupação pelos negociantes – do continente africano nos chamados navios negreiros do “tráfico-negreiro”. Expostos a toda sorte de precariedade, falta de higiene, em meio a excrementos humanos, doenças, ratos, surto de piolhos, amontoados uns aos outros. Escravos que, em sua maioria, foram tratados de toda e qualquer maneira, exceto como gente, seres humanos como eram de fato. Havia escravos que ao mando de seus “gentis” senhores, esgotavam todo seu fôlego de vida, todas as suas forças motoras e físicas em busca de pedras preciosas, em busca do tão cobiçado ouro nas minas gerais dos séculos XVII e XVIII. E dependendo do desempenho, esses corajosos homens receberiam ao final de sua desleal jornada, uma fruta (uma banana), que era classificada como “banana-prata” ou “banana-ouro”. Tudo dependeria do desempenho, da quantidade e da qualidade dos minérios encontrados ou não. Havia escravos que ficavam postos à venda na cidade do Rio de Janeiro do século XIX, como mero objeto; havia escravos que possuíam seus próprios escravos; escravos que trabalhavam na cultura do café, em grandes terras e diferentes localidades como São Paulo, Minas Gerais, etc.</w:t>
      </w:r>
    </w:p>
    <w:p w:rsidR="00732BAE" w:rsidRPr="00FA3A3E" w:rsidRDefault="00732BAE">
      <w:pPr>
        <w:rPr>
          <w:sz w:val="24"/>
          <w:szCs w:val="24"/>
        </w:rPr>
      </w:pPr>
    </w:p>
    <w:p w:rsidR="00732BAE" w:rsidRPr="00FA3A3E" w:rsidRDefault="00732BAE">
      <w:pPr>
        <w:rPr>
          <w:sz w:val="24"/>
          <w:szCs w:val="24"/>
        </w:rPr>
      </w:pPr>
    </w:p>
    <w:p w:rsidR="00732BAE" w:rsidRPr="00FA3A3E" w:rsidRDefault="00732BAE">
      <w:pPr>
        <w:rPr>
          <w:sz w:val="24"/>
          <w:szCs w:val="24"/>
        </w:rPr>
      </w:pPr>
      <w:r w:rsidRPr="00FA3A3E">
        <w:rPr>
          <w:sz w:val="24"/>
          <w:szCs w:val="24"/>
        </w:rPr>
        <w:t xml:space="preserve">                                                     Geografia</w:t>
      </w:r>
    </w:p>
    <w:p w:rsidR="00732BAE" w:rsidRPr="00FA3A3E" w:rsidRDefault="00732BAE">
      <w:pPr>
        <w:rPr>
          <w:rFonts w:ascii="Lucida Sans Unicode" w:hAnsi="Lucida Sans Unicode" w:cs="Lucida Sans Unicode"/>
          <w:color w:val="666666"/>
          <w:sz w:val="24"/>
          <w:szCs w:val="24"/>
          <w:shd w:val="clear" w:color="auto" w:fill="FFFFFF"/>
        </w:rPr>
      </w:pPr>
      <w:r w:rsidRPr="00FA3A3E">
        <w:rPr>
          <w:rFonts w:ascii="Lucida Sans Unicode" w:hAnsi="Lucida Sans Unicode" w:cs="Lucida Sans Unicode"/>
          <w:color w:val="666666"/>
          <w:sz w:val="24"/>
          <w:szCs w:val="24"/>
          <w:shd w:val="clear" w:color="auto" w:fill="FFFFFF"/>
        </w:rPr>
        <w:t>A agricultura, termo de origem latina que significa</w:t>
      </w:r>
      <w:r w:rsidRPr="00FA3A3E">
        <w:rPr>
          <w:rStyle w:val="apple-converted-space"/>
          <w:rFonts w:ascii="Lucida Sans Unicode" w:hAnsi="Lucida Sans Unicode" w:cs="Lucida Sans Unicode"/>
          <w:color w:val="666666"/>
          <w:sz w:val="24"/>
          <w:szCs w:val="24"/>
          <w:shd w:val="clear" w:color="auto" w:fill="FFFFFF"/>
        </w:rPr>
        <w:t> </w:t>
      </w:r>
      <w:r w:rsidRPr="00FA3A3E">
        <w:rPr>
          <w:rStyle w:val="Forte"/>
          <w:rFonts w:ascii="Lucida Sans Unicode" w:hAnsi="Lucida Sans Unicode" w:cs="Lucida Sans Unicode"/>
          <w:color w:val="FF0000"/>
          <w:sz w:val="24"/>
          <w:szCs w:val="24"/>
          <w:bdr w:val="none" w:sz="0" w:space="0" w:color="auto" w:frame="1"/>
          <w:shd w:val="clear" w:color="auto" w:fill="FFFFFF"/>
        </w:rPr>
        <w:t>“arte de cultivar os campos”</w:t>
      </w:r>
      <w:r w:rsidRPr="00FA3A3E">
        <w:rPr>
          <w:rFonts w:ascii="Lucida Sans Unicode" w:hAnsi="Lucida Sans Unicode" w:cs="Lucida Sans Unicode"/>
          <w:color w:val="666666"/>
          <w:sz w:val="24"/>
          <w:szCs w:val="24"/>
          <w:shd w:val="clear" w:color="auto" w:fill="FFFFFF"/>
        </w:rPr>
        <w:t>, é uma atividade desenvolvida há milhares de anos.</w:t>
      </w:r>
      <w:r w:rsidRPr="00FA3A3E">
        <w:rPr>
          <w:rStyle w:val="apple-converted-space"/>
          <w:rFonts w:ascii="Lucida Sans Unicode" w:hAnsi="Lucida Sans Unicode" w:cs="Lucida Sans Unicode"/>
          <w:color w:val="666666"/>
          <w:sz w:val="24"/>
          <w:szCs w:val="24"/>
          <w:shd w:val="clear" w:color="auto" w:fill="FFFFFF"/>
        </w:rPr>
        <w:t> </w:t>
      </w:r>
      <w:r w:rsidRPr="00FA3A3E">
        <w:rPr>
          <w:rStyle w:val="Forte"/>
          <w:rFonts w:ascii="Lucida Sans Unicode" w:hAnsi="Lucida Sans Unicode" w:cs="Lucida Sans Unicode"/>
          <w:color w:val="FF0000"/>
          <w:sz w:val="24"/>
          <w:szCs w:val="24"/>
          <w:bdr w:val="none" w:sz="0" w:space="0" w:color="auto" w:frame="1"/>
          <w:shd w:val="clear" w:color="auto" w:fill="FFFFFF"/>
        </w:rPr>
        <w:t>Seu principal objetivo é a produção de alimentos, tais como verduras, legumes, frutas, cereais, etc.</w:t>
      </w:r>
      <w:r w:rsidRPr="00FA3A3E">
        <w:rPr>
          <w:rFonts w:ascii="Lucida Sans Unicode" w:hAnsi="Lucida Sans Unicode" w:cs="Lucida Sans Unicode"/>
          <w:b/>
          <w:bCs/>
          <w:color w:val="FF0000"/>
          <w:sz w:val="24"/>
          <w:szCs w:val="24"/>
          <w:bdr w:val="none" w:sz="0" w:space="0" w:color="auto" w:frame="1"/>
          <w:shd w:val="clear" w:color="auto" w:fill="FFFFFF"/>
        </w:rPr>
        <w:br/>
      </w:r>
      <w:r w:rsidRPr="00FA3A3E">
        <w:rPr>
          <w:rFonts w:ascii="Lucida Sans Unicode" w:hAnsi="Lucida Sans Unicode" w:cs="Lucida Sans Unicode"/>
          <w:b/>
          <w:bCs/>
          <w:color w:val="FF0000"/>
          <w:sz w:val="24"/>
          <w:szCs w:val="24"/>
          <w:bdr w:val="none" w:sz="0" w:space="0" w:color="auto" w:frame="1"/>
          <w:shd w:val="clear" w:color="auto" w:fill="FFFFFF"/>
        </w:rPr>
        <w:br/>
      </w:r>
      <w:r w:rsidRPr="00FA3A3E">
        <w:rPr>
          <w:rStyle w:val="Forte"/>
          <w:rFonts w:ascii="Lucida Sans Unicode" w:hAnsi="Lucida Sans Unicode" w:cs="Lucida Sans Unicode"/>
          <w:color w:val="008000"/>
          <w:sz w:val="24"/>
          <w:szCs w:val="24"/>
          <w:bdr w:val="none" w:sz="0" w:space="0" w:color="auto" w:frame="1"/>
          <w:shd w:val="clear" w:color="auto" w:fill="FFFFFF"/>
        </w:rPr>
        <w:t xml:space="preserve">Muitos alimentos e matérias-primas para a indústria são obtidos através da produção agrícola. Portanto, além de proporcionar alimentos para o </w:t>
      </w:r>
      <w:r w:rsidRPr="00FA3A3E">
        <w:rPr>
          <w:rStyle w:val="Forte"/>
          <w:rFonts w:ascii="Lucida Sans Unicode" w:hAnsi="Lucida Sans Unicode" w:cs="Lucida Sans Unicode"/>
          <w:color w:val="008000"/>
          <w:sz w:val="24"/>
          <w:szCs w:val="24"/>
          <w:bdr w:val="none" w:sz="0" w:space="0" w:color="auto" w:frame="1"/>
          <w:shd w:val="clear" w:color="auto" w:fill="FFFFFF"/>
        </w:rPr>
        <w:lastRenderedPageBreak/>
        <w:t>homem, ela também fornece produtos para a indústria, como a mamona, que é utilizada na produção de biocombustível.</w:t>
      </w:r>
      <w:r w:rsidRPr="00FA3A3E">
        <w:rPr>
          <w:rFonts w:ascii="Lucida Sans Unicode" w:hAnsi="Lucida Sans Unicode" w:cs="Lucida Sans Unicode"/>
          <w:b/>
          <w:bCs/>
          <w:color w:val="008000"/>
          <w:sz w:val="24"/>
          <w:szCs w:val="24"/>
          <w:bdr w:val="none" w:sz="0" w:space="0" w:color="auto" w:frame="1"/>
          <w:shd w:val="clear" w:color="auto" w:fill="FFFFFF"/>
        </w:rPr>
        <w:br/>
      </w:r>
      <w:r w:rsidRPr="00FA3A3E">
        <w:rPr>
          <w:rFonts w:ascii="Lucida Sans Unicode" w:hAnsi="Lucida Sans Unicode" w:cs="Lucida Sans Unicode"/>
          <w:b/>
          <w:bCs/>
          <w:color w:val="008000"/>
          <w:sz w:val="24"/>
          <w:szCs w:val="24"/>
          <w:bdr w:val="none" w:sz="0" w:space="0" w:color="auto" w:frame="1"/>
          <w:shd w:val="clear" w:color="auto" w:fill="FFFFFF"/>
        </w:rPr>
        <w:br/>
      </w:r>
      <w:r w:rsidRPr="00FA3A3E">
        <w:rPr>
          <w:rFonts w:ascii="Lucida Sans Unicode" w:hAnsi="Lucida Sans Unicode" w:cs="Lucida Sans Unicode"/>
          <w:color w:val="666666"/>
          <w:sz w:val="24"/>
          <w:szCs w:val="24"/>
          <w:shd w:val="clear" w:color="auto" w:fill="FFFFFF"/>
        </w:rPr>
        <w:t>Para a realização da agricultura é necessária a utilização de várias técnicas.</w:t>
      </w:r>
      <w:r w:rsidRPr="00FA3A3E">
        <w:rPr>
          <w:rStyle w:val="apple-converted-space"/>
          <w:rFonts w:ascii="Lucida Sans Unicode" w:hAnsi="Lucida Sans Unicode" w:cs="Lucida Sans Unicode"/>
          <w:color w:val="666666"/>
          <w:sz w:val="24"/>
          <w:szCs w:val="24"/>
          <w:shd w:val="clear" w:color="auto" w:fill="FFFFFF"/>
        </w:rPr>
        <w:t> </w:t>
      </w:r>
      <w:r w:rsidRPr="00FA3A3E">
        <w:rPr>
          <w:rStyle w:val="Forte"/>
          <w:rFonts w:ascii="Lucida Sans Unicode" w:hAnsi="Lucida Sans Unicode" w:cs="Lucida Sans Unicode"/>
          <w:color w:val="0000FF"/>
          <w:sz w:val="24"/>
          <w:szCs w:val="24"/>
          <w:bdr w:val="none" w:sz="0" w:space="0" w:color="auto" w:frame="1"/>
          <w:shd w:val="clear" w:color="auto" w:fill="FFFFFF"/>
        </w:rPr>
        <w:t>Antes do plantio das sementes, o solo deve ser arado e adubado, pois esse processo auxilia no bom desenvolvimento da produção.</w:t>
      </w:r>
      <w:r w:rsidRPr="00FA3A3E">
        <w:rPr>
          <w:rStyle w:val="apple-converted-space"/>
          <w:rFonts w:ascii="Lucida Sans Unicode" w:hAnsi="Lucida Sans Unicode" w:cs="Lucida Sans Unicode"/>
          <w:color w:val="666666"/>
          <w:sz w:val="24"/>
          <w:szCs w:val="24"/>
          <w:shd w:val="clear" w:color="auto" w:fill="FFFFFF"/>
        </w:rPr>
        <w:t> </w:t>
      </w:r>
      <w:r w:rsidRPr="00FA3A3E">
        <w:rPr>
          <w:rFonts w:ascii="Lucida Sans Unicode" w:hAnsi="Lucida Sans Unicode" w:cs="Lucida Sans Unicode"/>
          <w:color w:val="666666"/>
          <w:sz w:val="24"/>
          <w:szCs w:val="24"/>
          <w:shd w:val="clear" w:color="auto" w:fill="FFFFFF"/>
        </w:rPr>
        <w:t>Também é importante a irrigação (distribuição de água na plantação), ajudando na germinação das sementes.</w:t>
      </w:r>
    </w:p>
    <w:p w:rsidR="00732BAE" w:rsidRPr="00FA3A3E" w:rsidRDefault="00732BAE">
      <w:pPr>
        <w:rPr>
          <w:sz w:val="24"/>
          <w:szCs w:val="24"/>
        </w:rPr>
      </w:pPr>
      <w:r w:rsidRPr="00FA3A3E">
        <w:rPr>
          <w:rFonts w:ascii="Lucida Sans Unicode" w:hAnsi="Lucida Sans Unicode" w:cs="Lucida Sans Unicode"/>
          <w:color w:val="666666"/>
          <w:sz w:val="24"/>
          <w:szCs w:val="24"/>
          <w:shd w:val="clear" w:color="auto" w:fill="FFFFFF"/>
        </w:rPr>
        <w:t xml:space="preserve">                                      química</w:t>
      </w:r>
      <w:r w:rsidR="00007307" w:rsidRPr="00FA3A3E">
        <w:rPr>
          <w:sz w:val="24"/>
          <w:szCs w:val="24"/>
        </w:rPr>
        <w:t xml:space="preserve">      </w:t>
      </w:r>
    </w:p>
    <w:p w:rsidR="00732BAE" w:rsidRPr="00FA3A3E" w:rsidRDefault="00732BAE">
      <w:pPr>
        <w:rPr>
          <w:rFonts w:ascii="Arial" w:hAnsi="Arial" w:cs="Arial"/>
          <w:color w:val="333333"/>
          <w:sz w:val="24"/>
          <w:szCs w:val="24"/>
        </w:rPr>
      </w:pPr>
      <w:r w:rsidRPr="00FA3A3E">
        <w:rPr>
          <w:rFonts w:ascii="Arial" w:hAnsi="Arial" w:cs="Arial"/>
          <w:color w:val="333333"/>
          <w:sz w:val="24"/>
          <w:szCs w:val="24"/>
        </w:rPr>
        <w:t>Química é a ciência que estuda a estrutura das substâncias, a composição e as propriedades das diferentes matérias, suas transformações e variações de energia.</w:t>
      </w:r>
      <w:r w:rsidRPr="00FA3A3E">
        <w:rPr>
          <w:rFonts w:ascii="Arial" w:hAnsi="Arial" w:cs="Arial"/>
          <w:color w:val="333333"/>
          <w:sz w:val="24"/>
          <w:szCs w:val="24"/>
        </w:rPr>
        <w:br/>
      </w:r>
      <w:r w:rsidRPr="00FA3A3E">
        <w:rPr>
          <w:rFonts w:ascii="Arial" w:hAnsi="Arial" w:cs="Arial"/>
          <w:color w:val="333333"/>
          <w:sz w:val="24"/>
          <w:szCs w:val="24"/>
        </w:rPr>
        <w:br/>
        <w:t>Ela conquistou um lugar central e essencial em todos os assuntos do conhecimento humano. Relaciona-se com outras ciências como a Biologia, Ciências Ambientais, Física, Medicina e Ciências da Saúde.</w:t>
      </w:r>
      <w:r w:rsidRPr="00FA3A3E">
        <w:rPr>
          <w:rFonts w:ascii="Arial" w:hAnsi="Arial" w:cs="Arial"/>
          <w:color w:val="333333"/>
          <w:sz w:val="24"/>
          <w:szCs w:val="24"/>
        </w:rPr>
        <w:br/>
      </w:r>
      <w:r w:rsidRPr="00FA3A3E">
        <w:rPr>
          <w:rFonts w:ascii="Arial" w:hAnsi="Arial" w:cs="Arial"/>
          <w:color w:val="333333"/>
          <w:sz w:val="24"/>
          <w:szCs w:val="24"/>
        </w:rPr>
        <w:br/>
        <w:t>A Química é útil em inúmeras atividades, como, por exemplo, na agricultura, onde os agricultores a utilizam para melhorar a acidez do sol. Os médicos também precisam do conhecimento químico para reconhecer a composição das substâncias utilizadas como medicamento.</w:t>
      </w:r>
    </w:p>
    <w:p w:rsidR="00732BAE" w:rsidRPr="00FA3A3E" w:rsidRDefault="00732BAE">
      <w:pPr>
        <w:rPr>
          <w:rFonts w:ascii="Arial" w:hAnsi="Arial" w:cs="Arial"/>
          <w:color w:val="333333"/>
          <w:sz w:val="24"/>
          <w:szCs w:val="24"/>
        </w:rPr>
      </w:pPr>
      <w:r w:rsidRPr="00FA3A3E">
        <w:rPr>
          <w:rFonts w:ascii="Arial" w:hAnsi="Arial" w:cs="Arial"/>
          <w:color w:val="333333"/>
          <w:sz w:val="24"/>
          <w:szCs w:val="24"/>
        </w:rPr>
        <w:t xml:space="preserve">                                   Física</w:t>
      </w:r>
    </w:p>
    <w:p w:rsidR="00732BAE" w:rsidRPr="00732BAE" w:rsidRDefault="00732BAE" w:rsidP="00732BAE">
      <w:pPr>
        <w:shd w:val="clear" w:color="auto" w:fill="FFFFFF"/>
        <w:spacing w:before="75" w:after="75" w:line="252" w:lineRule="atLeast"/>
        <w:outlineLvl w:val="1"/>
        <w:rPr>
          <w:rFonts w:ascii="Trebuchet MS" w:eastAsia="Times New Roman" w:hAnsi="Trebuchet MS" w:cs="Times New Roman"/>
          <w:b/>
          <w:bCs/>
          <w:sz w:val="24"/>
          <w:szCs w:val="24"/>
          <w:lang w:eastAsia="pt-BR"/>
        </w:rPr>
      </w:pPr>
      <w:r w:rsidRPr="00732BAE">
        <w:rPr>
          <w:rFonts w:ascii="Trebuchet MS" w:eastAsia="Times New Roman" w:hAnsi="Trebuchet MS" w:cs="Times New Roman"/>
          <w:b/>
          <w:bCs/>
          <w:sz w:val="24"/>
          <w:szCs w:val="24"/>
          <w:lang w:eastAsia="pt-BR"/>
        </w:rPr>
        <w:t>Líquido</w:t>
      </w:r>
    </w:p>
    <w:p w:rsidR="00732BAE" w:rsidRPr="00732BAE" w:rsidRDefault="00732BAE" w:rsidP="00732BAE">
      <w:pPr>
        <w:shd w:val="clear" w:color="auto" w:fill="FFFFFF"/>
        <w:spacing w:after="100" w:afterAutospacing="1" w:line="252" w:lineRule="atLeast"/>
        <w:rPr>
          <w:rFonts w:ascii="Verdana" w:eastAsia="Times New Roman" w:hAnsi="Verdana" w:cs="Times New Roman"/>
          <w:color w:val="000000"/>
          <w:sz w:val="24"/>
          <w:szCs w:val="24"/>
          <w:lang w:eastAsia="pt-BR"/>
        </w:rPr>
      </w:pPr>
      <w:r w:rsidRPr="00732BAE">
        <w:rPr>
          <w:rFonts w:ascii="Verdana" w:eastAsia="Times New Roman" w:hAnsi="Verdana" w:cs="Times New Roman"/>
          <w:color w:val="000000"/>
          <w:sz w:val="24"/>
          <w:szCs w:val="24"/>
          <w:lang w:eastAsia="pt-BR"/>
        </w:rPr>
        <w:t>Ocorre quando as moléculas já estão um pouco mais dispersos, em relação à mesma matéria no estado sólido. Substâncias no estado líquido tem volume fixo, porém a sua forma pode variar. Por exemplo, a</w:t>
      </w:r>
      <w:r w:rsidRPr="00FA3A3E">
        <w:rPr>
          <w:rFonts w:ascii="Verdana" w:eastAsia="Times New Roman" w:hAnsi="Verdana" w:cs="Times New Roman"/>
          <w:color w:val="000000"/>
          <w:sz w:val="24"/>
          <w:szCs w:val="24"/>
          <w:lang w:eastAsia="pt-BR"/>
        </w:rPr>
        <w:t> </w:t>
      </w:r>
      <w:hyperlink r:id="rId4" w:history="1">
        <w:r w:rsidRPr="00FA3A3E">
          <w:rPr>
            <w:rFonts w:ascii="Verdana" w:eastAsia="Times New Roman" w:hAnsi="Verdana" w:cs="Times New Roman"/>
            <w:color w:val="0000FF"/>
            <w:sz w:val="24"/>
            <w:szCs w:val="24"/>
            <w:u w:val="single"/>
            <w:lang w:eastAsia="pt-BR"/>
          </w:rPr>
          <w:t>água</w:t>
        </w:r>
      </w:hyperlink>
      <w:r w:rsidRPr="00732BAE">
        <w:rPr>
          <w:rFonts w:ascii="Verdana" w:eastAsia="Times New Roman" w:hAnsi="Verdana" w:cs="Times New Roman"/>
          <w:color w:val="000000"/>
          <w:sz w:val="24"/>
          <w:szCs w:val="24"/>
          <w:lang w:eastAsia="pt-BR"/>
        </w:rPr>
        <w:t>. Se estiver em um copo, toma a forma do copo, se estiver na jarra, fica na forma da jarra.</w:t>
      </w:r>
    </w:p>
    <w:p w:rsidR="00732BAE" w:rsidRPr="00FA3A3E" w:rsidRDefault="00732BAE" w:rsidP="00732BAE">
      <w:pPr>
        <w:pStyle w:val="Ttulo2"/>
        <w:shd w:val="clear" w:color="auto" w:fill="FFFFFF"/>
        <w:spacing w:before="75" w:beforeAutospacing="0" w:after="75" w:afterAutospacing="0" w:line="252" w:lineRule="atLeast"/>
        <w:rPr>
          <w:rFonts w:ascii="Trebuchet MS" w:hAnsi="Trebuchet MS"/>
          <w:sz w:val="24"/>
          <w:szCs w:val="24"/>
        </w:rPr>
      </w:pPr>
      <w:r w:rsidRPr="00FA3A3E">
        <w:rPr>
          <w:rFonts w:ascii="Trebuchet MS" w:hAnsi="Trebuchet MS"/>
          <w:sz w:val="24"/>
          <w:szCs w:val="24"/>
        </w:rPr>
        <w:t>Gasoso</w:t>
      </w:r>
    </w:p>
    <w:p w:rsidR="00732BAE" w:rsidRPr="00FA3A3E" w:rsidRDefault="00732BAE" w:rsidP="00732BAE">
      <w:pPr>
        <w:pStyle w:val="NormalWeb"/>
        <w:shd w:val="clear" w:color="auto" w:fill="FFFFFF"/>
        <w:spacing w:before="0" w:beforeAutospacing="0" w:line="252" w:lineRule="atLeast"/>
        <w:rPr>
          <w:rFonts w:ascii="Verdana" w:hAnsi="Verdana"/>
          <w:color w:val="000000"/>
        </w:rPr>
      </w:pPr>
      <w:r w:rsidRPr="00FA3A3E">
        <w:rPr>
          <w:rFonts w:ascii="Verdana" w:hAnsi="Verdana"/>
          <w:color w:val="000000"/>
        </w:rPr>
        <w:t>Acontece quando as partículas que formam a matéria estão bastante afastadas, dispersas no espaço. Por isto elas podem ter a forma e o volume variável. Exemplo, ar</w:t>
      </w:r>
      <w:r w:rsidRPr="00FA3A3E">
        <w:rPr>
          <w:rStyle w:val="apple-converted-space"/>
          <w:rFonts w:ascii="Verdana" w:hAnsi="Verdana"/>
          <w:color w:val="000000"/>
        </w:rPr>
        <w:t> </w:t>
      </w:r>
      <w:hyperlink r:id="rId5" w:history="1">
        <w:r w:rsidRPr="00FA3A3E">
          <w:rPr>
            <w:rStyle w:val="Hyperlink"/>
            <w:rFonts w:ascii="Verdana" w:hAnsi="Verdana"/>
          </w:rPr>
          <w:t>atmosférico</w:t>
        </w:r>
      </w:hyperlink>
      <w:r w:rsidRPr="00FA3A3E">
        <w:rPr>
          <w:rFonts w:ascii="Verdana" w:hAnsi="Verdana"/>
          <w:color w:val="000000"/>
        </w:rPr>
        <w:t>. O ar de uma sala inteira pode ser comprimido dentro de um cilindro, e tomando a forma do mesmo.</w:t>
      </w:r>
    </w:p>
    <w:p w:rsidR="00732BAE" w:rsidRPr="00732BAE" w:rsidRDefault="00732BAE" w:rsidP="00732BAE">
      <w:pPr>
        <w:spacing w:after="0" w:line="240" w:lineRule="auto"/>
        <w:rPr>
          <w:rFonts w:ascii="Times New Roman" w:eastAsia="Times New Roman" w:hAnsi="Times New Roman" w:cs="Times New Roman"/>
          <w:sz w:val="24"/>
          <w:szCs w:val="24"/>
          <w:lang w:eastAsia="pt-BR"/>
        </w:rPr>
      </w:pPr>
      <w:r w:rsidRPr="00732BAE">
        <w:rPr>
          <w:rFonts w:ascii="Verdana" w:eastAsia="Times New Roman" w:hAnsi="Verdana" w:cs="Times New Roman"/>
          <w:color w:val="000000"/>
          <w:sz w:val="24"/>
          <w:szCs w:val="24"/>
          <w:shd w:val="clear" w:color="auto" w:fill="FFFFFF"/>
          <w:lang w:eastAsia="pt-BR"/>
        </w:rPr>
        <w:t>Todas as substâncias podem alterar o estado físico em que estão, alterando alguns fatores que as influenciam, como a temperatura e a pressão.</w:t>
      </w:r>
    </w:p>
    <w:p w:rsidR="00732BAE" w:rsidRPr="00732BAE" w:rsidRDefault="00732BAE" w:rsidP="00732BAE">
      <w:pPr>
        <w:shd w:val="clear" w:color="auto" w:fill="FFFFFF"/>
        <w:spacing w:after="100" w:afterAutospacing="1" w:line="252" w:lineRule="atLeast"/>
        <w:rPr>
          <w:rFonts w:ascii="Verdana" w:eastAsia="Times New Roman" w:hAnsi="Verdana" w:cs="Times New Roman"/>
          <w:color w:val="000000"/>
          <w:sz w:val="24"/>
          <w:szCs w:val="24"/>
          <w:lang w:eastAsia="pt-BR"/>
        </w:rPr>
      </w:pPr>
      <w:r w:rsidRPr="00732BAE">
        <w:rPr>
          <w:rFonts w:ascii="Verdana" w:eastAsia="Times New Roman" w:hAnsi="Verdana" w:cs="Times New Roman"/>
          <w:color w:val="000000"/>
          <w:sz w:val="24"/>
          <w:szCs w:val="24"/>
          <w:lang w:eastAsia="pt-BR"/>
        </w:rPr>
        <w:lastRenderedPageBreak/>
        <w:t>Existem ainda um quarto estado, chamado de</w:t>
      </w:r>
      <w:r w:rsidRPr="00FA3A3E">
        <w:rPr>
          <w:rFonts w:ascii="Verdana" w:eastAsia="Times New Roman" w:hAnsi="Verdana" w:cs="Times New Roman"/>
          <w:color w:val="000000"/>
          <w:sz w:val="24"/>
          <w:szCs w:val="24"/>
          <w:lang w:eastAsia="pt-BR"/>
        </w:rPr>
        <w:t> </w:t>
      </w:r>
      <w:r w:rsidRPr="00FA3A3E">
        <w:rPr>
          <w:rFonts w:ascii="Verdana" w:eastAsia="Times New Roman" w:hAnsi="Verdana" w:cs="Times New Roman"/>
          <w:b/>
          <w:bCs/>
          <w:color w:val="000000"/>
          <w:sz w:val="24"/>
          <w:szCs w:val="24"/>
          <w:lang w:eastAsia="pt-BR"/>
        </w:rPr>
        <w:t>plasma</w:t>
      </w:r>
      <w:r w:rsidRPr="00732BAE">
        <w:rPr>
          <w:rFonts w:ascii="Verdana" w:eastAsia="Times New Roman" w:hAnsi="Verdana" w:cs="Times New Roman"/>
          <w:color w:val="000000"/>
          <w:sz w:val="24"/>
          <w:szCs w:val="24"/>
          <w:lang w:eastAsia="pt-BR"/>
        </w:rPr>
        <w:t xml:space="preserve">, que somente ocorre em condições altíssimas de temperatura, como no </w:t>
      </w:r>
      <w:proofErr w:type="spellStart"/>
      <w:r w:rsidRPr="00732BAE">
        <w:rPr>
          <w:rFonts w:ascii="Verdana" w:eastAsia="Times New Roman" w:hAnsi="Verdana" w:cs="Times New Roman"/>
          <w:color w:val="000000"/>
          <w:sz w:val="24"/>
          <w:szCs w:val="24"/>
          <w:lang w:eastAsia="pt-BR"/>
        </w:rPr>
        <w:t>núclo</w:t>
      </w:r>
      <w:proofErr w:type="spellEnd"/>
      <w:r w:rsidRPr="00732BAE">
        <w:rPr>
          <w:rFonts w:ascii="Verdana" w:eastAsia="Times New Roman" w:hAnsi="Verdana" w:cs="Times New Roman"/>
          <w:color w:val="000000"/>
          <w:sz w:val="24"/>
          <w:szCs w:val="24"/>
          <w:lang w:eastAsia="pt-BR"/>
        </w:rPr>
        <w:t xml:space="preserve"> do Sol. Lá, os átomos de hélio ficam a uma temperatura e pressão muito altas, fazendo com que os seus elétrons sejam desprendidos de seus átomos.</w:t>
      </w:r>
    </w:p>
    <w:p w:rsidR="00732BAE" w:rsidRPr="00732BAE" w:rsidRDefault="00732BAE" w:rsidP="00732BAE">
      <w:pPr>
        <w:shd w:val="clear" w:color="auto" w:fill="FFFFFF"/>
        <w:spacing w:after="100" w:afterAutospacing="1" w:line="252" w:lineRule="atLeast"/>
        <w:rPr>
          <w:rFonts w:ascii="Verdana" w:eastAsia="Times New Roman" w:hAnsi="Verdana" w:cs="Times New Roman"/>
          <w:color w:val="000000"/>
          <w:sz w:val="24"/>
          <w:szCs w:val="24"/>
          <w:lang w:eastAsia="pt-BR"/>
        </w:rPr>
      </w:pPr>
      <w:r w:rsidRPr="00732BAE">
        <w:rPr>
          <w:rFonts w:ascii="Verdana" w:eastAsia="Times New Roman" w:hAnsi="Verdana" w:cs="Times New Roman"/>
          <w:color w:val="000000"/>
          <w:sz w:val="24"/>
          <w:szCs w:val="24"/>
          <w:lang w:eastAsia="pt-BR"/>
        </w:rPr>
        <w:t>Leia mais sobre:</w:t>
      </w:r>
    </w:p>
    <w:p w:rsidR="00C06C46" w:rsidRPr="00FA3A3E" w:rsidRDefault="00C06C46">
      <w:pPr>
        <w:rPr>
          <w:sz w:val="24"/>
          <w:szCs w:val="24"/>
        </w:rPr>
      </w:pPr>
      <w:r w:rsidRPr="00FA3A3E">
        <w:rPr>
          <w:sz w:val="24"/>
          <w:szCs w:val="24"/>
        </w:rPr>
        <w:t xml:space="preserve">                                              Biologia</w:t>
      </w:r>
    </w:p>
    <w:p w:rsidR="00C06C46" w:rsidRPr="00C06C46" w:rsidRDefault="00C06C46" w:rsidP="00C06C46">
      <w:pPr>
        <w:spacing w:before="120" w:after="120" w:line="240" w:lineRule="auto"/>
        <w:rPr>
          <w:rFonts w:ascii="Arial" w:eastAsia="Times New Roman" w:hAnsi="Arial" w:cs="Arial"/>
          <w:b/>
          <w:bCs/>
          <w:color w:val="000000"/>
          <w:sz w:val="24"/>
          <w:szCs w:val="24"/>
          <w:lang w:eastAsia="pt-BR"/>
        </w:rPr>
      </w:pPr>
      <w:r w:rsidRPr="00C06C46">
        <w:rPr>
          <w:rFonts w:ascii="Arial" w:eastAsia="Times New Roman" w:hAnsi="Arial" w:cs="Arial"/>
          <w:b/>
          <w:bCs/>
          <w:color w:val="000000"/>
          <w:sz w:val="24"/>
          <w:szCs w:val="24"/>
          <w:lang w:eastAsia="pt-BR"/>
        </w:rPr>
        <w:t>Genética</w:t>
      </w:r>
    </w:p>
    <w:p w:rsidR="00C06C46" w:rsidRPr="00C06C46" w:rsidRDefault="00C06C46" w:rsidP="00C06C46">
      <w:pPr>
        <w:spacing w:after="150" w:line="240" w:lineRule="auto"/>
        <w:rPr>
          <w:rFonts w:ascii="Verdana" w:eastAsia="Times New Roman" w:hAnsi="Verdana" w:cs="Times New Roman"/>
          <w:color w:val="000000"/>
          <w:sz w:val="24"/>
          <w:szCs w:val="24"/>
          <w:lang w:eastAsia="pt-BR"/>
        </w:rPr>
      </w:pPr>
      <w:r w:rsidRPr="00C06C46">
        <w:rPr>
          <w:rFonts w:ascii="Verdana" w:eastAsia="Times New Roman" w:hAnsi="Verdana" w:cs="Times New Roman"/>
          <w:color w:val="000000"/>
          <w:sz w:val="24"/>
          <w:szCs w:val="24"/>
          <w:lang w:eastAsia="pt-BR"/>
        </w:rPr>
        <w:t>Desde os tempos mais remotos o homem tomou consciência da importância do macho e da fêmea na geração de seres da mesma espécie, e que características como altura, cor da pele etc. eram transmitidas dos pais para os descendentes. Assim, com certeza, uma cadela quando cruzar com um cão, irá originar um filhote com características de um cão e nunca de um gato. Mas por quê?</w:t>
      </w:r>
    </w:p>
    <w:p w:rsidR="00C06C46" w:rsidRPr="00C06C46" w:rsidRDefault="00C06C46" w:rsidP="00C06C46">
      <w:pPr>
        <w:spacing w:after="150" w:line="240" w:lineRule="auto"/>
        <w:rPr>
          <w:rFonts w:ascii="Verdana" w:eastAsia="Times New Roman" w:hAnsi="Verdana" w:cs="Times New Roman"/>
          <w:color w:val="000000"/>
          <w:sz w:val="24"/>
          <w:szCs w:val="24"/>
          <w:lang w:eastAsia="pt-BR"/>
        </w:rPr>
      </w:pPr>
      <w:r w:rsidRPr="00C06C46">
        <w:rPr>
          <w:rFonts w:ascii="Verdana" w:eastAsia="Times New Roman" w:hAnsi="Verdana" w:cs="Times New Roman"/>
          <w:color w:val="000000"/>
          <w:sz w:val="24"/>
          <w:szCs w:val="24"/>
          <w:lang w:eastAsia="pt-BR"/>
        </w:rPr>
        <w:t> </w:t>
      </w:r>
    </w:p>
    <w:p w:rsidR="00C06C46" w:rsidRPr="00C06C46" w:rsidRDefault="00C06C46" w:rsidP="00C06C46">
      <w:pPr>
        <w:spacing w:after="150" w:line="240" w:lineRule="auto"/>
        <w:rPr>
          <w:rFonts w:ascii="Arial" w:eastAsia="Times New Roman" w:hAnsi="Arial" w:cs="Arial"/>
          <w:b/>
          <w:bCs/>
          <w:color w:val="000000"/>
          <w:sz w:val="24"/>
          <w:szCs w:val="24"/>
          <w:lang w:eastAsia="pt-BR"/>
        </w:rPr>
      </w:pPr>
      <w:r w:rsidRPr="00C06C46">
        <w:rPr>
          <w:rFonts w:ascii="Arial" w:eastAsia="Times New Roman" w:hAnsi="Arial" w:cs="Arial"/>
          <w:b/>
          <w:bCs/>
          <w:color w:val="000000"/>
          <w:sz w:val="24"/>
          <w:szCs w:val="24"/>
          <w:lang w:eastAsia="pt-BR"/>
        </w:rPr>
        <w:t>Mendel, o iniciador da genética</w:t>
      </w:r>
    </w:p>
    <w:p w:rsidR="00C06C46" w:rsidRPr="00C06C46" w:rsidRDefault="00C06C46" w:rsidP="00C06C46">
      <w:pPr>
        <w:spacing w:after="150" w:line="240" w:lineRule="auto"/>
        <w:rPr>
          <w:rFonts w:ascii="Verdana" w:eastAsia="Times New Roman" w:hAnsi="Verdana" w:cs="Times New Roman"/>
          <w:color w:val="000000"/>
          <w:sz w:val="24"/>
          <w:szCs w:val="24"/>
          <w:lang w:eastAsia="pt-BR"/>
        </w:rPr>
      </w:pPr>
      <w:proofErr w:type="spellStart"/>
      <w:r w:rsidRPr="00C06C46">
        <w:rPr>
          <w:rFonts w:ascii="Verdana" w:eastAsia="Times New Roman" w:hAnsi="Verdana" w:cs="Times New Roman"/>
          <w:color w:val="000000"/>
          <w:sz w:val="24"/>
          <w:szCs w:val="24"/>
          <w:lang w:eastAsia="pt-BR"/>
        </w:rPr>
        <w:t>Gregor</w:t>
      </w:r>
      <w:proofErr w:type="spellEnd"/>
      <w:r w:rsidRPr="00C06C46">
        <w:rPr>
          <w:rFonts w:ascii="Verdana" w:eastAsia="Times New Roman" w:hAnsi="Verdana" w:cs="Times New Roman"/>
          <w:color w:val="000000"/>
          <w:sz w:val="24"/>
          <w:szCs w:val="24"/>
          <w:lang w:eastAsia="pt-BR"/>
        </w:rPr>
        <w:t xml:space="preserve"> Mendel nasceu em 1822, em </w:t>
      </w:r>
      <w:proofErr w:type="spellStart"/>
      <w:r w:rsidRPr="00C06C46">
        <w:rPr>
          <w:rFonts w:ascii="Verdana" w:eastAsia="Times New Roman" w:hAnsi="Verdana" w:cs="Times New Roman"/>
          <w:color w:val="000000"/>
          <w:sz w:val="24"/>
          <w:szCs w:val="24"/>
          <w:lang w:eastAsia="pt-BR"/>
        </w:rPr>
        <w:t>Heinzendorf</w:t>
      </w:r>
      <w:proofErr w:type="spellEnd"/>
      <w:r w:rsidRPr="00C06C46">
        <w:rPr>
          <w:rFonts w:ascii="Verdana" w:eastAsia="Times New Roman" w:hAnsi="Verdana" w:cs="Times New Roman"/>
          <w:color w:val="000000"/>
          <w:sz w:val="24"/>
          <w:szCs w:val="24"/>
          <w:lang w:eastAsia="pt-BR"/>
        </w:rPr>
        <w:t xml:space="preserve">, na Áustria. Era filho de pequenos fazendeiros e, apesar de bom aluno, teve de superar dificuldades financeiras para conseguir estudar. Em 1843, ingressou como noviço no mosteiro de agostiniano da cidade de </w:t>
      </w:r>
      <w:proofErr w:type="spellStart"/>
      <w:r w:rsidRPr="00C06C46">
        <w:rPr>
          <w:rFonts w:ascii="Verdana" w:eastAsia="Times New Roman" w:hAnsi="Verdana" w:cs="Times New Roman"/>
          <w:color w:val="000000"/>
          <w:sz w:val="24"/>
          <w:szCs w:val="24"/>
          <w:lang w:eastAsia="pt-BR"/>
        </w:rPr>
        <w:t>Brünn</w:t>
      </w:r>
      <w:proofErr w:type="spellEnd"/>
      <w:r w:rsidRPr="00C06C46">
        <w:rPr>
          <w:rFonts w:ascii="Verdana" w:eastAsia="Times New Roman" w:hAnsi="Verdana" w:cs="Times New Roman"/>
          <w:color w:val="000000"/>
          <w:sz w:val="24"/>
          <w:szCs w:val="24"/>
          <w:lang w:eastAsia="pt-BR"/>
        </w:rPr>
        <w:t xml:space="preserve">, hoje </w:t>
      </w:r>
      <w:proofErr w:type="spellStart"/>
      <w:r w:rsidRPr="00C06C46">
        <w:rPr>
          <w:rFonts w:ascii="Verdana" w:eastAsia="Times New Roman" w:hAnsi="Verdana" w:cs="Times New Roman"/>
          <w:color w:val="000000"/>
          <w:sz w:val="24"/>
          <w:szCs w:val="24"/>
          <w:lang w:eastAsia="pt-BR"/>
        </w:rPr>
        <w:t>Brno</w:t>
      </w:r>
      <w:proofErr w:type="spellEnd"/>
      <w:r w:rsidRPr="00C06C46">
        <w:rPr>
          <w:rFonts w:ascii="Verdana" w:eastAsia="Times New Roman" w:hAnsi="Verdana" w:cs="Times New Roman"/>
          <w:color w:val="000000"/>
          <w:sz w:val="24"/>
          <w:szCs w:val="24"/>
          <w:lang w:eastAsia="pt-BR"/>
        </w:rPr>
        <w:t>, na atual República Tcheca.</w:t>
      </w:r>
    </w:p>
    <w:p w:rsidR="00C06C46" w:rsidRPr="00FA3A3E" w:rsidRDefault="00C06C46" w:rsidP="00C06C46">
      <w:pPr>
        <w:rPr>
          <w:sz w:val="24"/>
          <w:szCs w:val="24"/>
        </w:rPr>
      </w:pPr>
      <w:r w:rsidRPr="00C06C46">
        <w:rPr>
          <w:rFonts w:ascii="Verdana" w:eastAsia="Times New Roman" w:hAnsi="Verdana" w:cs="Times New Roman"/>
          <w:color w:val="000000"/>
          <w:sz w:val="24"/>
          <w:szCs w:val="24"/>
          <w:lang w:eastAsia="pt-BR"/>
        </w:rPr>
        <w:t> </w:t>
      </w:r>
    </w:p>
    <w:tbl>
      <w:tblPr>
        <w:tblW w:w="9030" w:type="dxa"/>
        <w:tblCellSpacing w:w="15" w:type="dxa"/>
        <w:shd w:val="clear" w:color="auto" w:fill="FFFFFF"/>
        <w:tblCellMar>
          <w:top w:w="15" w:type="dxa"/>
          <w:left w:w="15" w:type="dxa"/>
          <w:bottom w:w="15" w:type="dxa"/>
          <w:right w:w="15" w:type="dxa"/>
        </w:tblCellMar>
        <w:tblLook w:val="04A0"/>
      </w:tblPr>
      <w:tblGrid>
        <w:gridCol w:w="250"/>
        <w:gridCol w:w="8780"/>
      </w:tblGrid>
      <w:tr w:rsidR="00C06C46" w:rsidRPr="00C06C46" w:rsidTr="00C06C46">
        <w:trPr>
          <w:tblCellSpacing w:w="15" w:type="dxa"/>
        </w:trPr>
        <w:tc>
          <w:tcPr>
            <w:tcW w:w="60" w:type="dxa"/>
            <w:shd w:val="clear" w:color="auto" w:fill="FFFFFF"/>
            <w:vAlign w:val="center"/>
            <w:hideMark/>
          </w:tcPr>
          <w:p w:rsidR="00C06C46" w:rsidRPr="00C06C46" w:rsidRDefault="00C06C46" w:rsidP="00C06C46">
            <w:pPr>
              <w:spacing w:after="0" w:line="240" w:lineRule="auto"/>
              <w:rPr>
                <w:rFonts w:ascii="Verdana" w:eastAsia="Times New Roman" w:hAnsi="Verdana" w:cs="Times New Roman"/>
                <w:color w:val="000000"/>
                <w:sz w:val="24"/>
                <w:szCs w:val="24"/>
                <w:lang w:eastAsia="pt-BR"/>
              </w:rPr>
            </w:pPr>
            <w:r w:rsidRPr="00C06C46">
              <w:rPr>
                <w:rFonts w:ascii="Verdana" w:eastAsia="Times New Roman" w:hAnsi="Verdana" w:cs="Times New Roman"/>
                <w:color w:val="000000"/>
                <w:sz w:val="24"/>
                <w:szCs w:val="24"/>
                <w:lang w:eastAsia="pt-BR"/>
              </w:rPr>
              <w:br/>
              <w:t> </w:t>
            </w:r>
          </w:p>
        </w:tc>
        <w:tc>
          <w:tcPr>
            <w:tcW w:w="4905" w:type="dxa"/>
            <w:shd w:val="clear" w:color="auto" w:fill="FFFFFF"/>
            <w:vAlign w:val="center"/>
            <w:hideMark/>
          </w:tcPr>
          <w:p w:rsidR="00C06C46" w:rsidRPr="00C06C46" w:rsidRDefault="00C06C46" w:rsidP="00C06C46">
            <w:pPr>
              <w:spacing w:after="150" w:line="240" w:lineRule="auto"/>
              <w:rPr>
                <w:rFonts w:ascii="Verdana" w:eastAsia="Times New Roman" w:hAnsi="Verdana" w:cs="Times New Roman"/>
                <w:color w:val="000000"/>
                <w:sz w:val="24"/>
                <w:szCs w:val="24"/>
                <w:lang w:eastAsia="pt-BR"/>
              </w:rPr>
            </w:pPr>
            <w:r w:rsidRPr="00C06C46">
              <w:rPr>
                <w:rFonts w:ascii="Verdana" w:eastAsia="Times New Roman" w:hAnsi="Verdana" w:cs="Times New Roman"/>
                <w:color w:val="000000"/>
                <w:sz w:val="24"/>
                <w:szCs w:val="24"/>
                <w:lang w:eastAsia="pt-BR"/>
              </w:rPr>
              <w:t>Após ter sido ordenado monge, em 1847, Mendel ingressou na Universidade de Viena, onde estudou matemática e ciências por dois anos. Ele queria ser professor de ciências naturais, mas foi mal sucedido nos exames.</w:t>
            </w:r>
          </w:p>
          <w:p w:rsidR="00C06C46" w:rsidRPr="00C06C46" w:rsidRDefault="00C06C46" w:rsidP="00C06C46">
            <w:pPr>
              <w:spacing w:after="150" w:line="240" w:lineRule="auto"/>
              <w:rPr>
                <w:rFonts w:ascii="Verdana" w:eastAsia="Times New Roman" w:hAnsi="Verdana" w:cs="Times New Roman"/>
                <w:color w:val="000000"/>
                <w:sz w:val="24"/>
                <w:szCs w:val="24"/>
                <w:lang w:eastAsia="pt-BR"/>
              </w:rPr>
            </w:pPr>
            <w:r w:rsidRPr="00C06C46">
              <w:rPr>
                <w:rFonts w:ascii="Verdana" w:eastAsia="Times New Roman" w:hAnsi="Verdana" w:cs="Times New Roman"/>
                <w:color w:val="000000"/>
                <w:sz w:val="24"/>
                <w:szCs w:val="24"/>
                <w:lang w:eastAsia="pt-BR"/>
              </w:rPr>
              <w:t xml:space="preserve">De volta a </w:t>
            </w:r>
            <w:proofErr w:type="spellStart"/>
            <w:r w:rsidRPr="00C06C46">
              <w:rPr>
                <w:rFonts w:ascii="Verdana" w:eastAsia="Times New Roman" w:hAnsi="Verdana" w:cs="Times New Roman"/>
                <w:color w:val="000000"/>
                <w:sz w:val="24"/>
                <w:szCs w:val="24"/>
                <w:lang w:eastAsia="pt-BR"/>
              </w:rPr>
              <w:t>Brünn</w:t>
            </w:r>
            <w:proofErr w:type="spellEnd"/>
            <w:r w:rsidRPr="00C06C46">
              <w:rPr>
                <w:rFonts w:ascii="Verdana" w:eastAsia="Times New Roman" w:hAnsi="Verdana" w:cs="Times New Roman"/>
                <w:color w:val="000000"/>
                <w:sz w:val="24"/>
                <w:szCs w:val="24"/>
                <w:lang w:eastAsia="pt-BR"/>
              </w:rPr>
              <w:t>, onde passou o resto da vida. Mendel continuou interessado em ciências. Fez estudos meteorológicos, estudou a vida das abelhas e cultivou plantas, tendo produzido novas variedades de maças e peras. Entre 1856 e 1865, realizou uma série de experimentos com ervilhas, com o objetivo de entender como as características hereditárias eram transmitidas de pais para filhos.</w:t>
            </w:r>
          </w:p>
          <w:p w:rsidR="00C06C46" w:rsidRPr="00C06C46" w:rsidRDefault="00C06C46" w:rsidP="00C06C46">
            <w:pPr>
              <w:spacing w:after="150" w:line="240" w:lineRule="auto"/>
              <w:rPr>
                <w:rFonts w:ascii="Verdana" w:eastAsia="Times New Roman" w:hAnsi="Verdana" w:cs="Times New Roman"/>
                <w:color w:val="000000"/>
                <w:sz w:val="24"/>
                <w:szCs w:val="24"/>
                <w:lang w:eastAsia="pt-BR"/>
              </w:rPr>
            </w:pPr>
            <w:r w:rsidRPr="00C06C46">
              <w:rPr>
                <w:rFonts w:ascii="Verdana" w:eastAsia="Times New Roman" w:hAnsi="Verdana" w:cs="Times New Roman"/>
                <w:color w:val="000000"/>
                <w:sz w:val="24"/>
                <w:szCs w:val="24"/>
                <w:lang w:eastAsia="pt-BR"/>
              </w:rPr>
              <w:t xml:space="preserve">Em 8 de março de 1865, Mendel apresentou um trabalho à Sociedade de História Natural de </w:t>
            </w:r>
            <w:proofErr w:type="spellStart"/>
            <w:r w:rsidRPr="00C06C46">
              <w:rPr>
                <w:rFonts w:ascii="Verdana" w:eastAsia="Times New Roman" w:hAnsi="Verdana" w:cs="Times New Roman"/>
                <w:color w:val="000000"/>
                <w:sz w:val="24"/>
                <w:szCs w:val="24"/>
                <w:lang w:eastAsia="pt-BR"/>
              </w:rPr>
              <w:t>Brünn</w:t>
            </w:r>
            <w:proofErr w:type="spellEnd"/>
            <w:r w:rsidRPr="00C06C46">
              <w:rPr>
                <w:rFonts w:ascii="Verdana" w:eastAsia="Times New Roman" w:hAnsi="Verdana" w:cs="Times New Roman"/>
                <w:color w:val="000000"/>
                <w:sz w:val="24"/>
                <w:szCs w:val="24"/>
                <w:lang w:eastAsia="pt-BR"/>
              </w:rPr>
              <w:t xml:space="preserve">, no qual enunciava as suas leis de hereditariedade, deduzidas das experiências com as ervilhas. Publicado em 1866, com data de 1865, esse trabalho </w:t>
            </w:r>
            <w:proofErr w:type="spellStart"/>
            <w:r w:rsidRPr="00C06C46">
              <w:rPr>
                <w:rFonts w:ascii="Verdana" w:eastAsia="Times New Roman" w:hAnsi="Verdana" w:cs="Times New Roman"/>
                <w:color w:val="000000"/>
                <w:sz w:val="24"/>
                <w:szCs w:val="24"/>
                <w:lang w:eastAsia="pt-BR"/>
              </w:rPr>
              <w:t>permaneu</w:t>
            </w:r>
            <w:proofErr w:type="spellEnd"/>
            <w:r w:rsidRPr="00C06C46">
              <w:rPr>
                <w:rFonts w:ascii="Verdana" w:eastAsia="Times New Roman" w:hAnsi="Verdana" w:cs="Times New Roman"/>
                <w:color w:val="000000"/>
                <w:sz w:val="24"/>
                <w:szCs w:val="24"/>
                <w:lang w:eastAsia="pt-BR"/>
              </w:rPr>
              <w:t xml:space="preserve"> praticamente desconhecido do mundo científico até o início do século XX. Pelo que se sabe, poucos leram a publicação, e os que leram não conseguiram compreender sua enorme importância para a Biologia. As leis de Mendel foram redescobertas apenas em 1900, por três pesquisadores </w:t>
            </w:r>
            <w:r w:rsidRPr="00C06C46">
              <w:rPr>
                <w:rFonts w:ascii="Verdana" w:eastAsia="Times New Roman" w:hAnsi="Verdana" w:cs="Times New Roman"/>
                <w:color w:val="000000"/>
                <w:sz w:val="24"/>
                <w:szCs w:val="24"/>
                <w:lang w:eastAsia="pt-BR"/>
              </w:rPr>
              <w:lastRenderedPageBreak/>
              <w:t>que trabalhavam independentemente.</w:t>
            </w:r>
          </w:p>
        </w:tc>
      </w:tr>
    </w:tbl>
    <w:p w:rsidR="00C06C46" w:rsidRPr="00FA3A3E" w:rsidRDefault="00C06C46" w:rsidP="00C06C46">
      <w:pPr>
        <w:rPr>
          <w:sz w:val="24"/>
          <w:szCs w:val="24"/>
        </w:rPr>
      </w:pPr>
      <w:r w:rsidRPr="00FA3A3E">
        <w:rPr>
          <w:sz w:val="24"/>
          <w:szCs w:val="24"/>
        </w:rPr>
        <w:lastRenderedPageBreak/>
        <w:t xml:space="preserve">                                                     Filosofia</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Wingdings" w:eastAsia="Times New Roman" w:hAnsi="Wingdings" w:cs="Arial"/>
          <w:color w:val="666666"/>
          <w:sz w:val="24"/>
          <w:szCs w:val="24"/>
          <w:lang w:eastAsia="pt-BR"/>
        </w:rPr>
        <w:t></w:t>
      </w:r>
      <w:r w:rsidRPr="00C06C46">
        <w:rPr>
          <w:rFonts w:ascii="Calibri" w:eastAsia="Times New Roman" w:hAnsi="Calibri" w:cs="Calibri"/>
          <w:color w:val="666666"/>
          <w:sz w:val="24"/>
          <w:szCs w:val="24"/>
          <w:lang w:eastAsia="pt-BR"/>
        </w:rPr>
        <w:t>No período pré-socrático a filosofia estava voltada para o estudo da</w:t>
      </w:r>
      <w:r w:rsidRPr="00FA3A3E">
        <w:rPr>
          <w:rFonts w:ascii="Calibri" w:eastAsia="Times New Roman" w:hAnsi="Calibri" w:cs="Calibri"/>
          <w:color w:val="666666"/>
          <w:sz w:val="24"/>
          <w:szCs w:val="24"/>
          <w:lang w:eastAsia="pt-BR"/>
        </w:rPr>
        <w:t> </w:t>
      </w:r>
      <w:proofErr w:type="spellStart"/>
      <w:r w:rsidRPr="00C06C46">
        <w:rPr>
          <w:rFonts w:ascii="Calibri" w:eastAsia="Times New Roman" w:hAnsi="Calibri" w:cs="Calibri"/>
          <w:b/>
          <w:bCs/>
          <w:i/>
          <w:iCs/>
          <w:color w:val="666666"/>
          <w:sz w:val="24"/>
          <w:szCs w:val="24"/>
          <w:lang w:eastAsia="pt-BR"/>
        </w:rPr>
        <w:t>physis</w:t>
      </w:r>
      <w:proofErr w:type="spellEnd"/>
      <w:r w:rsidRPr="00C06C46">
        <w:rPr>
          <w:rFonts w:ascii="Calibri" w:eastAsia="Times New Roman" w:hAnsi="Calibri" w:cs="Calibri"/>
          <w:b/>
          <w:bCs/>
          <w:i/>
          <w:iCs/>
          <w:color w:val="666666"/>
          <w:sz w:val="24"/>
          <w:szCs w:val="24"/>
          <w:lang w:eastAsia="pt-BR"/>
        </w:rPr>
        <w:t>;</w:t>
      </w:r>
      <w:r w:rsidRPr="00FA3A3E">
        <w:rPr>
          <w:rFonts w:ascii="Calibri" w:eastAsia="Times New Roman" w:hAnsi="Calibri" w:cs="Calibri"/>
          <w:b/>
          <w:bCs/>
          <w:i/>
          <w:iCs/>
          <w:color w:val="666666"/>
          <w:sz w:val="24"/>
          <w:szCs w:val="24"/>
          <w:lang w:eastAsia="pt-BR"/>
        </w:rPr>
        <w:t> </w:t>
      </w:r>
      <w:r w:rsidRPr="00C06C46">
        <w:rPr>
          <w:rFonts w:ascii="Calibri" w:eastAsia="Times New Roman" w:hAnsi="Calibri" w:cs="Calibri"/>
          <w:color w:val="666666"/>
          <w:sz w:val="24"/>
          <w:szCs w:val="24"/>
          <w:lang w:eastAsia="pt-BR"/>
        </w:rPr>
        <w:t xml:space="preserve">isso é: Tudo aquilo que está no movimento de transformação, nascimento e morte. É como entender o universo como uma única coisa que se apresenta das mais diversas formas(Visar comparação com um ‘carro’ na pág. 03). Sendo assim todas as coisas formam uma única coisa: realidade ou </w:t>
      </w:r>
      <w:proofErr w:type="spellStart"/>
      <w:r w:rsidRPr="00C06C46">
        <w:rPr>
          <w:rFonts w:ascii="Calibri" w:eastAsia="Times New Roman" w:hAnsi="Calibri" w:cs="Calibri"/>
          <w:color w:val="666666"/>
          <w:sz w:val="24"/>
          <w:szCs w:val="24"/>
          <w:lang w:eastAsia="pt-BR"/>
        </w:rPr>
        <w:t>physis</w:t>
      </w:r>
      <w:proofErr w:type="spellEnd"/>
      <w:r w:rsidRPr="00C06C46">
        <w:rPr>
          <w:rFonts w:ascii="Calibri" w:eastAsia="Times New Roman" w:hAnsi="Calibri" w:cs="Calibri"/>
          <w:color w:val="666666"/>
          <w:sz w:val="24"/>
          <w:szCs w:val="24"/>
          <w:lang w:eastAsia="pt-BR"/>
        </w:rPr>
        <w:t>. O universo, por exemplo, é formado apenas de energia, ele pode se manifestar de outras formas, mas sempre será energia.</w:t>
      </w:r>
      <w:r w:rsidRPr="00FA3A3E">
        <w:rPr>
          <w:rFonts w:ascii="Calibri" w:eastAsia="Times New Roman" w:hAnsi="Calibri" w:cs="Calibri"/>
          <w:color w:val="666666"/>
          <w:sz w:val="24"/>
          <w:szCs w:val="24"/>
          <w:lang w:eastAsia="pt-BR"/>
        </w:rPr>
        <w:t> </w:t>
      </w:r>
      <w:r w:rsidRPr="00C06C46">
        <w:rPr>
          <w:rFonts w:ascii="Calibri" w:eastAsia="Times New Roman" w:hAnsi="Calibri" w:cs="Calibri"/>
          <w:b/>
          <w:bCs/>
          <w:color w:val="666666"/>
          <w:sz w:val="24"/>
          <w:szCs w:val="24"/>
          <w:lang w:eastAsia="pt-BR"/>
        </w:rPr>
        <w:t>A matéria que forma as coisas é SEMPRE a mesma e está continuamente sendo RECICLADA para ser indefinidamente REUTILIZADA.</w:t>
      </w:r>
    </w:p>
    <w:p w:rsidR="00C06C46" w:rsidRPr="00C06C46" w:rsidRDefault="00C06C46" w:rsidP="00C06C46">
      <w:pPr>
        <w:shd w:val="clear" w:color="auto" w:fill="FFFFFF"/>
        <w:spacing w:line="270" w:lineRule="atLeast"/>
        <w:ind w:hanging="360"/>
        <w:rPr>
          <w:rFonts w:ascii="Arial" w:eastAsia="Times New Roman" w:hAnsi="Arial" w:cs="Arial"/>
          <w:color w:val="666666"/>
          <w:sz w:val="24"/>
          <w:szCs w:val="24"/>
          <w:lang w:eastAsia="pt-BR"/>
        </w:rPr>
      </w:pPr>
      <w:r w:rsidRPr="00C06C46">
        <w:rPr>
          <w:rFonts w:ascii="Wingdings" w:eastAsia="Times New Roman" w:hAnsi="Wingdings" w:cs="Arial"/>
          <w:color w:val="666666"/>
          <w:sz w:val="24"/>
          <w:szCs w:val="24"/>
          <w:lang w:eastAsia="pt-BR"/>
        </w:rPr>
        <w:t></w:t>
      </w:r>
      <w:r w:rsidRPr="00FA3A3E">
        <w:rPr>
          <w:rFonts w:ascii="Times New Roman" w:eastAsia="Times New Roman" w:hAnsi="Times New Roman" w:cs="Times New Roman"/>
          <w:color w:val="666666"/>
          <w:sz w:val="24"/>
          <w:szCs w:val="24"/>
          <w:lang w:eastAsia="pt-BR"/>
        </w:rPr>
        <w:t> </w:t>
      </w:r>
      <w:r w:rsidRPr="00C06C46">
        <w:rPr>
          <w:rFonts w:ascii="Calibri" w:eastAsia="Times New Roman" w:hAnsi="Calibri" w:cs="Calibri"/>
          <w:color w:val="666666"/>
          <w:sz w:val="24"/>
          <w:szCs w:val="24"/>
          <w:lang w:eastAsia="pt-BR"/>
        </w:rPr>
        <w:t>Os filósofos Pré-Socráticos eram conhecidos como Físicos ou Naturalistas por sua preocupação estar na natureza do mundo; uma contribuição de tais filósofos foi ter elevado a razão e limitada as teorias fantasiosas de explicar o mundo. Heráclito e Parmênides: Antes de saber o que era o mundo deveríamos saber quem era o homem. Começa então o período antropológico (Questões Humanas) e termina o Cosmológico (Questões da natureza)</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Calibri" w:eastAsia="Times New Roman" w:hAnsi="Calibri" w:cs="Calibri"/>
          <w:b/>
          <w:bCs/>
          <w:color w:val="666666"/>
          <w:sz w:val="24"/>
          <w:szCs w:val="24"/>
          <w:lang w:eastAsia="pt-BR"/>
        </w:rPr>
        <w:t>»Unidade de Número 09 (Os Sofistas e a Democracia)</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Calibri" w:eastAsia="Times New Roman" w:hAnsi="Calibri" w:cs="Calibri"/>
          <w:color w:val="666666"/>
          <w:sz w:val="24"/>
          <w:szCs w:val="24"/>
          <w:lang w:eastAsia="pt-BR"/>
        </w:rPr>
        <w:t>-Nascimento da Democracia</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Wingdings" w:eastAsia="Times New Roman" w:hAnsi="Wingdings" w:cs="Arial"/>
          <w:color w:val="666666"/>
          <w:sz w:val="24"/>
          <w:szCs w:val="24"/>
          <w:lang w:eastAsia="pt-BR"/>
        </w:rPr>
        <w:t></w:t>
      </w:r>
      <w:r w:rsidRPr="00C06C46">
        <w:rPr>
          <w:rFonts w:ascii="Calibri" w:eastAsia="Times New Roman" w:hAnsi="Calibri" w:cs="Calibri"/>
          <w:color w:val="666666"/>
          <w:sz w:val="24"/>
          <w:szCs w:val="24"/>
          <w:lang w:eastAsia="pt-BR"/>
        </w:rPr>
        <w:t>Mandava em Atenas quem tinha “Linhagem Divina”, ou seja, por sangue. Com o crescimento do pensamento racional, o povo começa a questionar uma forma de governo ditada pela crença nos deuses. Com o enfraquecimento da Aristocracia e vitórias do povo grego em guerras (o que incentivou a eles a vontade de deter poder políticos) surge a Democracia – Governo do Povo.</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Calibri" w:eastAsia="Times New Roman" w:hAnsi="Calibri" w:cs="Calibri"/>
          <w:color w:val="666666"/>
          <w:sz w:val="24"/>
          <w:szCs w:val="24"/>
          <w:lang w:eastAsia="pt-BR"/>
        </w:rPr>
        <w:t>-Democracia Ateniense</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Wingdings" w:eastAsia="Times New Roman" w:hAnsi="Wingdings" w:cs="Arial"/>
          <w:color w:val="666666"/>
          <w:sz w:val="24"/>
          <w:szCs w:val="24"/>
          <w:lang w:eastAsia="pt-BR"/>
        </w:rPr>
        <w:t></w:t>
      </w:r>
      <w:r w:rsidRPr="00C06C46">
        <w:rPr>
          <w:rFonts w:ascii="Calibri" w:eastAsia="Times New Roman" w:hAnsi="Calibri" w:cs="Calibri"/>
          <w:color w:val="666666"/>
          <w:sz w:val="24"/>
          <w:szCs w:val="24"/>
          <w:lang w:eastAsia="pt-BR"/>
        </w:rPr>
        <w:t xml:space="preserve">Em Atenas existia a Democracia Direta onde o povo poderia votar diretamente em questões públicas e participar de </w:t>
      </w:r>
      <w:proofErr w:type="spellStart"/>
      <w:r w:rsidRPr="00C06C46">
        <w:rPr>
          <w:rFonts w:ascii="Calibri" w:eastAsia="Times New Roman" w:hAnsi="Calibri" w:cs="Calibri"/>
          <w:color w:val="666666"/>
          <w:sz w:val="24"/>
          <w:szCs w:val="24"/>
          <w:lang w:eastAsia="pt-BR"/>
        </w:rPr>
        <w:t>assembléias</w:t>
      </w:r>
      <w:proofErr w:type="spellEnd"/>
      <w:r w:rsidRPr="00C06C46">
        <w:rPr>
          <w:rFonts w:ascii="Calibri" w:eastAsia="Times New Roman" w:hAnsi="Calibri" w:cs="Calibri"/>
          <w:color w:val="666666"/>
          <w:sz w:val="24"/>
          <w:szCs w:val="24"/>
          <w:lang w:eastAsia="pt-BR"/>
        </w:rPr>
        <w:t xml:space="preserve"> sem um representante ‘maior’.</w:t>
      </w:r>
      <w:r w:rsidRPr="00FA3A3E">
        <w:rPr>
          <w:rFonts w:ascii="Calibri" w:eastAsia="Times New Roman" w:hAnsi="Calibri" w:cs="Calibri"/>
          <w:color w:val="666666"/>
          <w:sz w:val="24"/>
          <w:szCs w:val="24"/>
          <w:lang w:eastAsia="pt-BR"/>
        </w:rPr>
        <w:t> </w:t>
      </w:r>
      <w:r w:rsidRPr="00C06C46">
        <w:rPr>
          <w:rFonts w:ascii="Calibri" w:eastAsia="Times New Roman" w:hAnsi="Calibri" w:cs="Calibri"/>
          <w:b/>
          <w:bCs/>
          <w:color w:val="666666"/>
          <w:sz w:val="24"/>
          <w:szCs w:val="24"/>
          <w:lang w:eastAsia="pt-BR"/>
        </w:rPr>
        <w:t>Somente o legítimo cidadão tinha tais direitos</w:t>
      </w:r>
      <w:r w:rsidRPr="00C06C46">
        <w:rPr>
          <w:rFonts w:ascii="Calibri" w:eastAsia="Times New Roman" w:hAnsi="Calibri" w:cs="Calibri"/>
          <w:color w:val="666666"/>
          <w:sz w:val="24"/>
          <w:szCs w:val="24"/>
          <w:lang w:eastAsia="pt-BR"/>
        </w:rPr>
        <w:t>. Tal Democracia Direta é hoje conhecida como Clássica. Hoje em dia quem faz este papel são os Vereadores de Senadores, uma forma Indireta de interferir em questões públicas. </w:t>
      </w:r>
      <w:r w:rsidRPr="00FA3A3E">
        <w:rPr>
          <w:rFonts w:ascii="Calibri" w:eastAsia="Times New Roman" w:hAnsi="Calibri" w:cs="Calibri"/>
          <w:color w:val="666666"/>
          <w:sz w:val="24"/>
          <w:szCs w:val="24"/>
          <w:lang w:eastAsia="pt-BR"/>
        </w:rPr>
        <w:t> </w:t>
      </w:r>
      <w:r w:rsidRPr="00C06C46">
        <w:rPr>
          <w:rFonts w:ascii="Calibri" w:eastAsia="Times New Roman" w:hAnsi="Calibri" w:cs="Calibri"/>
          <w:color w:val="666666"/>
          <w:sz w:val="24"/>
          <w:szCs w:val="24"/>
          <w:lang w:eastAsia="pt-BR"/>
        </w:rPr>
        <w:t>Em Atenas quanto maior o seu dom de argumentar maior sua projeção social.</w:t>
      </w:r>
    </w:p>
    <w:p w:rsidR="00C06C46" w:rsidRPr="00C06C46" w:rsidRDefault="00C06C46" w:rsidP="00C06C46">
      <w:pPr>
        <w:shd w:val="clear" w:color="auto" w:fill="FFFFFF"/>
        <w:spacing w:line="270" w:lineRule="atLeast"/>
        <w:rPr>
          <w:rFonts w:ascii="Arial" w:eastAsia="Times New Roman" w:hAnsi="Arial" w:cs="Arial"/>
          <w:color w:val="666666"/>
          <w:sz w:val="24"/>
          <w:szCs w:val="24"/>
          <w:lang w:eastAsia="pt-BR"/>
        </w:rPr>
      </w:pPr>
      <w:r w:rsidRPr="00C06C46">
        <w:rPr>
          <w:rFonts w:ascii="Calibri" w:eastAsia="Times New Roman" w:hAnsi="Calibri" w:cs="Calibri"/>
          <w:color w:val="666666"/>
          <w:sz w:val="24"/>
          <w:szCs w:val="24"/>
          <w:lang w:eastAsia="pt-BR"/>
        </w:rPr>
        <w:t>-Os Sofistas</w:t>
      </w:r>
    </w:p>
    <w:p w:rsidR="00862444" w:rsidRPr="00FA3A3E" w:rsidRDefault="00862444" w:rsidP="00C06C46">
      <w:pPr>
        <w:rPr>
          <w:sz w:val="24"/>
          <w:szCs w:val="24"/>
        </w:rPr>
      </w:pPr>
    </w:p>
    <w:p w:rsidR="00862444" w:rsidRPr="00FA3A3E" w:rsidRDefault="00862444" w:rsidP="00C06C46">
      <w:pPr>
        <w:rPr>
          <w:sz w:val="24"/>
          <w:szCs w:val="24"/>
        </w:rPr>
      </w:pPr>
      <w:r w:rsidRPr="00FA3A3E">
        <w:rPr>
          <w:sz w:val="24"/>
          <w:szCs w:val="24"/>
        </w:rPr>
        <w:t xml:space="preserve">                                           sociologia</w:t>
      </w:r>
      <w:r w:rsidR="00007307" w:rsidRPr="00FA3A3E">
        <w:rPr>
          <w:sz w:val="24"/>
          <w:szCs w:val="24"/>
        </w:rPr>
        <w:t xml:space="preserve">  </w:t>
      </w:r>
    </w:p>
    <w:p w:rsidR="00862444" w:rsidRPr="00FA3A3E" w:rsidRDefault="00862444" w:rsidP="00862444">
      <w:pPr>
        <w:pStyle w:val="NormalWeb"/>
        <w:shd w:val="clear" w:color="auto" w:fill="FFFFFF"/>
        <w:spacing w:before="0" w:beforeAutospacing="0" w:line="252" w:lineRule="atLeast"/>
        <w:rPr>
          <w:rFonts w:ascii="Verdana" w:hAnsi="Verdana"/>
          <w:color w:val="000000"/>
        </w:rPr>
      </w:pPr>
      <w:r w:rsidRPr="00FA3A3E">
        <w:rPr>
          <w:rFonts w:ascii="Verdana" w:hAnsi="Verdana"/>
          <w:color w:val="000000"/>
        </w:rPr>
        <w:t>Muitas pessoas utilizam essa poderosa ferramenta, pois com ela é possível compreender a sociedade e poder manipulá-la mais facilmente, como é o caso de políticos, empresas de</w:t>
      </w:r>
      <w:r w:rsidRPr="00FA3A3E">
        <w:rPr>
          <w:rStyle w:val="apple-converted-space"/>
          <w:rFonts w:ascii="Verdana" w:hAnsi="Verdana"/>
          <w:color w:val="000000"/>
        </w:rPr>
        <w:t> </w:t>
      </w:r>
      <w:hyperlink r:id="rId6" w:history="1">
        <w:r w:rsidRPr="00FA3A3E">
          <w:rPr>
            <w:rStyle w:val="Hyperlink"/>
            <w:rFonts w:ascii="Verdana" w:hAnsi="Verdana"/>
          </w:rPr>
          <w:t>marketing</w:t>
        </w:r>
      </w:hyperlink>
      <w:r w:rsidRPr="00FA3A3E">
        <w:rPr>
          <w:rFonts w:ascii="Verdana" w:hAnsi="Verdana"/>
          <w:color w:val="000000"/>
        </w:rPr>
        <w:t xml:space="preserve">, indústrias. Por exemplo, </w:t>
      </w:r>
      <w:proofErr w:type="spellStart"/>
      <w:r w:rsidRPr="00FA3A3E">
        <w:rPr>
          <w:rFonts w:ascii="Verdana" w:hAnsi="Verdana"/>
          <w:color w:val="000000"/>
        </w:rPr>
        <w:t>marketeiros</w:t>
      </w:r>
      <w:proofErr w:type="spellEnd"/>
      <w:r w:rsidRPr="00FA3A3E">
        <w:rPr>
          <w:rFonts w:ascii="Verdana" w:hAnsi="Verdana"/>
          <w:color w:val="000000"/>
        </w:rPr>
        <w:t xml:space="preserve"> tendem sempre a criar campanhas “virais”, ou seja, que tenham grande chance das pessoas </w:t>
      </w:r>
      <w:r w:rsidRPr="00FA3A3E">
        <w:rPr>
          <w:rFonts w:ascii="Verdana" w:hAnsi="Verdana"/>
          <w:color w:val="000000"/>
        </w:rPr>
        <w:lastRenderedPageBreak/>
        <w:t xml:space="preserve">discutirem a expandir de forma extremamente rápida o conhecimento da </w:t>
      </w:r>
      <w:proofErr w:type="spellStart"/>
      <w:r w:rsidRPr="00FA3A3E">
        <w:rPr>
          <w:rFonts w:ascii="Verdana" w:hAnsi="Verdana"/>
          <w:color w:val="000000"/>
        </w:rPr>
        <w:t>polulação</w:t>
      </w:r>
      <w:proofErr w:type="spellEnd"/>
      <w:r w:rsidRPr="00FA3A3E">
        <w:rPr>
          <w:rFonts w:ascii="Verdana" w:hAnsi="Verdana"/>
          <w:color w:val="000000"/>
        </w:rPr>
        <w:t xml:space="preserve"> sobre tal empresa/produto.</w:t>
      </w:r>
    </w:p>
    <w:p w:rsidR="00862444" w:rsidRPr="00FA3A3E" w:rsidRDefault="00862444" w:rsidP="00862444">
      <w:pPr>
        <w:pStyle w:val="NormalWeb"/>
        <w:shd w:val="clear" w:color="auto" w:fill="FFFFFF"/>
        <w:spacing w:before="0" w:beforeAutospacing="0" w:line="252" w:lineRule="atLeast"/>
        <w:rPr>
          <w:rFonts w:ascii="Verdana" w:hAnsi="Verdana"/>
          <w:color w:val="000000"/>
        </w:rPr>
      </w:pPr>
      <w:r w:rsidRPr="00FA3A3E">
        <w:rPr>
          <w:rFonts w:ascii="Verdana" w:hAnsi="Verdana"/>
          <w:color w:val="000000"/>
        </w:rPr>
        <w:t>Existem vários objetos de estudo da sociologia: Sociologia da Arquitetura (como um grupo de pessoas se comportará em um ambiente, por exemplo, em um teatro), o Corpo (estudar as diferenças na interação entre pessoas com boa forma física e obesos),</w:t>
      </w:r>
      <w:r w:rsidRPr="00FA3A3E">
        <w:rPr>
          <w:rStyle w:val="apple-converted-space"/>
          <w:rFonts w:ascii="Verdana" w:hAnsi="Verdana"/>
          <w:color w:val="000000"/>
        </w:rPr>
        <w:t> </w:t>
      </w:r>
      <w:hyperlink r:id="rId7" w:history="1">
        <w:r w:rsidRPr="00FA3A3E">
          <w:rPr>
            <w:rStyle w:val="Hyperlink"/>
            <w:rFonts w:ascii="Verdana" w:hAnsi="Verdana"/>
            <w:color w:val="398671"/>
          </w:rPr>
          <w:t>Criminologia</w:t>
        </w:r>
      </w:hyperlink>
      <w:r w:rsidRPr="00FA3A3E">
        <w:rPr>
          <w:rStyle w:val="apple-converted-space"/>
          <w:rFonts w:ascii="Verdana" w:hAnsi="Verdana"/>
          <w:color w:val="000000"/>
        </w:rPr>
        <w:t> </w:t>
      </w:r>
      <w:r w:rsidRPr="00FA3A3E">
        <w:rPr>
          <w:rFonts w:ascii="Verdana" w:hAnsi="Verdana"/>
          <w:color w:val="000000"/>
        </w:rPr>
        <w:t>(a razão dos crimes acontecerem, por fatores ou problemas sociais), a Família (estudando casos de divórcio, crianças órfãs), Sociologia da Imigração (o que faz um grupo de pessoas deixar o seu povo, para ir viver em um local com cultura completamente diferente?), política, etnias,</w:t>
      </w:r>
      <w:r w:rsidRPr="00FA3A3E">
        <w:rPr>
          <w:rStyle w:val="apple-converted-space"/>
          <w:rFonts w:ascii="Verdana" w:hAnsi="Verdana"/>
          <w:color w:val="000000"/>
        </w:rPr>
        <w:t> </w:t>
      </w:r>
      <w:hyperlink r:id="rId8" w:history="1">
        <w:r w:rsidRPr="00FA3A3E">
          <w:rPr>
            <w:rStyle w:val="Hyperlink"/>
            <w:rFonts w:ascii="Verdana" w:hAnsi="Verdana"/>
            <w:color w:val="398671"/>
          </w:rPr>
          <w:t>demografia</w:t>
        </w:r>
      </w:hyperlink>
      <w:r w:rsidRPr="00FA3A3E">
        <w:rPr>
          <w:rFonts w:ascii="Verdana" w:hAnsi="Verdana"/>
          <w:color w:val="000000"/>
        </w:rPr>
        <w:t>, e outras dezenas de tópicos.</w:t>
      </w:r>
    </w:p>
    <w:p w:rsidR="00862444" w:rsidRPr="00FA3A3E" w:rsidRDefault="00862444" w:rsidP="00862444">
      <w:pPr>
        <w:pStyle w:val="NormalWeb"/>
        <w:shd w:val="clear" w:color="auto" w:fill="FFFFFF"/>
        <w:spacing w:before="0" w:beforeAutospacing="0" w:line="252" w:lineRule="atLeast"/>
        <w:rPr>
          <w:rFonts w:ascii="Verdana" w:hAnsi="Verdana"/>
          <w:color w:val="000000"/>
        </w:rPr>
      </w:pPr>
      <w:r w:rsidRPr="00FA3A3E">
        <w:rPr>
          <w:rFonts w:ascii="Verdana" w:hAnsi="Verdana"/>
          <w:color w:val="000000"/>
        </w:rPr>
        <w:t>Foi a primeira ciência social a se tornar matéria acadêmica, antes mesmo da antropologia, economia, política e psicologia.</w:t>
      </w:r>
    </w:p>
    <w:p w:rsidR="00862444" w:rsidRPr="00FA3A3E" w:rsidRDefault="00862444" w:rsidP="00C06C46">
      <w:pPr>
        <w:rPr>
          <w:sz w:val="24"/>
          <w:szCs w:val="24"/>
        </w:rPr>
      </w:pPr>
    </w:p>
    <w:p w:rsidR="00862444" w:rsidRPr="00FA3A3E" w:rsidRDefault="00862444" w:rsidP="00C06C46">
      <w:pPr>
        <w:rPr>
          <w:sz w:val="24"/>
          <w:szCs w:val="24"/>
        </w:rPr>
      </w:pPr>
      <w:r w:rsidRPr="00FA3A3E">
        <w:rPr>
          <w:sz w:val="24"/>
          <w:szCs w:val="24"/>
        </w:rPr>
        <w:t xml:space="preserve">                                               Espanhol</w:t>
      </w:r>
    </w:p>
    <w:p w:rsidR="00862444" w:rsidRPr="00FA3A3E" w:rsidRDefault="00862444" w:rsidP="00C06C46">
      <w:pPr>
        <w:rPr>
          <w:rFonts w:ascii="Georgia" w:hAnsi="Georgia"/>
          <w:color w:val="333333"/>
          <w:sz w:val="24"/>
          <w:szCs w:val="24"/>
          <w:shd w:val="clear" w:color="auto" w:fill="F2F7FC"/>
        </w:rPr>
      </w:pPr>
      <w:r w:rsidRPr="00FA3A3E">
        <w:rPr>
          <w:rFonts w:ascii="Georgia" w:hAnsi="Georgia"/>
          <w:color w:val="333333"/>
          <w:sz w:val="24"/>
          <w:szCs w:val="24"/>
          <w:shd w:val="clear" w:color="auto" w:fill="F2F7FC"/>
        </w:rPr>
        <w:t>A Língua Espanhola está entre os principais idiomas mais falados no mundo, sendo oficial em 21 países. Existem aproximadamente 400 milhões de falantes nativos, sem contar os estudantes estrangeiros e conhecedores da língua. Estima-se que, em pouco tempo.</w:t>
      </w:r>
    </w:p>
    <w:p w:rsidR="00862444" w:rsidRPr="00FA3A3E" w:rsidRDefault="00862444" w:rsidP="00C06C46">
      <w:pPr>
        <w:rPr>
          <w:rFonts w:ascii="Georgia" w:hAnsi="Georgia"/>
          <w:color w:val="333333"/>
          <w:sz w:val="24"/>
          <w:szCs w:val="24"/>
          <w:shd w:val="clear" w:color="auto" w:fill="F2F7FC"/>
        </w:rPr>
      </w:pPr>
      <w:r w:rsidRPr="00FA3A3E">
        <w:rPr>
          <w:rFonts w:ascii="Georgia" w:hAnsi="Georgia"/>
          <w:color w:val="333333"/>
          <w:sz w:val="24"/>
          <w:szCs w:val="24"/>
          <w:shd w:val="clear" w:color="auto" w:fill="F2F7FC"/>
        </w:rPr>
        <w:t xml:space="preserve">                                      Educação física</w:t>
      </w:r>
    </w:p>
    <w:p w:rsidR="00862444" w:rsidRPr="00862444" w:rsidRDefault="00862444" w:rsidP="00862444">
      <w:pPr>
        <w:spacing w:after="0" w:line="240" w:lineRule="auto"/>
        <w:rPr>
          <w:rFonts w:ascii="Times New Roman" w:eastAsia="Times New Roman" w:hAnsi="Times New Roman" w:cs="Times New Roman"/>
          <w:sz w:val="24"/>
          <w:szCs w:val="24"/>
          <w:lang w:eastAsia="pt-BR"/>
        </w:rPr>
      </w:pPr>
      <w:r w:rsidRPr="00862444">
        <w:rPr>
          <w:rFonts w:ascii="Trebuchet MS" w:eastAsia="Times New Roman" w:hAnsi="Trebuchet MS" w:cs="Times New Roman"/>
          <w:color w:val="333333"/>
          <w:sz w:val="24"/>
          <w:szCs w:val="24"/>
          <w:shd w:val="clear" w:color="auto" w:fill="FFFFFF"/>
          <w:lang w:eastAsia="pt-BR"/>
        </w:rPr>
        <w:t>A Educação Física, pela suas possibilidades de desenvolver a dimensão psicomotora das pessoas, principalmente nas crianç</w:t>
      </w:r>
      <w:r w:rsidRPr="00FA3A3E">
        <w:rPr>
          <w:rFonts w:ascii="Trebuchet MS" w:eastAsia="Times New Roman" w:hAnsi="Trebuchet MS" w:cs="Times New Roman"/>
          <w:color w:val="333333"/>
          <w:sz w:val="24"/>
          <w:szCs w:val="24"/>
          <w:shd w:val="clear" w:color="auto" w:fill="FFFFFF"/>
          <w:lang w:eastAsia="pt-BR"/>
        </w:rPr>
        <w:t>a</w:t>
      </w:r>
    </w:p>
    <w:p w:rsidR="00007307" w:rsidRPr="00FA3A3E" w:rsidRDefault="00862444" w:rsidP="00862444">
      <w:pPr>
        <w:rPr>
          <w:sz w:val="24"/>
          <w:szCs w:val="24"/>
        </w:rPr>
      </w:pPr>
      <w:r w:rsidRPr="00FA3A3E">
        <w:rPr>
          <w:rFonts w:ascii="Trebuchet MS" w:eastAsia="Times New Roman" w:hAnsi="Trebuchet MS" w:cs="Times New Roman"/>
          <w:color w:val="333333"/>
          <w:sz w:val="24"/>
          <w:szCs w:val="24"/>
          <w:shd w:val="clear" w:color="auto" w:fill="FFFFFF"/>
          <w:lang w:eastAsia="pt-BR"/>
        </w:rPr>
        <w:t>A Educação Física, pela suas possibilidades de desenvolver a dimensão psicomotora das pessoas, principalmente nas crianças e adolescentes, conjuntamente com os domínios cognitivos e sociais, deve ser disciplina obrigatória nas escolas primárias e secundárias, devendo fazer parte de um currículo longitudinal. Não se deve tratar a Educação Física com descaso. É vergonhoso ver jogos, gincanas e competições substituírem verdadeiras aulas de Educação Física. Isso é muito bom para privilegiar quem tem habilidades motoras acima da média privilegiando uns em detrimento de outros. Onde fica a grande maioria que não possui essa tal habilidade? Na torcida? Aplaudindo?</w:t>
      </w:r>
      <w:r w:rsidRPr="00FA3A3E">
        <w:rPr>
          <w:rFonts w:ascii="Trebuchet MS" w:eastAsia="Times New Roman" w:hAnsi="Trebuchet MS" w:cs="Times New Roman"/>
          <w:color w:val="333333"/>
          <w:sz w:val="24"/>
          <w:szCs w:val="24"/>
          <w:lang w:eastAsia="pt-BR"/>
        </w:rPr>
        <w:t> </w:t>
      </w:r>
      <w:r w:rsidRPr="00FA3A3E">
        <w:rPr>
          <w:rFonts w:ascii="Trebuchet MS" w:eastAsia="Times New Roman" w:hAnsi="Trebuchet MS" w:cs="Times New Roman"/>
          <w:color w:val="333333"/>
          <w:sz w:val="24"/>
          <w:szCs w:val="24"/>
          <w:lang w:eastAsia="pt-BR"/>
        </w:rPr>
        <w:br/>
      </w:r>
      <w:r w:rsidRPr="00FA3A3E">
        <w:rPr>
          <w:rFonts w:ascii="Trebuchet MS" w:eastAsia="Times New Roman" w:hAnsi="Trebuchet MS" w:cs="Times New Roman"/>
          <w:color w:val="333333"/>
          <w:sz w:val="24"/>
          <w:szCs w:val="24"/>
          <w:shd w:val="clear" w:color="auto" w:fill="FFFFFF"/>
          <w:lang w:eastAsia="pt-BR"/>
        </w:rPr>
        <w:t> A qualidade nas aulas de educação física</w:t>
      </w:r>
      <w:r w:rsidRPr="00FA3A3E">
        <w:rPr>
          <w:rFonts w:ascii="Trebuchet MS" w:eastAsia="Times New Roman" w:hAnsi="Trebuchet MS" w:cs="Times New Roman"/>
          <w:color w:val="333333"/>
          <w:sz w:val="24"/>
          <w:szCs w:val="24"/>
          <w:lang w:eastAsia="pt-BR"/>
        </w:rPr>
        <w:br/>
      </w:r>
      <w:r w:rsidRPr="00FA3A3E">
        <w:rPr>
          <w:rFonts w:ascii="Trebuchet MS" w:eastAsia="Times New Roman" w:hAnsi="Trebuchet MS" w:cs="Times New Roman"/>
          <w:color w:val="333333"/>
          <w:sz w:val="24"/>
          <w:szCs w:val="24"/>
          <w:shd w:val="clear" w:color="auto" w:fill="FFFFFF"/>
          <w:lang w:eastAsia="pt-BR"/>
        </w:rPr>
        <w:t xml:space="preserve">Para que as Instituições de Ensino possam zelar pela qualidade de suas aulas, num primeiro momento necessitam realmente acreditar que a Educação Física escolar deve ter o mesmo grau de importância das demais disciplinas que compõe o ensino. </w:t>
      </w:r>
      <w:r w:rsidR="00007307" w:rsidRPr="00FA3A3E">
        <w:rPr>
          <w:sz w:val="24"/>
          <w:szCs w:val="24"/>
        </w:rPr>
        <w:t xml:space="preserve">  </w:t>
      </w:r>
    </w:p>
    <w:p w:rsidR="00862444" w:rsidRPr="00FA3A3E" w:rsidRDefault="00862444" w:rsidP="00862444">
      <w:pPr>
        <w:rPr>
          <w:sz w:val="24"/>
          <w:szCs w:val="24"/>
        </w:rPr>
      </w:pPr>
      <w:r w:rsidRPr="00FA3A3E">
        <w:rPr>
          <w:sz w:val="24"/>
          <w:szCs w:val="24"/>
        </w:rPr>
        <w:t xml:space="preserve">                                      Projeto de vida</w:t>
      </w:r>
    </w:p>
    <w:p w:rsidR="00862444" w:rsidRPr="00862444" w:rsidRDefault="004041FA"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FA3A3E">
        <w:rPr>
          <w:rFonts w:ascii="Verdana" w:eastAsia="Times New Roman" w:hAnsi="Verdana" w:cs="Times New Roman"/>
          <w:color w:val="000000"/>
          <w:sz w:val="24"/>
          <w:szCs w:val="24"/>
          <w:lang w:eastAsia="pt-BR"/>
        </w:rPr>
        <w:lastRenderedPageBreak/>
        <w:t xml:space="preserve">Ao </w:t>
      </w:r>
      <w:r w:rsidR="00862444" w:rsidRPr="00862444">
        <w:rPr>
          <w:rFonts w:ascii="Verdana" w:eastAsia="Times New Roman" w:hAnsi="Verdana" w:cs="Times New Roman"/>
          <w:color w:val="000000"/>
          <w:sz w:val="24"/>
          <w:szCs w:val="24"/>
          <w:lang w:eastAsia="pt-BR"/>
        </w:rPr>
        <w:t>contrário do que muitos pensam, a motivação para a criação do PROJETO DE VIDA, não foi o envolvimento de uma pessoa querida com o uso indevido de drogas; definitivamente, não foi preciso que uma tragédia familiar acontecesse para que os fundadores da entidade, idealizassem esse trabalho.</w:t>
      </w:r>
    </w:p>
    <w:p w:rsidR="00862444" w:rsidRPr="00FA3A3E"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A principal motivação foi o anseio de valorizar a vida; sobretudo a vida saudável sob todos os aspectos, inclusive a vida longe dos transtornos decorrentes do uso indevido de drogas.</w:t>
      </w:r>
    </w:p>
    <w:p w:rsidR="004041FA" w:rsidRPr="00862444" w:rsidRDefault="004041FA"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FA3A3E">
        <w:rPr>
          <w:rFonts w:ascii="Verdana" w:eastAsia="Times New Roman" w:hAnsi="Verdana" w:cs="Times New Roman"/>
          <w:color w:val="000000"/>
          <w:sz w:val="24"/>
          <w:szCs w:val="24"/>
          <w:lang w:eastAsia="pt-BR"/>
        </w:rPr>
        <w:t xml:space="preserve">                                     </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 xml:space="preserve">Nascia a ASSOCIAÇÃO COMUNITÁRIA DE PREVENÇÃO AO USO INDEVIDO DE DROGAS – PROJETO DE VIDA. Era março de 1999, e a primeira reunião aconteceu na sala da residência de seu principal idealizador Giovanni Alexandre Silva, que naquele momento contava apenas com o apoio da psicóloga Maria Aparecida Figueiredo. Juntos não só constituíram a entidade, como também passaram a convocar outros colaboradores que deram inicio as atividades. Capacitados por vários cursos como o oferecido pelo Conselho Estadual Antidrogas, acerca da toxicomania, passaram a multiplicar estas informações através de palestras em escolas e empresas, nesta época a equipe de palestrantes era formada por </w:t>
      </w:r>
      <w:proofErr w:type="spellStart"/>
      <w:r w:rsidRPr="00862444">
        <w:rPr>
          <w:rFonts w:ascii="Verdana" w:eastAsia="Times New Roman" w:hAnsi="Verdana" w:cs="Times New Roman"/>
          <w:color w:val="000000"/>
          <w:sz w:val="24"/>
          <w:szCs w:val="24"/>
          <w:lang w:eastAsia="pt-BR"/>
        </w:rPr>
        <w:t>Gleisson</w:t>
      </w:r>
      <w:proofErr w:type="spellEnd"/>
      <w:r w:rsidRPr="00862444">
        <w:rPr>
          <w:rFonts w:ascii="Verdana" w:eastAsia="Times New Roman" w:hAnsi="Verdana" w:cs="Times New Roman"/>
          <w:color w:val="000000"/>
          <w:sz w:val="24"/>
          <w:szCs w:val="24"/>
          <w:lang w:eastAsia="pt-BR"/>
        </w:rPr>
        <w:t>, Carlos Otávio e Giovanni Silva, que juntos percorreram grande parte do estado de Minas Gerais, chegando até outros estados.</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Nestas palestras uma nova necessidade surgiu; não bastava apenas informar sobre os transtornos causados pelo uso de álcool e outras drogas, era necessário acolher e reabilitar aqueles que já haviam se envolvido com elas, e clamavam por ajuda. Por esse motivo, outros profissionais vieram fazer parte do PROJETO DE VIDA.</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Com a chegada da Dra. Lílian Claudia Guimarães Rosa, a entidade passou a oferecer atendimento psicológico para usuários, dependentes e seus familiares. Por causa deste atendimento, a entidade passou a funcionar em novo endereço, à Rua Rio Branco, 233, no Bairro Amazonas, onde está até hoje.</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Diante da complexidade do atendimento ao toxicômano, e da importância da participação da família, o PROJETO DE VIDA passou a oferecer um espaço para a reflexão e a troca de experiências entre os familiares de usuários e dependentes; assim, as noites de quintas-feiras passaram a ser reservadas para as reuniões do Grupo de Apoio à Família, coordenadas na época pela assistente social Jandira Duarte.</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lastRenderedPageBreak/>
        <w:t>Os anos se passaram, e o PROJETO DE VIDA se consolidou no município como referência na prevenção e no tratamento do uso indevido de álcool e outras drogas. Esta consolidação deu-se principalmente pela vocação da entidade em estabelecer parcerias, sempre pautadas pela transparência, honestidade e reciprocidade.</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Atualmente as ações desenvolvidas pela entidade são mantidas através de recursos públicos do município e do governo federal, contribuições espontâneas de empresas e de pessoas físicas e atividade voluntária.</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Tudo que se promove dentro do PROJETO DE VIDA, visa construir um processo terapêutico em que o individuo seja valorizado como ser único; e respeitando seus saberes, sua historia, permitir, que cada um seja o maior responsável por sua mudança de vida, haja vista que não há uma receita pronta.</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Balizados pela missão, visão e principalmente pelos valores que constituem o</w:t>
      </w:r>
      <w:r w:rsidRPr="00FA3A3E">
        <w:rPr>
          <w:rFonts w:ascii="Verdana" w:eastAsia="Times New Roman" w:hAnsi="Verdana" w:cs="Times New Roman"/>
          <w:color w:val="000000"/>
          <w:sz w:val="24"/>
          <w:szCs w:val="24"/>
          <w:lang w:eastAsia="pt-BR"/>
        </w:rPr>
        <w:t> </w:t>
      </w:r>
      <w:r w:rsidRPr="00FA3A3E">
        <w:rPr>
          <w:rFonts w:ascii="Verdana" w:eastAsia="Times New Roman" w:hAnsi="Verdana" w:cs="Times New Roman"/>
          <w:b/>
          <w:bCs/>
          <w:color w:val="000000"/>
          <w:sz w:val="24"/>
          <w:szCs w:val="24"/>
          <w:lang w:eastAsia="pt-BR"/>
        </w:rPr>
        <w:t>PROJETO DE VIDA, </w:t>
      </w:r>
      <w:r w:rsidRPr="00862444">
        <w:rPr>
          <w:rFonts w:ascii="Verdana" w:eastAsia="Times New Roman" w:hAnsi="Verdana" w:cs="Times New Roman"/>
          <w:color w:val="000000"/>
          <w:sz w:val="24"/>
          <w:szCs w:val="24"/>
          <w:lang w:eastAsia="pt-BR"/>
        </w:rPr>
        <w:t>a diretoria, funcionários, voluntários e colaboradores, segue nesta árdua, porém gratificante caminhada, em busca de uma sociedade mais justa e solidária, que mesmo incapaz de execrar as desigualdades, atue como fomentadora de igualdade de oportunidades para todo cidadão, seja usuário de álcool e outras drogas, ou não.</w:t>
      </w:r>
    </w:p>
    <w:p w:rsidR="00862444" w:rsidRPr="00862444" w:rsidRDefault="00862444" w:rsidP="00862444">
      <w:pPr>
        <w:spacing w:before="100" w:beforeAutospacing="1" w:after="100" w:afterAutospacing="1" w:line="300" w:lineRule="atLeast"/>
        <w:jc w:val="both"/>
        <w:rPr>
          <w:rFonts w:ascii="Verdana" w:eastAsia="Times New Roman" w:hAnsi="Verdana" w:cs="Times New Roman"/>
          <w:color w:val="000000"/>
          <w:sz w:val="24"/>
          <w:szCs w:val="24"/>
          <w:lang w:eastAsia="pt-BR"/>
        </w:rPr>
      </w:pPr>
      <w:r w:rsidRPr="00862444">
        <w:rPr>
          <w:rFonts w:ascii="Verdana" w:eastAsia="Times New Roman" w:hAnsi="Verdana" w:cs="Times New Roman"/>
          <w:color w:val="000000"/>
          <w:sz w:val="24"/>
          <w:szCs w:val="24"/>
          <w:lang w:eastAsia="pt-BR"/>
        </w:rPr>
        <w:t>Então façamos nossas as palavras de Fernando Sabino:</w:t>
      </w:r>
    </w:p>
    <w:p w:rsidR="00862444" w:rsidRPr="00FA3A3E" w:rsidRDefault="00862444" w:rsidP="00862444">
      <w:pPr>
        <w:spacing w:before="100" w:beforeAutospacing="1" w:after="100" w:afterAutospacing="1" w:line="300" w:lineRule="atLeast"/>
        <w:jc w:val="center"/>
        <w:rPr>
          <w:rFonts w:ascii="Verdana" w:eastAsia="Times New Roman" w:hAnsi="Verdana" w:cs="Times New Roman"/>
          <w:i/>
          <w:iCs/>
          <w:color w:val="000000"/>
          <w:sz w:val="24"/>
          <w:szCs w:val="24"/>
          <w:lang w:eastAsia="pt-BR"/>
        </w:rPr>
      </w:pPr>
      <w:r w:rsidRPr="00FA3A3E">
        <w:rPr>
          <w:rFonts w:ascii="Verdana" w:eastAsia="Times New Roman" w:hAnsi="Verdana" w:cs="Times New Roman"/>
          <w:i/>
          <w:iCs/>
          <w:color w:val="000000"/>
          <w:sz w:val="24"/>
          <w:szCs w:val="24"/>
          <w:lang w:eastAsia="pt-BR"/>
        </w:rPr>
        <w:t>”de tudo ficarão três coisas: a certeza de que estamos começando; a certeza de que é preciso continuar e; a certeza de que podemos ser interrompidos antes de terminar. Fazer da interrupção um caminho novo; fazer da queda um passo de dança; do medo uma escola; do sonho uma ponte; da procura um encontro; e assim terá valido a pena existir.”</w:t>
      </w:r>
    </w:p>
    <w:p w:rsidR="004041FA" w:rsidRPr="00FA3A3E" w:rsidRDefault="004041FA" w:rsidP="00862444">
      <w:pPr>
        <w:spacing w:before="100" w:beforeAutospacing="1" w:after="100" w:afterAutospacing="1" w:line="300" w:lineRule="atLeast"/>
        <w:jc w:val="center"/>
        <w:rPr>
          <w:rFonts w:ascii="Verdana" w:eastAsia="Times New Roman" w:hAnsi="Verdana" w:cs="Times New Roman"/>
          <w:i/>
          <w:iCs/>
          <w:color w:val="000000"/>
          <w:sz w:val="24"/>
          <w:szCs w:val="24"/>
          <w:lang w:eastAsia="pt-BR"/>
        </w:rPr>
      </w:pPr>
      <w:r w:rsidRPr="00FA3A3E">
        <w:rPr>
          <w:rFonts w:ascii="Verdana" w:eastAsia="Times New Roman" w:hAnsi="Verdana" w:cs="Times New Roman"/>
          <w:i/>
          <w:iCs/>
          <w:color w:val="000000"/>
          <w:sz w:val="24"/>
          <w:szCs w:val="24"/>
          <w:lang w:eastAsia="pt-BR"/>
        </w:rPr>
        <w:t>CSS  E HTML</w:t>
      </w:r>
    </w:p>
    <w:p w:rsidR="004041FA" w:rsidRPr="004041FA" w:rsidRDefault="004041FA" w:rsidP="004041FA">
      <w:pPr>
        <w:pBdr>
          <w:top w:val="single" w:sz="6" w:space="0" w:color="DDDDDD"/>
          <w:left w:val="single" w:sz="6" w:space="8" w:color="DDDDDD"/>
          <w:bottom w:val="single" w:sz="6" w:space="0" w:color="DDDDDD"/>
          <w:right w:val="single" w:sz="6" w:space="0" w:color="DDDDDD"/>
        </w:pBdr>
        <w:shd w:val="clear" w:color="auto" w:fill="FAFAFA"/>
        <w:spacing w:after="0" w:line="240" w:lineRule="auto"/>
        <w:jc w:val="both"/>
        <w:outlineLvl w:val="1"/>
        <w:rPr>
          <w:rFonts w:ascii="Verdana" w:eastAsia="Times New Roman" w:hAnsi="Verdana" w:cs="Times New Roman"/>
          <w:b/>
          <w:bCs/>
          <w:color w:val="008000"/>
          <w:sz w:val="24"/>
          <w:szCs w:val="24"/>
          <w:lang w:eastAsia="pt-BR"/>
        </w:rPr>
      </w:pPr>
      <w:r w:rsidRPr="004041FA">
        <w:rPr>
          <w:rFonts w:ascii="Verdana" w:eastAsia="Times New Roman" w:hAnsi="Verdana" w:cs="Times New Roman"/>
          <w:b/>
          <w:bCs/>
          <w:color w:val="008000"/>
          <w:sz w:val="24"/>
          <w:szCs w:val="24"/>
          <w:lang w:eastAsia="pt-BR"/>
        </w:rPr>
        <w:t>O que é</w:t>
      </w:r>
      <w:r w:rsidRPr="00FA3A3E">
        <w:rPr>
          <w:rFonts w:ascii="Verdana" w:eastAsia="Times New Roman" w:hAnsi="Verdana" w:cs="Times New Roman"/>
          <w:b/>
          <w:bCs/>
          <w:color w:val="008000"/>
          <w:sz w:val="24"/>
          <w:szCs w:val="24"/>
          <w:lang w:eastAsia="pt-BR"/>
        </w:rPr>
        <w:t> </w:t>
      </w:r>
      <w:r w:rsidRPr="004041FA">
        <w:rPr>
          <w:rFonts w:ascii="Verdana" w:eastAsia="Times New Roman" w:hAnsi="Verdana" w:cs="Times New Roman"/>
          <w:b/>
          <w:bCs/>
          <w:color w:val="008000"/>
          <w:sz w:val="24"/>
          <w:szCs w:val="24"/>
          <w:lang w:eastAsia="pt-BR"/>
        </w:rPr>
        <w:t>CSS</w:t>
      </w:r>
      <w:r w:rsidRPr="00FA3A3E">
        <w:rPr>
          <w:rFonts w:ascii="Verdana" w:eastAsia="Times New Roman" w:hAnsi="Verdana" w:cs="Times New Roman"/>
          <w:b/>
          <w:bCs/>
          <w:color w:val="008000"/>
          <w:sz w:val="24"/>
          <w:szCs w:val="24"/>
          <w:lang w:eastAsia="pt-BR"/>
        </w:rPr>
        <w:t> </w:t>
      </w:r>
      <w:r w:rsidRPr="004041FA">
        <w:rPr>
          <w:rFonts w:ascii="Verdana" w:eastAsia="Times New Roman" w:hAnsi="Verdana" w:cs="Times New Roman"/>
          <w:b/>
          <w:bCs/>
          <w:color w:val="008000"/>
          <w:sz w:val="24"/>
          <w:szCs w:val="24"/>
          <w:lang w:eastAsia="pt-BR"/>
        </w:rPr>
        <w:t>? e</w:t>
      </w:r>
      <w:r w:rsidRPr="00FA3A3E">
        <w:rPr>
          <w:rFonts w:ascii="Verdana" w:eastAsia="Times New Roman" w:hAnsi="Verdana" w:cs="Times New Roman"/>
          <w:b/>
          <w:bCs/>
          <w:color w:val="008000"/>
          <w:sz w:val="24"/>
          <w:szCs w:val="24"/>
          <w:lang w:eastAsia="pt-BR"/>
        </w:rPr>
        <w:t> </w:t>
      </w:r>
      <w:r w:rsidRPr="004041FA">
        <w:rPr>
          <w:rFonts w:ascii="Verdana" w:eastAsia="Times New Roman" w:hAnsi="Verdana" w:cs="Times New Roman"/>
          <w:b/>
          <w:bCs/>
          <w:color w:val="008000"/>
          <w:sz w:val="24"/>
          <w:szCs w:val="24"/>
          <w:lang w:eastAsia="pt-BR"/>
        </w:rPr>
        <w:t>Web Standards ?</w:t>
      </w:r>
    </w:p>
    <w:p w:rsidR="004041FA" w:rsidRPr="004041FA" w:rsidRDefault="004041FA" w:rsidP="004041FA">
      <w:pPr>
        <w:shd w:val="clear" w:color="auto" w:fill="F5F5DC"/>
        <w:spacing w:after="0" w:line="240" w:lineRule="auto"/>
        <w:jc w:val="both"/>
        <w:rPr>
          <w:rFonts w:ascii="Verdana" w:eastAsia="Times New Roman" w:hAnsi="Verdana" w:cs="Times New Roman"/>
          <w:color w:val="333333"/>
          <w:sz w:val="24"/>
          <w:szCs w:val="24"/>
          <w:lang w:eastAsia="pt-BR"/>
        </w:rPr>
      </w:pPr>
      <w:r w:rsidRPr="00FA3A3E">
        <w:rPr>
          <w:rFonts w:ascii="Verdana" w:eastAsia="Times New Roman" w:hAnsi="Verdana" w:cs="Times New Roman"/>
          <w:b/>
          <w:bCs/>
          <w:color w:val="333333"/>
          <w:sz w:val="24"/>
          <w:szCs w:val="24"/>
          <w:lang w:eastAsia="pt-BR"/>
        </w:rPr>
        <w:t>CSS </w:t>
      </w:r>
      <w:r w:rsidRPr="004041FA">
        <w:rPr>
          <w:rFonts w:ascii="Verdana" w:eastAsia="Times New Roman" w:hAnsi="Verdana" w:cs="Times New Roman"/>
          <w:color w:val="333333"/>
          <w:sz w:val="24"/>
          <w:szCs w:val="24"/>
          <w:lang w:eastAsia="pt-BR"/>
        </w:rPr>
        <w:t>é a sigla em inglês para</w:t>
      </w:r>
      <w:r w:rsidRPr="00FA3A3E">
        <w:rPr>
          <w:rFonts w:ascii="Verdana" w:eastAsia="Times New Roman" w:hAnsi="Verdana" w:cs="Times New Roman"/>
          <w:color w:val="333333"/>
          <w:sz w:val="24"/>
          <w:szCs w:val="24"/>
          <w:lang w:eastAsia="pt-BR"/>
        </w:rPr>
        <w:t> </w:t>
      </w:r>
      <w:proofErr w:type="spellStart"/>
      <w:r w:rsidRPr="00FA3A3E">
        <w:rPr>
          <w:rFonts w:ascii="Verdana" w:eastAsia="Times New Roman" w:hAnsi="Verdana" w:cs="Times New Roman"/>
          <w:b/>
          <w:bCs/>
          <w:color w:val="333333"/>
          <w:sz w:val="24"/>
          <w:szCs w:val="24"/>
          <w:lang w:eastAsia="pt-BR"/>
        </w:rPr>
        <w:t>C</w:t>
      </w:r>
      <w:r w:rsidRPr="004041FA">
        <w:rPr>
          <w:rFonts w:ascii="Verdana" w:eastAsia="Times New Roman" w:hAnsi="Verdana" w:cs="Times New Roman"/>
          <w:color w:val="333333"/>
          <w:sz w:val="24"/>
          <w:szCs w:val="24"/>
          <w:lang w:eastAsia="pt-BR"/>
        </w:rPr>
        <w:t>ascading</w:t>
      </w:r>
      <w:proofErr w:type="spellEnd"/>
      <w:r w:rsidRPr="00FA3A3E">
        <w:rPr>
          <w:rFonts w:ascii="Verdana" w:eastAsia="Times New Roman" w:hAnsi="Verdana" w:cs="Times New Roman"/>
          <w:color w:val="333333"/>
          <w:sz w:val="24"/>
          <w:szCs w:val="24"/>
          <w:lang w:eastAsia="pt-BR"/>
        </w:rPr>
        <w:t> </w:t>
      </w:r>
      <w:r w:rsidRPr="00FA3A3E">
        <w:rPr>
          <w:rFonts w:ascii="Verdana" w:eastAsia="Times New Roman" w:hAnsi="Verdana" w:cs="Times New Roman"/>
          <w:b/>
          <w:bCs/>
          <w:color w:val="333333"/>
          <w:sz w:val="24"/>
          <w:szCs w:val="24"/>
          <w:lang w:eastAsia="pt-BR"/>
        </w:rPr>
        <w:t>S</w:t>
      </w:r>
      <w:r w:rsidRPr="004041FA">
        <w:rPr>
          <w:rFonts w:ascii="Verdana" w:eastAsia="Times New Roman" w:hAnsi="Verdana" w:cs="Times New Roman"/>
          <w:color w:val="333333"/>
          <w:sz w:val="24"/>
          <w:szCs w:val="24"/>
          <w:lang w:eastAsia="pt-BR"/>
        </w:rPr>
        <w:t>tyle</w:t>
      </w:r>
      <w:r w:rsidRPr="00FA3A3E">
        <w:rPr>
          <w:rFonts w:ascii="Verdana" w:eastAsia="Times New Roman" w:hAnsi="Verdana" w:cs="Times New Roman"/>
          <w:color w:val="333333"/>
          <w:sz w:val="24"/>
          <w:szCs w:val="24"/>
          <w:lang w:eastAsia="pt-BR"/>
        </w:rPr>
        <w:t> </w:t>
      </w:r>
      <w:proofErr w:type="spellStart"/>
      <w:r w:rsidRPr="00FA3A3E">
        <w:rPr>
          <w:rFonts w:ascii="Verdana" w:eastAsia="Times New Roman" w:hAnsi="Verdana" w:cs="Times New Roman"/>
          <w:b/>
          <w:bCs/>
          <w:color w:val="333333"/>
          <w:sz w:val="24"/>
          <w:szCs w:val="24"/>
          <w:lang w:eastAsia="pt-BR"/>
        </w:rPr>
        <w:t>S</w:t>
      </w:r>
      <w:r w:rsidRPr="004041FA">
        <w:rPr>
          <w:rFonts w:ascii="Verdana" w:eastAsia="Times New Roman" w:hAnsi="Verdana" w:cs="Times New Roman"/>
          <w:color w:val="333333"/>
          <w:sz w:val="24"/>
          <w:szCs w:val="24"/>
          <w:lang w:eastAsia="pt-BR"/>
        </w:rPr>
        <w:t>heet</w:t>
      </w:r>
      <w:proofErr w:type="spellEnd"/>
      <w:r w:rsidRPr="00FA3A3E">
        <w:rPr>
          <w:rFonts w:ascii="Verdana" w:eastAsia="Times New Roman" w:hAnsi="Verdana" w:cs="Times New Roman"/>
          <w:color w:val="333333"/>
          <w:sz w:val="24"/>
          <w:szCs w:val="24"/>
          <w:lang w:eastAsia="pt-BR"/>
        </w:rPr>
        <w:t> </w:t>
      </w:r>
      <w:r w:rsidRPr="004041FA">
        <w:rPr>
          <w:rFonts w:ascii="Verdana" w:eastAsia="Times New Roman" w:hAnsi="Verdana" w:cs="Times New Roman"/>
          <w:color w:val="333333"/>
          <w:sz w:val="24"/>
          <w:szCs w:val="24"/>
          <w:lang w:eastAsia="pt-BR"/>
        </w:rPr>
        <w:t>que em português foi traduzido para folha de estilo em cascata e é definida como:</w:t>
      </w:r>
    </w:p>
    <w:p w:rsidR="004041FA" w:rsidRPr="004041FA" w:rsidRDefault="004041FA" w:rsidP="004041FA">
      <w:pPr>
        <w:spacing w:after="0" w:line="240" w:lineRule="auto"/>
        <w:rPr>
          <w:rFonts w:ascii="Times New Roman" w:eastAsia="Times New Roman" w:hAnsi="Times New Roman" w:cs="Times New Roman"/>
          <w:sz w:val="24"/>
          <w:szCs w:val="24"/>
          <w:lang w:eastAsia="pt-BR"/>
        </w:rPr>
      </w:pPr>
      <w:r w:rsidRPr="00FA3A3E">
        <w:rPr>
          <w:rFonts w:ascii="Times New Roman" w:eastAsia="Times New Roman" w:hAnsi="Times New Roman" w:cs="Times New Roman"/>
          <w:sz w:val="24"/>
          <w:szCs w:val="24"/>
          <w:lang w:eastAsia="pt-BR"/>
        </w:rPr>
        <w:t> </w:t>
      </w:r>
      <w:r w:rsidRPr="004041FA">
        <w:rPr>
          <w:rFonts w:ascii="Times New Roman" w:eastAsia="Times New Roman" w:hAnsi="Times New Roman" w:cs="Times New Roman"/>
          <w:sz w:val="24"/>
          <w:szCs w:val="24"/>
          <w:lang w:eastAsia="pt-BR"/>
        </w:rPr>
        <w:t>Folha de estilo em cascata é um mecanismo simples para adicionar estilos (p.ex., fontes, cores, espaçamentos) aos documentos</w:t>
      </w:r>
      <w:r w:rsidRPr="00FA3A3E">
        <w:rPr>
          <w:rFonts w:ascii="Times New Roman" w:eastAsia="Times New Roman" w:hAnsi="Times New Roman" w:cs="Times New Roman"/>
          <w:sz w:val="24"/>
          <w:szCs w:val="24"/>
          <w:lang w:eastAsia="pt-BR"/>
        </w:rPr>
        <w:t> </w:t>
      </w:r>
      <w:r w:rsidRPr="004041FA">
        <w:rPr>
          <w:rFonts w:ascii="Times New Roman" w:eastAsia="Times New Roman" w:hAnsi="Times New Roman" w:cs="Times New Roman"/>
          <w:sz w:val="24"/>
          <w:szCs w:val="24"/>
          <w:lang w:eastAsia="pt-BR"/>
        </w:rPr>
        <w:t>Web.</w:t>
      </w:r>
      <w:r w:rsidRPr="00FA3A3E">
        <w:rPr>
          <w:rFonts w:ascii="Times New Roman" w:eastAsia="Times New Roman" w:hAnsi="Times New Roman" w:cs="Times New Roman"/>
          <w:sz w:val="24"/>
          <w:szCs w:val="24"/>
          <w:lang w:eastAsia="pt-BR"/>
        </w:rPr>
        <w:t> </w:t>
      </w:r>
    </w:p>
    <w:p w:rsidR="004041FA" w:rsidRPr="004041FA" w:rsidRDefault="004041FA" w:rsidP="004041FA">
      <w:pPr>
        <w:shd w:val="clear" w:color="auto" w:fill="F5F5DC"/>
        <w:spacing w:after="0" w:line="240" w:lineRule="auto"/>
        <w:jc w:val="both"/>
        <w:rPr>
          <w:rFonts w:ascii="Verdana" w:eastAsia="Times New Roman" w:hAnsi="Verdana" w:cs="Times New Roman"/>
          <w:color w:val="333333"/>
          <w:sz w:val="24"/>
          <w:szCs w:val="24"/>
          <w:lang w:eastAsia="pt-BR"/>
        </w:rPr>
      </w:pPr>
      <w:r w:rsidRPr="00FA3A3E">
        <w:rPr>
          <w:rFonts w:ascii="Verdana" w:eastAsia="Times New Roman" w:hAnsi="Verdana" w:cs="Times New Roman"/>
          <w:b/>
          <w:bCs/>
          <w:color w:val="333333"/>
          <w:sz w:val="24"/>
          <w:szCs w:val="24"/>
          <w:lang w:eastAsia="pt-BR"/>
        </w:rPr>
        <w:t>Web Standards</w:t>
      </w:r>
      <w:r w:rsidRPr="00FA3A3E">
        <w:rPr>
          <w:rFonts w:ascii="Verdana" w:eastAsia="Times New Roman" w:hAnsi="Verdana" w:cs="Times New Roman"/>
          <w:color w:val="333333"/>
          <w:sz w:val="24"/>
          <w:szCs w:val="24"/>
          <w:lang w:eastAsia="pt-BR"/>
        </w:rPr>
        <w:t> </w:t>
      </w:r>
      <w:r w:rsidRPr="004041FA">
        <w:rPr>
          <w:rFonts w:ascii="Verdana" w:eastAsia="Times New Roman" w:hAnsi="Verdana" w:cs="Times New Roman"/>
          <w:color w:val="333333"/>
          <w:sz w:val="24"/>
          <w:szCs w:val="24"/>
          <w:lang w:eastAsia="pt-BR"/>
        </w:rPr>
        <w:t>pode ser traduzido como</w:t>
      </w:r>
      <w:r w:rsidRPr="00FA3A3E">
        <w:rPr>
          <w:rFonts w:ascii="Verdana" w:eastAsia="Times New Roman" w:hAnsi="Verdana" w:cs="Times New Roman"/>
          <w:color w:val="333333"/>
          <w:sz w:val="24"/>
          <w:szCs w:val="24"/>
          <w:lang w:eastAsia="pt-BR"/>
        </w:rPr>
        <w:t> </w:t>
      </w:r>
      <w:r w:rsidRPr="00FA3A3E">
        <w:rPr>
          <w:rFonts w:ascii="Verdana" w:eastAsia="Times New Roman" w:hAnsi="Verdana" w:cs="Times New Roman"/>
          <w:b/>
          <w:bCs/>
          <w:color w:val="333333"/>
          <w:sz w:val="24"/>
          <w:szCs w:val="24"/>
          <w:lang w:eastAsia="pt-BR"/>
        </w:rPr>
        <w:t>Padrões Web</w:t>
      </w:r>
      <w:r w:rsidRPr="00FA3A3E">
        <w:rPr>
          <w:rFonts w:ascii="Verdana" w:eastAsia="Times New Roman" w:hAnsi="Verdana" w:cs="Times New Roman"/>
          <w:color w:val="333333"/>
          <w:sz w:val="24"/>
          <w:szCs w:val="24"/>
          <w:lang w:eastAsia="pt-BR"/>
        </w:rPr>
        <w:t> </w:t>
      </w:r>
      <w:r w:rsidRPr="004041FA">
        <w:rPr>
          <w:rFonts w:ascii="Verdana" w:eastAsia="Times New Roman" w:hAnsi="Verdana" w:cs="Times New Roman"/>
          <w:color w:val="333333"/>
          <w:sz w:val="24"/>
          <w:szCs w:val="24"/>
          <w:lang w:eastAsia="pt-BR"/>
        </w:rPr>
        <w:t xml:space="preserve">e tem por objetivo a criação de </w:t>
      </w:r>
      <w:proofErr w:type="spellStart"/>
      <w:r w:rsidRPr="004041FA">
        <w:rPr>
          <w:rFonts w:ascii="Verdana" w:eastAsia="Times New Roman" w:hAnsi="Verdana" w:cs="Times New Roman"/>
          <w:color w:val="333333"/>
          <w:sz w:val="24"/>
          <w:szCs w:val="24"/>
          <w:lang w:eastAsia="pt-BR"/>
        </w:rPr>
        <w:t>umaWeb</w:t>
      </w:r>
      <w:proofErr w:type="spellEnd"/>
      <w:r w:rsidRPr="00FA3A3E">
        <w:rPr>
          <w:rFonts w:ascii="Verdana" w:eastAsia="Times New Roman" w:hAnsi="Verdana" w:cs="Times New Roman"/>
          <w:color w:val="333333"/>
          <w:sz w:val="24"/>
          <w:szCs w:val="24"/>
          <w:lang w:eastAsia="pt-BR"/>
        </w:rPr>
        <w:t> </w:t>
      </w:r>
      <w:r w:rsidRPr="004041FA">
        <w:rPr>
          <w:rFonts w:ascii="Verdana" w:eastAsia="Times New Roman" w:hAnsi="Verdana" w:cs="Times New Roman"/>
          <w:color w:val="333333"/>
          <w:sz w:val="24"/>
          <w:szCs w:val="24"/>
          <w:lang w:eastAsia="pt-BR"/>
        </w:rPr>
        <w:t>universal.</w:t>
      </w:r>
    </w:p>
    <w:p w:rsidR="004041FA" w:rsidRPr="004041FA" w:rsidRDefault="004041FA" w:rsidP="004041FA">
      <w:pPr>
        <w:shd w:val="clear" w:color="auto" w:fill="FFFFEE"/>
        <w:spacing w:before="240" w:after="240" w:line="240" w:lineRule="auto"/>
        <w:jc w:val="both"/>
        <w:rPr>
          <w:rFonts w:ascii="Verdana" w:eastAsia="Times New Roman" w:hAnsi="Verdana" w:cs="Times New Roman"/>
          <w:i/>
          <w:iCs/>
          <w:color w:val="333333"/>
          <w:sz w:val="24"/>
          <w:szCs w:val="24"/>
          <w:lang w:eastAsia="pt-BR"/>
        </w:rPr>
      </w:pPr>
      <w:r w:rsidRPr="004041FA">
        <w:rPr>
          <w:rFonts w:ascii="Verdana" w:eastAsia="Times New Roman" w:hAnsi="Verdana" w:cs="Times New Roman"/>
          <w:i/>
          <w:iCs/>
          <w:color w:val="333333"/>
          <w:sz w:val="24"/>
          <w:szCs w:val="24"/>
          <w:lang w:eastAsia="pt-BR"/>
        </w:rPr>
        <w:t xml:space="preserve">Web Standards é um conjunto de normas, diretrizes, recomendações, notas, artigos, tutoriais e afins de caráter técnico, produzidos </w:t>
      </w:r>
      <w:r w:rsidRPr="004041FA">
        <w:rPr>
          <w:rFonts w:ascii="Verdana" w:eastAsia="Times New Roman" w:hAnsi="Verdana" w:cs="Times New Roman"/>
          <w:i/>
          <w:iCs/>
          <w:color w:val="333333"/>
          <w:sz w:val="24"/>
          <w:szCs w:val="24"/>
          <w:lang w:eastAsia="pt-BR"/>
        </w:rPr>
        <w:lastRenderedPageBreak/>
        <w:t>pelo</w:t>
      </w:r>
      <w:r w:rsidRPr="00FA3A3E">
        <w:rPr>
          <w:rFonts w:ascii="Verdana" w:eastAsia="Times New Roman" w:hAnsi="Verdana" w:cs="Times New Roman"/>
          <w:i/>
          <w:iCs/>
          <w:color w:val="333333"/>
          <w:sz w:val="24"/>
          <w:szCs w:val="24"/>
          <w:lang w:eastAsia="pt-BR"/>
        </w:rPr>
        <w:t> </w:t>
      </w:r>
      <w:r w:rsidRPr="004041FA">
        <w:rPr>
          <w:rFonts w:ascii="Verdana" w:eastAsia="Times New Roman" w:hAnsi="Verdana" w:cs="Times New Roman"/>
          <w:i/>
          <w:iCs/>
          <w:color w:val="333333"/>
          <w:sz w:val="24"/>
          <w:szCs w:val="24"/>
          <w:lang w:eastAsia="pt-BR"/>
        </w:rPr>
        <w:t>W3C</w:t>
      </w:r>
      <w:r w:rsidRPr="00FA3A3E">
        <w:rPr>
          <w:rFonts w:ascii="Verdana" w:eastAsia="Times New Roman" w:hAnsi="Verdana" w:cs="Times New Roman"/>
          <w:i/>
          <w:iCs/>
          <w:color w:val="333333"/>
          <w:sz w:val="24"/>
          <w:szCs w:val="24"/>
          <w:lang w:eastAsia="pt-BR"/>
        </w:rPr>
        <w:t> </w:t>
      </w:r>
      <w:r w:rsidRPr="004041FA">
        <w:rPr>
          <w:rFonts w:ascii="Verdana" w:eastAsia="Times New Roman" w:hAnsi="Verdana" w:cs="Times New Roman"/>
          <w:i/>
          <w:iCs/>
          <w:color w:val="333333"/>
          <w:sz w:val="24"/>
          <w:szCs w:val="24"/>
          <w:lang w:eastAsia="pt-BR"/>
        </w:rPr>
        <w:t>e destinados a orientar fabricantes, desenvolvedores e projetistas para o uso de práticas que possibilitem a criação de uma Web acessível a todos, independentemente dos dispositivos usados ou de suas necessidades especiais.</w:t>
      </w:r>
    </w:p>
    <w:p w:rsidR="004041FA" w:rsidRPr="004041FA" w:rsidRDefault="004041FA" w:rsidP="004041FA">
      <w:pPr>
        <w:pBdr>
          <w:top w:val="single" w:sz="6" w:space="0" w:color="DDDDDD"/>
          <w:left w:val="single" w:sz="6" w:space="8" w:color="DDDDDD"/>
          <w:bottom w:val="single" w:sz="6" w:space="0" w:color="DDDDDD"/>
          <w:right w:val="single" w:sz="6" w:space="0" w:color="DDDDDD"/>
        </w:pBdr>
        <w:shd w:val="clear" w:color="auto" w:fill="FAFAFA"/>
        <w:spacing w:before="168" w:after="168" w:line="240" w:lineRule="auto"/>
        <w:jc w:val="both"/>
        <w:outlineLvl w:val="1"/>
        <w:rPr>
          <w:rFonts w:ascii="Verdana" w:eastAsia="Times New Roman" w:hAnsi="Verdana" w:cs="Times New Roman"/>
          <w:b/>
          <w:bCs/>
          <w:color w:val="008000"/>
          <w:sz w:val="24"/>
          <w:szCs w:val="24"/>
          <w:lang w:eastAsia="pt-BR"/>
        </w:rPr>
      </w:pPr>
      <w:r w:rsidRPr="004041FA">
        <w:rPr>
          <w:rFonts w:ascii="Verdana" w:eastAsia="Times New Roman" w:hAnsi="Verdana" w:cs="Times New Roman"/>
          <w:b/>
          <w:bCs/>
          <w:color w:val="008000"/>
          <w:sz w:val="24"/>
          <w:szCs w:val="24"/>
          <w:lang w:eastAsia="pt-BR"/>
        </w:rPr>
        <w:t>Objetivos e conteúdo do site</w:t>
      </w:r>
    </w:p>
    <w:p w:rsidR="004041FA" w:rsidRPr="00FA3A3E" w:rsidRDefault="004041FA" w:rsidP="004041FA">
      <w:pPr>
        <w:shd w:val="clear" w:color="auto" w:fill="F5F5DC"/>
        <w:spacing w:after="0" w:line="240" w:lineRule="auto"/>
        <w:jc w:val="both"/>
        <w:rPr>
          <w:rFonts w:ascii="Verdana" w:eastAsia="Times New Roman" w:hAnsi="Verdana" w:cs="Times New Roman"/>
          <w:color w:val="333333"/>
          <w:sz w:val="24"/>
          <w:szCs w:val="24"/>
          <w:lang w:eastAsia="pt-BR"/>
        </w:rPr>
      </w:pPr>
      <w:r w:rsidRPr="004041FA">
        <w:rPr>
          <w:rFonts w:ascii="Verdana" w:eastAsia="Times New Roman" w:hAnsi="Verdana" w:cs="Times New Roman"/>
          <w:color w:val="333333"/>
          <w:sz w:val="24"/>
          <w:szCs w:val="24"/>
          <w:lang w:eastAsia="pt-BR"/>
        </w:rPr>
        <w:t>O site tem como objetivo a divulgação das Web Standards com foco principal nas CSS, na acessibilidade, nas boas práticas de desenvolvimento Web e em</w:t>
      </w:r>
      <w:r w:rsidRPr="00FA3A3E">
        <w:rPr>
          <w:rFonts w:ascii="Verdana" w:eastAsia="Times New Roman" w:hAnsi="Verdana" w:cs="Times New Roman"/>
          <w:color w:val="333333"/>
          <w:sz w:val="24"/>
          <w:szCs w:val="24"/>
          <w:lang w:eastAsia="pt-BR"/>
        </w:rPr>
        <w:t> </w:t>
      </w:r>
      <w:hyperlink r:id="rId9" w:anchor="Mauricio_Samy_Silva" w:history="1">
        <w:r w:rsidRPr="00FA3A3E">
          <w:rPr>
            <w:rFonts w:ascii="Verdana" w:eastAsia="Times New Roman" w:hAnsi="Verdana" w:cs="Times New Roman"/>
            <w:color w:val="003399"/>
            <w:sz w:val="24"/>
            <w:szCs w:val="24"/>
            <w:lang w:eastAsia="pt-BR"/>
          </w:rPr>
          <w:t>traduções de documentos do W3C</w:t>
        </w:r>
      </w:hyperlink>
      <w:r w:rsidRPr="00FA3A3E">
        <w:rPr>
          <w:rFonts w:ascii="Verdana" w:eastAsia="Times New Roman" w:hAnsi="Verdana" w:cs="Times New Roman"/>
          <w:color w:val="333333"/>
          <w:sz w:val="24"/>
          <w:szCs w:val="24"/>
          <w:lang w:eastAsia="pt-BR"/>
        </w:rPr>
        <w:t> </w:t>
      </w:r>
      <w:r w:rsidRPr="004041FA">
        <w:rPr>
          <w:rFonts w:ascii="Verdana" w:eastAsia="Times New Roman" w:hAnsi="Verdana" w:cs="Times New Roman"/>
          <w:color w:val="333333"/>
          <w:sz w:val="24"/>
          <w:szCs w:val="24"/>
          <w:lang w:eastAsia="pt-BR"/>
        </w:rPr>
        <w:t>e de matérias de autores consagrados.</w:t>
      </w:r>
    </w:p>
    <w:p w:rsidR="004041FA" w:rsidRPr="00FA3A3E" w:rsidRDefault="004041FA" w:rsidP="004041FA">
      <w:pPr>
        <w:pStyle w:val="NormalWeb"/>
        <w:shd w:val="clear" w:color="auto" w:fill="F5F5DC"/>
        <w:spacing w:before="240" w:beforeAutospacing="0" w:after="240" w:afterAutospacing="0"/>
        <w:jc w:val="both"/>
        <w:rPr>
          <w:rFonts w:ascii="Verdana" w:hAnsi="Verdana"/>
          <w:color w:val="333333"/>
        </w:rPr>
      </w:pPr>
      <w:r w:rsidRPr="00FA3A3E">
        <w:rPr>
          <w:rFonts w:ascii="Verdana" w:hAnsi="Verdana"/>
          <w:color w:val="333333"/>
        </w:rPr>
        <w:t>A grande vantagem do uso de</w:t>
      </w:r>
      <w:r w:rsidRPr="00FA3A3E">
        <w:rPr>
          <w:rStyle w:val="apple-converted-space"/>
          <w:rFonts w:ascii="Verdana" w:hAnsi="Verdana"/>
          <w:color w:val="333333"/>
        </w:rPr>
        <w:t> </w:t>
      </w:r>
      <w:r w:rsidRPr="00FA3A3E">
        <w:rPr>
          <w:rFonts w:ascii="Verdana" w:hAnsi="Verdana"/>
          <w:color w:val="333333"/>
        </w:rPr>
        <w:t>CSS</w:t>
      </w:r>
      <w:r w:rsidRPr="00FA3A3E">
        <w:rPr>
          <w:rStyle w:val="apple-converted-space"/>
          <w:rFonts w:ascii="Verdana" w:hAnsi="Verdana"/>
          <w:color w:val="333333"/>
        </w:rPr>
        <w:t> </w:t>
      </w:r>
      <w:r w:rsidRPr="00FA3A3E">
        <w:rPr>
          <w:rFonts w:ascii="Verdana" w:hAnsi="Verdana"/>
          <w:color w:val="333333"/>
        </w:rPr>
        <w:t>é a de separar a marcação</w:t>
      </w:r>
      <w:r w:rsidRPr="00FA3A3E">
        <w:rPr>
          <w:rStyle w:val="apple-converted-space"/>
          <w:rFonts w:ascii="Verdana" w:hAnsi="Verdana"/>
          <w:color w:val="333333"/>
        </w:rPr>
        <w:t> </w:t>
      </w:r>
      <w:r w:rsidRPr="00FA3A3E">
        <w:rPr>
          <w:rFonts w:ascii="Verdana" w:hAnsi="Verdana"/>
          <w:color w:val="333333"/>
        </w:rPr>
        <w:t>HTML, da apresentação do site. Em outras palavras, vale dizer que o</w:t>
      </w:r>
      <w:r w:rsidRPr="00FA3A3E">
        <w:rPr>
          <w:rStyle w:val="apple-converted-space"/>
          <w:rFonts w:ascii="Verdana" w:hAnsi="Verdana"/>
          <w:color w:val="333333"/>
        </w:rPr>
        <w:t> </w:t>
      </w:r>
      <w:r w:rsidRPr="00FA3A3E">
        <w:rPr>
          <w:rFonts w:ascii="Verdana" w:hAnsi="Verdana"/>
          <w:color w:val="333333"/>
        </w:rPr>
        <w:t>HTML</w:t>
      </w:r>
      <w:r w:rsidRPr="00FA3A3E">
        <w:rPr>
          <w:rStyle w:val="apple-converted-space"/>
          <w:rFonts w:ascii="Verdana" w:hAnsi="Verdana"/>
          <w:color w:val="333333"/>
        </w:rPr>
        <w:t> </w:t>
      </w:r>
      <w:r w:rsidRPr="00FA3A3E">
        <w:rPr>
          <w:rFonts w:ascii="Verdana" w:hAnsi="Verdana"/>
          <w:color w:val="333333"/>
        </w:rPr>
        <w:t>destina-se unicamente a estruturar e marcar o conteúdo, ficando por conta das</w:t>
      </w:r>
      <w:r w:rsidRPr="00FA3A3E">
        <w:rPr>
          <w:rStyle w:val="apple-converted-space"/>
          <w:rFonts w:ascii="Verdana" w:hAnsi="Verdana"/>
          <w:color w:val="333333"/>
        </w:rPr>
        <w:t> </w:t>
      </w:r>
      <w:r w:rsidRPr="00FA3A3E">
        <w:rPr>
          <w:rFonts w:ascii="Verdana" w:hAnsi="Verdana"/>
          <w:color w:val="333333"/>
        </w:rPr>
        <w:t>CSS</w:t>
      </w:r>
      <w:r w:rsidRPr="00FA3A3E">
        <w:rPr>
          <w:rStyle w:val="apple-converted-space"/>
          <w:rFonts w:ascii="Verdana" w:hAnsi="Verdana"/>
          <w:color w:val="333333"/>
        </w:rPr>
        <w:t> </w:t>
      </w:r>
      <w:r w:rsidRPr="00FA3A3E">
        <w:rPr>
          <w:rFonts w:ascii="Verdana" w:hAnsi="Verdana"/>
          <w:color w:val="333333"/>
        </w:rPr>
        <w:t>toda a responsabilidade pelo visual do documento.</w:t>
      </w:r>
    </w:p>
    <w:p w:rsidR="004041FA" w:rsidRPr="00FA3A3E" w:rsidRDefault="004041FA" w:rsidP="004041FA">
      <w:pPr>
        <w:pStyle w:val="NormalWeb"/>
        <w:shd w:val="clear" w:color="auto" w:fill="F5F5DC"/>
        <w:spacing w:before="240" w:beforeAutospacing="0" w:after="240" w:afterAutospacing="0"/>
        <w:jc w:val="both"/>
        <w:rPr>
          <w:rFonts w:ascii="Verdana" w:hAnsi="Verdana"/>
          <w:color w:val="333333"/>
        </w:rPr>
      </w:pPr>
      <w:r w:rsidRPr="00FA3A3E">
        <w:rPr>
          <w:rFonts w:ascii="Verdana" w:hAnsi="Verdana"/>
          <w:color w:val="333333"/>
        </w:rPr>
        <w:t>HTML</w:t>
      </w:r>
      <w:r w:rsidRPr="00FA3A3E">
        <w:rPr>
          <w:rStyle w:val="apple-converted-space"/>
          <w:rFonts w:ascii="Verdana" w:hAnsi="Verdana"/>
          <w:color w:val="333333"/>
        </w:rPr>
        <w:t> </w:t>
      </w:r>
      <w:r w:rsidRPr="00FA3A3E">
        <w:rPr>
          <w:rFonts w:ascii="Verdana" w:hAnsi="Verdana"/>
          <w:color w:val="333333"/>
        </w:rPr>
        <w:t>marca e estrutura textos, cabeçalhos, parágrafos, links, botões, formulários, imagens e demais elementos da página e</w:t>
      </w:r>
      <w:r w:rsidRPr="00FA3A3E">
        <w:rPr>
          <w:rStyle w:val="apple-converted-space"/>
          <w:rFonts w:ascii="Verdana" w:hAnsi="Verdana"/>
          <w:color w:val="333333"/>
        </w:rPr>
        <w:t> </w:t>
      </w:r>
      <w:r w:rsidRPr="00FA3A3E">
        <w:rPr>
          <w:rFonts w:ascii="Verdana" w:hAnsi="Verdana"/>
          <w:color w:val="333333"/>
        </w:rPr>
        <w:t>CSS</w:t>
      </w:r>
      <w:r w:rsidRPr="00FA3A3E">
        <w:rPr>
          <w:rStyle w:val="apple-converted-space"/>
          <w:rFonts w:ascii="Verdana" w:hAnsi="Verdana"/>
          <w:color w:val="333333"/>
        </w:rPr>
        <w:t> </w:t>
      </w:r>
      <w:r w:rsidRPr="00FA3A3E">
        <w:rPr>
          <w:rFonts w:ascii="Verdana" w:hAnsi="Verdana"/>
          <w:color w:val="333333"/>
        </w:rPr>
        <w:t>define cores, posicionamento na tela, estilos de linhas, bordas e tudo o mais relacionado à apresentação.</w:t>
      </w:r>
    </w:p>
    <w:p w:rsidR="004041FA" w:rsidRPr="00FA3A3E" w:rsidRDefault="004041FA" w:rsidP="004041FA">
      <w:pPr>
        <w:pStyle w:val="NormalWeb"/>
        <w:shd w:val="clear" w:color="auto" w:fill="F5F5DC"/>
        <w:spacing w:before="240" w:beforeAutospacing="0" w:after="240" w:afterAutospacing="0"/>
        <w:jc w:val="both"/>
        <w:rPr>
          <w:rFonts w:ascii="Verdana" w:hAnsi="Verdana"/>
          <w:color w:val="333333"/>
        </w:rPr>
      </w:pPr>
      <w:r w:rsidRPr="00FA3A3E">
        <w:rPr>
          <w:rFonts w:ascii="Verdana" w:hAnsi="Verdana"/>
          <w:color w:val="333333"/>
        </w:rPr>
        <w:t>A adoção desta técnica resulta em múltiplas vantagens e benefícios que não são conseguidos quando se utiliza o conceito largamente empregado para construção de</w:t>
      </w:r>
      <w:r w:rsidRPr="00FA3A3E">
        <w:rPr>
          <w:rStyle w:val="apple-converted-space"/>
          <w:rFonts w:ascii="Verdana" w:hAnsi="Verdana"/>
          <w:color w:val="333333"/>
        </w:rPr>
        <w:t> </w:t>
      </w:r>
      <w:r w:rsidRPr="00FA3A3E">
        <w:rPr>
          <w:rFonts w:ascii="Verdana" w:hAnsi="Verdana"/>
          <w:color w:val="333333"/>
        </w:rPr>
        <w:t>web</w:t>
      </w:r>
      <w:r w:rsidRPr="00FA3A3E">
        <w:rPr>
          <w:rStyle w:val="apple-converted-space"/>
          <w:rFonts w:ascii="Verdana" w:hAnsi="Verdana"/>
          <w:color w:val="333333"/>
        </w:rPr>
        <w:t> </w:t>
      </w:r>
      <w:r w:rsidRPr="00FA3A3E">
        <w:rPr>
          <w:rFonts w:ascii="Verdana" w:hAnsi="Verdana"/>
          <w:color w:val="333333"/>
        </w:rPr>
        <w:t xml:space="preserve">sites, baseado no uso de tabelas e de atributos de estilização dentro das </w:t>
      </w:r>
      <w:proofErr w:type="spellStart"/>
      <w:r w:rsidRPr="00FA3A3E">
        <w:rPr>
          <w:rFonts w:ascii="Verdana" w:hAnsi="Verdana"/>
          <w:color w:val="333333"/>
        </w:rPr>
        <w:t>tags</w:t>
      </w:r>
      <w:proofErr w:type="spellEnd"/>
      <w:r w:rsidRPr="00FA3A3E">
        <w:rPr>
          <w:rStyle w:val="apple-converted-space"/>
          <w:rFonts w:ascii="Verdana" w:hAnsi="Verdana"/>
          <w:color w:val="333333"/>
        </w:rPr>
        <w:t> </w:t>
      </w:r>
      <w:r w:rsidRPr="00FA3A3E">
        <w:rPr>
          <w:rFonts w:ascii="Verdana" w:hAnsi="Verdana"/>
          <w:color w:val="333333"/>
        </w:rPr>
        <w:t>HTML.</w:t>
      </w:r>
    </w:p>
    <w:p w:rsidR="004041FA" w:rsidRPr="00FA3A3E" w:rsidRDefault="004041FA" w:rsidP="004041FA">
      <w:pPr>
        <w:pStyle w:val="NormalWeb"/>
        <w:shd w:val="clear" w:color="auto" w:fill="F5F5DC"/>
        <w:spacing w:before="240" w:beforeAutospacing="0" w:after="240" w:afterAutospacing="0"/>
        <w:jc w:val="both"/>
        <w:rPr>
          <w:rFonts w:ascii="Verdana" w:hAnsi="Verdana"/>
          <w:color w:val="333333"/>
        </w:rPr>
      </w:pPr>
      <w:r w:rsidRPr="00FA3A3E">
        <w:rPr>
          <w:rFonts w:ascii="Verdana" w:hAnsi="Verdana"/>
          <w:color w:val="333333"/>
        </w:rPr>
        <w:t xml:space="preserve">          REDES DE COMPUTADORES</w:t>
      </w:r>
    </w:p>
    <w:p w:rsidR="004041FA" w:rsidRPr="00FA3A3E" w:rsidRDefault="004041FA" w:rsidP="004041FA">
      <w:pPr>
        <w:pStyle w:val="NormalWeb"/>
        <w:shd w:val="clear" w:color="auto" w:fill="F5F5DC"/>
        <w:spacing w:before="240" w:beforeAutospacing="0" w:after="240" w:afterAutospacing="0"/>
        <w:jc w:val="both"/>
        <w:rPr>
          <w:rFonts w:ascii="Trebuchet MS" w:hAnsi="Trebuchet MS"/>
          <w:i/>
          <w:iCs/>
          <w:color w:val="444444"/>
          <w:shd w:val="clear" w:color="auto" w:fill="FFFFFF"/>
        </w:rPr>
      </w:pPr>
      <w:r w:rsidRPr="00FA3A3E">
        <w:rPr>
          <w:rFonts w:ascii="Trebuchet MS" w:hAnsi="Trebuchet MS"/>
          <w:i/>
          <w:iCs/>
          <w:color w:val="444444"/>
          <w:shd w:val="clear" w:color="auto" w:fill="FFFFFF"/>
        </w:rPr>
        <w:t>O tecnólogo dessa área auxilia no projeto e na construção de computadores pessoais, de empresas e de produção automatizada. Faz também sua manutenção preventiva. Conecta circuitos eletrônicos, placas de som e áudio e o computador com seus periféricos, como teclado, mouse e impressoras. É parte de suas funções, ainda, participar do desenvolvimento de projetos e da instalação de redes de computadores, decidindo pelo tipo e pelo número de unidades, por sua configuração e pelos programas de gerenciamento. Também controla e projeta a segurança das redes de computadores nas empresas.</w:t>
      </w:r>
    </w:p>
    <w:p w:rsidR="004041FA" w:rsidRPr="00FA3A3E" w:rsidRDefault="004041FA" w:rsidP="004041FA">
      <w:pPr>
        <w:pStyle w:val="NormalWeb"/>
        <w:shd w:val="clear" w:color="auto" w:fill="F5F5DC"/>
        <w:spacing w:before="240" w:beforeAutospacing="0" w:after="240" w:afterAutospacing="0"/>
        <w:jc w:val="both"/>
        <w:rPr>
          <w:rFonts w:ascii="Trebuchet MS" w:hAnsi="Trebuchet MS"/>
          <w:i/>
          <w:iCs/>
          <w:color w:val="444444"/>
          <w:shd w:val="clear" w:color="auto" w:fill="FFFFFF"/>
        </w:rPr>
      </w:pPr>
      <w:r w:rsidRPr="00FA3A3E">
        <w:rPr>
          <w:rFonts w:ascii="Trebuchet MS" w:hAnsi="Trebuchet MS"/>
          <w:i/>
          <w:iCs/>
          <w:color w:val="444444"/>
          <w:shd w:val="clear" w:color="auto" w:fill="FFFFFF"/>
        </w:rPr>
        <w:t xml:space="preserve">                   MUNDO DO TRABALHO</w:t>
      </w:r>
    </w:p>
    <w:p w:rsidR="004041FA" w:rsidRPr="00FA3A3E" w:rsidRDefault="004041FA" w:rsidP="004041FA">
      <w:pPr>
        <w:pStyle w:val="NormalWeb"/>
        <w:shd w:val="clear" w:color="auto" w:fill="F5F5DC"/>
        <w:spacing w:before="240" w:beforeAutospacing="0" w:after="240" w:afterAutospacing="0"/>
        <w:jc w:val="both"/>
        <w:rPr>
          <w:rFonts w:ascii="Trebuchet MS" w:hAnsi="Trebuchet MS"/>
          <w:color w:val="000000"/>
          <w:shd w:val="clear" w:color="auto" w:fill="5B4611"/>
        </w:rPr>
      </w:pPr>
      <w:r w:rsidRPr="00FA3A3E">
        <w:rPr>
          <w:rFonts w:ascii="Trebuchet MS" w:hAnsi="Trebuchet MS"/>
          <w:color w:val="000000"/>
          <w:shd w:val="clear" w:color="auto" w:fill="5B4611"/>
        </w:rPr>
        <w:t>O Programa "</w:t>
      </w:r>
      <w:r w:rsidRPr="00FA3A3E">
        <w:rPr>
          <w:rStyle w:val="Forte"/>
          <w:rFonts w:ascii="Trebuchet MS" w:hAnsi="Trebuchet MS"/>
          <w:color w:val="000000"/>
          <w:shd w:val="clear" w:color="auto" w:fill="5B4611"/>
        </w:rPr>
        <w:t>5 S</w:t>
      </w:r>
      <w:r w:rsidRPr="00FA3A3E">
        <w:rPr>
          <w:rFonts w:ascii="Trebuchet MS" w:hAnsi="Trebuchet MS"/>
          <w:color w:val="000000"/>
          <w:shd w:val="clear" w:color="auto" w:fill="5B4611"/>
        </w:rPr>
        <w:t>" surgiu no Japão, no final da década de 60, quando notou-se que as fábricas japonesas eram muito sujas e desorganizadas. A administração e os operários das mesmas, conviviam com essa realidade, sem perceber. A implantação do programa contribuiu para a recuperação das empresas, através da mudança de hábitos e da prática diária de bons costumes.</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 xml:space="preserve">A denominação 5S é devida às cinco atividades iniciadas pela letra “S”, quando nomeadas em japonês. São elas: SEIRI, SEITON, SEISO, SEIKETSU e </w:t>
      </w:r>
      <w:r w:rsidRPr="00FA3A3E">
        <w:rPr>
          <w:rFonts w:ascii="Trebuchet MS" w:hAnsi="Trebuchet MS"/>
          <w:color w:val="000000"/>
          <w:shd w:val="clear" w:color="auto" w:fill="5B4611"/>
        </w:rPr>
        <w:lastRenderedPageBreak/>
        <w:t>SHITSUKE.</w:t>
      </w:r>
      <w:r w:rsidRPr="00FA3A3E">
        <w:rPr>
          <w:rStyle w:val="apple-converted-space"/>
          <w:rFonts w:ascii="Trebuchet MS" w:hAnsi="Trebuchet MS"/>
          <w:color w:val="000000"/>
          <w:shd w:val="clear" w:color="auto" w:fill="5B4611"/>
        </w:rPr>
        <w:t> </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 xml:space="preserve">Não há uma convergência de informações sobre a real origem do 5S. Alguns autores citam que foi criado pelo saudoso Dr. </w:t>
      </w:r>
      <w:proofErr w:type="spellStart"/>
      <w:r w:rsidRPr="00FA3A3E">
        <w:rPr>
          <w:rFonts w:ascii="Trebuchet MS" w:hAnsi="Trebuchet MS"/>
          <w:color w:val="000000"/>
          <w:shd w:val="clear" w:color="auto" w:fill="5B4611"/>
        </w:rPr>
        <w:t>Kaoru</w:t>
      </w:r>
      <w:proofErr w:type="spellEnd"/>
      <w:r w:rsidRPr="00FA3A3E">
        <w:rPr>
          <w:rFonts w:ascii="Trebuchet MS" w:hAnsi="Trebuchet MS"/>
          <w:color w:val="000000"/>
          <w:shd w:val="clear" w:color="auto" w:fill="5B4611"/>
        </w:rPr>
        <w:t xml:space="preserve"> </w:t>
      </w:r>
      <w:proofErr w:type="spellStart"/>
      <w:r w:rsidRPr="00FA3A3E">
        <w:rPr>
          <w:rFonts w:ascii="Trebuchet MS" w:hAnsi="Trebuchet MS"/>
          <w:color w:val="000000"/>
          <w:shd w:val="clear" w:color="auto" w:fill="5B4611"/>
        </w:rPr>
        <w:t>Ishikawa</w:t>
      </w:r>
      <w:proofErr w:type="spellEnd"/>
      <w:r w:rsidRPr="00FA3A3E">
        <w:rPr>
          <w:rFonts w:ascii="Trebuchet MS" w:hAnsi="Trebuchet MS"/>
          <w:color w:val="000000"/>
          <w:shd w:val="clear" w:color="auto" w:fill="5B4611"/>
        </w:rPr>
        <w:t xml:space="preserve">, Engenheiro Químico japonês e principal pregador dos conceitos de qualidade total naquele país. Esta referência deve-se ao fato ter sido o Professor </w:t>
      </w:r>
      <w:proofErr w:type="spellStart"/>
      <w:r w:rsidRPr="00FA3A3E">
        <w:rPr>
          <w:rFonts w:ascii="Trebuchet MS" w:hAnsi="Trebuchet MS"/>
          <w:color w:val="000000"/>
          <w:shd w:val="clear" w:color="auto" w:fill="5B4611"/>
        </w:rPr>
        <w:t>Ishikawa</w:t>
      </w:r>
      <w:proofErr w:type="spellEnd"/>
      <w:r w:rsidRPr="00FA3A3E">
        <w:rPr>
          <w:rFonts w:ascii="Trebuchet MS" w:hAnsi="Trebuchet MS"/>
          <w:color w:val="000000"/>
          <w:shd w:val="clear" w:color="auto" w:fill="5B4611"/>
        </w:rPr>
        <w:t xml:space="preserve"> o responsável pela criação do CCQ - Círculo de Controle da Qualidade, cujo princípio era popularizar os conceitos de estatística aplicada à qualidade, através de grupos de trabalhos compostos por funcionários de níveis operacionais. Porém, não existe nenhuma citação nos seus próprios livros sobre esta suposta referência.</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O que se sabe é que o 5S foi criado com o objetivo de possibilitar um ambiente de trabalho adequado para uma maior produtividade. Isto ocorreu no início da década de 50, momento em que o Japão tentava se reerguer da derrota sofrida na Segunda Grande Guerra e as indústrias japonesas necessitavam colocar no mercado, produtos com preço e qualidade capazes de competir na Europa e Estados Unidos.</w:t>
      </w:r>
      <w:r w:rsidRPr="00FA3A3E">
        <w:rPr>
          <w:rStyle w:val="apple-converted-space"/>
          <w:rFonts w:ascii="Trebuchet MS" w:hAnsi="Trebuchet MS"/>
          <w:color w:val="000000"/>
          <w:shd w:val="clear" w:color="auto" w:fill="5B4611"/>
        </w:rPr>
        <w:t> </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Após se transformar numa grande potência econômica, o Japão passou a ser foco de pesquisas por organizações de outros países, desejando conhecer as ferramentas gerenciais utilizadas para justificar os seus grandes ganhos de produtividade (Qualidade Total, Sistema de Produção Just-In-Time – JIT; Manutenção Produtiva Total – TPM; Círculos de Controle de Qualidade – CCQ; o princípio de melhoria contínua – KAIZEN). Porém, todas as organizações japonesas são unânimes em afirmar que o 5S é a base física e comportamental para o sucesso destas ferramentas gerenciais. Desta forma, o 5S passou a ser adotado por várias organizações do mundo, como um pré-requisito dos seus modelos de gestão.</w:t>
      </w:r>
      <w:r w:rsidRPr="00FA3A3E">
        <w:rPr>
          <w:rFonts w:ascii="Trebuchet MS" w:hAnsi="Trebuchet MS"/>
          <w:color w:val="000000"/>
        </w:rPr>
        <w:br/>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Seiri</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utilização)</w:t>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Seiton</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organização)</w:t>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Seisou</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zelo)</w:t>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Seiketsu</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higiene)</w:t>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Shitsuke</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disciplina)</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Seiri</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Utilização)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Separe o útil do inútil.</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Jogue fora tudo o que você não precisa.</w:t>
      </w:r>
      <w:r w:rsidRPr="00FA3A3E">
        <w:rPr>
          <w:rFonts w:ascii="Trebuchet MS" w:hAnsi="Trebuchet MS"/>
          <w:color w:val="000000"/>
        </w:rPr>
        <w:br/>
      </w:r>
      <w:r w:rsidRPr="00FA3A3E">
        <w:rPr>
          <w:rFonts w:ascii="Trebuchet MS" w:hAnsi="Trebuchet MS"/>
          <w:color w:val="000000"/>
        </w:rPr>
        <w:br/>
      </w:r>
      <w:proofErr w:type="spellStart"/>
      <w:r w:rsidRPr="00FA3A3E">
        <w:rPr>
          <w:rFonts w:ascii="Trebuchet MS" w:hAnsi="Trebuchet MS"/>
          <w:color w:val="000000"/>
          <w:shd w:val="clear" w:color="auto" w:fill="5B4611"/>
        </w:rPr>
        <w:t>Elimene</w:t>
      </w:r>
      <w:proofErr w:type="spellEnd"/>
      <w:r w:rsidRPr="00FA3A3E">
        <w:rPr>
          <w:rFonts w:ascii="Trebuchet MS" w:hAnsi="Trebuchet MS"/>
          <w:color w:val="000000"/>
          <w:shd w:val="clear" w:color="auto" w:fill="5B4611"/>
        </w:rPr>
        <w:t xml:space="preserve"> jornais ou revistas velhas.</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Análise seus arquivos e gavetas.</w:t>
      </w:r>
      <w:r w:rsidRPr="00FA3A3E">
        <w:rPr>
          <w:rFonts w:ascii="Trebuchet MS" w:hAnsi="Trebuchet MS"/>
          <w:color w:val="000000"/>
        </w:rPr>
        <w:br/>
      </w:r>
      <w:r w:rsidRPr="00FA3A3E">
        <w:rPr>
          <w:rFonts w:ascii="Trebuchet MS" w:hAnsi="Trebuchet MS"/>
          <w:color w:val="000000"/>
        </w:rPr>
        <w:br/>
      </w:r>
      <w:proofErr w:type="spellStart"/>
      <w:r w:rsidRPr="00FA3A3E">
        <w:rPr>
          <w:rFonts w:ascii="Trebuchet MS" w:hAnsi="Trebuchet MS"/>
          <w:color w:val="000000"/>
          <w:shd w:val="clear" w:color="auto" w:fill="5B4611"/>
        </w:rPr>
        <w:t>Saíba</w:t>
      </w:r>
      <w:proofErr w:type="spellEnd"/>
      <w:r w:rsidRPr="00FA3A3E">
        <w:rPr>
          <w:rFonts w:ascii="Trebuchet MS" w:hAnsi="Trebuchet MS"/>
          <w:color w:val="000000"/>
          <w:shd w:val="clear" w:color="auto" w:fill="5B4611"/>
        </w:rPr>
        <w:t xml:space="preserve"> ser seletivo.</w:t>
      </w:r>
      <w:r w:rsidRPr="00FA3A3E">
        <w:rPr>
          <w:rFonts w:ascii="Trebuchet MS" w:hAnsi="Trebuchet MS"/>
          <w:color w:val="000000"/>
        </w:rPr>
        <w:br/>
      </w:r>
      <w:r w:rsidRPr="00FA3A3E">
        <w:rPr>
          <w:rFonts w:ascii="Trebuchet MS" w:hAnsi="Trebuchet MS"/>
          <w:color w:val="000000"/>
          <w:shd w:val="clear" w:color="auto" w:fill="5B4611"/>
        </w:rPr>
        <w:t>------------------------------------</w:t>
      </w:r>
      <w:r w:rsidRPr="00FA3A3E">
        <w:rPr>
          <w:rFonts w:ascii="Trebuchet MS" w:hAnsi="Trebuchet MS"/>
          <w:color w:val="000000"/>
        </w:rPr>
        <w:br/>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lastRenderedPageBreak/>
        <w:t>Seiton</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Organização)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 xml:space="preserve">Separe </w:t>
      </w:r>
      <w:proofErr w:type="spellStart"/>
      <w:r w:rsidRPr="00FA3A3E">
        <w:rPr>
          <w:rFonts w:ascii="Trebuchet MS" w:hAnsi="Trebuchet MS"/>
          <w:color w:val="000000"/>
          <w:shd w:val="clear" w:color="auto" w:fill="5B4611"/>
        </w:rPr>
        <w:t>ítens</w:t>
      </w:r>
      <w:proofErr w:type="spellEnd"/>
      <w:r w:rsidRPr="00FA3A3E">
        <w:rPr>
          <w:rFonts w:ascii="Trebuchet MS" w:hAnsi="Trebuchet MS"/>
          <w:color w:val="000000"/>
          <w:shd w:val="clear" w:color="auto" w:fill="5B4611"/>
        </w:rPr>
        <w:t xml:space="preserve"> por categorias.</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Organize suas ferramentas de trabalho.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separe documentos pessoais e profissionais.</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Aplicando o SEITON você economiza tempo.</w:t>
      </w:r>
      <w:r w:rsidRPr="00FA3A3E">
        <w:rPr>
          <w:rFonts w:ascii="Trebuchet MS" w:hAnsi="Trebuchet MS"/>
          <w:color w:val="000000"/>
        </w:rPr>
        <w:br/>
      </w:r>
      <w:r w:rsidRPr="00FA3A3E">
        <w:rPr>
          <w:rFonts w:ascii="Trebuchet MS" w:hAnsi="Trebuchet MS"/>
          <w:color w:val="000000"/>
          <w:shd w:val="clear" w:color="auto" w:fill="5B4611"/>
        </w:rPr>
        <w:t>------------------------------------</w:t>
      </w:r>
      <w:r w:rsidRPr="00FA3A3E">
        <w:rPr>
          <w:rFonts w:ascii="Trebuchet MS" w:hAnsi="Trebuchet MS"/>
          <w:color w:val="000000"/>
        </w:rPr>
        <w:br/>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Seisou</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zelo)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Crie um ambiente físico agradável.</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Conserve seu local de trabalho.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Tente manter o ambiente ideal para todos.</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Modifique sua sala, mude as mesas.</w:t>
      </w:r>
      <w:r w:rsidRPr="00FA3A3E">
        <w:rPr>
          <w:rFonts w:ascii="Trebuchet MS" w:hAnsi="Trebuchet MS"/>
          <w:color w:val="000000"/>
        </w:rPr>
        <w:br/>
      </w:r>
      <w:r w:rsidRPr="00FA3A3E">
        <w:rPr>
          <w:rFonts w:ascii="Trebuchet MS" w:hAnsi="Trebuchet MS"/>
          <w:color w:val="000000"/>
          <w:shd w:val="clear" w:color="auto" w:fill="5B4611"/>
        </w:rPr>
        <w:t>------------------------------------</w:t>
      </w:r>
      <w:r w:rsidRPr="00FA3A3E">
        <w:rPr>
          <w:rFonts w:ascii="Trebuchet MS" w:hAnsi="Trebuchet MS"/>
          <w:color w:val="000000"/>
        </w:rPr>
        <w:br/>
      </w:r>
      <w:r w:rsidRPr="00FA3A3E">
        <w:rPr>
          <w:rFonts w:ascii="Trebuchet MS" w:hAnsi="Trebuchet MS"/>
          <w:color w:val="000000"/>
        </w:rPr>
        <w:br/>
      </w:r>
      <w:proofErr w:type="spellStart"/>
      <w:r w:rsidRPr="00FA3A3E">
        <w:rPr>
          <w:rStyle w:val="Forte"/>
          <w:rFonts w:ascii="Trebuchet MS" w:hAnsi="Trebuchet MS"/>
          <w:color w:val="000000"/>
          <w:shd w:val="clear" w:color="auto" w:fill="5B4611"/>
        </w:rPr>
        <w:t>Seiketsu</w:t>
      </w:r>
      <w:proofErr w:type="spellEnd"/>
      <w:r w:rsidRPr="00FA3A3E">
        <w:rPr>
          <w:rStyle w:val="apple-converted-space"/>
          <w:rFonts w:ascii="Trebuchet MS" w:hAnsi="Trebuchet MS"/>
          <w:b/>
          <w:bCs/>
          <w:color w:val="000000"/>
          <w:shd w:val="clear" w:color="auto" w:fill="5B4611"/>
        </w:rPr>
        <w:t> </w:t>
      </w:r>
      <w:r w:rsidRPr="00FA3A3E">
        <w:rPr>
          <w:rFonts w:ascii="Trebuchet MS" w:hAnsi="Trebuchet MS"/>
          <w:color w:val="000000"/>
          <w:shd w:val="clear" w:color="auto" w:fill="5B4611"/>
        </w:rPr>
        <w:t>(senso de higiene)</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Os funcionários devem ter um bom Repouso.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Local adequado para o almoço.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Exercícios físicos ou ginástica Laboral.</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Cultivar a fé do funcionário.</w:t>
      </w:r>
      <w:r w:rsidRPr="00FA3A3E">
        <w:rPr>
          <w:rFonts w:ascii="Trebuchet MS" w:hAnsi="Trebuchet MS"/>
          <w:color w:val="000000"/>
        </w:rPr>
        <w:br/>
      </w:r>
      <w:r w:rsidRPr="00FA3A3E">
        <w:rPr>
          <w:rFonts w:ascii="Trebuchet MS" w:hAnsi="Trebuchet MS"/>
          <w:color w:val="000000"/>
        </w:rPr>
        <w:br/>
      </w:r>
      <w:r w:rsidRPr="00FA3A3E">
        <w:rPr>
          <w:rFonts w:ascii="Trebuchet MS" w:hAnsi="Trebuchet MS"/>
          <w:color w:val="000000"/>
          <w:shd w:val="clear" w:color="auto" w:fill="5B4611"/>
        </w:rPr>
        <w:t>Proporcionar bem estar espiritual.</w:t>
      </w:r>
      <w:r w:rsidRPr="00FA3A3E">
        <w:rPr>
          <w:rStyle w:val="apple-converted-space"/>
          <w:rFonts w:ascii="Trebuchet MS" w:hAnsi="Trebuchet MS"/>
          <w:color w:val="000000"/>
          <w:shd w:val="clear" w:color="auto" w:fill="5B4611"/>
        </w:rPr>
        <w:t> </w:t>
      </w:r>
      <w:r w:rsidRPr="00FA3A3E">
        <w:rPr>
          <w:rFonts w:ascii="Trebuchet MS" w:hAnsi="Trebuchet MS"/>
          <w:color w:val="000000"/>
        </w:rPr>
        <w:br/>
      </w:r>
      <w:r w:rsidRPr="00FA3A3E">
        <w:rPr>
          <w:rFonts w:ascii="Trebuchet MS" w:hAnsi="Trebuchet MS"/>
          <w:color w:val="000000"/>
          <w:shd w:val="clear" w:color="auto" w:fill="5B4611"/>
        </w:rPr>
        <w:t>------------------------------------</w:t>
      </w:r>
      <w:r w:rsidRPr="00FA3A3E">
        <w:rPr>
          <w:rFonts w:ascii="Trebuchet MS" w:hAnsi="Trebuchet MS"/>
          <w:color w:val="000000"/>
        </w:rPr>
        <w:br/>
      </w:r>
      <w:r w:rsidRPr="00FA3A3E">
        <w:rPr>
          <w:rFonts w:ascii="Trebuchet MS" w:hAnsi="Trebuchet MS"/>
          <w:color w:val="000000"/>
          <w:shd w:val="clear" w:color="auto" w:fill="5B4611"/>
        </w:rPr>
        <w:br/>
      </w:r>
      <w:r w:rsidRPr="00FA3A3E">
        <w:rPr>
          <w:rFonts w:ascii="Trebuchet MS" w:hAnsi="Trebuchet MS"/>
          <w:color w:val="000000"/>
          <w:shd w:val="clear" w:color="auto" w:fill="5B4611"/>
        </w:rPr>
        <w:br/>
        <w:t>Leia mais:</w:t>
      </w:r>
      <w:r w:rsidRPr="00FA3A3E">
        <w:rPr>
          <w:rStyle w:val="apple-converted-space"/>
          <w:rFonts w:ascii="Trebuchet MS" w:hAnsi="Trebuchet MS"/>
          <w:color w:val="000000"/>
          <w:shd w:val="clear" w:color="auto" w:fill="5B4611"/>
        </w:rPr>
        <w:t> </w:t>
      </w:r>
      <w:hyperlink r:id="rId10" w:history="1">
        <w:r w:rsidRPr="00FA3A3E">
          <w:rPr>
            <w:rStyle w:val="Hyperlink"/>
            <w:rFonts w:ascii="Trebuchet MS" w:hAnsi="Trebuchet MS"/>
            <w:color w:val="FFFFFF"/>
            <w:shd w:val="clear" w:color="auto" w:fill="5B4611"/>
          </w:rPr>
          <w:t>http://osexecutantes2.webnode.com.br/preven%C3%A7%C3%A3o%20de%20acidentes/tudo-sobre-o-5s/</w:t>
        </w:r>
      </w:hyperlink>
      <w:r w:rsidRPr="00FA3A3E">
        <w:rPr>
          <w:rFonts w:ascii="Trebuchet MS" w:hAnsi="Trebuchet MS"/>
          <w:color w:val="000000"/>
          <w:shd w:val="clear" w:color="auto" w:fill="5B4611"/>
        </w:rPr>
        <w:br/>
        <w:t>Crie seu site grátis:</w:t>
      </w:r>
      <w:r w:rsidRPr="00FA3A3E">
        <w:rPr>
          <w:rStyle w:val="apple-converted-space"/>
          <w:rFonts w:ascii="Trebuchet MS" w:hAnsi="Trebuchet MS"/>
          <w:color w:val="000000"/>
          <w:shd w:val="clear" w:color="auto" w:fill="5B4611"/>
        </w:rPr>
        <w:t> </w:t>
      </w:r>
      <w:hyperlink r:id="rId11" w:history="1">
        <w:r w:rsidRPr="00FA3A3E">
          <w:rPr>
            <w:rStyle w:val="Hyperlink"/>
            <w:rFonts w:ascii="Trebuchet MS" w:hAnsi="Trebuchet MS"/>
            <w:color w:val="FFFFFF"/>
            <w:shd w:val="clear" w:color="auto" w:fill="5B4611"/>
          </w:rPr>
          <w:t>http://www.webnode.com.br</w:t>
        </w:r>
      </w:hyperlink>
    </w:p>
    <w:p w:rsidR="004041FA" w:rsidRPr="00FA3A3E" w:rsidRDefault="004041FA" w:rsidP="004041FA">
      <w:pPr>
        <w:pStyle w:val="NormalWeb"/>
        <w:shd w:val="clear" w:color="auto" w:fill="F5F5DC"/>
        <w:spacing w:before="240" w:beforeAutospacing="0" w:after="240" w:afterAutospacing="0"/>
        <w:jc w:val="both"/>
        <w:rPr>
          <w:rFonts w:ascii="Trebuchet MS" w:hAnsi="Trebuchet MS"/>
          <w:color w:val="000000"/>
          <w:shd w:val="clear" w:color="auto" w:fill="5B4611"/>
        </w:rPr>
      </w:pPr>
    </w:p>
    <w:p w:rsidR="004041FA" w:rsidRPr="00FA3A3E" w:rsidRDefault="004041FA" w:rsidP="004041FA">
      <w:pPr>
        <w:pStyle w:val="NormalWeb"/>
        <w:shd w:val="clear" w:color="auto" w:fill="F5F5DC"/>
        <w:spacing w:before="240" w:beforeAutospacing="0" w:after="240" w:afterAutospacing="0"/>
        <w:jc w:val="both"/>
        <w:rPr>
          <w:rFonts w:ascii="Verdana" w:hAnsi="Verdana"/>
          <w:color w:val="333333"/>
        </w:rPr>
      </w:pPr>
    </w:p>
    <w:p w:rsidR="004041FA" w:rsidRPr="004041FA" w:rsidRDefault="004041FA" w:rsidP="004041FA">
      <w:pPr>
        <w:shd w:val="clear" w:color="auto" w:fill="F5F5DC"/>
        <w:spacing w:after="0" w:line="240" w:lineRule="auto"/>
        <w:jc w:val="both"/>
        <w:rPr>
          <w:rFonts w:ascii="Verdana" w:eastAsia="Times New Roman" w:hAnsi="Verdana" w:cs="Times New Roman"/>
          <w:color w:val="333333"/>
          <w:sz w:val="24"/>
          <w:szCs w:val="24"/>
          <w:lang w:eastAsia="pt-BR"/>
        </w:rPr>
      </w:pPr>
    </w:p>
    <w:p w:rsidR="004041FA" w:rsidRPr="00862444" w:rsidRDefault="004041FA" w:rsidP="00862444">
      <w:pPr>
        <w:spacing w:before="100" w:beforeAutospacing="1" w:after="100" w:afterAutospacing="1" w:line="300" w:lineRule="atLeast"/>
        <w:jc w:val="center"/>
        <w:rPr>
          <w:rFonts w:ascii="Verdana" w:eastAsia="Times New Roman" w:hAnsi="Verdana" w:cs="Times New Roman"/>
          <w:color w:val="000000"/>
          <w:sz w:val="24"/>
          <w:szCs w:val="24"/>
          <w:lang w:eastAsia="pt-BR"/>
        </w:rPr>
      </w:pPr>
      <w:r w:rsidRPr="00FA3A3E">
        <w:rPr>
          <w:rFonts w:ascii="Verdana" w:eastAsia="Times New Roman" w:hAnsi="Verdana" w:cs="Times New Roman"/>
          <w:color w:val="000000"/>
          <w:sz w:val="24"/>
          <w:szCs w:val="24"/>
          <w:lang w:eastAsia="pt-BR"/>
        </w:rPr>
        <w:t>Inglês técnico</w:t>
      </w:r>
    </w:p>
    <w:p w:rsidR="00862444" w:rsidRPr="00862444" w:rsidRDefault="00862444" w:rsidP="00862444">
      <w:pPr>
        <w:spacing w:after="0" w:line="600" w:lineRule="atLeast"/>
        <w:rPr>
          <w:rFonts w:ascii="Verdana" w:eastAsia="Times New Roman" w:hAnsi="Verdana" w:cs="Times New Roman"/>
          <w:caps/>
          <w:color w:val="FFFFFF"/>
          <w:sz w:val="39"/>
          <w:szCs w:val="39"/>
          <w:lang w:eastAsia="pt-BR"/>
        </w:rPr>
      </w:pPr>
      <w:r w:rsidRPr="00862444">
        <w:rPr>
          <w:rFonts w:ascii="Verdana" w:eastAsia="Times New Roman" w:hAnsi="Verdana" w:cs="Times New Roman"/>
          <w:caps/>
          <w:color w:val="FFFFFF"/>
          <w:sz w:val="39"/>
          <w:szCs w:val="39"/>
          <w:lang w:eastAsia="pt-BR"/>
        </w:rPr>
        <w:lastRenderedPageBreak/>
        <w:t>QUE</w:t>
      </w:r>
      <w:r w:rsidR="004041FA">
        <w:rPr>
          <w:rFonts w:ascii="Verdana" w:eastAsia="Times New Roman" w:hAnsi="Verdana" w:cs="Times New Roman"/>
          <w:caps/>
          <w:color w:val="FFFFFF"/>
          <w:sz w:val="39"/>
          <w:szCs w:val="39"/>
          <w:lang w:eastAsia="pt-BR"/>
        </w:rPr>
        <w:t>CScccccccSCc</w:t>
      </w:r>
      <w:r w:rsidRPr="00862444">
        <w:rPr>
          <w:rFonts w:ascii="Verdana" w:eastAsia="Times New Roman" w:hAnsi="Verdana" w:cs="Times New Roman"/>
          <w:caps/>
          <w:color w:val="FFFFFF"/>
          <w:sz w:val="39"/>
          <w:szCs w:val="39"/>
          <w:lang w:eastAsia="pt-BR"/>
        </w:rPr>
        <w:t>M APOIA O PROJETO DE VIDA</w:t>
      </w:r>
    </w:p>
    <w:p w:rsidR="00862444" w:rsidRDefault="00862444" w:rsidP="00862444"/>
    <w:sectPr w:rsidR="00862444" w:rsidSect="001312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7851"/>
    <w:rsid w:val="00007307"/>
    <w:rsid w:val="00131235"/>
    <w:rsid w:val="001820F7"/>
    <w:rsid w:val="00267851"/>
    <w:rsid w:val="004041FA"/>
    <w:rsid w:val="006E24A3"/>
    <w:rsid w:val="00732BAE"/>
    <w:rsid w:val="00862444"/>
    <w:rsid w:val="00C06C46"/>
    <w:rsid w:val="00D15491"/>
    <w:rsid w:val="00FA3A3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0F7"/>
  </w:style>
  <w:style w:type="paragraph" w:styleId="Ttulo1">
    <w:name w:val="heading 1"/>
    <w:basedOn w:val="Normal"/>
    <w:link w:val="Ttulo1Char"/>
    <w:uiPriority w:val="9"/>
    <w:qFormat/>
    <w:rsid w:val="00182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32BA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20F7"/>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267851"/>
  </w:style>
  <w:style w:type="character" w:customStyle="1" w:styleId="yshortcuts">
    <w:name w:val="yshortcuts"/>
    <w:basedOn w:val="Fontepargpadro"/>
    <w:rsid w:val="00267851"/>
  </w:style>
  <w:style w:type="paragraph" w:styleId="NormalWeb">
    <w:name w:val="Normal (Web)"/>
    <w:basedOn w:val="Normal"/>
    <w:uiPriority w:val="99"/>
    <w:semiHidden/>
    <w:unhideWhenUsed/>
    <w:rsid w:val="00D1549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2BAE"/>
    <w:rPr>
      <w:b/>
      <w:bCs/>
    </w:rPr>
  </w:style>
  <w:style w:type="character" w:customStyle="1" w:styleId="Ttulo2Char">
    <w:name w:val="Título 2 Char"/>
    <w:basedOn w:val="Fontepargpadro"/>
    <w:link w:val="Ttulo2"/>
    <w:uiPriority w:val="9"/>
    <w:rsid w:val="00732BAE"/>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732BAE"/>
    <w:rPr>
      <w:color w:val="0000FF"/>
      <w:u w:val="single"/>
    </w:rPr>
  </w:style>
  <w:style w:type="paragraph" w:customStyle="1" w:styleId="titulo">
    <w:name w:val="titulo"/>
    <w:basedOn w:val="Normal"/>
    <w:rsid w:val="00C06C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
    <w:name w:val="texto"/>
    <w:basedOn w:val="Normal"/>
    <w:rsid w:val="00C06C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2">
    <w:name w:val="titulo2"/>
    <w:basedOn w:val="Normal"/>
    <w:rsid w:val="00C06C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ta-nav">
    <w:name w:val="meta-nav"/>
    <w:basedOn w:val="Fontepargpadro"/>
    <w:rsid w:val="00862444"/>
  </w:style>
  <w:style w:type="character" w:styleId="nfase">
    <w:name w:val="Emphasis"/>
    <w:basedOn w:val="Fontepargpadro"/>
    <w:uiPriority w:val="20"/>
    <w:qFormat/>
    <w:rsid w:val="00862444"/>
    <w:rPr>
      <w:i/>
      <w:iCs/>
    </w:rPr>
  </w:style>
</w:styles>
</file>

<file path=word/webSettings.xml><?xml version="1.0" encoding="utf-8"?>
<w:webSettings xmlns:r="http://schemas.openxmlformats.org/officeDocument/2006/relationships" xmlns:w="http://schemas.openxmlformats.org/wordprocessingml/2006/main">
  <w:divs>
    <w:div w:id="7411435">
      <w:bodyDiv w:val="1"/>
      <w:marLeft w:val="0"/>
      <w:marRight w:val="0"/>
      <w:marTop w:val="0"/>
      <w:marBottom w:val="0"/>
      <w:divBdr>
        <w:top w:val="none" w:sz="0" w:space="0" w:color="auto"/>
        <w:left w:val="none" w:sz="0" w:space="0" w:color="auto"/>
        <w:bottom w:val="none" w:sz="0" w:space="0" w:color="auto"/>
        <w:right w:val="none" w:sz="0" w:space="0" w:color="auto"/>
      </w:divBdr>
    </w:div>
    <w:div w:id="16472465">
      <w:bodyDiv w:val="1"/>
      <w:marLeft w:val="0"/>
      <w:marRight w:val="0"/>
      <w:marTop w:val="0"/>
      <w:marBottom w:val="0"/>
      <w:divBdr>
        <w:top w:val="none" w:sz="0" w:space="0" w:color="auto"/>
        <w:left w:val="none" w:sz="0" w:space="0" w:color="auto"/>
        <w:bottom w:val="none" w:sz="0" w:space="0" w:color="auto"/>
        <w:right w:val="none" w:sz="0" w:space="0" w:color="auto"/>
      </w:divBdr>
    </w:div>
    <w:div w:id="88477083">
      <w:bodyDiv w:val="1"/>
      <w:marLeft w:val="0"/>
      <w:marRight w:val="0"/>
      <w:marTop w:val="0"/>
      <w:marBottom w:val="0"/>
      <w:divBdr>
        <w:top w:val="none" w:sz="0" w:space="0" w:color="auto"/>
        <w:left w:val="none" w:sz="0" w:space="0" w:color="auto"/>
        <w:bottom w:val="none" w:sz="0" w:space="0" w:color="auto"/>
        <w:right w:val="none" w:sz="0" w:space="0" w:color="auto"/>
      </w:divBdr>
    </w:div>
    <w:div w:id="481121479">
      <w:bodyDiv w:val="1"/>
      <w:marLeft w:val="0"/>
      <w:marRight w:val="0"/>
      <w:marTop w:val="0"/>
      <w:marBottom w:val="0"/>
      <w:divBdr>
        <w:top w:val="none" w:sz="0" w:space="0" w:color="auto"/>
        <w:left w:val="none" w:sz="0" w:space="0" w:color="auto"/>
        <w:bottom w:val="none" w:sz="0" w:space="0" w:color="auto"/>
        <w:right w:val="none" w:sz="0" w:space="0" w:color="auto"/>
      </w:divBdr>
      <w:divsChild>
        <w:div w:id="299193990">
          <w:marLeft w:val="0"/>
          <w:marRight w:val="0"/>
          <w:marTop w:val="0"/>
          <w:marBottom w:val="200"/>
          <w:divBdr>
            <w:top w:val="none" w:sz="0" w:space="0" w:color="auto"/>
            <w:left w:val="none" w:sz="0" w:space="0" w:color="auto"/>
            <w:bottom w:val="none" w:sz="0" w:space="0" w:color="auto"/>
            <w:right w:val="none" w:sz="0" w:space="0" w:color="auto"/>
          </w:divBdr>
        </w:div>
        <w:div w:id="1778721384">
          <w:marLeft w:val="720"/>
          <w:marRight w:val="0"/>
          <w:marTop w:val="0"/>
          <w:marBottom w:val="200"/>
          <w:divBdr>
            <w:top w:val="none" w:sz="0" w:space="0" w:color="auto"/>
            <w:left w:val="none" w:sz="0" w:space="0" w:color="auto"/>
            <w:bottom w:val="none" w:sz="0" w:space="0" w:color="auto"/>
            <w:right w:val="none" w:sz="0" w:space="0" w:color="auto"/>
          </w:divBdr>
        </w:div>
        <w:div w:id="2123106035">
          <w:marLeft w:val="0"/>
          <w:marRight w:val="0"/>
          <w:marTop w:val="0"/>
          <w:marBottom w:val="200"/>
          <w:divBdr>
            <w:top w:val="none" w:sz="0" w:space="0" w:color="auto"/>
            <w:left w:val="none" w:sz="0" w:space="0" w:color="auto"/>
            <w:bottom w:val="none" w:sz="0" w:space="0" w:color="auto"/>
            <w:right w:val="none" w:sz="0" w:space="0" w:color="auto"/>
          </w:divBdr>
        </w:div>
        <w:div w:id="334578046">
          <w:marLeft w:val="0"/>
          <w:marRight w:val="0"/>
          <w:marTop w:val="0"/>
          <w:marBottom w:val="200"/>
          <w:divBdr>
            <w:top w:val="none" w:sz="0" w:space="0" w:color="auto"/>
            <w:left w:val="none" w:sz="0" w:space="0" w:color="auto"/>
            <w:bottom w:val="none" w:sz="0" w:space="0" w:color="auto"/>
            <w:right w:val="none" w:sz="0" w:space="0" w:color="auto"/>
          </w:divBdr>
        </w:div>
        <w:div w:id="729573953">
          <w:marLeft w:val="0"/>
          <w:marRight w:val="0"/>
          <w:marTop w:val="0"/>
          <w:marBottom w:val="200"/>
          <w:divBdr>
            <w:top w:val="none" w:sz="0" w:space="0" w:color="auto"/>
            <w:left w:val="none" w:sz="0" w:space="0" w:color="auto"/>
            <w:bottom w:val="none" w:sz="0" w:space="0" w:color="auto"/>
            <w:right w:val="none" w:sz="0" w:space="0" w:color="auto"/>
          </w:divBdr>
        </w:div>
        <w:div w:id="1467160752">
          <w:marLeft w:val="0"/>
          <w:marRight w:val="0"/>
          <w:marTop w:val="0"/>
          <w:marBottom w:val="200"/>
          <w:divBdr>
            <w:top w:val="none" w:sz="0" w:space="0" w:color="auto"/>
            <w:left w:val="none" w:sz="0" w:space="0" w:color="auto"/>
            <w:bottom w:val="none" w:sz="0" w:space="0" w:color="auto"/>
            <w:right w:val="none" w:sz="0" w:space="0" w:color="auto"/>
          </w:divBdr>
        </w:div>
        <w:div w:id="764497065">
          <w:marLeft w:val="0"/>
          <w:marRight w:val="0"/>
          <w:marTop w:val="0"/>
          <w:marBottom w:val="200"/>
          <w:divBdr>
            <w:top w:val="none" w:sz="0" w:space="0" w:color="auto"/>
            <w:left w:val="none" w:sz="0" w:space="0" w:color="auto"/>
            <w:bottom w:val="none" w:sz="0" w:space="0" w:color="auto"/>
            <w:right w:val="none" w:sz="0" w:space="0" w:color="auto"/>
          </w:divBdr>
        </w:div>
        <w:div w:id="302394275">
          <w:marLeft w:val="0"/>
          <w:marRight w:val="0"/>
          <w:marTop w:val="0"/>
          <w:marBottom w:val="200"/>
          <w:divBdr>
            <w:top w:val="none" w:sz="0" w:space="0" w:color="auto"/>
            <w:left w:val="none" w:sz="0" w:space="0" w:color="auto"/>
            <w:bottom w:val="none" w:sz="0" w:space="0" w:color="auto"/>
            <w:right w:val="none" w:sz="0" w:space="0" w:color="auto"/>
          </w:divBdr>
        </w:div>
      </w:divsChild>
    </w:div>
    <w:div w:id="504825303">
      <w:bodyDiv w:val="1"/>
      <w:marLeft w:val="0"/>
      <w:marRight w:val="0"/>
      <w:marTop w:val="0"/>
      <w:marBottom w:val="0"/>
      <w:divBdr>
        <w:top w:val="none" w:sz="0" w:space="0" w:color="auto"/>
        <w:left w:val="none" w:sz="0" w:space="0" w:color="auto"/>
        <w:bottom w:val="none" w:sz="0" w:space="0" w:color="auto"/>
        <w:right w:val="none" w:sz="0" w:space="0" w:color="auto"/>
      </w:divBdr>
    </w:div>
    <w:div w:id="571475794">
      <w:bodyDiv w:val="1"/>
      <w:marLeft w:val="0"/>
      <w:marRight w:val="0"/>
      <w:marTop w:val="0"/>
      <w:marBottom w:val="0"/>
      <w:divBdr>
        <w:top w:val="none" w:sz="0" w:space="0" w:color="auto"/>
        <w:left w:val="none" w:sz="0" w:space="0" w:color="auto"/>
        <w:bottom w:val="none" w:sz="0" w:space="0" w:color="auto"/>
        <w:right w:val="none" w:sz="0" w:space="0" w:color="auto"/>
      </w:divBdr>
      <w:divsChild>
        <w:div w:id="1115758288">
          <w:blockQuote w:val="1"/>
          <w:marLeft w:val="0"/>
          <w:marRight w:val="0"/>
          <w:marTop w:val="0"/>
          <w:marBottom w:val="0"/>
          <w:divBdr>
            <w:top w:val="single" w:sz="6" w:space="6" w:color="7F8D9C"/>
            <w:left w:val="single" w:sz="6" w:space="24" w:color="7F8D9C"/>
            <w:bottom w:val="single" w:sz="6" w:space="6" w:color="7F8D9C"/>
            <w:right w:val="single" w:sz="6" w:space="12" w:color="7F8D9C"/>
          </w:divBdr>
        </w:div>
      </w:divsChild>
    </w:div>
    <w:div w:id="686910245">
      <w:bodyDiv w:val="1"/>
      <w:marLeft w:val="0"/>
      <w:marRight w:val="0"/>
      <w:marTop w:val="0"/>
      <w:marBottom w:val="0"/>
      <w:divBdr>
        <w:top w:val="none" w:sz="0" w:space="0" w:color="auto"/>
        <w:left w:val="none" w:sz="0" w:space="0" w:color="auto"/>
        <w:bottom w:val="none" w:sz="0" w:space="0" w:color="auto"/>
        <w:right w:val="none" w:sz="0" w:space="0" w:color="auto"/>
      </w:divBdr>
      <w:divsChild>
        <w:div w:id="273679953">
          <w:marLeft w:val="600"/>
          <w:marRight w:val="0"/>
          <w:marTop w:val="450"/>
          <w:marBottom w:val="0"/>
          <w:divBdr>
            <w:top w:val="none" w:sz="0" w:space="0" w:color="auto"/>
            <w:left w:val="none" w:sz="0" w:space="0" w:color="auto"/>
            <w:bottom w:val="none" w:sz="0" w:space="0" w:color="auto"/>
            <w:right w:val="none" w:sz="0" w:space="0" w:color="auto"/>
          </w:divBdr>
        </w:div>
        <w:div w:id="1478106929">
          <w:marLeft w:val="0"/>
          <w:marRight w:val="0"/>
          <w:marTop w:val="0"/>
          <w:marBottom w:val="0"/>
          <w:divBdr>
            <w:top w:val="none" w:sz="0" w:space="0" w:color="auto"/>
            <w:left w:val="none" w:sz="0" w:space="0" w:color="auto"/>
            <w:bottom w:val="none" w:sz="0" w:space="0" w:color="auto"/>
            <w:right w:val="none" w:sz="0" w:space="0" w:color="auto"/>
          </w:divBdr>
        </w:div>
      </w:divsChild>
    </w:div>
    <w:div w:id="903370164">
      <w:bodyDiv w:val="1"/>
      <w:marLeft w:val="0"/>
      <w:marRight w:val="0"/>
      <w:marTop w:val="0"/>
      <w:marBottom w:val="0"/>
      <w:divBdr>
        <w:top w:val="none" w:sz="0" w:space="0" w:color="auto"/>
        <w:left w:val="none" w:sz="0" w:space="0" w:color="auto"/>
        <w:bottom w:val="none" w:sz="0" w:space="0" w:color="auto"/>
        <w:right w:val="none" w:sz="0" w:space="0" w:color="auto"/>
      </w:divBdr>
    </w:div>
    <w:div w:id="1059983008">
      <w:bodyDiv w:val="1"/>
      <w:marLeft w:val="0"/>
      <w:marRight w:val="0"/>
      <w:marTop w:val="0"/>
      <w:marBottom w:val="0"/>
      <w:divBdr>
        <w:top w:val="none" w:sz="0" w:space="0" w:color="auto"/>
        <w:left w:val="none" w:sz="0" w:space="0" w:color="auto"/>
        <w:bottom w:val="none" w:sz="0" w:space="0" w:color="auto"/>
        <w:right w:val="none" w:sz="0" w:space="0" w:color="auto"/>
      </w:divBdr>
    </w:div>
    <w:div w:id="1856650266">
      <w:bodyDiv w:val="1"/>
      <w:marLeft w:val="0"/>
      <w:marRight w:val="0"/>
      <w:marTop w:val="0"/>
      <w:marBottom w:val="0"/>
      <w:divBdr>
        <w:top w:val="none" w:sz="0" w:space="0" w:color="auto"/>
        <w:left w:val="none" w:sz="0" w:space="0" w:color="auto"/>
        <w:bottom w:val="none" w:sz="0" w:space="0" w:color="auto"/>
        <w:right w:val="none" w:sz="0" w:space="0" w:color="auto"/>
      </w:divBdr>
    </w:div>
    <w:div w:id="2021734442">
      <w:bodyDiv w:val="1"/>
      <w:marLeft w:val="0"/>
      <w:marRight w:val="0"/>
      <w:marTop w:val="0"/>
      <w:marBottom w:val="0"/>
      <w:divBdr>
        <w:top w:val="none" w:sz="0" w:space="0" w:color="auto"/>
        <w:left w:val="none" w:sz="0" w:space="0" w:color="auto"/>
        <w:bottom w:val="none" w:sz="0" w:space="0" w:color="auto"/>
        <w:right w:val="none" w:sz="0" w:space="0" w:color="auto"/>
      </w:divBdr>
    </w:div>
    <w:div w:id="2083671407">
      <w:bodyDiv w:val="1"/>
      <w:marLeft w:val="0"/>
      <w:marRight w:val="0"/>
      <w:marTop w:val="0"/>
      <w:marBottom w:val="0"/>
      <w:divBdr>
        <w:top w:val="none" w:sz="0" w:space="0" w:color="auto"/>
        <w:left w:val="none" w:sz="0" w:space="0" w:color="auto"/>
        <w:bottom w:val="none" w:sz="0" w:space="0" w:color="auto"/>
        <w:right w:val="none" w:sz="0" w:space="0" w:color="auto"/>
      </w:divBdr>
    </w:div>
    <w:div w:id="210214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escola.com/sociologia/demograf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nfoescola.com/ciencias/criminolog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escola.com/sociologia/o-que-e-sociologia/" TargetMode="External"/><Relationship Id="rId11" Type="http://schemas.openxmlformats.org/officeDocument/2006/relationships/hyperlink" Target="http://www.webnode.com.br/?utm_source=copy&amp;utm_medium=paste&amp;utm_campaign=copypaste&amp;utm_content=http%3A%2F%2Fosexecutantes2.webnode.com.br%2Fpreven%25C3%25A7%25C3%25A3o%2520de%2520acidentes%2Ftudo-sobre-o-5s%2F" TargetMode="External"/><Relationship Id="rId5" Type="http://schemas.openxmlformats.org/officeDocument/2006/relationships/hyperlink" Target="http://www.infoescola.com/quimica/estados-fisicos-da-materia/" TargetMode="External"/><Relationship Id="rId10" Type="http://schemas.openxmlformats.org/officeDocument/2006/relationships/hyperlink" Target="http://osexecutantes2.webnode.com.br/preven%C3%A7%C3%A3o%20de%20acidentes/tudo-sobre-o-5s/?utm_source=copy&amp;utm_medium=paste&amp;utm_campaign=copypaste&amp;utm_content=http%3A%2F%2Fosexecutantes2.webnode.com.br%2Fpreven%25C3%25A7%25C3%25A3o%2520de%2520acidentes%2Ftudo-sobre-o-5s%2F" TargetMode="External"/><Relationship Id="rId4" Type="http://schemas.openxmlformats.org/officeDocument/2006/relationships/hyperlink" Target="http://www.infoescola.com/quimica/estados-fisicos-da-materia/" TargetMode="External"/><Relationship Id="rId9" Type="http://schemas.openxmlformats.org/officeDocument/2006/relationships/hyperlink" Target="http://www.w3.org/2005/11/Translations/Lists/OverviewTran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Ápice">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3783</Words>
  <Characters>20432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 ☺</cp:lastModifiedBy>
  <cp:revision>1</cp:revision>
  <dcterms:created xsi:type="dcterms:W3CDTF">2013-10-31T18:42:00Z</dcterms:created>
  <dcterms:modified xsi:type="dcterms:W3CDTF">2013-10-31T20:46:00Z</dcterms:modified>
</cp:coreProperties>
</file>