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line="240" w:lineRule="auto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Formação - Oficina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734050" cy="50800"/>
            <wp:effectExtent b="0" l="0" r="0" t="0"/>
            <wp:docPr descr="linha horizontal" id="1" name="image1.png"/>
            <a:graphic>
              <a:graphicData uri="http://schemas.openxmlformats.org/drawingml/2006/picture">
                <pic:pic>
                  <pic:nvPicPr>
                    <pic:cNvPr descr="linha horizontal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b w:val="1"/>
          <w:color w:val="e31c60"/>
          <w:highlight w:val="white"/>
        </w:rPr>
      </w:pPr>
      <w:r w:rsidDel="00000000" w:rsidR="00000000" w:rsidRPr="00000000">
        <w:rPr>
          <w:b w:val="1"/>
          <w:color w:val="e31c60"/>
          <w:rtl w:val="0"/>
        </w:rPr>
        <w:t xml:space="preserve">Re</w:t>
      </w:r>
      <w:r w:rsidDel="00000000" w:rsidR="00000000" w:rsidRPr="00000000">
        <w:rPr>
          <w:b w:val="1"/>
          <w:color w:val="e31c60"/>
          <w:highlight w:val="white"/>
          <w:rtl w:val="0"/>
        </w:rPr>
        <w:t xml:space="preserve">quisitos da formação: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360" w:lineRule="auto"/>
        <w:ind w:left="720" w:hanging="360"/>
        <w:jc w:val="both"/>
        <w:rPr>
          <w:color w:val="000000"/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 título do arquivo deve conter seu nome e mês - semana. </w:t>
      </w:r>
    </w:p>
    <w:p w:rsidR="00000000" w:rsidDel="00000000" w:rsidP="00000000" w:rsidRDefault="00000000" w:rsidRPr="00000000" w14:paraId="00000005">
      <w:pPr>
        <w:spacing w:line="360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Exemplo: luana - maio - semana3.pdf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line="360" w:lineRule="auto"/>
        <w:ind w:left="720" w:hanging="360"/>
        <w:jc w:val="both"/>
        <w:rPr>
          <w:color w:val="000000"/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 arquivo deve conter a data da formação, assim como este arquivo que tem a data no canto superior direito.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line="360" w:lineRule="auto"/>
        <w:ind w:left="720" w:hanging="360"/>
        <w:jc w:val="both"/>
        <w:rPr>
          <w:color w:val="000000"/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 início do arquivo deve conter o tema da formação. Que é “Apresentando o que temos”.</w:t>
      </w:r>
    </w:p>
    <w:p w:rsidR="00000000" w:rsidDel="00000000" w:rsidP="00000000" w:rsidRDefault="00000000" w:rsidRPr="00000000" w14:paraId="00000008">
      <w:pPr>
        <w:pStyle w:val="Subtitle"/>
        <w:keepNext w:val="0"/>
        <w:keepLines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clgkctboao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Subtitle"/>
        <w:keepNext w:val="0"/>
        <w:keepLines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hiigy5yatber" w:id="2"/>
      <w:bookmarkEnd w:id="2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Apresentando o que temos.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O objetivo principal dessa formação é o levantamento quantitativo e qualitativo das atividades que você tem realizado.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Subtitle"/>
        <w:keepNext w:val="0"/>
        <w:keepLines w:val="0"/>
        <w:spacing w:after="0" w:before="120" w:line="360" w:lineRule="auto"/>
        <w:rPr>
          <w:rFonts w:ascii="Oswald" w:cs="Oswald" w:eastAsia="Oswald" w:hAnsi="Oswald"/>
          <w:color w:val="000000"/>
          <w:sz w:val="28"/>
          <w:szCs w:val="28"/>
        </w:rPr>
      </w:pPr>
      <w:bookmarkStart w:colFirst="0" w:colLast="0" w:name="_8nqye29nc9sz" w:id="3"/>
      <w:bookmarkEnd w:id="3"/>
      <w:r w:rsidDel="00000000" w:rsidR="00000000" w:rsidRPr="00000000">
        <w:rPr>
          <w:rFonts w:ascii="Oswald" w:cs="Oswald" w:eastAsia="Oswald" w:hAnsi="Oswald"/>
          <w:color w:val="000000"/>
          <w:sz w:val="28"/>
          <w:szCs w:val="28"/>
          <w:rtl w:val="0"/>
        </w:rPr>
        <w:t xml:space="preserve">Atividade 1</w:t>
      </w:r>
    </w:p>
    <w:p w:rsidR="00000000" w:rsidDel="00000000" w:rsidP="00000000" w:rsidRDefault="00000000" w:rsidRPr="00000000" w14:paraId="0000000D">
      <w:pPr>
        <w:pStyle w:val="Subtitle"/>
        <w:keepNext w:val="0"/>
        <w:keepLines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bd9ndkl353k7" w:id="4"/>
      <w:bookmarkEnd w:id="4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Agora, você!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Agora, você tem um espaço para falar sobre qualquer atividade que tenha realizado na bolsa. O objetivo dessa atividade é gerar sua perspectiva.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Exemplos de atividades: pacce por aqui, roda de conversa na célula, palestra, etc.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Se possível, adicione uma imagem para que o que você esteja tentando transmitir também se torne visual. 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Essa atividade não é só o desenvolvimento de um texto, é muito importante que você esteja a vontade para falar sobre isso, então, se necessário fique sozinho, coma alguma coisa, ouça uma música. Exponha seus sentimentos no que você está escrevendo.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Subtitle"/>
        <w:keepNext w:val="0"/>
        <w:keepLines w:val="0"/>
        <w:spacing w:after="0" w:before="120" w:line="360" w:lineRule="auto"/>
        <w:rPr>
          <w:rFonts w:ascii="Oswald" w:cs="Oswald" w:eastAsia="Oswald" w:hAnsi="Oswald"/>
          <w:color w:val="000000"/>
          <w:sz w:val="28"/>
          <w:szCs w:val="28"/>
        </w:rPr>
      </w:pPr>
      <w:bookmarkStart w:colFirst="0" w:colLast="0" w:name="_pydifnb2ymh7" w:id="5"/>
      <w:bookmarkEnd w:id="5"/>
      <w:r w:rsidDel="00000000" w:rsidR="00000000" w:rsidRPr="00000000">
        <w:rPr>
          <w:rFonts w:ascii="Oswald" w:cs="Oswald" w:eastAsia="Oswald" w:hAnsi="Oswald"/>
          <w:color w:val="000000"/>
          <w:sz w:val="28"/>
          <w:szCs w:val="28"/>
          <w:rtl w:val="0"/>
        </w:rPr>
        <w:t xml:space="preserve">Atividade 2</w:t>
      </w:r>
    </w:p>
    <w:p w:rsidR="00000000" w:rsidDel="00000000" w:rsidP="00000000" w:rsidRDefault="00000000" w:rsidRPr="00000000" w14:paraId="00000015">
      <w:pPr>
        <w:pStyle w:val="Subtitle"/>
        <w:keepNext w:val="0"/>
        <w:keepLines w:val="0"/>
        <w:spacing w:after="0" w:before="120" w:line="360" w:lineRule="auto"/>
        <w:rPr/>
      </w:pPr>
      <w:bookmarkStart w:colFirst="0" w:colLast="0" w:name="_3cxgr81mw1l9" w:id="6"/>
      <w:bookmarkEnd w:id="6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Levantamento quantitativo e qualitativo.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Baseado em tudo que você realizou, seja eventos, célula ou alguma atividade específica, filtre tudo isso e analise qual atividade é melhor para levantamento de dados. 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Escolhida a atividade, desenvolva um questionário para fazer a pesquisa no campus.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Exemplos de perguntas para questionário: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De que forma a célula te atinge?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Você sabe por que existe o pacce por aqui?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De quantas calouradas participou? O que achou da calourada?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Você também pode fazer um levantamento de quantas pessoas passou por sua célula.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Desenvolva um texto apresentando os dados, apresentando o questionário e o que você julgar importante. 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00" w:line="360" w:lineRule="auto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OBSERVAÇÕES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Envie sua reposição até o dia 24/05/2019 pelo formulário: </w:t>
      </w:r>
      <w:hyperlink r:id="rId7">
        <w:r w:rsidDel="00000000" w:rsidR="00000000" w:rsidRPr="00000000">
          <w:rPr>
            <w:rFonts w:ascii="Source Code Pro" w:cs="Source Code Pro" w:eastAsia="Source Code Pro" w:hAnsi="Source Code Pro"/>
            <w:color w:val="1155cc"/>
            <w:sz w:val="20"/>
            <w:szCs w:val="20"/>
            <w:u w:val="single"/>
            <w:rtl w:val="0"/>
          </w:rPr>
          <w:t xml:space="preserve">https://docs.google.com/forms/d/e/1FAIpQLSfLgNS_KLs2F8lR7auH_VEbZQk4u_jbynp-0p5EiQb38D1Xqg/viewform</w:t>
        </w:r>
      </w:hyperlink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jc w:val="right"/>
      <w:rPr/>
    </w:pPr>
    <w:r w:rsidDel="00000000" w:rsidR="00000000" w:rsidRPr="00000000">
      <w:rPr>
        <w:rtl w:val="0"/>
      </w:rPr>
      <w:t xml:space="preserve">14/05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forms/d/e/1FAIpQLSfLgNS_KLs2F8lR7auH_VEbZQk4u_jbynp-0p5EiQb38D1Xqg/viewform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