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6CAB" w14:textId="77777777" w:rsidR="00076FE4" w:rsidRDefault="00076FE4" w:rsidP="009C1994">
      <w:pPr>
        <w:jc w:val="both"/>
        <w:rPr>
          <w:rFonts w:ascii="Arial" w:hAnsi="Arial" w:cs="Arial"/>
          <w:b/>
          <w:bCs/>
          <w:sz w:val="24"/>
          <w:szCs w:val="24"/>
        </w:rPr>
      </w:pPr>
    </w:p>
    <w:p w14:paraId="0A5B9C0A" w14:textId="77777777" w:rsidR="00076FE4" w:rsidRDefault="00076FE4" w:rsidP="009C1994">
      <w:pPr>
        <w:jc w:val="both"/>
        <w:rPr>
          <w:rFonts w:ascii="Arial" w:hAnsi="Arial" w:cs="Arial"/>
          <w:b/>
          <w:bCs/>
          <w:sz w:val="24"/>
          <w:szCs w:val="24"/>
        </w:rPr>
      </w:pPr>
    </w:p>
    <w:p w14:paraId="777DDCC8" w14:textId="77777777" w:rsidR="009C1994" w:rsidRDefault="009C1994" w:rsidP="00076FE4">
      <w:pPr>
        <w:pStyle w:val="Ttulo1"/>
      </w:pPr>
      <w:r>
        <w:t xml:space="preserve">Reposição da Formação da </w:t>
      </w:r>
      <w:r w:rsidRPr="00EB5418">
        <w:rPr>
          <w:i/>
          <w:iCs/>
          <w:u w:val="single"/>
        </w:rPr>
        <w:t>Semana 33</w:t>
      </w:r>
      <w:r>
        <w:t xml:space="preserve"> (dias 14 e 15 de Agosto de 2019)</w:t>
      </w:r>
    </w:p>
    <w:p w14:paraId="328BEADB" w14:textId="77777777" w:rsidR="009C1994" w:rsidRDefault="009C1994" w:rsidP="009C1994">
      <w:pPr>
        <w:jc w:val="both"/>
        <w:rPr>
          <w:rFonts w:ascii="Arial" w:hAnsi="Arial" w:cs="Arial"/>
          <w:b/>
          <w:bCs/>
          <w:sz w:val="24"/>
          <w:szCs w:val="24"/>
        </w:rPr>
      </w:pPr>
    </w:p>
    <w:p w14:paraId="3CBD9353" w14:textId="77777777" w:rsidR="00AC5EA7" w:rsidRPr="009C1994" w:rsidRDefault="00F6733F" w:rsidP="00076FE4">
      <w:pPr>
        <w:pStyle w:val="Ttulo2"/>
      </w:pPr>
      <w:r w:rsidRPr="009C1994">
        <w:t>ATIVIDADE 1</w:t>
      </w:r>
    </w:p>
    <w:p w14:paraId="4FC9A0BB" w14:textId="77777777" w:rsidR="00F6733F" w:rsidRDefault="00F6733F" w:rsidP="00076FE4">
      <w:pPr>
        <w:pStyle w:val="Ttulo5"/>
        <w:rPr>
          <w:rStyle w:val="nfaseIntensa"/>
        </w:rPr>
      </w:pPr>
      <w:r w:rsidRPr="00076FE4">
        <w:rPr>
          <w:rStyle w:val="nfaseIntensa"/>
        </w:rPr>
        <w:t xml:space="preserve">Assista o vídeo do link: </w:t>
      </w:r>
      <w:hyperlink r:id="rId8" w:history="1">
        <w:r w:rsidR="00EB5418" w:rsidRPr="00076FE4">
          <w:rPr>
            <w:rStyle w:val="nfaseIntensa"/>
          </w:rPr>
          <w:t>https://www.youtube.com/watch?v=g7kyrnBLJLY</w:t>
        </w:r>
      </w:hyperlink>
      <w:r w:rsidRPr="00076FE4">
        <w:rPr>
          <w:rStyle w:val="nfaseIntensa"/>
        </w:rPr>
        <w:t xml:space="preserve">. Você deve fazer um breve resumo de no mínimo 1.000 caracteres explicando o que é os Encontros Universitários e qual a sua importância para a academia. </w:t>
      </w:r>
    </w:p>
    <w:p w14:paraId="05280E03" w14:textId="77777777" w:rsidR="00076FE4" w:rsidRPr="00076FE4" w:rsidRDefault="00076FE4" w:rsidP="00076FE4"/>
    <w:p w14:paraId="6CAE4807" w14:textId="77777777" w:rsidR="00F6733F" w:rsidRPr="009C1994" w:rsidRDefault="00F6733F" w:rsidP="00076FE4">
      <w:pPr>
        <w:pStyle w:val="Ttulo2"/>
      </w:pPr>
      <w:r w:rsidRPr="009C1994">
        <w:t>ATIVIDADE 2</w:t>
      </w:r>
    </w:p>
    <w:p w14:paraId="750E248F" w14:textId="77777777" w:rsidR="00F6733F" w:rsidRPr="00297B03" w:rsidRDefault="00F6733F" w:rsidP="00076FE4">
      <w:pPr>
        <w:pStyle w:val="Ttulo5"/>
        <w:rPr>
          <w:rStyle w:val="nfaseIntensa"/>
        </w:rPr>
      </w:pPr>
      <w:r w:rsidRPr="00297B03">
        <w:rPr>
          <w:rStyle w:val="nfaseIntensa"/>
        </w:rPr>
        <w:t>Leia o Anexo 1. Pós a leitura, você deve ter em mente o tipo de artigo (Artigo de Revisão ou Artigo Original) no qual irá produzir para os Encontros Universitários 2019. Explique os motivos que levou você a escolher esse tipo de artigo e qual será sua área de pesquisa. Contextualizar com no mínimo 1.000 caracteres.</w:t>
      </w:r>
    </w:p>
    <w:p w14:paraId="3A9D7112" w14:textId="77777777" w:rsidR="00076FE4" w:rsidRPr="00076FE4" w:rsidRDefault="00076FE4" w:rsidP="00076FE4"/>
    <w:p w14:paraId="45078167" w14:textId="77777777" w:rsidR="00F6733F" w:rsidRPr="009C1994" w:rsidRDefault="00F6733F" w:rsidP="00076FE4">
      <w:pPr>
        <w:pStyle w:val="Ttulo2"/>
      </w:pPr>
      <w:r w:rsidRPr="009C1994">
        <w:t>ATIVIDADE 3</w:t>
      </w:r>
    </w:p>
    <w:p w14:paraId="4BFC194B" w14:textId="77777777" w:rsidR="00F6733F" w:rsidRPr="00297B03" w:rsidRDefault="00297B03" w:rsidP="009C1994">
      <w:pPr>
        <w:jc w:val="both"/>
        <w:rPr>
          <w:rStyle w:val="nfaseIntensa"/>
        </w:rPr>
      </w:pPr>
      <w:r>
        <w:rPr>
          <w:rStyle w:val="nfaseIntensa"/>
          <w:caps w:val="0"/>
        </w:rPr>
        <w:t>A</w:t>
      </w:r>
      <w:r w:rsidRPr="00297B03">
        <w:rPr>
          <w:rStyle w:val="nfaseIntensa"/>
          <w:caps w:val="0"/>
        </w:rPr>
        <w:t xml:space="preserve">inda sobre o anexo 1, explique as características dos artigos científicos, por onde começamos a escrever o artigo e explique brevemente a estrutura básico de um artigo. </w:t>
      </w:r>
      <w:r>
        <w:rPr>
          <w:rStyle w:val="nfaseIntensa"/>
          <w:caps w:val="0"/>
        </w:rPr>
        <w:t>T</w:t>
      </w:r>
      <w:r w:rsidRPr="00297B03">
        <w:rPr>
          <w:rStyle w:val="nfaseIntensa"/>
          <w:caps w:val="0"/>
        </w:rPr>
        <w:t>exto de no mínimo 1.000 caracteres.</w:t>
      </w:r>
    </w:p>
    <w:p w14:paraId="21633A06" w14:textId="77777777" w:rsidR="00EB5418" w:rsidRDefault="00EB5418" w:rsidP="009C1994">
      <w:pPr>
        <w:jc w:val="both"/>
        <w:rPr>
          <w:rFonts w:ascii="Arial" w:hAnsi="Arial" w:cs="Arial"/>
          <w:sz w:val="24"/>
          <w:szCs w:val="24"/>
        </w:rPr>
      </w:pPr>
    </w:p>
    <w:p w14:paraId="76B5C19B" w14:textId="77777777" w:rsidR="00EB5418" w:rsidRDefault="00EB5418" w:rsidP="009C1994">
      <w:pPr>
        <w:jc w:val="both"/>
        <w:rPr>
          <w:rFonts w:ascii="Arial" w:hAnsi="Arial" w:cs="Arial"/>
          <w:sz w:val="24"/>
          <w:szCs w:val="24"/>
        </w:rPr>
      </w:pPr>
      <w:r>
        <w:rPr>
          <w:rFonts w:ascii="Arial" w:hAnsi="Arial" w:cs="Arial"/>
          <w:sz w:val="24"/>
          <w:szCs w:val="24"/>
        </w:rPr>
        <w:t>A reposição deve</w:t>
      </w:r>
      <w:r w:rsidR="00297B03">
        <w:rPr>
          <w:rFonts w:ascii="Arial" w:hAnsi="Arial" w:cs="Arial"/>
          <w:sz w:val="24"/>
          <w:szCs w:val="24"/>
        </w:rPr>
        <w:t>rá</w:t>
      </w:r>
      <w:r>
        <w:rPr>
          <w:rFonts w:ascii="Arial" w:hAnsi="Arial" w:cs="Arial"/>
          <w:sz w:val="24"/>
          <w:szCs w:val="24"/>
        </w:rPr>
        <w:t xml:space="preserve"> ser salva em .PDF e anexada ao formulário cujo link é: </w:t>
      </w:r>
      <w:hyperlink r:id="rId9" w:history="1">
        <w:r w:rsidRPr="00240035">
          <w:rPr>
            <w:rStyle w:val="Hyperlink"/>
            <w:rFonts w:ascii="Arial" w:hAnsi="Arial" w:cs="Arial"/>
            <w:sz w:val="24"/>
            <w:szCs w:val="24"/>
          </w:rPr>
          <w:t>http://bit.ly/33HYadl</w:t>
        </w:r>
      </w:hyperlink>
      <w:r>
        <w:rPr>
          <w:rFonts w:ascii="Arial" w:hAnsi="Arial" w:cs="Arial"/>
          <w:sz w:val="24"/>
          <w:szCs w:val="24"/>
        </w:rPr>
        <w:t>.</w:t>
      </w:r>
    </w:p>
    <w:p w14:paraId="35D157D0" w14:textId="77777777" w:rsidR="00EB5418" w:rsidRDefault="00EB5418" w:rsidP="009C1994">
      <w:pPr>
        <w:jc w:val="both"/>
        <w:rPr>
          <w:rFonts w:ascii="Arial" w:hAnsi="Arial" w:cs="Arial"/>
          <w:sz w:val="24"/>
          <w:szCs w:val="24"/>
        </w:rPr>
      </w:pPr>
    </w:p>
    <w:p w14:paraId="3B228DD2" w14:textId="4B07DA44" w:rsidR="00EB5418" w:rsidRDefault="00EB5418" w:rsidP="009C1994">
      <w:pPr>
        <w:jc w:val="both"/>
        <w:rPr>
          <w:rFonts w:ascii="Arial" w:hAnsi="Arial" w:cs="Arial"/>
          <w:sz w:val="24"/>
          <w:szCs w:val="24"/>
        </w:rPr>
      </w:pPr>
      <w:r>
        <w:rPr>
          <w:rFonts w:ascii="Arial" w:hAnsi="Arial" w:cs="Arial"/>
          <w:sz w:val="24"/>
          <w:szCs w:val="24"/>
        </w:rPr>
        <w:t>O prazo máximo para o envio da reposição é: 21/08/2019.</w:t>
      </w:r>
    </w:p>
    <w:p w14:paraId="2275D2D2" w14:textId="77777777" w:rsidR="004C0688" w:rsidRPr="005F3E54" w:rsidRDefault="004C0688" w:rsidP="004C0688">
      <w:pPr>
        <w:pStyle w:val="NormalWeb"/>
        <w:spacing w:before="0" w:beforeAutospacing="0" w:after="0" w:afterAutospacing="0"/>
        <w:jc w:val="center"/>
        <w:rPr>
          <w:rFonts w:ascii="Arial" w:hAnsi="Arial" w:cs="Arial"/>
        </w:rPr>
      </w:pPr>
      <w:r>
        <w:rPr>
          <w:rFonts w:ascii="Arial" w:hAnsi="Arial" w:cs="Arial"/>
        </w:rPr>
        <w:br w:type="column"/>
      </w:r>
      <w:r w:rsidRPr="005F3E54">
        <w:rPr>
          <w:rFonts w:ascii="Arial" w:hAnsi="Arial" w:cs="Arial"/>
          <w:b/>
          <w:bCs/>
          <w:color w:val="000000"/>
        </w:rPr>
        <w:lastRenderedPageBreak/>
        <w:t>ANEXO 1</w:t>
      </w:r>
    </w:p>
    <w:p w14:paraId="1D258C2C" w14:textId="77777777" w:rsidR="004C0688" w:rsidRPr="004C0688" w:rsidRDefault="004C0688" w:rsidP="004C0688">
      <w:pPr>
        <w:spacing w:before="0" w:after="0" w:line="240" w:lineRule="auto"/>
        <w:rPr>
          <w:rFonts w:ascii="Arial" w:eastAsia="Times New Roman" w:hAnsi="Arial" w:cs="Arial"/>
          <w:sz w:val="24"/>
          <w:szCs w:val="24"/>
          <w:lang w:eastAsia="pt-BR"/>
        </w:rPr>
      </w:pPr>
    </w:p>
    <w:p w14:paraId="447F2B35" w14:textId="77777777" w:rsidR="004C0688" w:rsidRPr="004C0688" w:rsidRDefault="004C0688" w:rsidP="004C0688">
      <w:pPr>
        <w:numPr>
          <w:ilvl w:val="0"/>
          <w:numId w:val="1"/>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O que é um artigo?</w:t>
      </w:r>
    </w:p>
    <w:p w14:paraId="5DA96512" w14:textId="77777777" w:rsidR="004C0688" w:rsidRPr="004C0688" w:rsidRDefault="004C0688" w:rsidP="004C0688">
      <w:pPr>
        <w:spacing w:before="0" w:after="0" w:line="240" w:lineRule="auto"/>
        <w:ind w:firstLine="360"/>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O artigo acadêmico-científico é um texto em que se relata uma pesquisa, um estudo, uma experiência científica (artigo experimental) ou no qual se desenvolve uma discussão teórica (artigo de revisão). Os especialistas, cientistas, acadêmicos ou estudantes são os produtores desse texto com a finalidade de relatar seus estudos, suas pesquisas ou experimentações e/ou discutir estudos teóricos sobre uma dada realidade ou tema. Tal gênero é marcado por atingir, fundamentalmente, um público mais especializado ou os pares. </w:t>
      </w:r>
    </w:p>
    <w:p w14:paraId="4697550E" w14:textId="77777777" w:rsidR="004C0688" w:rsidRPr="004C0688" w:rsidRDefault="004C0688" w:rsidP="004C0688">
      <w:pPr>
        <w:spacing w:before="0" w:after="0" w:line="240" w:lineRule="auto"/>
        <w:ind w:firstLine="708"/>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Igualmente, alcança leitores em formação na academia, posto que circula em periódicos científicos das diversas áreas de conhecimento e em sites acadêmicos, nas versões online.</w:t>
      </w:r>
    </w:p>
    <w:p w14:paraId="36A6DB0B" w14:textId="77777777" w:rsidR="004C0688" w:rsidRPr="004C0688" w:rsidRDefault="004C0688" w:rsidP="004C0688">
      <w:pPr>
        <w:spacing w:before="0" w:after="0" w:line="240" w:lineRule="auto"/>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O artigo acadêmico concretiza um impacto numa dada área de conhecimento, quando os estudos que relata ou a discussão que desenvolve são adequados às práticas de pesquisa e de argumentação utilizadas nessa área. Dessa maneira, o produtor do artigo pode descrever o estudo em questão, expor e avaliar seus resultados, concluir e argumentar diante de seus leitores.</w:t>
      </w:r>
    </w:p>
    <w:p w14:paraId="3A2E107C" w14:textId="77777777" w:rsidR="004C0688" w:rsidRPr="004C0688" w:rsidRDefault="004C0688" w:rsidP="004C0688">
      <w:pPr>
        <w:spacing w:before="0" w:after="0" w:line="240" w:lineRule="auto"/>
        <w:rPr>
          <w:rFonts w:ascii="Arial" w:eastAsia="Times New Roman" w:hAnsi="Arial" w:cs="Arial"/>
          <w:sz w:val="24"/>
          <w:szCs w:val="24"/>
          <w:lang w:eastAsia="pt-BR"/>
        </w:rPr>
      </w:pPr>
    </w:p>
    <w:p w14:paraId="143B3692" w14:textId="77777777" w:rsidR="004C0688" w:rsidRPr="004C0688" w:rsidRDefault="004C0688" w:rsidP="004C0688">
      <w:pPr>
        <w:numPr>
          <w:ilvl w:val="0"/>
          <w:numId w:val="2"/>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Tipos de artigo</w:t>
      </w:r>
    </w:p>
    <w:p w14:paraId="3EA94A7E" w14:textId="77777777" w:rsidR="004C0688" w:rsidRPr="004C0688" w:rsidRDefault="004C0688" w:rsidP="004C0688">
      <w:pPr>
        <w:spacing w:before="0" w:after="0" w:line="240" w:lineRule="auto"/>
        <w:ind w:firstLine="708"/>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ARTIGO DE REVISÃO: Parte de uma publicação que resume, analisa e discute informações já publicadas.</w:t>
      </w:r>
    </w:p>
    <w:p w14:paraId="7F9B9A3D" w14:textId="77777777" w:rsidR="004C0688" w:rsidRPr="004C0688" w:rsidRDefault="004C0688" w:rsidP="004C0688">
      <w:pPr>
        <w:spacing w:before="0" w:after="0" w:line="240" w:lineRule="auto"/>
        <w:ind w:firstLine="708"/>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ARTIGO ORIGINAL: parte de uma publicação que apresenta temas ou abordagens originais. Ex: relatos de experiências de pesquisa, estudo de caso, etc.</w:t>
      </w:r>
    </w:p>
    <w:p w14:paraId="0F790788" w14:textId="77777777" w:rsidR="004C0688" w:rsidRPr="004C0688" w:rsidRDefault="004C0688" w:rsidP="004C0688">
      <w:pPr>
        <w:spacing w:before="0" w:after="0" w:line="240" w:lineRule="auto"/>
        <w:rPr>
          <w:rFonts w:ascii="Arial" w:eastAsia="Times New Roman" w:hAnsi="Arial" w:cs="Arial"/>
          <w:sz w:val="24"/>
          <w:szCs w:val="24"/>
          <w:lang w:eastAsia="pt-BR"/>
        </w:rPr>
      </w:pPr>
    </w:p>
    <w:p w14:paraId="31229924" w14:textId="77777777" w:rsidR="004C0688" w:rsidRPr="004C0688" w:rsidRDefault="004C0688" w:rsidP="004C0688">
      <w:pPr>
        <w:numPr>
          <w:ilvl w:val="0"/>
          <w:numId w:val="3"/>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Características dos artigos científicos</w:t>
      </w:r>
    </w:p>
    <w:p w14:paraId="1759BE6A" w14:textId="77777777" w:rsidR="004C0688" w:rsidRPr="004C0688" w:rsidRDefault="004C0688" w:rsidP="004C0688">
      <w:pPr>
        <w:spacing w:before="0" w:after="0" w:line="240" w:lineRule="auto"/>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Concisão, Foco em um único problema ou em poucos problemas interligados, Linguagem técnica, destinada a iniciados e especialistas</w:t>
      </w:r>
    </w:p>
    <w:p w14:paraId="68EAB528" w14:textId="77777777" w:rsidR="004C0688" w:rsidRPr="004C0688" w:rsidRDefault="004C0688" w:rsidP="004C0688">
      <w:pPr>
        <w:spacing w:before="0" w:after="0" w:line="240" w:lineRule="auto"/>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Diálogo com a literatura pertinente mais recente, Comunicação dos resultados da pesquisa, Explicação das teorias, dos conceitos e das metodologias usados, Explicação das fontes e das idéias e dados.</w:t>
      </w:r>
    </w:p>
    <w:p w14:paraId="0F34B8C5" w14:textId="77777777" w:rsidR="004C0688" w:rsidRPr="004C0688" w:rsidRDefault="004C0688" w:rsidP="004C0688">
      <w:pPr>
        <w:spacing w:before="0" w:after="0" w:line="240" w:lineRule="auto"/>
        <w:rPr>
          <w:rFonts w:ascii="Arial" w:eastAsia="Times New Roman" w:hAnsi="Arial" w:cs="Arial"/>
          <w:sz w:val="24"/>
          <w:szCs w:val="24"/>
          <w:lang w:eastAsia="pt-BR"/>
        </w:rPr>
      </w:pPr>
    </w:p>
    <w:p w14:paraId="74A10CFE" w14:textId="77777777" w:rsidR="004C0688" w:rsidRPr="004C0688" w:rsidRDefault="004C0688" w:rsidP="004C0688">
      <w:pPr>
        <w:numPr>
          <w:ilvl w:val="0"/>
          <w:numId w:val="4"/>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Por onde começamos a escrever o artigo?</w:t>
      </w:r>
    </w:p>
    <w:p w14:paraId="617C6BA6" w14:textId="77777777" w:rsidR="004C0688" w:rsidRPr="004C0688" w:rsidRDefault="004C0688" w:rsidP="004C0688">
      <w:pPr>
        <w:spacing w:before="0" w:after="0" w:line="240" w:lineRule="auto"/>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ab/>
        <w:t>A fim de que o produtor de um artigo acadêmico-científico atinja seus objetivos (relatar pesquisa, estudos, experimentações e discutir teorias), são fundamentais as seguintes etapas, as quais contribuem para a estruturação do artigo: </w:t>
      </w:r>
    </w:p>
    <w:p w14:paraId="7D3AB769" w14:textId="77777777" w:rsidR="004C0688" w:rsidRPr="004C0688" w:rsidRDefault="004C0688" w:rsidP="004C0688">
      <w:pPr>
        <w:spacing w:before="0" w:after="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a) seleção de referências bibliográficas relevantes sobre o tema em questão;</w:t>
      </w:r>
    </w:p>
    <w:p w14:paraId="509B3DDD" w14:textId="77777777" w:rsidR="004C0688" w:rsidRPr="004C0688" w:rsidRDefault="004C0688" w:rsidP="004C0688">
      <w:pPr>
        <w:spacing w:before="0" w:after="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 b) reflexão sobre estudos já realizados sobre tal tema;</w:t>
      </w:r>
    </w:p>
    <w:p w14:paraId="6EA137E6" w14:textId="77777777" w:rsidR="004C0688" w:rsidRPr="004C0688" w:rsidRDefault="004C0688" w:rsidP="004C0688">
      <w:pPr>
        <w:spacing w:before="0" w:after="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 c) delimitação de um problema a ser estudado, que ainda revele lacunas (ou novas direções) a serem investigadas na área de conhecimento;</w:t>
      </w:r>
    </w:p>
    <w:p w14:paraId="39EA72FC" w14:textId="77777777" w:rsidR="004C0688" w:rsidRPr="004C0688" w:rsidRDefault="004C0688" w:rsidP="004C0688">
      <w:pPr>
        <w:spacing w:before="0" w:after="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 d) elaboração de uma abordagem para exame do problema; </w:t>
      </w:r>
    </w:p>
    <w:p w14:paraId="7249EDE8" w14:textId="77777777" w:rsidR="004C0688" w:rsidRPr="004C0688" w:rsidRDefault="004C0688" w:rsidP="004C0688">
      <w:pPr>
        <w:spacing w:before="0" w:after="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 xml:space="preserve">e) delimitação e análise de um </w:t>
      </w:r>
      <w:r w:rsidRPr="004C0688">
        <w:rPr>
          <w:rFonts w:ascii="Arial" w:eastAsia="Times New Roman" w:hAnsi="Arial" w:cs="Arial"/>
          <w:i/>
          <w:iCs/>
          <w:color w:val="000000"/>
          <w:sz w:val="24"/>
          <w:szCs w:val="24"/>
          <w:lang w:eastAsia="pt-BR"/>
        </w:rPr>
        <w:t>corpus</w:t>
      </w:r>
      <w:r w:rsidRPr="004C0688">
        <w:rPr>
          <w:rFonts w:ascii="Arial" w:eastAsia="Times New Roman" w:hAnsi="Arial" w:cs="Arial"/>
          <w:color w:val="000000"/>
          <w:sz w:val="24"/>
          <w:szCs w:val="24"/>
          <w:lang w:eastAsia="pt-BR"/>
        </w:rPr>
        <w:t xml:space="preserve"> representativo desse universo sobre o qual o estudioso quer se debruçar; </w:t>
      </w:r>
    </w:p>
    <w:p w14:paraId="1938DE9C" w14:textId="77777777" w:rsidR="004C0688" w:rsidRPr="004C0688" w:rsidRDefault="004C0688" w:rsidP="004C0688">
      <w:pPr>
        <w:spacing w:before="0" w:line="240" w:lineRule="auto"/>
        <w:ind w:firstLine="709"/>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lastRenderedPageBreak/>
        <w:t xml:space="preserve">f) apresentação e discussão dos resultados obtidos com a análise e/ou as experimentações desse </w:t>
      </w:r>
      <w:r w:rsidRPr="004C0688">
        <w:rPr>
          <w:rFonts w:ascii="Arial" w:eastAsia="Times New Roman" w:hAnsi="Arial" w:cs="Arial"/>
          <w:i/>
          <w:iCs/>
          <w:color w:val="000000"/>
          <w:sz w:val="24"/>
          <w:szCs w:val="24"/>
          <w:lang w:eastAsia="pt-BR"/>
        </w:rPr>
        <w:t>corpus</w:t>
      </w:r>
      <w:r w:rsidRPr="004C0688">
        <w:rPr>
          <w:rFonts w:ascii="Arial" w:eastAsia="Times New Roman" w:hAnsi="Arial" w:cs="Arial"/>
          <w:color w:val="000000"/>
          <w:sz w:val="24"/>
          <w:szCs w:val="24"/>
          <w:lang w:eastAsia="pt-BR"/>
        </w:rPr>
        <w:t xml:space="preserve"> ou recorte experimental; g) conexão com estudos prévios na área de conhecimento em foco, e conclusão que pode levar a generalizações, a partir dos resultados, ou a novos rumos investigativos, em vista das correções e descobertas que os resultados apontarem (MOTTA-ROTH, 2009).</w:t>
      </w:r>
    </w:p>
    <w:p w14:paraId="35C0CDEE" w14:textId="3053F18F" w:rsidR="004C0688" w:rsidRPr="004C0688" w:rsidRDefault="004C0688" w:rsidP="004C0688">
      <w:pPr>
        <w:numPr>
          <w:ilvl w:val="0"/>
          <w:numId w:val="5"/>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Enfim, o artigo...</w:t>
      </w:r>
    </w:p>
    <w:p w14:paraId="0136C9F6" w14:textId="279B6FBF" w:rsidR="004C0688" w:rsidRPr="005F3E54" w:rsidRDefault="004C0688" w:rsidP="005F3E54">
      <w:pPr>
        <w:spacing w:before="0" w:after="0" w:line="240" w:lineRule="auto"/>
        <w:ind w:left="720"/>
        <w:jc w:val="both"/>
        <w:rPr>
          <w:rFonts w:ascii="Times New Roman" w:eastAsia="Times New Roman" w:hAnsi="Times New Roman" w:cs="Times New Roman"/>
          <w:sz w:val="24"/>
          <w:szCs w:val="24"/>
          <w:lang w:eastAsia="pt-BR"/>
        </w:rPr>
      </w:pPr>
      <w:r w:rsidRPr="004C0688">
        <w:rPr>
          <w:rFonts w:ascii="Arial" w:eastAsia="Times New Roman" w:hAnsi="Arial" w:cs="Arial"/>
          <w:color w:val="000000"/>
          <w:sz w:val="24"/>
          <w:szCs w:val="24"/>
          <w:lang w:eastAsia="pt-BR"/>
        </w:rPr>
        <w:t>A Figura 1 mostra, numa progressão que se ampara no geral, uma especificação da abordagem concretizada na Introdução e Metodologia que se amplia novamente, num movimento de retorno aos aspectos generalizantes. Configuram-se, dessa forma, as quatro seções fundamentais do artigo acadêmico-científico: Introdução, Metodologia, Resultados e Discussão. A progressão de uma seção para outra representa “a passagem de uma visão geral da disciplina como um campo de conhecimento, em direção a uma perspectiva mais específica de um</w:t>
      </w:r>
      <w:r w:rsidRPr="004C0688">
        <w:rPr>
          <w:rFonts w:ascii="Calibri" w:eastAsia="Times New Roman" w:hAnsi="Calibri" w:cs="Calibri"/>
          <w:color w:val="000000"/>
          <w:lang w:eastAsia="pt-BR"/>
        </w:rPr>
        <w:t xml:space="preserve"> </w:t>
      </w:r>
      <w:r w:rsidRPr="004C0688">
        <w:rPr>
          <w:rFonts w:ascii="Arial" w:eastAsia="Times New Roman" w:hAnsi="Arial" w:cs="Arial"/>
          <w:color w:val="000000"/>
          <w:sz w:val="24"/>
          <w:szCs w:val="24"/>
          <w:lang w:eastAsia="pt-BR"/>
        </w:rPr>
        <w:t>problema ainda não resolvido”, de acordo com o que escreve Motta-Roth (2009, p. 40).</w:t>
      </w:r>
      <w:r w:rsidRPr="005F3E54">
        <w:rPr>
          <w:rFonts w:ascii="Arial" w:eastAsia="Times New Roman" w:hAnsi="Arial" w:cs="Arial"/>
          <w:noProof/>
          <w:sz w:val="24"/>
          <w:szCs w:val="24"/>
          <w:bdr w:val="none" w:sz="0" w:space="0" w:color="auto" w:frame="1"/>
          <w:lang w:eastAsia="pt-BR"/>
        </w:rPr>
        <w:drawing>
          <wp:inline distT="0" distB="0" distL="0" distR="0" wp14:anchorId="22F81622" wp14:editId="36FCCFAE">
            <wp:extent cx="4408807" cy="39338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012" cy="3942931"/>
                    </a:xfrm>
                    <a:prstGeom prst="rect">
                      <a:avLst/>
                    </a:prstGeom>
                    <a:noFill/>
                    <a:ln>
                      <a:noFill/>
                    </a:ln>
                  </pic:spPr>
                </pic:pic>
              </a:graphicData>
            </a:graphic>
          </wp:inline>
        </w:drawing>
      </w:r>
      <w:bookmarkStart w:id="0" w:name="_GoBack"/>
      <w:bookmarkEnd w:id="0"/>
    </w:p>
    <w:p w14:paraId="75FA44B5" w14:textId="77777777" w:rsidR="004C0688" w:rsidRPr="004C0688" w:rsidRDefault="004C0688" w:rsidP="004C0688">
      <w:pPr>
        <w:numPr>
          <w:ilvl w:val="0"/>
          <w:numId w:val="6"/>
        </w:numPr>
        <w:spacing w:before="0" w:after="0" w:line="240" w:lineRule="auto"/>
        <w:jc w:val="both"/>
        <w:textAlignment w:val="baseline"/>
        <w:rPr>
          <w:rFonts w:ascii="Arial" w:eastAsia="Times New Roman" w:hAnsi="Arial" w:cs="Arial"/>
          <w:b/>
          <w:bCs/>
          <w:color w:val="000000"/>
          <w:sz w:val="24"/>
          <w:szCs w:val="24"/>
          <w:lang w:eastAsia="pt-BR"/>
        </w:rPr>
      </w:pPr>
      <w:r w:rsidRPr="004C0688">
        <w:rPr>
          <w:rFonts w:ascii="Arial" w:eastAsia="Times New Roman" w:hAnsi="Arial" w:cs="Arial"/>
          <w:b/>
          <w:bCs/>
          <w:color w:val="000000"/>
          <w:sz w:val="24"/>
          <w:szCs w:val="24"/>
          <w:lang w:eastAsia="pt-BR"/>
        </w:rPr>
        <w:t>Referências Bibliográficas</w:t>
      </w:r>
    </w:p>
    <w:p w14:paraId="1D2AD90E" w14:textId="77777777" w:rsidR="004C0688" w:rsidRPr="004C0688" w:rsidRDefault="004C0688" w:rsidP="004C0688">
      <w:pPr>
        <w:spacing w:before="0" w:after="0" w:line="240" w:lineRule="auto"/>
        <w:ind w:left="720"/>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PEREIRA MG. Artigos científicos: como redigir, publicar e avaliar. Rio de Janeiro: Editora Guanabara-Koogan, 2011</w:t>
      </w:r>
    </w:p>
    <w:p w14:paraId="0FD5A6F6" w14:textId="77777777" w:rsidR="004C0688" w:rsidRPr="004C0688" w:rsidRDefault="004C0688" w:rsidP="004C0688">
      <w:pPr>
        <w:spacing w:before="0" w:after="0" w:line="240" w:lineRule="auto"/>
        <w:ind w:left="720"/>
        <w:jc w:val="both"/>
        <w:rPr>
          <w:rFonts w:ascii="Arial" w:eastAsia="Times New Roman" w:hAnsi="Arial" w:cs="Arial"/>
          <w:sz w:val="24"/>
          <w:szCs w:val="24"/>
          <w:lang w:eastAsia="pt-BR"/>
        </w:rPr>
      </w:pPr>
      <w:r w:rsidRPr="004C0688">
        <w:rPr>
          <w:rFonts w:ascii="Arial" w:eastAsia="Times New Roman" w:hAnsi="Arial" w:cs="Arial"/>
          <w:color w:val="000000"/>
          <w:sz w:val="24"/>
          <w:szCs w:val="24"/>
          <w:lang w:eastAsia="pt-BR"/>
        </w:rPr>
        <w:t xml:space="preserve">MOTTA-ROTH, Désirée. Artigo acadêmico. </w:t>
      </w:r>
      <w:r w:rsidRPr="004C0688">
        <w:rPr>
          <w:rFonts w:ascii="Arial" w:eastAsia="Times New Roman" w:hAnsi="Arial" w:cs="Arial"/>
          <w:color w:val="000000"/>
          <w:sz w:val="24"/>
          <w:szCs w:val="24"/>
          <w:lang w:val="en-US" w:eastAsia="pt-BR"/>
        </w:rPr>
        <w:t xml:space="preserve">In: MOTTA-ROTH, Désirée (Org.). </w:t>
      </w:r>
      <w:r w:rsidRPr="004C0688">
        <w:rPr>
          <w:rFonts w:ascii="Arial" w:eastAsia="Times New Roman" w:hAnsi="Arial" w:cs="Arial"/>
          <w:color w:val="000000"/>
          <w:sz w:val="24"/>
          <w:szCs w:val="24"/>
          <w:lang w:eastAsia="pt-BR"/>
        </w:rPr>
        <w:t>Redação acadêmica: princípios básicos. Santa Maria: Imprensa Universitária, 2009.</w:t>
      </w:r>
    </w:p>
    <w:p w14:paraId="2CBD2C36" w14:textId="77777777" w:rsidR="004C0688" w:rsidRPr="009C1994" w:rsidRDefault="004C0688" w:rsidP="009C1994">
      <w:pPr>
        <w:jc w:val="both"/>
        <w:rPr>
          <w:rFonts w:ascii="Arial" w:hAnsi="Arial" w:cs="Arial"/>
          <w:sz w:val="24"/>
          <w:szCs w:val="24"/>
        </w:rPr>
      </w:pPr>
    </w:p>
    <w:sectPr w:rsidR="004C0688" w:rsidRPr="009C1994">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A9D63" w14:textId="77777777" w:rsidR="00386730" w:rsidRDefault="00386730" w:rsidP="00076FE4">
      <w:pPr>
        <w:spacing w:before="0" w:after="0" w:line="240" w:lineRule="auto"/>
      </w:pPr>
      <w:r>
        <w:separator/>
      </w:r>
    </w:p>
  </w:endnote>
  <w:endnote w:type="continuationSeparator" w:id="0">
    <w:p w14:paraId="061820FF" w14:textId="77777777" w:rsidR="00386730" w:rsidRDefault="00386730" w:rsidP="00076F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87B7" w14:textId="77777777" w:rsidR="00386730" w:rsidRDefault="00386730" w:rsidP="00076FE4">
      <w:pPr>
        <w:spacing w:before="0" w:after="0" w:line="240" w:lineRule="auto"/>
      </w:pPr>
      <w:r>
        <w:separator/>
      </w:r>
    </w:p>
  </w:footnote>
  <w:footnote w:type="continuationSeparator" w:id="0">
    <w:p w14:paraId="53D7CCEA" w14:textId="77777777" w:rsidR="00386730" w:rsidRDefault="00386730" w:rsidP="00076F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DF8" w14:textId="77777777" w:rsidR="00076FE4" w:rsidRDefault="00076FE4" w:rsidP="00076FE4">
    <w:pPr>
      <w:pStyle w:val="Cabealho"/>
      <w:jc w:val="center"/>
    </w:pPr>
    <w:r>
      <w:rPr>
        <w:noProof/>
      </w:rPr>
      <w:drawing>
        <wp:inline distT="0" distB="0" distL="0" distR="0" wp14:anchorId="1E036305" wp14:editId="02FA8AD1">
          <wp:extent cx="3723640" cy="930910"/>
          <wp:effectExtent l="0" t="0" r="0" b="0"/>
          <wp:docPr id="1" name="Imagem 1" descr="Resultado de imagem para pa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ac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0112" cy="937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597C"/>
    <w:multiLevelType w:val="multilevel"/>
    <w:tmpl w:val="68503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63DA1"/>
    <w:multiLevelType w:val="multilevel"/>
    <w:tmpl w:val="18304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E11DC"/>
    <w:multiLevelType w:val="multilevel"/>
    <w:tmpl w:val="D62A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921FA"/>
    <w:multiLevelType w:val="multilevel"/>
    <w:tmpl w:val="7C34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E55E2"/>
    <w:multiLevelType w:val="multilevel"/>
    <w:tmpl w:val="F5A8D7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44645"/>
    <w:multiLevelType w:val="multilevel"/>
    <w:tmpl w:val="2BFA7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F"/>
    <w:rsid w:val="00076FE4"/>
    <w:rsid w:val="00297B03"/>
    <w:rsid w:val="00386730"/>
    <w:rsid w:val="004C0688"/>
    <w:rsid w:val="005F3E54"/>
    <w:rsid w:val="009C1994"/>
    <w:rsid w:val="00AC5EA7"/>
    <w:rsid w:val="00EB5418"/>
    <w:rsid w:val="00F673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FE550"/>
  <w15:chartTrackingRefBased/>
  <w15:docId w15:val="{4C1FE27B-26D7-4738-89D0-FE9BDD2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E4"/>
  </w:style>
  <w:style w:type="paragraph" w:styleId="Ttulo1">
    <w:name w:val="heading 1"/>
    <w:basedOn w:val="Normal"/>
    <w:next w:val="Normal"/>
    <w:link w:val="Ttulo1Char"/>
    <w:uiPriority w:val="9"/>
    <w:qFormat/>
    <w:rsid w:val="00076F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076FE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076FE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unhideWhenUsed/>
    <w:qFormat/>
    <w:rsid w:val="00076FE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unhideWhenUsed/>
    <w:qFormat/>
    <w:rsid w:val="00076FE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076FE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076FE4"/>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076FE4"/>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076FE4"/>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B5418"/>
    <w:rPr>
      <w:color w:val="0563C1" w:themeColor="hyperlink"/>
      <w:u w:val="single"/>
    </w:rPr>
  </w:style>
  <w:style w:type="character" w:styleId="MenoPendente">
    <w:name w:val="Unresolved Mention"/>
    <w:basedOn w:val="Fontepargpadro"/>
    <w:uiPriority w:val="99"/>
    <w:semiHidden/>
    <w:unhideWhenUsed/>
    <w:rsid w:val="00EB5418"/>
    <w:rPr>
      <w:color w:val="605E5C"/>
      <w:shd w:val="clear" w:color="auto" w:fill="E1DFDD"/>
    </w:rPr>
  </w:style>
  <w:style w:type="paragraph" w:styleId="Cabealho">
    <w:name w:val="header"/>
    <w:basedOn w:val="Normal"/>
    <w:link w:val="CabealhoChar"/>
    <w:uiPriority w:val="99"/>
    <w:unhideWhenUsed/>
    <w:rsid w:val="00076F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6FE4"/>
  </w:style>
  <w:style w:type="paragraph" w:styleId="Rodap">
    <w:name w:val="footer"/>
    <w:basedOn w:val="Normal"/>
    <w:link w:val="RodapChar"/>
    <w:uiPriority w:val="99"/>
    <w:unhideWhenUsed/>
    <w:rsid w:val="00076FE4"/>
    <w:pPr>
      <w:tabs>
        <w:tab w:val="center" w:pos="4252"/>
        <w:tab w:val="right" w:pos="8504"/>
      </w:tabs>
      <w:spacing w:after="0" w:line="240" w:lineRule="auto"/>
    </w:pPr>
  </w:style>
  <w:style w:type="character" w:customStyle="1" w:styleId="RodapChar">
    <w:name w:val="Rodapé Char"/>
    <w:basedOn w:val="Fontepargpadro"/>
    <w:link w:val="Rodap"/>
    <w:uiPriority w:val="99"/>
    <w:rsid w:val="00076FE4"/>
  </w:style>
  <w:style w:type="character" w:customStyle="1" w:styleId="Ttulo1Char">
    <w:name w:val="Título 1 Char"/>
    <w:basedOn w:val="Fontepargpadro"/>
    <w:link w:val="Ttulo1"/>
    <w:uiPriority w:val="9"/>
    <w:rsid w:val="00076FE4"/>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076FE4"/>
    <w:rPr>
      <w:caps/>
      <w:spacing w:val="15"/>
      <w:shd w:val="clear" w:color="auto" w:fill="D9E2F3" w:themeFill="accent1" w:themeFillTint="33"/>
    </w:rPr>
  </w:style>
  <w:style w:type="character" w:customStyle="1" w:styleId="Ttulo3Char">
    <w:name w:val="Título 3 Char"/>
    <w:basedOn w:val="Fontepargpadro"/>
    <w:link w:val="Ttulo3"/>
    <w:uiPriority w:val="9"/>
    <w:rsid w:val="00076FE4"/>
    <w:rPr>
      <w:caps/>
      <w:color w:val="1F3763" w:themeColor="accent1" w:themeShade="7F"/>
      <w:spacing w:val="15"/>
    </w:rPr>
  </w:style>
  <w:style w:type="character" w:customStyle="1" w:styleId="Ttulo4Char">
    <w:name w:val="Título 4 Char"/>
    <w:basedOn w:val="Fontepargpadro"/>
    <w:link w:val="Ttulo4"/>
    <w:uiPriority w:val="9"/>
    <w:rsid w:val="00076FE4"/>
    <w:rPr>
      <w:caps/>
      <w:color w:val="2F5496" w:themeColor="accent1" w:themeShade="BF"/>
      <w:spacing w:val="10"/>
    </w:rPr>
  </w:style>
  <w:style w:type="character" w:customStyle="1" w:styleId="Ttulo5Char">
    <w:name w:val="Título 5 Char"/>
    <w:basedOn w:val="Fontepargpadro"/>
    <w:link w:val="Ttulo5"/>
    <w:uiPriority w:val="9"/>
    <w:rsid w:val="00076FE4"/>
    <w:rPr>
      <w:caps/>
      <w:color w:val="2F5496" w:themeColor="accent1" w:themeShade="BF"/>
      <w:spacing w:val="10"/>
    </w:rPr>
  </w:style>
  <w:style w:type="character" w:customStyle="1" w:styleId="Ttulo6Char">
    <w:name w:val="Título 6 Char"/>
    <w:basedOn w:val="Fontepargpadro"/>
    <w:link w:val="Ttulo6"/>
    <w:uiPriority w:val="9"/>
    <w:semiHidden/>
    <w:rsid w:val="00076FE4"/>
    <w:rPr>
      <w:caps/>
      <w:color w:val="2F5496" w:themeColor="accent1" w:themeShade="BF"/>
      <w:spacing w:val="10"/>
    </w:rPr>
  </w:style>
  <w:style w:type="character" w:customStyle="1" w:styleId="Ttulo7Char">
    <w:name w:val="Título 7 Char"/>
    <w:basedOn w:val="Fontepargpadro"/>
    <w:link w:val="Ttulo7"/>
    <w:uiPriority w:val="9"/>
    <w:semiHidden/>
    <w:rsid w:val="00076FE4"/>
    <w:rPr>
      <w:caps/>
      <w:color w:val="2F5496" w:themeColor="accent1" w:themeShade="BF"/>
      <w:spacing w:val="10"/>
    </w:rPr>
  </w:style>
  <w:style w:type="character" w:customStyle="1" w:styleId="Ttulo8Char">
    <w:name w:val="Título 8 Char"/>
    <w:basedOn w:val="Fontepargpadro"/>
    <w:link w:val="Ttulo8"/>
    <w:uiPriority w:val="9"/>
    <w:semiHidden/>
    <w:rsid w:val="00076FE4"/>
    <w:rPr>
      <w:caps/>
      <w:spacing w:val="10"/>
      <w:sz w:val="18"/>
      <w:szCs w:val="18"/>
    </w:rPr>
  </w:style>
  <w:style w:type="character" w:customStyle="1" w:styleId="Ttulo9Char">
    <w:name w:val="Título 9 Char"/>
    <w:basedOn w:val="Fontepargpadro"/>
    <w:link w:val="Ttulo9"/>
    <w:uiPriority w:val="9"/>
    <w:semiHidden/>
    <w:rsid w:val="00076FE4"/>
    <w:rPr>
      <w:i/>
      <w:iCs/>
      <w:caps/>
      <w:spacing w:val="10"/>
      <w:sz w:val="18"/>
      <w:szCs w:val="18"/>
    </w:rPr>
  </w:style>
  <w:style w:type="paragraph" w:styleId="Legenda">
    <w:name w:val="caption"/>
    <w:basedOn w:val="Normal"/>
    <w:next w:val="Normal"/>
    <w:uiPriority w:val="35"/>
    <w:semiHidden/>
    <w:unhideWhenUsed/>
    <w:qFormat/>
    <w:rsid w:val="00076FE4"/>
    <w:rPr>
      <w:b/>
      <w:bCs/>
      <w:color w:val="2F5496" w:themeColor="accent1" w:themeShade="BF"/>
      <w:sz w:val="16"/>
      <w:szCs w:val="16"/>
    </w:rPr>
  </w:style>
  <w:style w:type="paragraph" w:styleId="Ttulo">
    <w:name w:val="Title"/>
    <w:basedOn w:val="Normal"/>
    <w:next w:val="Normal"/>
    <w:link w:val="TtuloChar"/>
    <w:uiPriority w:val="10"/>
    <w:qFormat/>
    <w:rsid w:val="00076FE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076FE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076FE4"/>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076FE4"/>
    <w:rPr>
      <w:caps/>
      <w:color w:val="595959" w:themeColor="text1" w:themeTint="A6"/>
      <w:spacing w:val="10"/>
      <w:sz w:val="21"/>
      <w:szCs w:val="21"/>
    </w:rPr>
  </w:style>
  <w:style w:type="character" w:styleId="Forte">
    <w:name w:val="Strong"/>
    <w:uiPriority w:val="22"/>
    <w:qFormat/>
    <w:rsid w:val="00076FE4"/>
    <w:rPr>
      <w:b/>
      <w:bCs/>
    </w:rPr>
  </w:style>
  <w:style w:type="character" w:styleId="nfase">
    <w:name w:val="Emphasis"/>
    <w:uiPriority w:val="20"/>
    <w:qFormat/>
    <w:rsid w:val="00076FE4"/>
    <w:rPr>
      <w:caps/>
      <w:color w:val="1F3763" w:themeColor="accent1" w:themeShade="7F"/>
      <w:spacing w:val="5"/>
    </w:rPr>
  </w:style>
  <w:style w:type="paragraph" w:styleId="SemEspaamento">
    <w:name w:val="No Spacing"/>
    <w:uiPriority w:val="1"/>
    <w:qFormat/>
    <w:rsid w:val="00076FE4"/>
    <w:pPr>
      <w:spacing w:after="0" w:line="240" w:lineRule="auto"/>
    </w:pPr>
  </w:style>
  <w:style w:type="paragraph" w:styleId="Citao">
    <w:name w:val="Quote"/>
    <w:basedOn w:val="Normal"/>
    <w:next w:val="Normal"/>
    <w:link w:val="CitaoChar"/>
    <w:uiPriority w:val="29"/>
    <w:qFormat/>
    <w:rsid w:val="00076FE4"/>
    <w:rPr>
      <w:i/>
      <w:iCs/>
      <w:sz w:val="24"/>
      <w:szCs w:val="24"/>
    </w:rPr>
  </w:style>
  <w:style w:type="character" w:customStyle="1" w:styleId="CitaoChar">
    <w:name w:val="Citação Char"/>
    <w:basedOn w:val="Fontepargpadro"/>
    <w:link w:val="Citao"/>
    <w:uiPriority w:val="29"/>
    <w:rsid w:val="00076FE4"/>
    <w:rPr>
      <w:i/>
      <w:iCs/>
      <w:sz w:val="24"/>
      <w:szCs w:val="24"/>
    </w:rPr>
  </w:style>
  <w:style w:type="paragraph" w:styleId="CitaoIntensa">
    <w:name w:val="Intense Quote"/>
    <w:basedOn w:val="Normal"/>
    <w:next w:val="Normal"/>
    <w:link w:val="CitaoIntensaChar"/>
    <w:uiPriority w:val="30"/>
    <w:qFormat/>
    <w:rsid w:val="00076FE4"/>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076FE4"/>
    <w:rPr>
      <w:color w:val="4472C4" w:themeColor="accent1"/>
      <w:sz w:val="24"/>
      <w:szCs w:val="24"/>
    </w:rPr>
  </w:style>
  <w:style w:type="character" w:styleId="nfaseSutil">
    <w:name w:val="Subtle Emphasis"/>
    <w:uiPriority w:val="19"/>
    <w:qFormat/>
    <w:rsid w:val="00076FE4"/>
    <w:rPr>
      <w:i/>
      <w:iCs/>
      <w:color w:val="1F3763" w:themeColor="accent1" w:themeShade="7F"/>
    </w:rPr>
  </w:style>
  <w:style w:type="character" w:styleId="nfaseIntensa">
    <w:name w:val="Intense Emphasis"/>
    <w:uiPriority w:val="21"/>
    <w:qFormat/>
    <w:rsid w:val="00076FE4"/>
    <w:rPr>
      <w:b/>
      <w:bCs/>
      <w:caps/>
      <w:color w:val="1F3763" w:themeColor="accent1" w:themeShade="7F"/>
      <w:spacing w:val="10"/>
    </w:rPr>
  </w:style>
  <w:style w:type="character" w:styleId="RefernciaSutil">
    <w:name w:val="Subtle Reference"/>
    <w:uiPriority w:val="31"/>
    <w:qFormat/>
    <w:rsid w:val="00076FE4"/>
    <w:rPr>
      <w:b/>
      <w:bCs/>
      <w:color w:val="4472C4" w:themeColor="accent1"/>
    </w:rPr>
  </w:style>
  <w:style w:type="character" w:styleId="RefernciaIntensa">
    <w:name w:val="Intense Reference"/>
    <w:uiPriority w:val="32"/>
    <w:qFormat/>
    <w:rsid w:val="00076FE4"/>
    <w:rPr>
      <w:b/>
      <w:bCs/>
      <w:i/>
      <w:iCs/>
      <w:caps/>
      <w:color w:val="4472C4" w:themeColor="accent1"/>
    </w:rPr>
  </w:style>
  <w:style w:type="character" w:styleId="TtulodoLivro">
    <w:name w:val="Book Title"/>
    <w:uiPriority w:val="33"/>
    <w:qFormat/>
    <w:rsid w:val="00076FE4"/>
    <w:rPr>
      <w:b/>
      <w:bCs/>
      <w:i/>
      <w:iCs/>
      <w:spacing w:val="0"/>
    </w:rPr>
  </w:style>
  <w:style w:type="paragraph" w:styleId="CabealhodoSumrio">
    <w:name w:val="TOC Heading"/>
    <w:basedOn w:val="Ttulo1"/>
    <w:next w:val="Normal"/>
    <w:uiPriority w:val="39"/>
    <w:semiHidden/>
    <w:unhideWhenUsed/>
    <w:qFormat/>
    <w:rsid w:val="00076FE4"/>
    <w:pPr>
      <w:outlineLvl w:val="9"/>
    </w:pPr>
  </w:style>
  <w:style w:type="paragraph" w:styleId="NormalWeb">
    <w:name w:val="Normal (Web)"/>
    <w:basedOn w:val="Normal"/>
    <w:uiPriority w:val="99"/>
    <w:semiHidden/>
    <w:unhideWhenUsed/>
    <w:rsid w:val="004C0688"/>
    <w:pPr>
      <w:spacing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4C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75543">
      <w:bodyDiv w:val="1"/>
      <w:marLeft w:val="0"/>
      <w:marRight w:val="0"/>
      <w:marTop w:val="0"/>
      <w:marBottom w:val="0"/>
      <w:divBdr>
        <w:top w:val="none" w:sz="0" w:space="0" w:color="auto"/>
        <w:left w:val="none" w:sz="0" w:space="0" w:color="auto"/>
        <w:bottom w:val="none" w:sz="0" w:space="0" w:color="auto"/>
        <w:right w:val="none" w:sz="0" w:space="0" w:color="auto"/>
      </w:divBdr>
    </w:div>
    <w:div w:id="1337609141">
      <w:bodyDiv w:val="1"/>
      <w:marLeft w:val="0"/>
      <w:marRight w:val="0"/>
      <w:marTop w:val="0"/>
      <w:marBottom w:val="0"/>
      <w:divBdr>
        <w:top w:val="none" w:sz="0" w:space="0" w:color="auto"/>
        <w:left w:val="none" w:sz="0" w:space="0" w:color="auto"/>
        <w:bottom w:val="none" w:sz="0" w:space="0" w:color="auto"/>
        <w:right w:val="none" w:sz="0" w:space="0" w:color="auto"/>
      </w:divBdr>
    </w:div>
    <w:div w:id="1453859314">
      <w:bodyDiv w:val="1"/>
      <w:marLeft w:val="0"/>
      <w:marRight w:val="0"/>
      <w:marTop w:val="0"/>
      <w:marBottom w:val="0"/>
      <w:divBdr>
        <w:top w:val="none" w:sz="0" w:space="0" w:color="auto"/>
        <w:left w:val="none" w:sz="0" w:space="0" w:color="auto"/>
        <w:bottom w:val="none" w:sz="0" w:space="0" w:color="auto"/>
        <w:right w:val="none" w:sz="0" w:space="0" w:color="auto"/>
      </w:divBdr>
      <w:divsChild>
        <w:div w:id="188422725">
          <w:marLeft w:val="-247"/>
          <w:marRight w:val="0"/>
          <w:marTop w:val="0"/>
          <w:marBottom w:val="0"/>
          <w:divBdr>
            <w:top w:val="none" w:sz="0" w:space="0" w:color="auto"/>
            <w:left w:val="none" w:sz="0" w:space="0" w:color="auto"/>
            <w:bottom w:val="none" w:sz="0" w:space="0" w:color="auto"/>
            <w:right w:val="none" w:sz="0" w:space="0" w:color="auto"/>
          </w:divBdr>
        </w:div>
      </w:divsChild>
    </w:div>
    <w:div w:id="19905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7kyrnBLJL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33HYad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85A3-BF5C-4A88-A7BF-0D5FAC64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758</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Carneiro</dc:creator>
  <cp:keywords/>
  <dc:description/>
  <cp:lastModifiedBy>Charles Carneiro</cp:lastModifiedBy>
  <cp:revision>5</cp:revision>
  <cp:lastPrinted>2019-08-17T17:17:00Z</cp:lastPrinted>
  <dcterms:created xsi:type="dcterms:W3CDTF">2019-08-16T15:19:00Z</dcterms:created>
  <dcterms:modified xsi:type="dcterms:W3CDTF">2019-08-17T17:26:00Z</dcterms:modified>
</cp:coreProperties>
</file>