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1D5D" w:rsidRPr="007F5E56" w:rsidRDefault="003E1D5D" w:rsidP="00A5051E">
      <w:pPr>
        <w:spacing w:after="0" w:line="240" w:lineRule="auto"/>
        <w:jc w:val="center"/>
        <w:rPr>
          <w:rFonts w:ascii="Calibri" w:eastAsia="Calibri" w:hAnsi="Calibri" w:cs="Times New Roman"/>
          <w:b/>
          <w:lang w:val="en-US"/>
        </w:rPr>
      </w:pPr>
      <w:r w:rsidRPr="007F5E56">
        <w:rPr>
          <w:rFonts w:ascii="Calibri" w:eastAsia="Calibri" w:hAnsi="Calibri" w:cs="Times New Roman"/>
          <w:b/>
          <w:noProof/>
          <w:lang w:val="en-US"/>
        </w:rPr>
        <w:drawing>
          <wp:inline distT="0" distB="0" distL="0" distR="0" wp14:anchorId="16BF73D5" wp14:editId="49CB6016">
            <wp:extent cx="1850484" cy="826851"/>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l="42655" t="17167" r="42714" b="71195"/>
                    <a:stretch>
                      <a:fillRect/>
                    </a:stretch>
                  </pic:blipFill>
                  <pic:spPr bwMode="auto">
                    <a:xfrm>
                      <a:off x="0" y="0"/>
                      <a:ext cx="1850484" cy="826851"/>
                    </a:xfrm>
                    <a:prstGeom prst="rect">
                      <a:avLst/>
                    </a:prstGeom>
                    <a:noFill/>
                    <a:ln w="9525">
                      <a:noFill/>
                      <a:miter lim="800000"/>
                      <a:headEnd/>
                      <a:tailEnd/>
                    </a:ln>
                  </pic:spPr>
                </pic:pic>
              </a:graphicData>
            </a:graphic>
          </wp:inline>
        </w:drawing>
      </w:r>
    </w:p>
    <w:p w:rsidR="003E1D5D" w:rsidRPr="007F5E56" w:rsidRDefault="003E1D5D" w:rsidP="00A5051E">
      <w:pPr>
        <w:spacing w:after="0" w:line="240" w:lineRule="auto"/>
        <w:jc w:val="center"/>
        <w:rPr>
          <w:rFonts w:ascii="Calibri" w:eastAsia="Calibri" w:hAnsi="Calibri" w:cs="Times New Roman"/>
          <w:b/>
          <w:lang w:val="en-US"/>
        </w:rPr>
      </w:pPr>
    </w:p>
    <w:p w:rsidR="003E1D5D" w:rsidRPr="007F5E56" w:rsidRDefault="003E1D5D" w:rsidP="00A5051E">
      <w:pPr>
        <w:spacing w:after="0" w:line="240" w:lineRule="auto"/>
        <w:jc w:val="center"/>
        <w:rPr>
          <w:rFonts w:ascii="Calibri" w:eastAsia="Calibri" w:hAnsi="Calibri" w:cs="Times New Roman"/>
          <w:b/>
          <w:lang w:val="en-US"/>
        </w:rPr>
      </w:pPr>
      <w:r w:rsidRPr="007F5E56">
        <w:rPr>
          <w:rFonts w:ascii="Calibri" w:eastAsia="Calibri" w:hAnsi="Calibri" w:cs="Times New Roman"/>
          <w:b/>
          <w:lang w:val="en-US"/>
        </w:rPr>
        <w:t>POLYTECHNIC UNIVERSITY OF THE PHILIPPINES</w:t>
      </w:r>
    </w:p>
    <w:p w:rsidR="003E1D5D" w:rsidRPr="007F5E56" w:rsidRDefault="003E1D5D" w:rsidP="00A5051E">
      <w:pPr>
        <w:spacing w:after="0" w:line="240" w:lineRule="auto"/>
        <w:jc w:val="center"/>
        <w:rPr>
          <w:rFonts w:ascii="Calibri" w:eastAsia="Calibri" w:hAnsi="Calibri" w:cs="Times New Roman"/>
          <w:b/>
          <w:lang w:val="en-US"/>
        </w:rPr>
      </w:pPr>
      <w:r w:rsidRPr="007F5E56">
        <w:rPr>
          <w:rFonts w:ascii="Calibri" w:eastAsia="Calibri" w:hAnsi="Calibri" w:cs="Times New Roman"/>
          <w:b/>
          <w:lang w:val="en-US"/>
        </w:rPr>
        <w:t>COLLEGE OF COMPUTER AND INFORMATION SCIENCES</w:t>
      </w:r>
    </w:p>
    <w:p w:rsidR="003E1D5D" w:rsidRPr="007F5E56" w:rsidRDefault="003E1D5D" w:rsidP="00A5051E">
      <w:pPr>
        <w:spacing w:after="0" w:line="240" w:lineRule="auto"/>
        <w:jc w:val="both"/>
        <w:rPr>
          <w:rFonts w:ascii="Calibri" w:eastAsia="Calibri" w:hAnsi="Calibri" w:cs="Times New Roman"/>
          <w:b/>
          <w:lang w:val="en-US"/>
        </w:rPr>
      </w:pPr>
    </w:p>
    <w:p w:rsidR="003E1D5D" w:rsidRPr="007F5E56" w:rsidRDefault="003E1D5D" w:rsidP="00A5051E">
      <w:pPr>
        <w:spacing w:after="0" w:line="240" w:lineRule="auto"/>
        <w:jc w:val="both"/>
        <w:rPr>
          <w:rFonts w:ascii="Calibri" w:eastAsia="Calibri" w:hAnsi="Calibri" w:cs="Times New Roman"/>
          <w:b/>
          <w:lang w:val="en-US"/>
        </w:rPr>
      </w:pPr>
      <w:r w:rsidRPr="007F5E56">
        <w:rPr>
          <w:rFonts w:ascii="Calibri" w:eastAsia="Calibri" w:hAnsi="Calibri" w:cs="Times New Roman"/>
          <w:b/>
          <w:lang w:val="en-US"/>
        </w:rPr>
        <w:t>TITLE:</w:t>
      </w:r>
    </w:p>
    <w:p w:rsidR="003E1D5D" w:rsidRPr="003E1D5D" w:rsidRDefault="003E1D5D" w:rsidP="00A5051E">
      <w:pPr>
        <w:spacing w:after="0" w:line="240" w:lineRule="auto"/>
        <w:jc w:val="both"/>
        <w:rPr>
          <w:rFonts w:ascii="Calibri" w:eastAsia="Calibri" w:hAnsi="Calibri" w:cs="Times New Roman"/>
          <w:lang w:val="en-US"/>
        </w:rPr>
      </w:pPr>
      <w:r w:rsidRPr="007F5E56">
        <w:rPr>
          <w:rFonts w:ascii="Calibri" w:eastAsia="Calibri" w:hAnsi="Calibri" w:cs="Times New Roman"/>
          <w:b/>
          <w:lang w:val="en-US"/>
        </w:rPr>
        <w:tab/>
      </w:r>
      <w:r w:rsidRPr="003E1D5D">
        <w:rPr>
          <w:rFonts w:ascii="Calibri" w:eastAsia="Calibri" w:hAnsi="Calibri" w:cs="Times New Roman"/>
          <w:lang w:val="en-US"/>
        </w:rPr>
        <w:t>Defect Detection and Classification in Textile</w:t>
      </w:r>
      <w:r w:rsidR="00693A03">
        <w:rPr>
          <w:rFonts w:ascii="Calibri" w:eastAsia="Calibri" w:hAnsi="Calibri" w:cs="Times New Roman"/>
          <w:lang w:val="en-US"/>
        </w:rPr>
        <w:t xml:space="preserve"> Fabric</w:t>
      </w:r>
    </w:p>
    <w:p w:rsidR="003E1D5D" w:rsidRPr="007F5E56" w:rsidRDefault="003E1D5D" w:rsidP="00A5051E">
      <w:pPr>
        <w:spacing w:after="0" w:line="240" w:lineRule="auto"/>
        <w:jc w:val="both"/>
        <w:rPr>
          <w:rFonts w:ascii="Calibri" w:eastAsia="Calibri" w:hAnsi="Calibri" w:cs="Times New Roman"/>
          <w:lang w:val="en-US"/>
        </w:rPr>
      </w:pPr>
    </w:p>
    <w:p w:rsidR="003E1D5D" w:rsidRPr="007F5E56" w:rsidRDefault="003E1D5D" w:rsidP="00A5051E">
      <w:pPr>
        <w:spacing w:after="0" w:line="240" w:lineRule="auto"/>
        <w:jc w:val="both"/>
        <w:rPr>
          <w:rFonts w:ascii="Calibri" w:eastAsia="Calibri" w:hAnsi="Calibri" w:cs="Times New Roman"/>
          <w:b/>
          <w:lang w:val="en-US"/>
        </w:rPr>
      </w:pPr>
      <w:r w:rsidRPr="007F5E56">
        <w:rPr>
          <w:rFonts w:ascii="Calibri" w:eastAsia="Calibri" w:hAnsi="Calibri" w:cs="Times New Roman"/>
          <w:b/>
          <w:lang w:val="en-US"/>
        </w:rPr>
        <w:t>SUMMARY:</w:t>
      </w:r>
    </w:p>
    <w:p w:rsidR="000D3B3F" w:rsidRDefault="00752599" w:rsidP="00A5051E">
      <w:pPr>
        <w:spacing w:after="0" w:line="240" w:lineRule="auto"/>
        <w:jc w:val="both"/>
        <w:rPr>
          <w:rFonts w:ascii="Calibri" w:eastAsia="Calibri" w:hAnsi="Calibri" w:cs="Times New Roman"/>
          <w:lang w:val="en-US"/>
        </w:rPr>
      </w:pPr>
      <w:r>
        <w:rPr>
          <w:rFonts w:ascii="Calibri" w:eastAsia="Calibri" w:hAnsi="Calibri" w:cs="Times New Roman"/>
          <w:b/>
          <w:lang w:val="en-US"/>
        </w:rPr>
        <w:tab/>
      </w:r>
      <w:r w:rsidR="00CD3E30">
        <w:rPr>
          <w:rFonts w:ascii="Calibri" w:eastAsia="Calibri" w:hAnsi="Calibri" w:cs="Times New Roman"/>
          <w:lang w:val="en-US"/>
        </w:rPr>
        <w:t>Textile</w:t>
      </w:r>
      <w:r w:rsidRPr="00752599">
        <w:rPr>
          <w:rFonts w:ascii="Calibri" w:eastAsia="Calibri" w:hAnsi="Calibri" w:cs="Times New Roman"/>
          <w:lang w:val="en-US"/>
        </w:rPr>
        <w:t xml:space="preserve"> </w:t>
      </w:r>
      <w:r w:rsidR="00025E83">
        <w:rPr>
          <w:rFonts w:ascii="Calibri" w:eastAsia="Calibri" w:hAnsi="Calibri" w:cs="Times New Roman"/>
          <w:lang w:val="en-US"/>
        </w:rPr>
        <w:t xml:space="preserve">Fabric </w:t>
      </w:r>
      <w:r w:rsidRPr="00752599">
        <w:rPr>
          <w:rFonts w:ascii="Calibri" w:eastAsia="Calibri" w:hAnsi="Calibri" w:cs="Times New Roman"/>
          <w:lang w:val="en-US"/>
        </w:rPr>
        <w:t>defect detection is an important part of quality control</w:t>
      </w:r>
      <w:r w:rsidR="00F47709">
        <w:rPr>
          <w:rFonts w:ascii="Calibri" w:eastAsia="Calibri" w:hAnsi="Calibri" w:cs="Times New Roman"/>
          <w:lang w:val="en-US"/>
        </w:rPr>
        <w:t xml:space="preserve"> in the textile industry.</w:t>
      </w:r>
      <w:r w:rsidR="00C3296B">
        <w:rPr>
          <w:rFonts w:ascii="Calibri" w:eastAsia="Calibri" w:hAnsi="Calibri" w:cs="Times New Roman"/>
          <w:lang w:val="en-US"/>
        </w:rPr>
        <w:t xml:space="preserve"> </w:t>
      </w:r>
      <w:r w:rsidR="00E4737C" w:rsidRPr="00752599">
        <w:rPr>
          <w:rFonts w:ascii="Calibri" w:eastAsia="Calibri" w:hAnsi="Calibri" w:cs="Times New Roman"/>
          <w:lang w:val="en-US"/>
        </w:rPr>
        <w:t xml:space="preserve">However, the </w:t>
      </w:r>
      <w:r w:rsidR="00E4737C">
        <w:rPr>
          <w:rFonts w:ascii="Calibri" w:eastAsia="Calibri" w:hAnsi="Calibri" w:cs="Times New Roman"/>
          <w:lang w:val="en-US"/>
        </w:rPr>
        <w:t xml:space="preserve">manual </w:t>
      </w:r>
      <w:r w:rsidR="00E4737C" w:rsidRPr="00752599">
        <w:rPr>
          <w:rFonts w:ascii="Calibri" w:eastAsia="Calibri" w:hAnsi="Calibri" w:cs="Times New Roman"/>
          <w:lang w:val="en-US"/>
        </w:rPr>
        <w:t xml:space="preserve">method </w:t>
      </w:r>
      <w:r w:rsidR="00E4737C">
        <w:rPr>
          <w:rFonts w:ascii="Calibri" w:eastAsia="Calibri" w:hAnsi="Calibri" w:cs="Times New Roman"/>
          <w:lang w:val="en-US"/>
        </w:rPr>
        <w:t xml:space="preserve">of textile inspection </w:t>
      </w:r>
      <w:r w:rsidR="00E4737C" w:rsidRPr="00752599">
        <w:rPr>
          <w:rFonts w:ascii="Calibri" w:eastAsia="Calibri" w:hAnsi="Calibri" w:cs="Times New Roman"/>
          <w:lang w:val="en-US"/>
        </w:rPr>
        <w:t>has been bo</w:t>
      </w:r>
      <w:r w:rsidR="00E4737C">
        <w:rPr>
          <w:rFonts w:ascii="Calibri" w:eastAsia="Calibri" w:hAnsi="Calibri" w:cs="Times New Roman"/>
          <w:lang w:val="en-US"/>
        </w:rPr>
        <w:t xml:space="preserve">th time consuming and has lower </w:t>
      </w:r>
      <w:r w:rsidR="00E4737C" w:rsidRPr="00752599">
        <w:rPr>
          <w:rFonts w:ascii="Calibri" w:eastAsia="Calibri" w:hAnsi="Calibri" w:cs="Times New Roman"/>
          <w:lang w:val="en-US"/>
        </w:rPr>
        <w:t>accuracy of detection.</w:t>
      </w:r>
      <w:r w:rsidR="00E4737C">
        <w:rPr>
          <w:rFonts w:ascii="Calibri" w:eastAsia="Calibri" w:hAnsi="Calibri" w:cs="Times New Roman"/>
          <w:lang w:val="en-US"/>
        </w:rPr>
        <w:t xml:space="preserve"> </w:t>
      </w:r>
      <w:r w:rsidR="00E4737C">
        <w:t xml:space="preserve">Therefore, the best possibility of objective and consistent evaluation is through the application of an automatic inspection system. </w:t>
      </w:r>
      <w:r w:rsidR="00866845" w:rsidRPr="003E1D5D">
        <w:rPr>
          <w:rFonts w:ascii="Calibri" w:eastAsia="Calibri" w:hAnsi="Calibri" w:cs="Times New Roman"/>
          <w:lang w:val="en-US"/>
        </w:rPr>
        <w:t>Defect Detection and Classification in Textile</w:t>
      </w:r>
      <w:r w:rsidR="00866845">
        <w:rPr>
          <w:rFonts w:ascii="Calibri" w:eastAsia="Calibri" w:hAnsi="Calibri" w:cs="Times New Roman"/>
          <w:lang w:val="en-US"/>
        </w:rPr>
        <w:t xml:space="preserve"> Fabric is a system that detects defect in a textile fabric regardless of the structure and classifies the defect. The </w:t>
      </w:r>
      <w:r w:rsidR="00E5034B">
        <w:rPr>
          <w:rFonts w:ascii="Calibri" w:eastAsia="Calibri" w:hAnsi="Calibri" w:cs="Times New Roman"/>
          <w:lang w:val="en-US"/>
        </w:rPr>
        <w:t>input is an image of a textile fabric and outputs if there is any defect and classifies</w:t>
      </w:r>
      <w:r w:rsidR="00866845">
        <w:rPr>
          <w:rFonts w:ascii="Calibri" w:eastAsia="Calibri" w:hAnsi="Calibri" w:cs="Times New Roman"/>
          <w:lang w:val="en-US"/>
        </w:rPr>
        <w:t xml:space="preserve"> it.</w:t>
      </w:r>
    </w:p>
    <w:p w:rsidR="003E1D5D" w:rsidRPr="00C3296B" w:rsidRDefault="003E1D5D" w:rsidP="00A5051E">
      <w:pPr>
        <w:spacing w:after="0" w:line="240" w:lineRule="auto"/>
        <w:jc w:val="both"/>
        <w:rPr>
          <w:rFonts w:ascii="Calibri" w:eastAsia="Calibri" w:hAnsi="Calibri" w:cs="Times New Roman"/>
          <w:lang w:val="en-US"/>
        </w:rPr>
      </w:pPr>
      <w:r w:rsidRPr="007F5E56">
        <w:rPr>
          <w:rFonts w:ascii="Calibri" w:eastAsia="Calibri" w:hAnsi="Calibri" w:cs="Times New Roman"/>
          <w:b/>
          <w:lang w:val="en-US"/>
        </w:rPr>
        <w:tab/>
      </w:r>
    </w:p>
    <w:p w:rsidR="003E1D5D" w:rsidRPr="007F5E56" w:rsidRDefault="003E1D5D" w:rsidP="00A5051E">
      <w:pPr>
        <w:spacing w:after="0" w:line="240" w:lineRule="auto"/>
        <w:jc w:val="both"/>
        <w:rPr>
          <w:rFonts w:ascii="Calibri" w:eastAsia="Calibri" w:hAnsi="Calibri" w:cs="Times New Roman"/>
          <w:b/>
          <w:lang w:val="en-US"/>
        </w:rPr>
      </w:pPr>
      <w:r w:rsidRPr="007F5E56">
        <w:rPr>
          <w:rFonts w:ascii="Calibri" w:eastAsia="Calibri" w:hAnsi="Calibri" w:cs="Times New Roman"/>
          <w:b/>
          <w:lang w:val="en-US"/>
        </w:rPr>
        <w:t>Name and Contact Details:</w:t>
      </w:r>
    </w:p>
    <w:tbl>
      <w:tblPr>
        <w:tblStyle w:val="TableGrid1"/>
        <w:tblW w:w="0" w:type="auto"/>
        <w:tblLook w:val="04A0" w:firstRow="1" w:lastRow="0" w:firstColumn="1" w:lastColumn="0" w:noHBand="0" w:noVBand="1"/>
      </w:tblPr>
      <w:tblGrid>
        <w:gridCol w:w="1162"/>
        <w:gridCol w:w="3549"/>
        <w:gridCol w:w="1493"/>
        <w:gridCol w:w="3146"/>
      </w:tblGrid>
      <w:tr w:rsidR="003E1D5D" w:rsidRPr="007F5E56" w:rsidTr="00567D85">
        <w:tc>
          <w:tcPr>
            <w:tcW w:w="9576" w:type="dxa"/>
            <w:gridSpan w:val="4"/>
            <w:shd w:val="clear" w:color="auto" w:fill="BFBFBF" w:themeFill="background1" w:themeFillShade="BF"/>
          </w:tcPr>
          <w:p w:rsidR="003E1D5D" w:rsidRPr="007F5E56" w:rsidRDefault="003E1D5D" w:rsidP="00A5051E">
            <w:pPr>
              <w:jc w:val="both"/>
              <w:rPr>
                <w:rFonts w:ascii="Calibri" w:eastAsia="Calibri" w:hAnsi="Calibri" w:cs="Times New Roman"/>
                <w:b/>
              </w:rPr>
            </w:pPr>
            <w:r w:rsidRPr="007F5E56">
              <w:rPr>
                <w:rFonts w:ascii="Calibri" w:eastAsia="Calibri" w:hAnsi="Calibri" w:cs="Times New Roman"/>
                <w:b/>
              </w:rPr>
              <w:t>The Proponents (Students) BSCS 4-2</w:t>
            </w:r>
          </w:p>
        </w:tc>
      </w:tr>
      <w:tr w:rsidR="003E1D5D" w:rsidRPr="007F5E56" w:rsidTr="00567D85">
        <w:trPr>
          <w:trHeight w:val="242"/>
        </w:trPr>
        <w:tc>
          <w:tcPr>
            <w:tcW w:w="1188" w:type="dxa"/>
          </w:tcPr>
          <w:p w:rsidR="003E1D5D" w:rsidRPr="007F5E56" w:rsidRDefault="003E1D5D" w:rsidP="00A5051E">
            <w:pPr>
              <w:jc w:val="both"/>
              <w:rPr>
                <w:rFonts w:ascii="Calibri" w:eastAsia="Calibri" w:hAnsi="Calibri" w:cs="Times New Roman"/>
                <w:b/>
              </w:rPr>
            </w:pPr>
            <w:r w:rsidRPr="007F5E56">
              <w:rPr>
                <w:rFonts w:ascii="Calibri" w:eastAsia="Calibri" w:hAnsi="Calibri" w:cs="Times New Roman"/>
                <w:b/>
              </w:rPr>
              <w:t>Name</w:t>
            </w:r>
          </w:p>
        </w:tc>
        <w:tc>
          <w:tcPr>
            <w:tcW w:w="3600" w:type="dxa"/>
          </w:tcPr>
          <w:p w:rsidR="003E1D5D" w:rsidRPr="007F5E56" w:rsidRDefault="003E1D5D" w:rsidP="00A5051E">
            <w:pPr>
              <w:jc w:val="both"/>
              <w:rPr>
                <w:rFonts w:ascii="Calibri" w:eastAsia="Calibri" w:hAnsi="Calibri" w:cs="Times New Roman"/>
              </w:rPr>
            </w:pPr>
            <w:r>
              <w:rPr>
                <w:rFonts w:ascii="Calibri" w:eastAsia="Calibri" w:hAnsi="Calibri" w:cs="Times New Roman"/>
              </w:rPr>
              <w:t>Casielyn Angelia D. Alivio</w:t>
            </w:r>
          </w:p>
        </w:tc>
        <w:tc>
          <w:tcPr>
            <w:tcW w:w="1530" w:type="dxa"/>
          </w:tcPr>
          <w:p w:rsidR="003E1D5D" w:rsidRPr="007F5E56" w:rsidRDefault="003E1D5D" w:rsidP="00A5051E">
            <w:pPr>
              <w:jc w:val="both"/>
              <w:rPr>
                <w:rFonts w:ascii="Calibri" w:eastAsia="Calibri" w:hAnsi="Calibri" w:cs="Times New Roman"/>
              </w:rPr>
            </w:pPr>
            <w:r w:rsidRPr="007F5E56">
              <w:rPr>
                <w:rFonts w:ascii="Calibri" w:eastAsia="Calibri" w:hAnsi="Calibri" w:cs="Times New Roman"/>
              </w:rPr>
              <w:t>Student No.</w:t>
            </w:r>
          </w:p>
        </w:tc>
        <w:tc>
          <w:tcPr>
            <w:tcW w:w="3258" w:type="dxa"/>
          </w:tcPr>
          <w:p w:rsidR="003E1D5D" w:rsidRPr="007F5E56" w:rsidRDefault="003E1D5D" w:rsidP="00A5051E">
            <w:pPr>
              <w:jc w:val="both"/>
              <w:rPr>
                <w:rFonts w:ascii="Calibri" w:eastAsia="Calibri" w:hAnsi="Calibri" w:cs="Times New Roman"/>
              </w:rPr>
            </w:pPr>
            <w:r>
              <w:rPr>
                <w:rFonts w:ascii="Calibri" w:eastAsia="Calibri" w:hAnsi="Calibri" w:cs="Times New Roman"/>
              </w:rPr>
              <w:t>2011-04621</w:t>
            </w:r>
            <w:r w:rsidRPr="007F5E56">
              <w:rPr>
                <w:rFonts w:ascii="Calibri" w:eastAsia="Calibri" w:hAnsi="Calibri" w:cs="Times New Roman"/>
              </w:rPr>
              <w:t>-MN-0</w:t>
            </w:r>
          </w:p>
        </w:tc>
      </w:tr>
      <w:tr w:rsidR="003E1D5D" w:rsidRPr="007F5E56" w:rsidTr="00567D85">
        <w:tc>
          <w:tcPr>
            <w:tcW w:w="1188" w:type="dxa"/>
          </w:tcPr>
          <w:p w:rsidR="003E1D5D" w:rsidRPr="007F5E56" w:rsidRDefault="003E1D5D" w:rsidP="00A5051E">
            <w:pPr>
              <w:jc w:val="both"/>
              <w:rPr>
                <w:rFonts w:ascii="Calibri" w:eastAsia="Calibri" w:hAnsi="Calibri" w:cs="Times New Roman"/>
                <w:b/>
              </w:rPr>
            </w:pPr>
            <w:r w:rsidRPr="007F5E56">
              <w:rPr>
                <w:rFonts w:ascii="Calibri" w:eastAsia="Calibri" w:hAnsi="Calibri" w:cs="Times New Roman"/>
                <w:b/>
              </w:rPr>
              <w:t>E-mail</w:t>
            </w:r>
          </w:p>
        </w:tc>
        <w:tc>
          <w:tcPr>
            <w:tcW w:w="3600" w:type="dxa"/>
          </w:tcPr>
          <w:p w:rsidR="003E1D5D" w:rsidRPr="007F5E56" w:rsidRDefault="00EF6C15" w:rsidP="00A5051E">
            <w:pPr>
              <w:jc w:val="both"/>
              <w:rPr>
                <w:rFonts w:ascii="Calibri" w:eastAsia="Calibri" w:hAnsi="Calibri" w:cs="Times New Roman"/>
              </w:rPr>
            </w:pPr>
            <w:hyperlink r:id="rId7" w:history="1">
              <w:r w:rsidR="00C3296B" w:rsidRPr="00BF7622">
                <w:rPr>
                  <w:rStyle w:val="Hyperlink"/>
                  <w:rFonts w:ascii="Calibri" w:eastAsia="Calibri" w:hAnsi="Calibri" w:cs="Times New Roman"/>
                </w:rPr>
                <w:t>casey_alivio@yahoo.com</w:t>
              </w:r>
            </w:hyperlink>
          </w:p>
        </w:tc>
        <w:tc>
          <w:tcPr>
            <w:tcW w:w="1530" w:type="dxa"/>
          </w:tcPr>
          <w:p w:rsidR="003E1D5D" w:rsidRPr="007F5E56" w:rsidRDefault="003E1D5D" w:rsidP="00A5051E">
            <w:pPr>
              <w:jc w:val="both"/>
              <w:rPr>
                <w:rFonts w:ascii="Calibri" w:eastAsia="Calibri" w:hAnsi="Calibri" w:cs="Times New Roman"/>
              </w:rPr>
            </w:pPr>
            <w:r w:rsidRPr="007F5E56">
              <w:rPr>
                <w:rFonts w:ascii="Calibri" w:eastAsia="Calibri" w:hAnsi="Calibri" w:cs="Times New Roman"/>
              </w:rPr>
              <w:t>Phone</w:t>
            </w:r>
          </w:p>
        </w:tc>
        <w:tc>
          <w:tcPr>
            <w:tcW w:w="3258" w:type="dxa"/>
          </w:tcPr>
          <w:p w:rsidR="003E1D5D" w:rsidRPr="007F5E56" w:rsidRDefault="003E1D5D" w:rsidP="00A5051E">
            <w:pPr>
              <w:jc w:val="both"/>
              <w:rPr>
                <w:rFonts w:ascii="Calibri" w:eastAsia="Calibri" w:hAnsi="Calibri" w:cs="Times New Roman"/>
              </w:rPr>
            </w:pPr>
            <w:r>
              <w:rPr>
                <w:rFonts w:ascii="Calibri" w:eastAsia="Calibri" w:hAnsi="Calibri" w:cs="Times New Roman"/>
              </w:rPr>
              <w:t>09127951876</w:t>
            </w:r>
          </w:p>
        </w:tc>
      </w:tr>
      <w:tr w:rsidR="003E1D5D" w:rsidRPr="007F5E56" w:rsidTr="00567D85">
        <w:tc>
          <w:tcPr>
            <w:tcW w:w="1188" w:type="dxa"/>
          </w:tcPr>
          <w:p w:rsidR="003E1D5D" w:rsidRPr="007F5E56" w:rsidRDefault="003E1D5D" w:rsidP="00A5051E">
            <w:pPr>
              <w:jc w:val="both"/>
              <w:rPr>
                <w:rFonts w:ascii="Calibri" w:eastAsia="Calibri" w:hAnsi="Calibri" w:cs="Times New Roman"/>
                <w:b/>
              </w:rPr>
            </w:pPr>
            <w:r w:rsidRPr="007F5E56">
              <w:rPr>
                <w:rFonts w:ascii="Calibri" w:eastAsia="Calibri" w:hAnsi="Calibri" w:cs="Times New Roman"/>
                <w:b/>
              </w:rPr>
              <w:t>Name</w:t>
            </w:r>
          </w:p>
        </w:tc>
        <w:tc>
          <w:tcPr>
            <w:tcW w:w="3600" w:type="dxa"/>
          </w:tcPr>
          <w:p w:rsidR="003E1D5D" w:rsidRPr="007F5E56" w:rsidRDefault="003E1D5D" w:rsidP="00A5051E">
            <w:pPr>
              <w:jc w:val="both"/>
              <w:rPr>
                <w:rFonts w:ascii="Calibri" w:eastAsia="Calibri" w:hAnsi="Calibri" w:cs="Times New Roman"/>
              </w:rPr>
            </w:pPr>
            <w:r>
              <w:rPr>
                <w:rFonts w:ascii="Calibri" w:eastAsia="Calibri" w:hAnsi="Calibri" w:cs="Times New Roman"/>
              </w:rPr>
              <w:t>Ma. Ana Casandra P. Miraballes</w:t>
            </w:r>
          </w:p>
        </w:tc>
        <w:tc>
          <w:tcPr>
            <w:tcW w:w="1530" w:type="dxa"/>
          </w:tcPr>
          <w:p w:rsidR="003E1D5D" w:rsidRPr="007F5E56" w:rsidRDefault="003E1D5D" w:rsidP="00A5051E">
            <w:pPr>
              <w:jc w:val="both"/>
              <w:rPr>
                <w:rFonts w:ascii="Calibri" w:eastAsia="Calibri" w:hAnsi="Calibri" w:cs="Times New Roman"/>
              </w:rPr>
            </w:pPr>
            <w:r w:rsidRPr="007F5E56">
              <w:rPr>
                <w:rFonts w:ascii="Calibri" w:eastAsia="Calibri" w:hAnsi="Calibri" w:cs="Times New Roman"/>
              </w:rPr>
              <w:t>Student No.</w:t>
            </w:r>
          </w:p>
        </w:tc>
        <w:tc>
          <w:tcPr>
            <w:tcW w:w="3258" w:type="dxa"/>
          </w:tcPr>
          <w:p w:rsidR="003E1D5D" w:rsidRPr="007F5E56" w:rsidRDefault="003E1D5D" w:rsidP="00A5051E">
            <w:pPr>
              <w:jc w:val="both"/>
              <w:rPr>
                <w:rFonts w:ascii="Calibri" w:eastAsia="Calibri" w:hAnsi="Calibri" w:cs="Times New Roman"/>
              </w:rPr>
            </w:pPr>
            <w:r>
              <w:rPr>
                <w:rFonts w:ascii="Calibri" w:eastAsia="Calibri" w:hAnsi="Calibri" w:cs="Times New Roman"/>
              </w:rPr>
              <w:t>2012-03516</w:t>
            </w:r>
            <w:r w:rsidRPr="007F5E56">
              <w:rPr>
                <w:rFonts w:ascii="Calibri" w:eastAsia="Calibri" w:hAnsi="Calibri" w:cs="Times New Roman"/>
              </w:rPr>
              <w:t>-MN-0</w:t>
            </w:r>
          </w:p>
        </w:tc>
      </w:tr>
      <w:tr w:rsidR="003E1D5D" w:rsidRPr="007F5E56" w:rsidTr="00567D85">
        <w:tc>
          <w:tcPr>
            <w:tcW w:w="1188" w:type="dxa"/>
          </w:tcPr>
          <w:p w:rsidR="003E1D5D" w:rsidRPr="007F5E56" w:rsidRDefault="003E1D5D" w:rsidP="00A5051E">
            <w:pPr>
              <w:jc w:val="both"/>
              <w:rPr>
                <w:rFonts w:ascii="Calibri" w:eastAsia="Calibri" w:hAnsi="Calibri" w:cs="Times New Roman"/>
                <w:b/>
              </w:rPr>
            </w:pPr>
            <w:r w:rsidRPr="007F5E56">
              <w:rPr>
                <w:rFonts w:ascii="Calibri" w:eastAsia="Calibri" w:hAnsi="Calibri" w:cs="Times New Roman"/>
                <w:b/>
              </w:rPr>
              <w:t>E-mail</w:t>
            </w:r>
          </w:p>
        </w:tc>
        <w:tc>
          <w:tcPr>
            <w:tcW w:w="3600" w:type="dxa"/>
          </w:tcPr>
          <w:p w:rsidR="003E1D5D" w:rsidRPr="007F5E56" w:rsidRDefault="00EF6C15" w:rsidP="00A5051E">
            <w:pPr>
              <w:jc w:val="both"/>
              <w:rPr>
                <w:rFonts w:ascii="Calibri" w:eastAsia="Calibri" w:hAnsi="Calibri" w:cs="Times New Roman"/>
              </w:rPr>
            </w:pPr>
            <w:hyperlink r:id="rId8" w:history="1">
              <w:r w:rsidR="00C3296B" w:rsidRPr="00BF7622">
                <w:rPr>
                  <w:rStyle w:val="Hyperlink"/>
                  <w:rFonts w:ascii="Calibri" w:eastAsia="Calibri" w:hAnsi="Calibri" w:cs="Times New Roman"/>
                </w:rPr>
                <w:t>casa.miraballes@yahoo.com</w:t>
              </w:r>
            </w:hyperlink>
          </w:p>
        </w:tc>
        <w:tc>
          <w:tcPr>
            <w:tcW w:w="1530" w:type="dxa"/>
          </w:tcPr>
          <w:p w:rsidR="003E1D5D" w:rsidRPr="007F5E56" w:rsidRDefault="003E1D5D" w:rsidP="00A5051E">
            <w:pPr>
              <w:jc w:val="both"/>
              <w:rPr>
                <w:rFonts w:ascii="Calibri" w:eastAsia="Calibri" w:hAnsi="Calibri" w:cs="Times New Roman"/>
              </w:rPr>
            </w:pPr>
            <w:r w:rsidRPr="007F5E56">
              <w:rPr>
                <w:rFonts w:ascii="Calibri" w:eastAsia="Calibri" w:hAnsi="Calibri" w:cs="Times New Roman"/>
              </w:rPr>
              <w:t>Phone</w:t>
            </w:r>
          </w:p>
        </w:tc>
        <w:tc>
          <w:tcPr>
            <w:tcW w:w="3258" w:type="dxa"/>
          </w:tcPr>
          <w:p w:rsidR="003E1D5D" w:rsidRPr="007F5E56" w:rsidRDefault="003E1D5D" w:rsidP="00A5051E">
            <w:pPr>
              <w:jc w:val="both"/>
              <w:rPr>
                <w:rFonts w:ascii="Calibri" w:eastAsia="Calibri" w:hAnsi="Calibri" w:cs="Times New Roman"/>
              </w:rPr>
            </w:pPr>
            <w:r>
              <w:rPr>
                <w:rFonts w:ascii="Calibri" w:eastAsia="Calibri" w:hAnsi="Calibri" w:cs="Times New Roman"/>
              </w:rPr>
              <w:t>09287306853</w:t>
            </w:r>
          </w:p>
        </w:tc>
      </w:tr>
    </w:tbl>
    <w:p w:rsidR="003E1D5D" w:rsidRPr="007F5E56" w:rsidRDefault="003E1D5D" w:rsidP="00A5051E">
      <w:pPr>
        <w:spacing w:after="0" w:line="240" w:lineRule="auto"/>
        <w:jc w:val="both"/>
        <w:rPr>
          <w:rFonts w:ascii="Calibri" w:eastAsia="Calibri" w:hAnsi="Calibri" w:cs="Times New Roman"/>
          <w:b/>
          <w:lang w:val="en-US"/>
        </w:rPr>
      </w:pPr>
    </w:p>
    <w:p w:rsidR="003E1D5D" w:rsidRPr="007F5E56" w:rsidRDefault="003E1D5D" w:rsidP="00A5051E">
      <w:pPr>
        <w:spacing w:after="0" w:line="240" w:lineRule="auto"/>
        <w:jc w:val="both"/>
        <w:rPr>
          <w:rFonts w:ascii="Calibri" w:eastAsia="Calibri" w:hAnsi="Calibri" w:cs="Times New Roman"/>
          <w:b/>
          <w:lang w:val="en-US"/>
        </w:rPr>
      </w:pPr>
      <w:r w:rsidRPr="007F5E56">
        <w:rPr>
          <w:rFonts w:ascii="Calibri" w:eastAsia="Calibri" w:hAnsi="Calibri" w:cs="Times New Roman"/>
          <w:b/>
          <w:lang w:val="en-US"/>
        </w:rPr>
        <w:t>INTRODUCTION:</w:t>
      </w:r>
    </w:p>
    <w:p w:rsidR="003E1D5D" w:rsidRDefault="00CD3E30" w:rsidP="00A5051E">
      <w:pPr>
        <w:spacing w:after="0" w:line="240" w:lineRule="auto"/>
        <w:ind w:firstLine="720"/>
        <w:jc w:val="both"/>
        <w:rPr>
          <w:rFonts w:ascii="Calibri" w:eastAsia="Calibri" w:hAnsi="Calibri" w:cs="Arial"/>
          <w:shd w:val="clear" w:color="auto" w:fill="FFFFFF"/>
          <w:lang w:val="en-US"/>
        </w:rPr>
      </w:pPr>
      <w:r>
        <w:rPr>
          <w:rFonts w:ascii="Calibri" w:eastAsia="Calibri" w:hAnsi="Calibri" w:cs="Arial"/>
          <w:shd w:val="clear" w:color="auto" w:fill="FFFFFF"/>
          <w:lang w:val="en-US"/>
        </w:rPr>
        <w:t xml:space="preserve">In the manufacturing process, </w:t>
      </w:r>
      <w:r>
        <w:t xml:space="preserve">quality control is an important issue in the textile industry. </w:t>
      </w:r>
      <w:r>
        <w:rPr>
          <w:rFonts w:ascii="Calibri" w:eastAsia="Calibri" w:hAnsi="Calibri" w:cs="Arial"/>
          <w:shd w:val="clear" w:color="auto" w:fill="FFFFFF"/>
          <w:lang w:val="en-US"/>
        </w:rPr>
        <w:t>A</w:t>
      </w:r>
      <w:r w:rsidR="00752599">
        <w:rPr>
          <w:rFonts w:ascii="Calibri" w:eastAsia="Calibri" w:hAnsi="Calibri" w:cs="Arial"/>
          <w:shd w:val="clear" w:color="auto" w:fill="FFFFFF"/>
          <w:lang w:val="en-US"/>
        </w:rPr>
        <w:t xml:space="preserve"> </w:t>
      </w:r>
      <w:r w:rsidR="00752599" w:rsidRPr="00752599">
        <w:rPr>
          <w:rFonts w:ascii="Calibri" w:eastAsia="Calibri" w:hAnsi="Calibri" w:cs="Arial"/>
          <w:shd w:val="clear" w:color="auto" w:fill="FFFFFF"/>
          <w:lang w:val="en-US"/>
        </w:rPr>
        <w:t xml:space="preserve">process </w:t>
      </w:r>
      <w:r w:rsidR="00693A03">
        <w:rPr>
          <w:rFonts w:ascii="Calibri" w:eastAsia="Calibri" w:hAnsi="Calibri" w:cs="Arial"/>
          <w:shd w:val="clear" w:color="auto" w:fill="FFFFFF"/>
          <w:lang w:val="en-US"/>
        </w:rPr>
        <w:t xml:space="preserve">of </w:t>
      </w:r>
      <w:r w:rsidR="00752599" w:rsidRPr="00752599">
        <w:rPr>
          <w:rFonts w:ascii="Calibri" w:eastAsia="Calibri" w:hAnsi="Calibri" w:cs="Arial"/>
          <w:shd w:val="clear" w:color="auto" w:fill="FFFFFF"/>
          <w:lang w:val="en-US"/>
        </w:rPr>
        <w:t>quality control</w:t>
      </w:r>
      <w:r w:rsidR="00752599">
        <w:rPr>
          <w:rFonts w:ascii="Calibri" w:eastAsia="Calibri" w:hAnsi="Calibri" w:cs="Arial"/>
          <w:shd w:val="clear" w:color="auto" w:fill="FFFFFF"/>
          <w:lang w:val="en-US"/>
        </w:rPr>
        <w:t xml:space="preserve"> means conducting observations, </w:t>
      </w:r>
      <w:r w:rsidR="00752599" w:rsidRPr="00752599">
        <w:rPr>
          <w:rFonts w:ascii="Calibri" w:eastAsia="Calibri" w:hAnsi="Calibri" w:cs="Arial"/>
          <w:shd w:val="clear" w:color="auto" w:fill="FFFFFF"/>
          <w:lang w:val="en-US"/>
        </w:rPr>
        <w:t>te</w:t>
      </w:r>
      <w:r w:rsidR="00752599">
        <w:rPr>
          <w:rFonts w:ascii="Calibri" w:eastAsia="Calibri" w:hAnsi="Calibri" w:cs="Arial"/>
          <w:shd w:val="clear" w:color="auto" w:fill="FFFFFF"/>
          <w:lang w:val="en-US"/>
        </w:rPr>
        <w:t xml:space="preserve">sts and inspections and thereby </w:t>
      </w:r>
      <w:r w:rsidR="00752599" w:rsidRPr="00752599">
        <w:rPr>
          <w:rFonts w:ascii="Calibri" w:eastAsia="Calibri" w:hAnsi="Calibri" w:cs="Arial"/>
          <w:shd w:val="clear" w:color="auto" w:fill="FFFFFF"/>
          <w:lang w:val="en-US"/>
        </w:rPr>
        <w:t>making decisions which impr</w:t>
      </w:r>
      <w:r w:rsidR="00752599">
        <w:rPr>
          <w:rFonts w:ascii="Calibri" w:eastAsia="Calibri" w:hAnsi="Calibri" w:cs="Arial"/>
          <w:shd w:val="clear" w:color="auto" w:fill="FFFFFF"/>
          <w:lang w:val="en-US"/>
        </w:rPr>
        <w:t xml:space="preserve">ove its performance. </w:t>
      </w:r>
      <w:r w:rsidR="00D53A32">
        <w:t xml:space="preserve">The quality of the fabric can be improved by decreasing defects in the fabrics. </w:t>
      </w:r>
      <w:r w:rsidR="00752599">
        <w:rPr>
          <w:rFonts w:ascii="Calibri" w:eastAsia="Calibri" w:hAnsi="Calibri" w:cs="Arial"/>
          <w:shd w:val="clear" w:color="auto" w:fill="FFFFFF"/>
          <w:lang w:val="en-US"/>
        </w:rPr>
        <w:t xml:space="preserve">Because no production or manufacturing </w:t>
      </w:r>
      <w:r w:rsidR="00752599" w:rsidRPr="00752599">
        <w:rPr>
          <w:rFonts w:ascii="Calibri" w:eastAsia="Calibri" w:hAnsi="Calibri" w:cs="Arial"/>
          <w:shd w:val="clear" w:color="auto" w:fill="FFFFFF"/>
          <w:lang w:val="en-US"/>
        </w:rPr>
        <w:t>process is 100% defect-free (this app</w:t>
      </w:r>
      <w:r w:rsidR="00752599">
        <w:rPr>
          <w:rFonts w:ascii="Calibri" w:eastAsia="Calibri" w:hAnsi="Calibri" w:cs="Arial"/>
          <w:shd w:val="clear" w:color="auto" w:fill="FFFFFF"/>
          <w:lang w:val="en-US"/>
        </w:rPr>
        <w:t xml:space="preserve">lies particularly where natural materials, as textile </w:t>
      </w:r>
      <w:r w:rsidR="00752599" w:rsidRPr="00752599">
        <w:rPr>
          <w:rFonts w:ascii="Calibri" w:eastAsia="Calibri" w:hAnsi="Calibri" w:cs="Arial"/>
          <w:shd w:val="clear" w:color="auto" w:fill="FFFFFF"/>
          <w:lang w:val="en-US"/>
        </w:rPr>
        <w:t>ones, are processed), the success of a weaving mill is significantly highlighted by it</w:t>
      </w:r>
      <w:r w:rsidR="00752599">
        <w:rPr>
          <w:rFonts w:ascii="Calibri" w:eastAsia="Calibri" w:hAnsi="Calibri" w:cs="Arial"/>
          <w:shd w:val="clear" w:color="auto" w:fill="FFFFFF"/>
          <w:lang w:val="en-US"/>
        </w:rPr>
        <w:t xml:space="preserve">s </w:t>
      </w:r>
      <w:r w:rsidR="00752599" w:rsidRPr="00752599">
        <w:rPr>
          <w:rFonts w:ascii="Calibri" w:eastAsia="Calibri" w:hAnsi="Calibri" w:cs="Arial"/>
          <w:shd w:val="clear" w:color="auto" w:fill="FFFFFF"/>
          <w:lang w:val="en-US"/>
        </w:rPr>
        <w:t>success in reducing fabric defects.</w:t>
      </w:r>
      <w:r w:rsidR="00D53A32">
        <w:rPr>
          <w:rFonts w:ascii="Calibri" w:eastAsia="Calibri" w:hAnsi="Calibri" w:cs="Arial"/>
          <w:shd w:val="clear" w:color="auto" w:fill="FFFFFF"/>
          <w:lang w:val="en-US"/>
        </w:rPr>
        <w:t xml:space="preserve"> </w:t>
      </w:r>
    </w:p>
    <w:p w:rsidR="00752599" w:rsidRPr="007F5E56" w:rsidRDefault="00752599" w:rsidP="00A5051E">
      <w:pPr>
        <w:spacing w:after="0" w:line="240" w:lineRule="auto"/>
        <w:ind w:firstLine="720"/>
        <w:jc w:val="both"/>
        <w:rPr>
          <w:rFonts w:ascii="Calibri" w:eastAsia="Calibri" w:hAnsi="Calibri" w:cs="Arial"/>
          <w:shd w:val="clear" w:color="auto" w:fill="FFFFFF"/>
          <w:lang w:val="en-US"/>
        </w:rPr>
      </w:pPr>
    </w:p>
    <w:p w:rsidR="003E1D5D" w:rsidRPr="007F5E56" w:rsidRDefault="003E1D5D" w:rsidP="00A5051E">
      <w:pPr>
        <w:spacing w:after="0" w:line="240" w:lineRule="auto"/>
        <w:jc w:val="both"/>
        <w:rPr>
          <w:rFonts w:ascii="Calibri" w:eastAsia="Calibri" w:hAnsi="Calibri" w:cs="Arial"/>
          <w:b/>
          <w:shd w:val="clear" w:color="auto" w:fill="FFFFFF"/>
          <w:lang w:val="en-US"/>
        </w:rPr>
      </w:pPr>
      <w:r w:rsidRPr="007F5E56">
        <w:rPr>
          <w:rFonts w:ascii="Calibri" w:eastAsia="Calibri" w:hAnsi="Calibri" w:cs="Arial"/>
          <w:b/>
          <w:shd w:val="clear" w:color="auto" w:fill="FFFFFF"/>
          <w:lang w:val="en-US"/>
        </w:rPr>
        <w:t>BACKGROUND:</w:t>
      </w:r>
    </w:p>
    <w:p w:rsidR="00784E81" w:rsidRDefault="003E1D5D" w:rsidP="00A5051E">
      <w:pPr>
        <w:spacing w:after="0" w:line="240" w:lineRule="auto"/>
        <w:jc w:val="both"/>
      </w:pPr>
      <w:r w:rsidRPr="007F5E56">
        <w:rPr>
          <w:rFonts w:ascii="Calibri" w:eastAsia="Calibri" w:hAnsi="Calibri" w:cs="Arial"/>
          <w:shd w:val="clear" w:color="auto" w:fill="FFFFFF"/>
          <w:lang w:val="en-US"/>
        </w:rPr>
        <w:tab/>
      </w:r>
      <w:r w:rsidR="00784E81">
        <w:t>Non-destructive visual inspection for texture and/or colour abnormalities has application on a variety of surfaces e.g. wood, steel, wafer, ceramics, and even non-flat objects such as fruits and aircraft surfaces, and is highly demanded by industry in order to replace the subjective and repetitive process of manual inspection.</w:t>
      </w:r>
    </w:p>
    <w:p w:rsidR="003E1D5D" w:rsidRDefault="00752599" w:rsidP="00A5051E">
      <w:pPr>
        <w:spacing w:after="0" w:line="240" w:lineRule="auto"/>
        <w:ind w:firstLine="720"/>
        <w:jc w:val="both"/>
      </w:pPr>
      <w:r w:rsidRPr="00752599">
        <w:rPr>
          <w:rFonts w:ascii="Calibri" w:eastAsia="Calibri" w:hAnsi="Calibri" w:cs="Arial"/>
          <w:shd w:val="clear" w:color="auto" w:fill="FFFFFF"/>
          <w:lang w:val="en-US"/>
        </w:rPr>
        <w:t>Humans are able to find such defects with prior knowledg</w:t>
      </w:r>
      <w:r w:rsidR="005431B3">
        <w:rPr>
          <w:rFonts w:ascii="Calibri" w:eastAsia="Calibri" w:hAnsi="Calibri" w:cs="Arial"/>
          <w:shd w:val="clear" w:color="auto" w:fill="FFFFFF"/>
          <w:lang w:val="en-US"/>
        </w:rPr>
        <w:t xml:space="preserve">e. </w:t>
      </w:r>
      <w:r w:rsidRPr="00752599">
        <w:rPr>
          <w:rFonts w:ascii="Calibri" w:eastAsia="Calibri" w:hAnsi="Calibri" w:cs="Arial"/>
          <w:shd w:val="clear" w:color="auto" w:fill="FFFFFF"/>
          <w:lang w:val="en-US"/>
        </w:rPr>
        <w:t>However, it is tedious, l</w:t>
      </w:r>
      <w:r w:rsidR="00F47709">
        <w:rPr>
          <w:rFonts w:ascii="Calibri" w:eastAsia="Calibri" w:hAnsi="Calibri" w:cs="Arial"/>
          <w:shd w:val="clear" w:color="auto" w:fill="FFFFFF"/>
          <w:lang w:val="en-US"/>
        </w:rPr>
        <w:t xml:space="preserve">aborious, costly and inherently </w:t>
      </w:r>
      <w:r w:rsidRPr="00752599">
        <w:rPr>
          <w:rFonts w:ascii="Calibri" w:eastAsia="Calibri" w:hAnsi="Calibri" w:cs="Arial"/>
          <w:shd w:val="clear" w:color="auto" w:fill="FFFFFF"/>
          <w:lang w:val="en-US"/>
        </w:rPr>
        <w:t>unreliable due to its subjective nature. Therefore, traditional visual quality ins</w:t>
      </w:r>
      <w:r w:rsidR="00F47709">
        <w:rPr>
          <w:rFonts w:ascii="Calibri" w:eastAsia="Calibri" w:hAnsi="Calibri" w:cs="Arial"/>
          <w:shd w:val="clear" w:color="auto" w:fill="FFFFFF"/>
          <w:lang w:val="en-US"/>
        </w:rPr>
        <w:t xml:space="preserve">pection </w:t>
      </w:r>
      <w:r w:rsidRPr="00752599">
        <w:rPr>
          <w:rFonts w:ascii="Calibri" w:eastAsia="Calibri" w:hAnsi="Calibri" w:cs="Arial"/>
          <w:shd w:val="clear" w:color="auto" w:fill="FFFFFF"/>
          <w:lang w:val="en-US"/>
        </w:rPr>
        <w:t>performed by human inspectors has the potential to</w:t>
      </w:r>
      <w:r w:rsidR="00F47709">
        <w:rPr>
          <w:rFonts w:ascii="Calibri" w:eastAsia="Calibri" w:hAnsi="Calibri" w:cs="Arial"/>
          <w:shd w:val="clear" w:color="auto" w:fill="FFFFFF"/>
          <w:lang w:val="en-US"/>
        </w:rPr>
        <w:t xml:space="preserve"> be replaced by computer vision </w:t>
      </w:r>
      <w:r w:rsidRPr="00752599">
        <w:rPr>
          <w:rFonts w:ascii="Calibri" w:eastAsia="Calibri" w:hAnsi="Calibri" w:cs="Arial"/>
          <w:shd w:val="clear" w:color="auto" w:fill="FFFFFF"/>
          <w:lang w:val="en-US"/>
        </w:rPr>
        <w:t>systems</w:t>
      </w:r>
      <w:r w:rsidR="00F47709">
        <w:rPr>
          <w:rFonts w:ascii="Calibri" w:eastAsia="Calibri" w:hAnsi="Calibri" w:cs="Arial"/>
          <w:shd w:val="clear" w:color="auto" w:fill="FFFFFF"/>
          <w:lang w:val="en-US"/>
        </w:rPr>
        <w:t xml:space="preserve">. </w:t>
      </w:r>
      <w:r w:rsidR="00F47709">
        <w:t>The increased demands for objectivity, consistency and efficiency have necessitated the introduction of accurate automated inspection systems. These systems employ image processing techniques and can quantitatively characterize complex sizes, shapes, and the color and textural properties of products (Park, M. et.al., 2009).</w:t>
      </w:r>
    </w:p>
    <w:p w:rsidR="00DC0DA8" w:rsidRDefault="00693A03" w:rsidP="00A5051E">
      <w:pPr>
        <w:spacing w:after="0" w:line="240" w:lineRule="auto"/>
        <w:ind w:firstLine="720"/>
      </w:pPr>
      <w:r>
        <w:lastRenderedPageBreak/>
        <w:t>Although automated sorting and packing lines have been in existence for a number of year</w:t>
      </w:r>
      <w:r w:rsidR="005431B3">
        <w:t>s, the complexity of inspecting</w:t>
      </w:r>
      <w:r>
        <w:t xml:space="preserve"> for damage and selecting</w:t>
      </w:r>
      <w:r w:rsidR="000D3B3F">
        <w:t xml:space="preserve"> them against the criteria of a </w:t>
      </w:r>
      <w:r>
        <w:t>manuf</w:t>
      </w:r>
      <w:r w:rsidR="005431B3">
        <w:t>acturer i.e. automated defected tex</w:t>
      </w:r>
      <w:r>
        <w:t>tiles inspection have not been possible. On the other hand, in “obvious” cases, most naive observers agree that the defect is there, even when they cannot identify the structure</w:t>
      </w:r>
      <w:r w:rsidR="005431B3">
        <w:t xml:space="preserve">. </w:t>
      </w:r>
      <w:r>
        <w:t>For all these reason no one can deny the significance of automated defect detection and classification system.</w:t>
      </w:r>
      <w:r w:rsidR="00A51F26">
        <w:t xml:space="preserve"> </w:t>
      </w:r>
      <w:r w:rsidR="00ED1C33">
        <w:t>T</w:t>
      </w:r>
      <w:r w:rsidR="00ED1C33" w:rsidRPr="00ED1C33">
        <w:t>he aim of this study is to develop a system for fabric defect recognition and classification implementing support vector machine</w:t>
      </w:r>
    </w:p>
    <w:p w:rsidR="00ED1C33" w:rsidRPr="00ED1C33" w:rsidRDefault="00ED1C33" w:rsidP="00A5051E">
      <w:pPr>
        <w:spacing w:after="0" w:line="240" w:lineRule="auto"/>
      </w:pPr>
    </w:p>
    <w:p w:rsidR="003E1D5D" w:rsidRPr="007F5E56" w:rsidRDefault="003E1D5D" w:rsidP="00A5051E">
      <w:pPr>
        <w:spacing w:after="0" w:line="240" w:lineRule="auto"/>
        <w:jc w:val="both"/>
        <w:rPr>
          <w:rFonts w:ascii="Calibri" w:eastAsia="Calibri" w:hAnsi="Calibri" w:cs="Arial"/>
          <w:b/>
          <w:shd w:val="clear" w:color="auto" w:fill="FFFFFF"/>
          <w:lang w:val="en-US"/>
        </w:rPr>
      </w:pPr>
      <w:r w:rsidRPr="007F5E56">
        <w:rPr>
          <w:rFonts w:ascii="Calibri" w:eastAsia="Calibri" w:hAnsi="Calibri" w:cs="Arial"/>
          <w:b/>
          <w:shd w:val="clear" w:color="auto" w:fill="FFFFFF"/>
          <w:lang w:val="en-US"/>
        </w:rPr>
        <w:t>PROBLEM STATEMENT:</w:t>
      </w:r>
    </w:p>
    <w:p w:rsidR="00786415" w:rsidRDefault="00786415" w:rsidP="00A5051E">
      <w:pPr>
        <w:spacing w:after="0" w:line="240" w:lineRule="auto"/>
        <w:ind w:firstLine="720"/>
        <w:jc w:val="both"/>
        <w:rPr>
          <w:rFonts w:ascii="Calibri" w:eastAsia="Calibri" w:hAnsi="Calibri" w:cs="Arial"/>
          <w:shd w:val="clear" w:color="auto" w:fill="FFFFFF"/>
          <w:lang w:val="en-US"/>
        </w:rPr>
      </w:pPr>
      <w:r>
        <w:rPr>
          <w:rFonts w:ascii="Calibri" w:eastAsia="Calibri" w:hAnsi="Calibri" w:cs="Arial"/>
          <w:shd w:val="clear" w:color="auto" w:fill="FFFFFF"/>
          <w:lang w:val="en-US"/>
        </w:rPr>
        <w:t xml:space="preserve">This study aims to develop a system that detects and </w:t>
      </w:r>
      <w:r w:rsidRPr="001D692D">
        <w:rPr>
          <w:rFonts w:ascii="Calibri" w:eastAsia="Calibri" w:hAnsi="Calibri" w:cs="Arial"/>
          <w:shd w:val="clear" w:color="auto" w:fill="FFFFFF"/>
          <w:lang w:val="en-US"/>
        </w:rPr>
        <w:t xml:space="preserve">classifies </w:t>
      </w:r>
      <w:r>
        <w:rPr>
          <w:rFonts w:ascii="Calibri" w:eastAsia="Calibri" w:hAnsi="Calibri" w:cs="Arial"/>
          <w:shd w:val="clear" w:color="auto" w:fill="FFFFFF"/>
          <w:lang w:val="en-US"/>
        </w:rPr>
        <w:t xml:space="preserve">defect in </w:t>
      </w:r>
      <w:r w:rsidRPr="001D692D">
        <w:rPr>
          <w:rFonts w:ascii="Calibri" w:eastAsia="Calibri" w:hAnsi="Calibri" w:cs="Arial"/>
          <w:shd w:val="clear" w:color="auto" w:fill="FFFFFF"/>
          <w:lang w:val="en-US"/>
        </w:rPr>
        <w:t xml:space="preserve">a </w:t>
      </w:r>
      <w:r>
        <w:rPr>
          <w:rFonts w:ascii="Calibri" w:eastAsia="Calibri" w:hAnsi="Calibri" w:cs="Arial"/>
          <w:shd w:val="clear" w:color="auto" w:fill="FFFFFF"/>
          <w:lang w:val="en-US"/>
        </w:rPr>
        <w:t xml:space="preserve">textile fabric. </w:t>
      </w:r>
      <w:r w:rsidRPr="001D692D">
        <w:rPr>
          <w:rFonts w:ascii="Calibri" w:eastAsia="Calibri" w:hAnsi="Calibri" w:cs="Arial"/>
          <w:shd w:val="clear" w:color="auto" w:fill="FFFFFF"/>
          <w:lang w:val="en-US"/>
        </w:rPr>
        <w:t>Specifically, i</w:t>
      </w:r>
      <w:r>
        <w:rPr>
          <w:rFonts w:ascii="Calibri" w:eastAsia="Calibri" w:hAnsi="Calibri" w:cs="Arial"/>
          <w:shd w:val="clear" w:color="auto" w:fill="FFFFFF"/>
          <w:lang w:val="en-US"/>
        </w:rPr>
        <w:t xml:space="preserve">t wants to answer the following </w:t>
      </w:r>
      <w:r w:rsidR="00A51F26">
        <w:rPr>
          <w:rFonts w:ascii="Calibri" w:eastAsia="Calibri" w:hAnsi="Calibri" w:cs="Arial"/>
          <w:shd w:val="clear" w:color="auto" w:fill="FFFFFF"/>
          <w:lang w:val="en-US"/>
        </w:rPr>
        <w:t>questions:</w:t>
      </w:r>
    </w:p>
    <w:p w:rsidR="00786415" w:rsidRDefault="00786415" w:rsidP="00A5051E">
      <w:pPr>
        <w:spacing w:after="0" w:line="240" w:lineRule="auto"/>
        <w:jc w:val="both"/>
        <w:rPr>
          <w:rFonts w:ascii="Calibri" w:eastAsia="Calibri" w:hAnsi="Calibri" w:cs="Arial"/>
          <w:shd w:val="clear" w:color="auto" w:fill="FFFFFF"/>
          <w:lang w:val="en-US"/>
        </w:rPr>
      </w:pPr>
      <w:r>
        <w:rPr>
          <w:rFonts w:ascii="Calibri" w:eastAsia="Calibri" w:hAnsi="Calibri" w:cs="Arial"/>
          <w:shd w:val="clear" w:color="auto" w:fill="FFFFFF"/>
          <w:lang w:val="en-US"/>
        </w:rPr>
        <w:t>1. What is the effectiveness of the system in terms of:</w:t>
      </w:r>
    </w:p>
    <w:p w:rsidR="00786415" w:rsidRDefault="00786415" w:rsidP="00A5051E">
      <w:pPr>
        <w:spacing w:after="0" w:line="240" w:lineRule="auto"/>
        <w:jc w:val="both"/>
        <w:rPr>
          <w:rFonts w:ascii="Calibri" w:eastAsia="Calibri" w:hAnsi="Calibri" w:cs="Arial"/>
          <w:shd w:val="clear" w:color="auto" w:fill="FFFFFF"/>
          <w:lang w:val="en-US"/>
        </w:rPr>
      </w:pPr>
      <w:r>
        <w:rPr>
          <w:rFonts w:ascii="Calibri" w:eastAsia="Calibri" w:hAnsi="Calibri" w:cs="Arial"/>
          <w:shd w:val="clear" w:color="auto" w:fill="FFFFFF"/>
          <w:lang w:val="en-US"/>
        </w:rPr>
        <w:tab/>
        <w:t>a. Accuracy</w:t>
      </w:r>
    </w:p>
    <w:p w:rsidR="00786415" w:rsidRDefault="00786415" w:rsidP="00A5051E">
      <w:pPr>
        <w:spacing w:after="0" w:line="240" w:lineRule="auto"/>
        <w:jc w:val="both"/>
        <w:rPr>
          <w:rFonts w:ascii="Calibri" w:eastAsia="Calibri" w:hAnsi="Calibri" w:cs="Arial"/>
          <w:shd w:val="clear" w:color="auto" w:fill="FFFFFF"/>
          <w:lang w:val="en-US"/>
        </w:rPr>
      </w:pPr>
      <w:r>
        <w:rPr>
          <w:rFonts w:ascii="Calibri" w:eastAsia="Calibri" w:hAnsi="Calibri" w:cs="Arial"/>
          <w:shd w:val="clear" w:color="auto" w:fill="FFFFFF"/>
          <w:lang w:val="en-US"/>
        </w:rPr>
        <w:tab/>
        <w:t>b. Reliability</w:t>
      </w:r>
    </w:p>
    <w:p w:rsidR="00034024" w:rsidRDefault="00034024" w:rsidP="00A5051E">
      <w:pPr>
        <w:spacing w:after="0" w:line="240" w:lineRule="auto"/>
        <w:jc w:val="both"/>
        <w:rPr>
          <w:rFonts w:ascii="Calibri" w:eastAsia="Calibri" w:hAnsi="Calibri" w:cs="Arial"/>
          <w:shd w:val="clear" w:color="auto" w:fill="FFFFFF"/>
          <w:lang w:val="en-US"/>
        </w:rPr>
      </w:pPr>
      <w:r>
        <w:rPr>
          <w:rFonts w:ascii="Calibri" w:eastAsia="Calibri" w:hAnsi="Calibri" w:cs="Arial"/>
          <w:shd w:val="clear" w:color="auto" w:fill="FFFFFF"/>
          <w:lang w:val="en-US"/>
        </w:rPr>
        <w:tab/>
        <w:t>c. System Performance</w:t>
      </w:r>
    </w:p>
    <w:p w:rsidR="00034024" w:rsidRPr="00034024" w:rsidRDefault="00786415" w:rsidP="00A5051E">
      <w:pPr>
        <w:pStyle w:val="Default"/>
        <w:jc w:val="both"/>
      </w:pPr>
      <w:r>
        <w:rPr>
          <w:rFonts w:eastAsia="Calibri" w:cs="Arial"/>
          <w:shd w:val="clear" w:color="auto" w:fill="FFFFFF"/>
          <w:lang w:val="en-US"/>
        </w:rPr>
        <w:t xml:space="preserve">2. </w:t>
      </w:r>
      <w:r w:rsidR="00034024">
        <w:t xml:space="preserve"> </w:t>
      </w:r>
      <w:r w:rsidR="00034024">
        <w:rPr>
          <w:sz w:val="22"/>
          <w:szCs w:val="22"/>
        </w:rPr>
        <w:t xml:space="preserve">What is the performance of the system in terms of: </w:t>
      </w:r>
    </w:p>
    <w:p w:rsidR="00034024" w:rsidRDefault="00034024" w:rsidP="00A5051E">
      <w:pPr>
        <w:pStyle w:val="Default"/>
        <w:ind w:left="720"/>
        <w:jc w:val="both"/>
        <w:rPr>
          <w:sz w:val="22"/>
          <w:szCs w:val="22"/>
        </w:rPr>
      </w:pPr>
      <w:r>
        <w:rPr>
          <w:sz w:val="22"/>
          <w:szCs w:val="22"/>
        </w:rPr>
        <w:t>a. Different structures of textile fabric</w:t>
      </w:r>
    </w:p>
    <w:p w:rsidR="00034024" w:rsidRDefault="00034024" w:rsidP="00A5051E">
      <w:pPr>
        <w:pStyle w:val="Default"/>
        <w:ind w:left="720"/>
        <w:jc w:val="both"/>
        <w:rPr>
          <w:sz w:val="22"/>
          <w:szCs w:val="22"/>
        </w:rPr>
      </w:pPr>
      <w:r>
        <w:rPr>
          <w:sz w:val="22"/>
          <w:szCs w:val="22"/>
        </w:rPr>
        <w:t>b. Defect Types</w:t>
      </w:r>
    </w:p>
    <w:p w:rsidR="000A5FA2" w:rsidRDefault="007C3E0D" w:rsidP="00A5051E">
      <w:pPr>
        <w:pStyle w:val="Default"/>
        <w:ind w:firstLine="720"/>
        <w:jc w:val="both"/>
        <w:rPr>
          <w:sz w:val="22"/>
          <w:szCs w:val="22"/>
        </w:rPr>
      </w:pPr>
      <w:r>
        <w:rPr>
          <w:sz w:val="22"/>
          <w:szCs w:val="22"/>
        </w:rPr>
        <w:t>c</w:t>
      </w:r>
      <w:r w:rsidR="00034024">
        <w:rPr>
          <w:sz w:val="22"/>
          <w:szCs w:val="22"/>
        </w:rPr>
        <w:t xml:space="preserve">. Noisy </w:t>
      </w:r>
      <w:r w:rsidR="00B517F1">
        <w:rPr>
          <w:sz w:val="22"/>
          <w:szCs w:val="22"/>
        </w:rPr>
        <w:t>image</w:t>
      </w:r>
    </w:p>
    <w:p w:rsidR="000A5FA2" w:rsidRDefault="003639A6" w:rsidP="00A5051E">
      <w:pPr>
        <w:pStyle w:val="Default"/>
        <w:ind w:firstLine="720"/>
        <w:jc w:val="both"/>
        <w:rPr>
          <w:sz w:val="22"/>
          <w:szCs w:val="22"/>
        </w:rPr>
      </w:pPr>
      <w:r>
        <w:rPr>
          <w:sz w:val="22"/>
          <w:szCs w:val="22"/>
        </w:rPr>
        <w:t>d. Image Resolution</w:t>
      </w:r>
    </w:p>
    <w:p w:rsidR="00A5051E" w:rsidRPr="00A5051E" w:rsidRDefault="00A5051E" w:rsidP="00A5051E">
      <w:pPr>
        <w:pStyle w:val="Default"/>
        <w:ind w:firstLine="720"/>
        <w:jc w:val="both"/>
        <w:rPr>
          <w:sz w:val="22"/>
          <w:szCs w:val="22"/>
        </w:rPr>
      </w:pPr>
    </w:p>
    <w:bookmarkStart w:id="0" w:name="_GoBack"/>
    <w:p w:rsidR="005157E1" w:rsidRDefault="00A478E7" w:rsidP="00A5051E">
      <w:pPr>
        <w:spacing w:after="0" w:line="240" w:lineRule="auto"/>
        <w:jc w:val="center"/>
        <w:rPr>
          <w:rFonts w:ascii="Calibri" w:eastAsia="Calibri" w:hAnsi="Calibri" w:cs="Arial"/>
          <w:b/>
          <w:i/>
          <w:shd w:val="clear" w:color="auto" w:fill="FFFFFF"/>
          <w:lang w:val="en-US"/>
        </w:rPr>
      </w:pPr>
      <w:r>
        <w:object w:dxaOrig="9346" w:dyaOrig="21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3.65pt;height:76pt" o:ole="">
            <v:imagedata r:id="rId9" o:title=""/>
          </v:shape>
          <o:OLEObject Type="Embed" ProgID="Visio.Drawing.15" ShapeID="_x0000_i1025" DrawAspect="Content" ObjectID="_1500482995" r:id="rId10"/>
        </w:object>
      </w:r>
      <w:bookmarkEnd w:id="0"/>
    </w:p>
    <w:p w:rsidR="009C7758" w:rsidRPr="009C7758" w:rsidRDefault="009C7758" w:rsidP="00A5051E">
      <w:pPr>
        <w:spacing w:after="0" w:line="240" w:lineRule="auto"/>
        <w:jc w:val="center"/>
        <w:rPr>
          <w:rFonts w:ascii="Calibri" w:eastAsia="Calibri" w:hAnsi="Calibri" w:cs="Arial"/>
          <w:b/>
          <w:i/>
          <w:shd w:val="clear" w:color="auto" w:fill="FFFFFF"/>
          <w:lang w:val="en-US"/>
        </w:rPr>
      </w:pPr>
      <w:r w:rsidRPr="009C7758">
        <w:rPr>
          <w:rFonts w:ascii="Calibri" w:eastAsia="Calibri" w:hAnsi="Calibri" w:cs="Arial"/>
          <w:b/>
          <w:i/>
          <w:shd w:val="clear" w:color="auto" w:fill="FFFFFF"/>
          <w:lang w:val="en-US"/>
        </w:rPr>
        <w:t>Figure 1: Conceptual Framework of the System</w:t>
      </w:r>
    </w:p>
    <w:p w:rsidR="00677574" w:rsidRDefault="00677574" w:rsidP="00A5051E">
      <w:pPr>
        <w:spacing w:after="0" w:line="240" w:lineRule="auto"/>
        <w:jc w:val="both"/>
        <w:rPr>
          <w:rFonts w:ascii="Calibri" w:eastAsia="Calibri" w:hAnsi="Calibri" w:cs="Arial"/>
          <w:shd w:val="clear" w:color="auto" w:fill="FFFFFF"/>
          <w:lang w:val="en-US"/>
        </w:rPr>
      </w:pPr>
    </w:p>
    <w:p w:rsidR="009C7758" w:rsidRDefault="009C7758" w:rsidP="00A5051E">
      <w:pPr>
        <w:spacing w:after="0" w:line="240" w:lineRule="auto"/>
        <w:jc w:val="both"/>
        <w:rPr>
          <w:rFonts w:ascii="Calibri" w:eastAsia="Calibri" w:hAnsi="Calibri" w:cs="Arial"/>
          <w:b/>
          <w:shd w:val="clear" w:color="auto" w:fill="FFFFFF"/>
          <w:lang w:val="en-US"/>
        </w:rPr>
      </w:pPr>
      <w:r w:rsidRPr="009C7758">
        <w:rPr>
          <w:rFonts w:ascii="Calibri" w:eastAsia="Calibri" w:hAnsi="Calibri" w:cs="Arial"/>
          <w:shd w:val="clear" w:color="auto" w:fill="FFFFFF"/>
          <w:lang w:val="en-US"/>
        </w:rPr>
        <w:t xml:space="preserve">Figure 1 shows the conceptual framework of the system. The </w:t>
      </w:r>
      <w:r>
        <w:rPr>
          <w:rFonts w:ascii="Calibri" w:eastAsia="Calibri" w:hAnsi="Calibri" w:cs="Arial"/>
          <w:shd w:val="clear" w:color="auto" w:fill="FFFFFF"/>
          <w:lang w:val="en-US"/>
        </w:rPr>
        <w:t>input for the system is the image of a textile fabric.</w:t>
      </w:r>
      <w:r w:rsidRPr="009C7758">
        <w:rPr>
          <w:rFonts w:ascii="Calibri" w:eastAsia="Calibri" w:hAnsi="Calibri" w:cs="Arial"/>
          <w:shd w:val="clear" w:color="auto" w:fill="FFFFFF"/>
          <w:lang w:val="en-US"/>
        </w:rPr>
        <w:t xml:space="preserve"> </w:t>
      </w:r>
      <w:r w:rsidR="000A5FA2">
        <w:rPr>
          <w:rFonts w:ascii="Calibri" w:eastAsia="Calibri" w:hAnsi="Calibri" w:cs="Arial"/>
          <w:shd w:val="clear" w:color="auto" w:fill="FFFFFF"/>
          <w:lang w:val="en-US"/>
        </w:rPr>
        <w:t xml:space="preserve">The </w:t>
      </w:r>
      <w:r w:rsidR="00B45E5A">
        <w:rPr>
          <w:rFonts w:ascii="Calibri" w:eastAsia="Calibri" w:hAnsi="Calibri" w:cs="Arial"/>
          <w:shd w:val="clear" w:color="auto" w:fill="FFFFFF"/>
          <w:lang w:val="en-US"/>
        </w:rPr>
        <w:t xml:space="preserve">input </w:t>
      </w:r>
      <w:r w:rsidR="000A5FA2">
        <w:rPr>
          <w:rFonts w:ascii="Calibri" w:eastAsia="Calibri" w:hAnsi="Calibri" w:cs="Arial"/>
          <w:shd w:val="clear" w:color="auto" w:fill="FFFFFF"/>
          <w:lang w:val="en-US"/>
        </w:rPr>
        <w:t>image wil</w:t>
      </w:r>
      <w:r w:rsidR="00DC4872">
        <w:rPr>
          <w:rFonts w:ascii="Calibri" w:eastAsia="Calibri" w:hAnsi="Calibri" w:cs="Arial"/>
          <w:shd w:val="clear" w:color="auto" w:fill="FFFFFF"/>
          <w:lang w:val="en-US"/>
        </w:rPr>
        <w:t xml:space="preserve">l </w:t>
      </w:r>
      <w:r w:rsidR="00B45E5A">
        <w:rPr>
          <w:rFonts w:ascii="Calibri" w:eastAsia="Calibri" w:hAnsi="Calibri" w:cs="Arial"/>
          <w:shd w:val="clear" w:color="auto" w:fill="FFFFFF"/>
          <w:lang w:val="en-US"/>
        </w:rPr>
        <w:t xml:space="preserve">undergo image preprocessing </w:t>
      </w:r>
      <w:r w:rsidR="00B45E5A">
        <w:t>before applying the pr</w:t>
      </w:r>
      <w:r w:rsidR="00DC4872">
        <w:t xml:space="preserve">oposed defect detection process to enhance the image and removed noise from the image. The next process is the Support Vector Machine </w:t>
      </w:r>
      <w:r w:rsidR="00DC75D5">
        <w:t xml:space="preserve">on which the </w:t>
      </w:r>
      <w:r w:rsidR="00DC4872" w:rsidRPr="00DC4872">
        <w:t xml:space="preserve">classification results were compared to the Nearest Neighbor </w:t>
      </w:r>
      <w:r w:rsidR="00DC75D5">
        <w:t>object-based classifier results</w:t>
      </w:r>
      <w:r w:rsidR="00FC6CA8">
        <w:t xml:space="preserve"> that leads</w:t>
      </w:r>
      <w:r w:rsidR="00FC6CA8" w:rsidRPr="00FC6CA8">
        <w:t xml:space="preserve"> in the final object classification</w:t>
      </w:r>
      <w:r w:rsidR="00DC75D5">
        <w:t>.</w:t>
      </w:r>
      <w:r w:rsidR="00AC64DA">
        <w:t xml:space="preserve"> Then the output will be the classification of detected defect.</w:t>
      </w:r>
    </w:p>
    <w:p w:rsidR="009C7758" w:rsidRDefault="009C7758" w:rsidP="00A5051E">
      <w:pPr>
        <w:spacing w:after="0" w:line="240" w:lineRule="auto"/>
        <w:jc w:val="both"/>
        <w:rPr>
          <w:rFonts w:ascii="Calibri" w:eastAsia="Calibri" w:hAnsi="Calibri" w:cs="Arial"/>
          <w:b/>
          <w:shd w:val="clear" w:color="auto" w:fill="FFFFFF"/>
          <w:lang w:val="en-US"/>
        </w:rPr>
      </w:pPr>
    </w:p>
    <w:p w:rsidR="003E1D5D" w:rsidRPr="007F5E56" w:rsidRDefault="003E1D5D" w:rsidP="00A5051E">
      <w:pPr>
        <w:spacing w:after="0" w:line="240" w:lineRule="auto"/>
        <w:jc w:val="both"/>
        <w:rPr>
          <w:rFonts w:ascii="Calibri" w:eastAsia="Calibri" w:hAnsi="Calibri" w:cs="Arial"/>
          <w:b/>
          <w:shd w:val="clear" w:color="auto" w:fill="FFFFFF"/>
          <w:lang w:val="en-US"/>
        </w:rPr>
      </w:pPr>
      <w:r w:rsidRPr="007F5E56">
        <w:rPr>
          <w:rFonts w:ascii="Calibri" w:eastAsia="Calibri" w:hAnsi="Calibri" w:cs="Arial"/>
          <w:b/>
          <w:shd w:val="clear" w:color="auto" w:fill="FFFFFF"/>
          <w:lang w:val="en-US"/>
        </w:rPr>
        <w:t>LITERATURE SUMMARY:</w:t>
      </w:r>
    </w:p>
    <w:p w:rsidR="003E1D5D" w:rsidRDefault="003E1D5D" w:rsidP="00A5051E">
      <w:pPr>
        <w:spacing w:after="0" w:line="240" w:lineRule="auto"/>
        <w:jc w:val="both"/>
      </w:pPr>
      <w:r w:rsidRPr="007F5E56">
        <w:rPr>
          <w:rFonts w:ascii="Calibri" w:eastAsia="Calibri" w:hAnsi="Calibri" w:cs="Arial"/>
          <w:b/>
          <w:shd w:val="clear" w:color="auto" w:fill="FFFFFF"/>
          <w:lang w:val="en-US"/>
        </w:rPr>
        <w:tab/>
      </w:r>
      <w:r w:rsidR="00693A03">
        <w:t>Accurate automated inspection and classification can reduce human workloads and labor costs while increasing the throughput. A large amount of research has been carried out on automated in</w:t>
      </w:r>
      <w:r w:rsidR="008B522B">
        <w:t>spection of tile surfaces, biscuit bake color, the color of potato chips, textile fabrics, food products and wood</w:t>
      </w:r>
      <w:r w:rsidR="00693A03">
        <w:t xml:space="preserve">. </w:t>
      </w:r>
      <w:r w:rsidR="001033FD">
        <w:t>(Park, M. et.al., 2009).</w:t>
      </w:r>
    </w:p>
    <w:p w:rsidR="0084304C" w:rsidRDefault="0084304C" w:rsidP="00A5051E">
      <w:pPr>
        <w:spacing w:after="0" w:line="240" w:lineRule="auto"/>
        <w:ind w:firstLine="720"/>
        <w:jc w:val="both"/>
      </w:pPr>
      <w:r>
        <w:t>Li, Y.et.al presents a novel automatic inspection system based on smart visual sensors, which was successfully applied to detect defects on a warp knitting machine. Since the broken end anomalies on warp kni</w:t>
      </w:r>
      <w:r w:rsidR="00AB3F94">
        <w:t>tting machines are very thin, they</w:t>
      </w:r>
      <w:r>
        <w:t xml:space="preserve"> proposed an improved direct thresholding method based on a wavelet transform to deal with the challenges. Combined with a mathematical morphology filter, a satisfactory detection rate is obtained on the warp knitting</w:t>
      </w:r>
      <w:r w:rsidR="00AB3F94">
        <w:t xml:space="preserve"> machine. </w:t>
      </w:r>
      <w:r w:rsidR="003639A6">
        <w:t>In the future studies, they</w:t>
      </w:r>
      <w:r>
        <w:t xml:space="preserve"> will pay attention to detection algorithms for fabric with patterns, and its porting to smart visual sensors (Li, Y.et.al.,2013).</w:t>
      </w:r>
    </w:p>
    <w:p w:rsidR="002D3134" w:rsidRDefault="002D3134" w:rsidP="00A5051E">
      <w:pPr>
        <w:spacing w:after="0" w:line="240" w:lineRule="auto"/>
        <w:ind w:firstLine="720"/>
        <w:jc w:val="both"/>
      </w:pPr>
      <w:r>
        <w:lastRenderedPageBreak/>
        <w:t>Fast Fourier Transform and Cross-correlation techniques, are first implemented to examine the structure regularity features of the fabric image in the frequency domain. Through this filter, the technique is able to detect only the actual or real defects and highlight their exact dimensions. While this work provided a new avenue to inspect and detect fabric defects either online and/or offline, the application of such inspection has yet to be expanded to other fabric structures such as twill and satin, and in addition, to some other patterns such as striped and checked fabrics. Broadly, the ultimate goal would be improve the approach to prove its utility for all fabrics despite their structure, colour and any other characteristics (Malek, A. et.al., 2012).</w:t>
      </w:r>
    </w:p>
    <w:p w:rsidR="0084304C" w:rsidRPr="008B522B" w:rsidRDefault="003639A6" w:rsidP="00A5051E">
      <w:pPr>
        <w:spacing w:after="0" w:line="240" w:lineRule="auto"/>
        <w:ind w:firstLine="720"/>
        <w:jc w:val="both"/>
      </w:pPr>
      <w:r>
        <w:t>A</w:t>
      </w:r>
      <w:r w:rsidR="0084304C">
        <w:t xml:space="preserve"> new approach for fabric defect segmentation using FFN</w:t>
      </w:r>
      <w:r>
        <w:t xml:space="preserve"> (feed-forward neural network)</w:t>
      </w:r>
      <w:r w:rsidR="0084304C">
        <w:t xml:space="preserve"> has been demonstrated</w:t>
      </w:r>
      <w:r>
        <w:t xml:space="preserve"> in Kumar, A. work</w:t>
      </w:r>
      <w:r w:rsidR="0084304C">
        <w:t xml:space="preserve">. </w:t>
      </w:r>
      <w:r w:rsidR="006E4AB1">
        <w:t xml:space="preserve">The </w:t>
      </w:r>
      <w:r>
        <w:t>tests conducted on diff</w:t>
      </w:r>
      <w:r w:rsidR="0084304C">
        <w:t>erent types of defect have</w:t>
      </w:r>
      <w:r w:rsidR="00426DEB">
        <w:t xml:space="preserve"> shown that this technique is effi</w:t>
      </w:r>
      <w:r w:rsidR="0084304C">
        <w:t xml:space="preserve">cient and robust </w:t>
      </w:r>
      <w:r>
        <w:t>for a variety of fabric defects</w:t>
      </w:r>
      <w:r w:rsidR="0084304C">
        <w:t xml:space="preserve">. </w:t>
      </w:r>
      <w:r>
        <w:t xml:space="preserve">The </w:t>
      </w:r>
      <w:r w:rsidR="0084304C">
        <w:t>results have shown that this me</w:t>
      </w:r>
      <w:r>
        <w:t>thod is quite successful, and off</w:t>
      </w:r>
      <w:r w:rsidR="0084304C">
        <w:t>ers a low-cost, single PC based solution for fabric defect detection. Some of the small sized defects, which cannot be seen in the low-resolution inspection images, cannot be detected by this method. Detection of such defects requires high-resolution inspection image. Therefore the segmentation approach, which also provides accurate localization of the dimension and loca</w:t>
      </w:r>
      <w:r>
        <w:t>tion of defects, is recommended (Kumar, A., 2003).</w:t>
      </w:r>
    </w:p>
    <w:p w:rsidR="003E1D5D" w:rsidRPr="007F5E56" w:rsidRDefault="003E1D5D" w:rsidP="00A5051E">
      <w:pPr>
        <w:spacing w:after="0" w:line="240" w:lineRule="auto"/>
        <w:jc w:val="both"/>
        <w:rPr>
          <w:rFonts w:ascii="Calibri" w:eastAsia="Calibri" w:hAnsi="Calibri" w:cs="Arial"/>
          <w:b/>
          <w:shd w:val="clear" w:color="auto" w:fill="FFFFFF"/>
          <w:lang w:val="en-US"/>
        </w:rPr>
      </w:pPr>
    </w:p>
    <w:p w:rsidR="003E1D5D" w:rsidRPr="007F5E56" w:rsidRDefault="003E1D5D" w:rsidP="00A5051E">
      <w:pPr>
        <w:spacing w:after="0" w:line="240" w:lineRule="auto"/>
        <w:jc w:val="both"/>
        <w:rPr>
          <w:rFonts w:ascii="Calibri" w:eastAsia="Calibri" w:hAnsi="Calibri" w:cs="Arial"/>
          <w:b/>
          <w:shd w:val="clear" w:color="auto" w:fill="FFFFFF"/>
          <w:lang w:val="en-US"/>
        </w:rPr>
      </w:pPr>
      <w:r w:rsidRPr="007F5E56">
        <w:rPr>
          <w:rFonts w:ascii="Calibri" w:eastAsia="Calibri" w:hAnsi="Calibri" w:cs="Arial"/>
          <w:b/>
          <w:shd w:val="clear" w:color="auto" w:fill="FFFFFF"/>
          <w:lang w:val="en-US"/>
        </w:rPr>
        <w:t>PROJECT DESCRIPTION:</w:t>
      </w:r>
    </w:p>
    <w:p w:rsidR="003E1D5D" w:rsidRPr="00727379" w:rsidRDefault="00C1737D" w:rsidP="00A5051E">
      <w:pPr>
        <w:spacing w:after="0" w:line="240" w:lineRule="auto"/>
        <w:ind w:firstLine="720"/>
        <w:jc w:val="both"/>
      </w:pPr>
      <w:r w:rsidRPr="007F5E56">
        <w:rPr>
          <w:rFonts w:ascii="Calibri" w:eastAsia="Calibri" w:hAnsi="Calibri" w:cs="Arial"/>
          <w:shd w:val="clear" w:color="auto" w:fill="FFFFFF"/>
          <w:lang w:val="en-US"/>
        </w:rPr>
        <w:t xml:space="preserve">The </w:t>
      </w:r>
      <w:r w:rsidRPr="003E1D5D">
        <w:rPr>
          <w:rFonts w:ascii="Calibri" w:eastAsia="Calibri" w:hAnsi="Calibri" w:cs="Times New Roman"/>
          <w:lang w:val="en-US"/>
        </w:rPr>
        <w:t>Defect</w:t>
      </w:r>
      <w:r w:rsidR="00F32E7F">
        <w:rPr>
          <w:rFonts w:ascii="Calibri" w:eastAsia="Calibri" w:hAnsi="Calibri" w:cs="Times New Roman"/>
          <w:lang w:val="en-US"/>
        </w:rPr>
        <w:t xml:space="preserve"> Detection and Classification in</w:t>
      </w:r>
      <w:r w:rsidRPr="003E1D5D">
        <w:rPr>
          <w:rFonts w:ascii="Calibri" w:eastAsia="Calibri" w:hAnsi="Calibri" w:cs="Times New Roman"/>
          <w:lang w:val="en-US"/>
        </w:rPr>
        <w:t xml:space="preserve"> Textile</w:t>
      </w:r>
      <w:r>
        <w:rPr>
          <w:rFonts w:ascii="Calibri" w:eastAsia="Calibri" w:hAnsi="Calibri" w:cs="Times New Roman"/>
          <w:lang w:val="en-US"/>
        </w:rPr>
        <w:t xml:space="preserve"> Fabric </w:t>
      </w:r>
      <w:r>
        <w:rPr>
          <w:rFonts w:ascii="Calibri" w:eastAsia="Calibri" w:hAnsi="Calibri" w:cs="Arial"/>
          <w:shd w:val="clear" w:color="auto" w:fill="FFFFFF"/>
          <w:lang w:val="en-US"/>
        </w:rPr>
        <w:t xml:space="preserve">is a system that </w:t>
      </w:r>
      <w:r w:rsidR="009A5FAC">
        <w:rPr>
          <w:rFonts w:ascii="Calibri" w:eastAsia="Calibri" w:hAnsi="Calibri" w:cs="Arial"/>
          <w:shd w:val="clear" w:color="auto" w:fill="FFFFFF"/>
          <w:lang w:val="en-US"/>
        </w:rPr>
        <w:t xml:space="preserve">detects a defection in </w:t>
      </w:r>
      <w:r>
        <w:rPr>
          <w:rFonts w:ascii="Calibri" w:eastAsia="Calibri" w:hAnsi="Calibri" w:cs="Arial"/>
          <w:shd w:val="clear" w:color="auto" w:fill="FFFFFF"/>
          <w:lang w:val="en-US"/>
        </w:rPr>
        <w:t>textile fabric</w:t>
      </w:r>
      <w:r w:rsidR="00024200">
        <w:rPr>
          <w:rFonts w:ascii="Calibri" w:eastAsia="Calibri" w:hAnsi="Calibri" w:cs="Arial"/>
          <w:shd w:val="clear" w:color="auto" w:fill="FFFFFF"/>
          <w:lang w:val="en-US"/>
        </w:rPr>
        <w:t xml:space="preserve"> and classifies the type of defect detected</w:t>
      </w:r>
      <w:r>
        <w:rPr>
          <w:rFonts w:ascii="Calibri" w:eastAsia="Calibri" w:hAnsi="Calibri" w:cs="Arial"/>
          <w:shd w:val="clear" w:color="auto" w:fill="FFFFFF"/>
          <w:lang w:val="en-US"/>
        </w:rPr>
        <w:t xml:space="preserve">. </w:t>
      </w:r>
      <w:r w:rsidR="009A5FAC">
        <w:rPr>
          <w:rFonts w:ascii="Calibri" w:eastAsia="Calibri" w:hAnsi="Calibri" w:cs="Arial"/>
          <w:shd w:val="clear" w:color="auto" w:fill="FFFFFF"/>
          <w:lang w:val="en-US"/>
        </w:rPr>
        <w:t xml:space="preserve">Our system </w:t>
      </w:r>
      <w:r w:rsidR="009A5FAC">
        <w:t xml:space="preserve">expanded the detection of defects to other fabric structures such as satin and some other patterns such as striped. </w:t>
      </w:r>
      <w:r w:rsidR="009C0543">
        <w:t xml:space="preserve">We also consider </w:t>
      </w:r>
      <w:r w:rsidR="00077E5B">
        <w:t>the detection of defects</w:t>
      </w:r>
      <w:r w:rsidR="009C0543">
        <w:t xml:space="preserve"> in terms of </w:t>
      </w:r>
      <w:r w:rsidR="00077E5B">
        <w:t xml:space="preserve">low </w:t>
      </w:r>
      <w:r w:rsidR="009C0543">
        <w:t xml:space="preserve">image resolution as suggested in past works. </w:t>
      </w:r>
      <w:r w:rsidR="009A5FAC">
        <w:t xml:space="preserve">The detection will use </w:t>
      </w:r>
      <w:r w:rsidR="00F44BFB">
        <w:t>some image preprocessing</w:t>
      </w:r>
      <w:r w:rsidR="00CE05ED">
        <w:t xml:space="preserve"> for </w:t>
      </w:r>
      <w:r w:rsidR="00F44BFB">
        <w:t>enhancement of the image and</w:t>
      </w:r>
      <w:r w:rsidR="00CE05ED">
        <w:t xml:space="preserve"> </w:t>
      </w:r>
      <w:r w:rsidR="009A5FAC">
        <w:t xml:space="preserve">Support Vector Machine that became famous when using images as input and </w:t>
      </w:r>
      <w:r w:rsidR="009A5FAC" w:rsidRPr="009A5FAC">
        <w:t>gave accuracy comparable</w:t>
      </w:r>
      <w:r w:rsidR="009A5FAC">
        <w:t>.</w:t>
      </w:r>
      <w:r w:rsidR="00CE05ED">
        <w:t xml:space="preserve"> The input will be image of textile fabric and outputs if there is any defe</w:t>
      </w:r>
      <w:r w:rsidR="003639A6">
        <w:t>ct and the classification of it.</w:t>
      </w:r>
    </w:p>
    <w:p w:rsidR="003E1D5D" w:rsidRPr="007F5E56" w:rsidRDefault="003E1D5D" w:rsidP="00A5051E">
      <w:pPr>
        <w:spacing w:after="0" w:line="240" w:lineRule="auto"/>
        <w:jc w:val="both"/>
        <w:rPr>
          <w:rFonts w:ascii="Calibri" w:eastAsia="Calibri" w:hAnsi="Calibri" w:cs="Arial"/>
          <w:b/>
          <w:shd w:val="clear" w:color="auto" w:fill="FFFFFF"/>
          <w:lang w:val="en-US"/>
        </w:rPr>
      </w:pPr>
      <w:r w:rsidRPr="007F5E56">
        <w:rPr>
          <w:rFonts w:ascii="Calibri" w:eastAsia="Calibri" w:hAnsi="Calibri" w:cs="Arial"/>
          <w:b/>
          <w:shd w:val="clear" w:color="auto" w:fill="FFFFFF"/>
          <w:lang w:val="en-US"/>
        </w:rPr>
        <w:t>REFERENCES:</w:t>
      </w:r>
    </w:p>
    <w:p w:rsidR="003E1D5D" w:rsidRDefault="00EB2A44" w:rsidP="00A5051E">
      <w:pPr>
        <w:spacing w:after="0" w:line="240" w:lineRule="auto"/>
        <w:jc w:val="both"/>
        <w:rPr>
          <w:rFonts w:ascii="Calibri" w:eastAsia="Calibri" w:hAnsi="Calibri" w:cs="Times New Roman"/>
          <w:lang w:val="en-US"/>
        </w:rPr>
      </w:pPr>
      <w:r>
        <w:rPr>
          <w:rFonts w:ascii="Calibri" w:eastAsia="Calibri" w:hAnsi="Calibri" w:cs="Times New Roman"/>
          <w:lang w:val="en-US"/>
        </w:rPr>
        <w:t>[1</w:t>
      </w:r>
      <w:r w:rsidR="003E1D5D" w:rsidRPr="007F5E56">
        <w:rPr>
          <w:rFonts w:ascii="Calibri" w:eastAsia="Calibri" w:hAnsi="Calibri" w:cs="Times New Roman"/>
          <w:lang w:val="en-US"/>
        </w:rPr>
        <w:t xml:space="preserve">] </w:t>
      </w:r>
      <w:r w:rsidR="00CE05ED">
        <w:t xml:space="preserve">Park, M. </w:t>
      </w:r>
      <w:r w:rsidR="00CE05ED">
        <w:rPr>
          <w:rFonts w:ascii="Calibri" w:eastAsia="Calibri" w:hAnsi="Calibri" w:cs="Times New Roman"/>
          <w:lang w:val="en-US"/>
        </w:rPr>
        <w:t>et. al. (2009</w:t>
      </w:r>
      <w:r w:rsidR="000B11BC">
        <w:rPr>
          <w:rFonts w:ascii="Calibri" w:eastAsia="Calibri" w:hAnsi="Calibri" w:cs="Times New Roman"/>
          <w:lang w:val="en-US"/>
        </w:rPr>
        <w:t>)</w:t>
      </w:r>
      <w:r w:rsidR="003E1D5D" w:rsidRPr="007F5E56">
        <w:rPr>
          <w:rFonts w:ascii="Calibri" w:eastAsia="Calibri" w:hAnsi="Calibri" w:cs="Times New Roman"/>
          <w:lang w:val="en-US"/>
        </w:rPr>
        <w:t xml:space="preserve">  </w:t>
      </w:r>
      <w:r w:rsidR="00CE05ED">
        <w:t>Automated Defect Inspection Systems by Pattern Recognition</w:t>
      </w:r>
      <w:r w:rsidR="003E1D5D" w:rsidRPr="007F5E56">
        <w:rPr>
          <w:rFonts w:ascii="Calibri" w:eastAsia="Calibri" w:hAnsi="Calibri" w:cs="Times New Roman"/>
          <w:lang w:val="en-US"/>
        </w:rPr>
        <w:tab/>
        <w:t>(</w:t>
      </w:r>
      <w:hyperlink r:id="rId11" w:history="1">
        <w:r w:rsidR="00CE05ED" w:rsidRPr="00BF7622">
          <w:rPr>
            <w:rStyle w:val="Hyperlink"/>
            <w:rFonts w:ascii="Calibri" w:eastAsia="Calibri" w:hAnsi="Calibri" w:cs="Times New Roman"/>
            <w:lang w:val="en-US"/>
          </w:rPr>
          <w:t>http://www.sersc.org/journals/IJSIP/vol2_no2/4.pdf</w:t>
        </w:r>
      </w:hyperlink>
      <w:r w:rsidR="00CE05ED">
        <w:rPr>
          <w:rFonts w:ascii="Calibri" w:eastAsia="Calibri" w:hAnsi="Calibri" w:cs="Times New Roman"/>
          <w:lang w:val="en-US"/>
        </w:rPr>
        <w:t>)</w:t>
      </w:r>
    </w:p>
    <w:p w:rsidR="003E1D5D" w:rsidRDefault="003E1D5D" w:rsidP="00A5051E">
      <w:pPr>
        <w:spacing w:after="0" w:line="240" w:lineRule="auto"/>
        <w:jc w:val="both"/>
        <w:rPr>
          <w:rFonts w:ascii="Calibri" w:eastAsia="Calibri" w:hAnsi="Calibri" w:cs="Times New Roman"/>
          <w:lang w:val="en-US"/>
        </w:rPr>
      </w:pPr>
    </w:p>
    <w:p w:rsidR="00CE05ED" w:rsidRDefault="00EB2A44" w:rsidP="00A5051E">
      <w:pPr>
        <w:spacing w:after="0" w:line="240" w:lineRule="auto"/>
        <w:jc w:val="both"/>
        <w:rPr>
          <w:rFonts w:ascii="Calibri" w:eastAsia="Calibri" w:hAnsi="Calibri" w:cs="Times New Roman"/>
          <w:lang w:val="en-US"/>
        </w:rPr>
      </w:pPr>
      <w:r>
        <w:rPr>
          <w:rFonts w:ascii="Calibri" w:eastAsia="Calibri" w:hAnsi="Calibri" w:cs="Times New Roman"/>
          <w:lang w:val="en-US"/>
        </w:rPr>
        <w:t>[2</w:t>
      </w:r>
      <w:r w:rsidR="003E1D5D">
        <w:rPr>
          <w:rFonts w:ascii="Calibri" w:eastAsia="Calibri" w:hAnsi="Calibri" w:cs="Times New Roman"/>
          <w:lang w:val="en-US"/>
        </w:rPr>
        <w:t xml:space="preserve">] </w:t>
      </w:r>
      <w:r w:rsidR="00CE05ED">
        <w:rPr>
          <w:rFonts w:ascii="Calibri" w:eastAsia="Calibri" w:hAnsi="Calibri" w:cs="Times New Roman"/>
          <w:lang w:val="en-US"/>
        </w:rPr>
        <w:t>Timm, F.</w:t>
      </w:r>
      <w:r w:rsidR="003E1D5D">
        <w:rPr>
          <w:rFonts w:ascii="Calibri" w:eastAsia="Calibri" w:hAnsi="Calibri" w:cs="Times New Roman"/>
          <w:lang w:val="en-US"/>
        </w:rPr>
        <w:t xml:space="preserve"> et.al.</w:t>
      </w:r>
      <w:r w:rsidR="00CE05ED">
        <w:rPr>
          <w:rFonts w:ascii="Calibri" w:eastAsia="Calibri" w:hAnsi="Calibri" w:cs="Times New Roman"/>
          <w:lang w:val="en-US"/>
        </w:rPr>
        <w:t xml:space="preserve"> (2011)</w:t>
      </w:r>
      <w:r w:rsidR="003E1D5D">
        <w:rPr>
          <w:rFonts w:ascii="Calibri" w:eastAsia="Calibri" w:hAnsi="Calibri" w:cs="Times New Roman"/>
          <w:lang w:val="en-US"/>
        </w:rPr>
        <w:t xml:space="preserve"> </w:t>
      </w:r>
      <w:r w:rsidR="00CE05ED">
        <w:t>Non-parametric texture defect detection using Weibull features</w:t>
      </w:r>
      <w:r w:rsidR="003E1D5D">
        <w:rPr>
          <w:rFonts w:ascii="Calibri" w:eastAsia="Calibri" w:hAnsi="Calibri" w:cs="Times New Roman"/>
          <w:lang w:val="en-US"/>
        </w:rPr>
        <w:tab/>
        <w:t>(</w:t>
      </w:r>
      <w:hyperlink r:id="rId12" w:history="1">
        <w:r w:rsidR="00CE05ED" w:rsidRPr="00BF7622">
          <w:rPr>
            <w:rStyle w:val="Hyperlink"/>
            <w:rFonts w:ascii="Calibri" w:eastAsia="Calibri" w:hAnsi="Calibri" w:cs="Times New Roman"/>
            <w:lang w:val="en-US"/>
          </w:rPr>
          <w:t>http://www.inb.uni-luebeck.de/publikationen/pdfs/TiBa11.pdf</w:t>
        </w:r>
      </w:hyperlink>
      <w:r w:rsidR="00CE05ED">
        <w:rPr>
          <w:rFonts w:ascii="Calibri" w:eastAsia="Calibri" w:hAnsi="Calibri" w:cs="Times New Roman"/>
          <w:lang w:val="en-US"/>
        </w:rPr>
        <w:t>)</w:t>
      </w:r>
    </w:p>
    <w:p w:rsidR="003E1D5D" w:rsidRPr="007F5E56" w:rsidRDefault="003E1D5D" w:rsidP="00A5051E">
      <w:pPr>
        <w:spacing w:after="0" w:line="240" w:lineRule="auto"/>
        <w:ind w:left="720"/>
        <w:jc w:val="both"/>
        <w:rPr>
          <w:rFonts w:ascii="Calibri" w:eastAsia="Calibri" w:hAnsi="Calibri" w:cs="Times New Roman"/>
          <w:lang w:val="en-US"/>
        </w:rPr>
      </w:pPr>
    </w:p>
    <w:p w:rsidR="005431B3" w:rsidRDefault="00EB2A44" w:rsidP="00A5051E">
      <w:pPr>
        <w:spacing w:after="0" w:line="240" w:lineRule="auto"/>
        <w:jc w:val="both"/>
      </w:pPr>
      <w:r>
        <w:rPr>
          <w:rFonts w:ascii="Calibri" w:eastAsia="Calibri" w:hAnsi="Calibri" w:cs="Times New Roman"/>
          <w:lang w:val="en-US"/>
        </w:rPr>
        <w:t>[3</w:t>
      </w:r>
      <w:r w:rsidR="005431B3" w:rsidRPr="007F5E56">
        <w:rPr>
          <w:rFonts w:ascii="Calibri" w:eastAsia="Calibri" w:hAnsi="Calibri" w:cs="Times New Roman"/>
          <w:lang w:val="en-US"/>
        </w:rPr>
        <w:t xml:space="preserve">] </w:t>
      </w:r>
      <w:r w:rsidR="005431B3">
        <w:t>Malek, A. et.al. (2012) Online fabric inspection by image processing technology</w:t>
      </w:r>
    </w:p>
    <w:p w:rsidR="005431B3" w:rsidRDefault="005431B3" w:rsidP="00A5051E">
      <w:pPr>
        <w:spacing w:after="0" w:line="240" w:lineRule="auto"/>
        <w:jc w:val="both"/>
      </w:pPr>
      <w:r>
        <w:tab/>
        <w:t>(</w:t>
      </w:r>
      <w:r w:rsidRPr="00F25CE9">
        <w:t>https://tel.archives-ouvertes.fr/tel-00720041/document</w:t>
      </w:r>
      <w:r>
        <w:t>)</w:t>
      </w:r>
    </w:p>
    <w:p w:rsidR="005431B3" w:rsidRDefault="005431B3" w:rsidP="00A5051E">
      <w:pPr>
        <w:shd w:val="clear" w:color="auto" w:fill="FFFFFF"/>
        <w:spacing w:after="0" w:line="240" w:lineRule="auto"/>
        <w:jc w:val="both"/>
        <w:rPr>
          <w:rFonts w:ascii="Calibri" w:eastAsia="Calibri" w:hAnsi="Calibri" w:cs="Times New Roman"/>
          <w:lang w:val="en-US"/>
        </w:rPr>
      </w:pPr>
      <w:r>
        <w:rPr>
          <w:rFonts w:ascii="Calibri" w:eastAsia="Calibri" w:hAnsi="Calibri" w:cs="Times New Roman"/>
          <w:lang w:val="en-US"/>
        </w:rPr>
        <w:t xml:space="preserve"> </w:t>
      </w:r>
    </w:p>
    <w:p w:rsidR="00CE05ED" w:rsidRDefault="00EB2A44" w:rsidP="00A5051E">
      <w:pPr>
        <w:shd w:val="clear" w:color="auto" w:fill="FFFFFF"/>
        <w:spacing w:after="0" w:line="240" w:lineRule="auto"/>
        <w:jc w:val="both"/>
      </w:pPr>
      <w:r>
        <w:rPr>
          <w:rFonts w:ascii="Calibri" w:eastAsia="Calibri" w:hAnsi="Calibri" w:cs="Times New Roman"/>
          <w:lang w:val="en-US"/>
        </w:rPr>
        <w:t>[4</w:t>
      </w:r>
      <w:r w:rsidR="003E1D5D" w:rsidRPr="007F5E56">
        <w:rPr>
          <w:rFonts w:ascii="Calibri" w:eastAsia="Calibri" w:hAnsi="Calibri" w:cs="Times New Roman"/>
          <w:lang w:val="en-US"/>
        </w:rPr>
        <w:t xml:space="preserve">] </w:t>
      </w:r>
      <w:r w:rsidR="00CE05ED">
        <w:t>Vyas, P. et.al. (2015)</w:t>
      </w:r>
      <w:r w:rsidR="00F25CE9">
        <w:t xml:space="preserve"> Fabric fault processing using image processing techniques</w:t>
      </w:r>
    </w:p>
    <w:p w:rsidR="00102170" w:rsidRDefault="003E1D5D" w:rsidP="00A5051E">
      <w:pPr>
        <w:shd w:val="clear" w:color="auto" w:fill="FFFFFF"/>
        <w:spacing w:after="0" w:line="240" w:lineRule="auto"/>
        <w:jc w:val="both"/>
        <w:rPr>
          <w:rFonts w:ascii="Calibri" w:eastAsia="Calibri" w:hAnsi="Calibri" w:cs="Times New Roman"/>
          <w:lang w:val="en-US"/>
        </w:rPr>
      </w:pPr>
      <w:r>
        <w:rPr>
          <w:rFonts w:ascii="Calibri" w:eastAsia="Calibri" w:hAnsi="Calibri" w:cs="Times New Roman"/>
          <w:lang w:val="en-US"/>
        </w:rPr>
        <w:tab/>
        <w:t>(</w:t>
      </w:r>
      <w:hyperlink r:id="rId13" w:history="1">
        <w:r w:rsidR="007A3F6B" w:rsidRPr="00AB1703">
          <w:rPr>
            <w:rStyle w:val="Hyperlink"/>
            <w:rFonts w:ascii="Calibri" w:eastAsia="Calibri" w:hAnsi="Calibri" w:cs="Times New Roman"/>
            <w:lang w:val="en-US"/>
          </w:rPr>
          <w:t>http://allsubjectjournal.com/vol2/issue2/PartA/pdf/150.1.pdf</w:t>
        </w:r>
      </w:hyperlink>
      <w:r>
        <w:rPr>
          <w:rFonts w:ascii="Calibri" w:eastAsia="Calibri" w:hAnsi="Calibri" w:cs="Times New Roman"/>
          <w:lang w:val="en-US"/>
        </w:rPr>
        <w:t>)</w:t>
      </w:r>
    </w:p>
    <w:p w:rsidR="007A3F6B" w:rsidRDefault="007A3F6B" w:rsidP="00A5051E">
      <w:pPr>
        <w:shd w:val="clear" w:color="auto" w:fill="FFFFFF"/>
        <w:spacing w:after="0" w:line="240" w:lineRule="auto"/>
        <w:jc w:val="both"/>
        <w:rPr>
          <w:rFonts w:ascii="Calibri" w:eastAsia="Calibri" w:hAnsi="Calibri" w:cs="Times New Roman"/>
          <w:lang w:val="en-US"/>
        </w:rPr>
      </w:pPr>
    </w:p>
    <w:p w:rsidR="007A3F6B" w:rsidRDefault="000B11BC" w:rsidP="00A5051E">
      <w:pPr>
        <w:shd w:val="clear" w:color="auto" w:fill="FFFFFF"/>
        <w:spacing w:after="0" w:line="240" w:lineRule="auto"/>
        <w:jc w:val="both"/>
        <w:rPr>
          <w:rFonts w:ascii="Calibri" w:eastAsia="Calibri" w:hAnsi="Calibri" w:cs="Times New Roman"/>
          <w:lang w:val="en-US"/>
        </w:rPr>
      </w:pPr>
      <w:r>
        <w:rPr>
          <w:rFonts w:ascii="Calibri" w:eastAsia="Calibri" w:hAnsi="Calibri" w:cs="Times New Roman"/>
          <w:lang w:val="en-US"/>
        </w:rPr>
        <w:t xml:space="preserve">[5] Rahaman, G. et.al. </w:t>
      </w:r>
      <w:r w:rsidR="007A3F6B">
        <w:rPr>
          <w:rFonts w:ascii="Calibri" w:eastAsia="Calibri" w:hAnsi="Calibri" w:cs="Times New Roman"/>
          <w:lang w:val="en-US"/>
        </w:rPr>
        <w:t>(2009) Automatic Defect Detection and Classification Technique from Image: A Special Case Using Ceramic Tiles</w:t>
      </w:r>
    </w:p>
    <w:p w:rsidR="000B11BC" w:rsidRDefault="000B11BC" w:rsidP="00A5051E">
      <w:pPr>
        <w:shd w:val="clear" w:color="auto" w:fill="FFFFFF"/>
        <w:spacing w:after="0" w:line="240" w:lineRule="auto"/>
        <w:jc w:val="both"/>
        <w:rPr>
          <w:rFonts w:ascii="Calibri" w:eastAsia="Calibri" w:hAnsi="Calibri" w:cs="Times New Roman"/>
          <w:lang w:val="en-US"/>
        </w:rPr>
      </w:pPr>
      <w:r>
        <w:rPr>
          <w:rFonts w:ascii="Calibri" w:eastAsia="Calibri" w:hAnsi="Calibri" w:cs="Times New Roman"/>
          <w:lang w:val="en-US"/>
        </w:rPr>
        <w:tab/>
        <w:t>(</w:t>
      </w:r>
      <w:hyperlink r:id="rId14" w:history="1">
        <w:r w:rsidRPr="00AB1703">
          <w:rPr>
            <w:rStyle w:val="Hyperlink"/>
            <w:rFonts w:ascii="Calibri" w:eastAsia="Calibri" w:hAnsi="Calibri" w:cs="Times New Roman"/>
            <w:lang w:val="en-US"/>
          </w:rPr>
          <w:t>http://arxiv.org/ftp/arxiv/papers/0906/0906.3770.pdf</w:t>
        </w:r>
      </w:hyperlink>
      <w:r>
        <w:rPr>
          <w:rFonts w:ascii="Calibri" w:eastAsia="Calibri" w:hAnsi="Calibri" w:cs="Times New Roman"/>
          <w:lang w:val="en-US"/>
        </w:rPr>
        <w:t>)</w:t>
      </w:r>
    </w:p>
    <w:p w:rsidR="000B11BC" w:rsidRDefault="000B11BC" w:rsidP="00A5051E">
      <w:pPr>
        <w:shd w:val="clear" w:color="auto" w:fill="FFFFFF"/>
        <w:spacing w:after="0" w:line="240" w:lineRule="auto"/>
        <w:jc w:val="both"/>
        <w:rPr>
          <w:rFonts w:ascii="Calibri" w:eastAsia="Calibri" w:hAnsi="Calibri" w:cs="Times New Roman"/>
          <w:lang w:val="en-US"/>
        </w:rPr>
      </w:pPr>
    </w:p>
    <w:p w:rsidR="000B11BC" w:rsidRDefault="000B11BC" w:rsidP="00A5051E">
      <w:pPr>
        <w:shd w:val="clear" w:color="auto" w:fill="FFFFFF"/>
        <w:spacing w:after="0" w:line="240" w:lineRule="auto"/>
        <w:jc w:val="both"/>
      </w:pPr>
      <w:r>
        <w:rPr>
          <w:rFonts w:ascii="Calibri" w:eastAsia="Calibri" w:hAnsi="Calibri" w:cs="Times New Roman"/>
          <w:lang w:val="en-US"/>
        </w:rPr>
        <w:t xml:space="preserve">[6] Xie, X. (2008) </w:t>
      </w:r>
      <w:r>
        <w:t>A Review of Recent Advances in Surface Defect Detection using Texture analysis Techniques</w:t>
      </w:r>
    </w:p>
    <w:p w:rsidR="000B11BC" w:rsidRDefault="000B11BC" w:rsidP="00A5051E">
      <w:pPr>
        <w:shd w:val="clear" w:color="auto" w:fill="FFFFFF"/>
        <w:spacing w:after="0" w:line="240" w:lineRule="auto"/>
        <w:jc w:val="both"/>
      </w:pPr>
      <w:r>
        <w:tab/>
        <w:t>(</w:t>
      </w:r>
      <w:hyperlink r:id="rId15" w:history="1">
        <w:r w:rsidRPr="00AB1703">
          <w:rPr>
            <w:rStyle w:val="Hyperlink"/>
          </w:rPr>
          <w:t>http://csvision.swan.ac.uk/uploads/Site/Publication/xx-defect-detection-review2008.pdf</w:t>
        </w:r>
      </w:hyperlink>
      <w:r>
        <w:t>)</w:t>
      </w:r>
    </w:p>
    <w:p w:rsidR="000B11BC" w:rsidRDefault="000B11BC" w:rsidP="00A5051E">
      <w:pPr>
        <w:shd w:val="clear" w:color="auto" w:fill="FFFFFF"/>
        <w:spacing w:after="0" w:line="240" w:lineRule="auto"/>
        <w:jc w:val="both"/>
      </w:pPr>
    </w:p>
    <w:p w:rsidR="000B11BC" w:rsidRDefault="000B11BC" w:rsidP="00A5051E">
      <w:pPr>
        <w:shd w:val="clear" w:color="auto" w:fill="FFFFFF"/>
        <w:spacing w:after="0" w:line="240" w:lineRule="auto"/>
        <w:jc w:val="both"/>
      </w:pPr>
      <w:r>
        <w:t>[7] Drobina, R. (2006) Application of the Image Analysis Technique for Textile Identification</w:t>
      </w:r>
    </w:p>
    <w:p w:rsidR="000B11BC" w:rsidRDefault="000B11BC" w:rsidP="00A5051E">
      <w:pPr>
        <w:shd w:val="clear" w:color="auto" w:fill="FFFFFF"/>
        <w:spacing w:after="0" w:line="240" w:lineRule="auto"/>
        <w:jc w:val="both"/>
      </w:pPr>
      <w:r>
        <w:tab/>
        <w:t>(</w:t>
      </w:r>
      <w:hyperlink r:id="rId16" w:history="1">
        <w:r w:rsidRPr="00AB1703">
          <w:rPr>
            <w:rStyle w:val="Hyperlink"/>
          </w:rPr>
          <w:t>http://autexrj.com/cms/zalaczone_pliki/6-06-1.pdf</w:t>
        </w:r>
      </w:hyperlink>
      <w:r>
        <w:t>)</w:t>
      </w:r>
    </w:p>
    <w:p w:rsidR="000B11BC" w:rsidRDefault="000B11BC" w:rsidP="00A5051E">
      <w:pPr>
        <w:shd w:val="clear" w:color="auto" w:fill="FFFFFF"/>
        <w:spacing w:after="0" w:line="240" w:lineRule="auto"/>
        <w:jc w:val="both"/>
      </w:pPr>
    </w:p>
    <w:p w:rsidR="000B11BC" w:rsidRDefault="000B11BC" w:rsidP="00A5051E">
      <w:pPr>
        <w:shd w:val="clear" w:color="auto" w:fill="FFFFFF"/>
        <w:spacing w:after="0" w:line="240" w:lineRule="auto"/>
        <w:jc w:val="both"/>
      </w:pPr>
      <w:r>
        <w:t xml:space="preserve">[8] </w:t>
      </w:r>
      <w:r w:rsidR="001223C9">
        <w:t>Kumar, A.  Computer Vision-based Fabric Defect Detection: A Survey</w:t>
      </w:r>
    </w:p>
    <w:p w:rsidR="001223C9" w:rsidRDefault="001223C9" w:rsidP="00A5051E">
      <w:pPr>
        <w:shd w:val="clear" w:color="auto" w:fill="FFFFFF"/>
        <w:spacing w:after="0" w:line="240" w:lineRule="auto"/>
        <w:jc w:val="both"/>
      </w:pPr>
      <w:r>
        <w:tab/>
        <w:t>(</w:t>
      </w:r>
      <w:hyperlink r:id="rId17" w:history="1">
        <w:r w:rsidRPr="00AB1703">
          <w:rPr>
            <w:rStyle w:val="Hyperlink"/>
          </w:rPr>
          <w:t>http://citeseerx.ist.psu.edu/viewdoc/download?doi=10.1.1.140.4119&amp;rep=rep1&amp;type=pdf</w:t>
        </w:r>
      </w:hyperlink>
      <w:r>
        <w:t>)</w:t>
      </w:r>
    </w:p>
    <w:p w:rsidR="001223C9" w:rsidRDefault="001223C9" w:rsidP="00A5051E">
      <w:pPr>
        <w:shd w:val="clear" w:color="auto" w:fill="FFFFFF"/>
        <w:spacing w:after="0" w:line="240" w:lineRule="auto"/>
        <w:jc w:val="both"/>
      </w:pPr>
    </w:p>
    <w:p w:rsidR="001223C9" w:rsidRDefault="001223C9" w:rsidP="00A5051E">
      <w:pPr>
        <w:shd w:val="clear" w:color="auto" w:fill="FFFFFF"/>
        <w:spacing w:after="0" w:line="240" w:lineRule="auto"/>
        <w:jc w:val="both"/>
      </w:pPr>
      <w:r>
        <w:t xml:space="preserve">[9] </w:t>
      </w:r>
      <w:r w:rsidR="00727379">
        <w:t>Kumar, A. (2003). Neural network based detection of local textile defects</w:t>
      </w:r>
    </w:p>
    <w:p w:rsidR="00727379" w:rsidRDefault="00727379" w:rsidP="00A5051E">
      <w:pPr>
        <w:shd w:val="clear" w:color="auto" w:fill="FFFFFF"/>
        <w:spacing w:after="0" w:line="240" w:lineRule="auto"/>
        <w:jc w:val="both"/>
      </w:pPr>
      <w:r>
        <w:tab/>
        <w:t>(</w:t>
      </w:r>
      <w:hyperlink r:id="rId18" w:history="1">
        <w:r w:rsidRPr="00AB1703">
          <w:rPr>
            <w:rStyle w:val="Hyperlink"/>
          </w:rPr>
          <w:t>http://citeseerx.ist.psu.edu/viewdoc/download?doi=10.1.1.80.3692&amp;rep=rep1&amp;type=pdf</w:t>
        </w:r>
      </w:hyperlink>
      <w:r>
        <w:t>)</w:t>
      </w:r>
    </w:p>
    <w:p w:rsidR="00727379" w:rsidRDefault="00727379" w:rsidP="00A5051E">
      <w:pPr>
        <w:shd w:val="clear" w:color="auto" w:fill="FFFFFF"/>
        <w:spacing w:after="0" w:line="240" w:lineRule="auto"/>
        <w:jc w:val="both"/>
      </w:pPr>
    </w:p>
    <w:p w:rsidR="00727379" w:rsidRDefault="00727379" w:rsidP="00A5051E">
      <w:pPr>
        <w:shd w:val="clear" w:color="auto" w:fill="FFFFFF"/>
        <w:spacing w:after="0" w:line="240" w:lineRule="auto"/>
        <w:jc w:val="both"/>
      </w:pPr>
      <w:r>
        <w:t>[10] Li, Y. (2013). Online Fabric Defect Inspection Using Smart Visual Sensors</w:t>
      </w:r>
    </w:p>
    <w:p w:rsidR="00727379" w:rsidRPr="007A3F6B" w:rsidRDefault="00727379" w:rsidP="00A5051E">
      <w:pPr>
        <w:shd w:val="clear" w:color="auto" w:fill="FFFFFF"/>
        <w:spacing w:after="0" w:line="240" w:lineRule="auto"/>
        <w:jc w:val="both"/>
        <w:rPr>
          <w:rFonts w:ascii="Calibri" w:eastAsia="Calibri" w:hAnsi="Calibri" w:cs="Times New Roman"/>
          <w:lang w:val="en-US"/>
        </w:rPr>
      </w:pPr>
      <w:r>
        <w:tab/>
        <w:t>(www.mdpi.com/journal/sensors)</w:t>
      </w:r>
    </w:p>
    <w:sectPr w:rsidR="00727379" w:rsidRPr="007A3F6B" w:rsidSect="006B0208">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F6C15" w:rsidRDefault="00EF6C15" w:rsidP="00E2313C">
      <w:pPr>
        <w:spacing w:after="0" w:line="240" w:lineRule="auto"/>
      </w:pPr>
      <w:r>
        <w:separator/>
      </w:r>
    </w:p>
  </w:endnote>
  <w:endnote w:type="continuationSeparator" w:id="0">
    <w:p w:rsidR="00EF6C15" w:rsidRDefault="00EF6C15" w:rsidP="00E231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F6C15" w:rsidRDefault="00EF6C15" w:rsidP="00E2313C">
      <w:pPr>
        <w:spacing w:after="0" w:line="240" w:lineRule="auto"/>
      </w:pPr>
      <w:r>
        <w:separator/>
      </w:r>
    </w:p>
  </w:footnote>
  <w:footnote w:type="continuationSeparator" w:id="0">
    <w:p w:rsidR="00EF6C15" w:rsidRDefault="00EF6C15" w:rsidP="00E2313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2313C" w:rsidRDefault="00E2313C" w:rsidP="00E2313C">
    <w:pPr>
      <w:pStyle w:val="Header"/>
      <w:tabs>
        <w:tab w:val="clear" w:pos="4680"/>
        <w:tab w:val="clear" w:pos="9360"/>
        <w:tab w:val="left" w:pos="3310"/>
      </w:tabs>
    </w:pP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39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1D5D"/>
    <w:rsid w:val="00024200"/>
    <w:rsid w:val="00025E83"/>
    <w:rsid w:val="00034024"/>
    <w:rsid w:val="00071249"/>
    <w:rsid w:val="00077E5B"/>
    <w:rsid w:val="000A5FA2"/>
    <w:rsid w:val="000B11BC"/>
    <w:rsid w:val="000D3B3F"/>
    <w:rsid w:val="00102170"/>
    <w:rsid w:val="001033FD"/>
    <w:rsid w:val="001223C9"/>
    <w:rsid w:val="001572FF"/>
    <w:rsid w:val="002A43C4"/>
    <w:rsid w:val="002D3134"/>
    <w:rsid w:val="003639A6"/>
    <w:rsid w:val="003E1D5D"/>
    <w:rsid w:val="00426DEB"/>
    <w:rsid w:val="00455CEC"/>
    <w:rsid w:val="005157E1"/>
    <w:rsid w:val="00533CE1"/>
    <w:rsid w:val="005431B3"/>
    <w:rsid w:val="006748AB"/>
    <w:rsid w:val="00677574"/>
    <w:rsid w:val="00693A03"/>
    <w:rsid w:val="006E4AB1"/>
    <w:rsid w:val="00727379"/>
    <w:rsid w:val="00752599"/>
    <w:rsid w:val="00784E81"/>
    <w:rsid w:val="00786415"/>
    <w:rsid w:val="007A3F6B"/>
    <w:rsid w:val="007C3E0D"/>
    <w:rsid w:val="007F107A"/>
    <w:rsid w:val="0084304C"/>
    <w:rsid w:val="00866845"/>
    <w:rsid w:val="008B522B"/>
    <w:rsid w:val="009211A2"/>
    <w:rsid w:val="0094012B"/>
    <w:rsid w:val="009A5FAC"/>
    <w:rsid w:val="009C0543"/>
    <w:rsid w:val="009C7758"/>
    <w:rsid w:val="00A478E7"/>
    <w:rsid w:val="00A50129"/>
    <w:rsid w:val="00A5051E"/>
    <w:rsid w:val="00A51F26"/>
    <w:rsid w:val="00A5305A"/>
    <w:rsid w:val="00AA4C9C"/>
    <w:rsid w:val="00AB3F94"/>
    <w:rsid w:val="00AC64DA"/>
    <w:rsid w:val="00B04755"/>
    <w:rsid w:val="00B1780E"/>
    <w:rsid w:val="00B45E5A"/>
    <w:rsid w:val="00B517F1"/>
    <w:rsid w:val="00C1737D"/>
    <w:rsid w:val="00C3296B"/>
    <w:rsid w:val="00CD3E30"/>
    <w:rsid w:val="00CE05ED"/>
    <w:rsid w:val="00D53A32"/>
    <w:rsid w:val="00DC0DA8"/>
    <w:rsid w:val="00DC4872"/>
    <w:rsid w:val="00DC75D5"/>
    <w:rsid w:val="00E2313C"/>
    <w:rsid w:val="00E4737C"/>
    <w:rsid w:val="00E5034B"/>
    <w:rsid w:val="00E86316"/>
    <w:rsid w:val="00EB2A44"/>
    <w:rsid w:val="00EB4B06"/>
    <w:rsid w:val="00ED1C33"/>
    <w:rsid w:val="00EF6C15"/>
    <w:rsid w:val="00F25CE9"/>
    <w:rsid w:val="00F32E7F"/>
    <w:rsid w:val="00F44BFB"/>
    <w:rsid w:val="00F47709"/>
    <w:rsid w:val="00FC6CA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98126C5-A54E-4885-A37E-C643F292C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1D5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59"/>
    <w:rsid w:val="003E1D5D"/>
    <w:pPr>
      <w:spacing w:after="0" w:line="240" w:lineRule="auto"/>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59"/>
    <w:rsid w:val="003E1D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E1D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1D5D"/>
    <w:rPr>
      <w:rFonts w:ascii="Tahoma" w:hAnsi="Tahoma" w:cs="Tahoma"/>
      <w:sz w:val="16"/>
      <w:szCs w:val="16"/>
    </w:rPr>
  </w:style>
  <w:style w:type="character" w:styleId="Hyperlink">
    <w:name w:val="Hyperlink"/>
    <w:basedOn w:val="DefaultParagraphFont"/>
    <w:uiPriority w:val="99"/>
    <w:unhideWhenUsed/>
    <w:rsid w:val="00CE05ED"/>
    <w:rPr>
      <w:color w:val="0000FF" w:themeColor="hyperlink"/>
      <w:u w:val="single"/>
    </w:rPr>
  </w:style>
  <w:style w:type="paragraph" w:customStyle="1" w:styleId="Default">
    <w:name w:val="Default"/>
    <w:rsid w:val="00034024"/>
    <w:pPr>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unhideWhenUsed/>
    <w:rsid w:val="00E231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313C"/>
  </w:style>
  <w:style w:type="paragraph" w:styleId="Footer">
    <w:name w:val="footer"/>
    <w:basedOn w:val="Normal"/>
    <w:link w:val="FooterChar"/>
    <w:uiPriority w:val="99"/>
    <w:unhideWhenUsed/>
    <w:rsid w:val="00E231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31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asa.miraballes@yahoo.com" TargetMode="External"/><Relationship Id="rId13" Type="http://schemas.openxmlformats.org/officeDocument/2006/relationships/hyperlink" Target="http://allsubjectjournal.com/vol2/issue2/PartA/pdf/150.1.pdf" TargetMode="External"/><Relationship Id="rId18" Type="http://schemas.openxmlformats.org/officeDocument/2006/relationships/hyperlink" Target="http://citeseerx.ist.psu.edu/viewdoc/download?doi=10.1.1.80.3692&amp;rep=rep1&amp;type=pdf"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mailto:casey_alivio@yahoo.com" TargetMode="External"/><Relationship Id="rId12" Type="http://schemas.openxmlformats.org/officeDocument/2006/relationships/hyperlink" Target="http://www.inb.uni-luebeck.de/publikationen/pdfs/TiBa11.pdf" TargetMode="External"/><Relationship Id="rId17" Type="http://schemas.openxmlformats.org/officeDocument/2006/relationships/hyperlink" Target="http://citeseerx.ist.psu.edu/viewdoc/download?doi=10.1.1.140.4119&amp;rep=rep1&amp;type=pdf" TargetMode="External"/><Relationship Id="rId2" Type="http://schemas.openxmlformats.org/officeDocument/2006/relationships/settings" Target="settings.xml"/><Relationship Id="rId16" Type="http://schemas.openxmlformats.org/officeDocument/2006/relationships/hyperlink" Target="http://autexrj.com/cms/zalaczone_pliki/6-06-1.pdf"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www.sersc.org/journals/IJSIP/vol2_no2/4.pdf" TargetMode="External"/><Relationship Id="rId5" Type="http://schemas.openxmlformats.org/officeDocument/2006/relationships/endnotes" Target="endnotes.xml"/><Relationship Id="rId15" Type="http://schemas.openxmlformats.org/officeDocument/2006/relationships/hyperlink" Target="http://csvision.swan.ac.uk/uploads/Site/Publication/xx-defect-detection-review2008.pdf" TargetMode="External"/><Relationship Id="rId10" Type="http://schemas.openxmlformats.org/officeDocument/2006/relationships/package" Target="embeddings/Microsoft_Visio_Drawing1.vsdx"/><Relationship Id="rId19"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2.emf"/><Relationship Id="rId14" Type="http://schemas.openxmlformats.org/officeDocument/2006/relationships/hyperlink" Target="http://arxiv.org/ftp/arxiv/papers/0906/0906.377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1462</Words>
  <Characters>8340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ALIVIO</dc:creator>
  <cp:lastModifiedBy>Casandra Miraballes</cp:lastModifiedBy>
  <cp:revision>4</cp:revision>
  <cp:lastPrinted>2015-08-04T18:00:00Z</cp:lastPrinted>
  <dcterms:created xsi:type="dcterms:W3CDTF">2015-08-07T10:17:00Z</dcterms:created>
  <dcterms:modified xsi:type="dcterms:W3CDTF">2015-08-07T12:03:00Z</dcterms:modified>
</cp:coreProperties>
</file>