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29" w:rsidRPr="000D5C48" w:rsidRDefault="00EA4029" w:rsidP="00EA4029">
      <w:pPr>
        <w:spacing w:line="276" w:lineRule="auto"/>
        <w:jc w:val="center"/>
        <w:rPr>
          <w:rFonts w:cs="Times New Roman"/>
          <w:bCs/>
          <w:caps/>
          <w:szCs w:val="28"/>
          <w:lang w:val="uk-UA" w:eastAsia="uk-UA"/>
        </w:rPr>
      </w:pPr>
      <w:r w:rsidRPr="000D5C48">
        <w:rPr>
          <w:rFonts w:cs="Times New Roman"/>
          <w:bCs/>
          <w:caps/>
          <w:szCs w:val="28"/>
          <w:lang w:val="uk-UA" w:eastAsia="uk-UA"/>
        </w:rPr>
        <w:t>Національний технічний університет України</w:t>
      </w: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bCs/>
          <w:caps/>
          <w:szCs w:val="28"/>
          <w:lang w:val="uk-UA" w:eastAsia="uk-UA"/>
        </w:rPr>
      </w:pPr>
      <w:r w:rsidRPr="000D5C48">
        <w:rPr>
          <w:rFonts w:cs="Times New Roman"/>
          <w:bCs/>
          <w:caps/>
          <w:szCs w:val="28"/>
          <w:lang w:val="uk-UA" w:eastAsia="uk-UA"/>
        </w:rPr>
        <w:t>“Київський політехнічний інститут”</w:t>
      </w: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iCs/>
          <w:szCs w:val="28"/>
          <w:lang w:val="uk-UA" w:eastAsia="uk-UA"/>
        </w:rPr>
      </w:pPr>
      <w:r w:rsidRPr="000D5C48">
        <w:rPr>
          <w:rFonts w:cs="Times New Roman"/>
          <w:iCs/>
          <w:szCs w:val="28"/>
          <w:lang w:val="uk-UA" w:eastAsia="uk-UA"/>
        </w:rPr>
        <w:t>Кафедра автоматизованих систем обробки інформації та управління</w:t>
      </w: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iCs/>
          <w:szCs w:val="28"/>
          <w:lang w:val="uk-UA" w:eastAsia="uk-UA"/>
        </w:rPr>
      </w:pP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noProof/>
          <w:lang w:val="uk-UA"/>
        </w:rPr>
      </w:pPr>
    </w:p>
    <w:p w:rsidR="00EA4029" w:rsidRPr="000D5C48" w:rsidRDefault="00EA4029" w:rsidP="00EA4029">
      <w:pPr>
        <w:spacing w:line="276" w:lineRule="auto"/>
        <w:rPr>
          <w:rFonts w:cs="Times New Roman"/>
          <w:lang w:val="uk-UA"/>
        </w:rPr>
      </w:pPr>
    </w:p>
    <w:p w:rsidR="00EA4029" w:rsidRPr="000D5C48" w:rsidRDefault="00EA4029" w:rsidP="00EA4029">
      <w:pPr>
        <w:pStyle w:val="a8"/>
        <w:spacing w:line="276" w:lineRule="auto"/>
        <w:jc w:val="right"/>
        <w:rPr>
          <w:rFonts w:cs="Times New Roman"/>
          <w:sz w:val="20"/>
          <w:lang w:val="uk-UA"/>
        </w:rPr>
      </w:pPr>
    </w:p>
    <w:p w:rsidR="00EA4029" w:rsidRPr="000D5C48" w:rsidRDefault="00EA4029" w:rsidP="00EA4029">
      <w:pPr>
        <w:pStyle w:val="a8"/>
        <w:spacing w:line="276" w:lineRule="auto"/>
        <w:jc w:val="right"/>
        <w:rPr>
          <w:rFonts w:cs="Times New Roman"/>
          <w:sz w:val="20"/>
          <w:lang w:val="uk-UA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EA4029" w:rsidRPr="000D5C48" w:rsidTr="00422ABC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0D5C48" w:rsidRDefault="00EA4029" w:rsidP="00EA4029">
            <w:pPr>
              <w:rPr>
                <w:rFonts w:cs="Times New Roman"/>
                <w:b/>
                <w:lang w:val="uk-UA"/>
              </w:rPr>
            </w:pPr>
            <w:r w:rsidRPr="000D5C48">
              <w:rPr>
                <w:rFonts w:cs="Times New Roman"/>
                <w:b/>
                <w:lang w:val="uk-UA"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0D5C48" w:rsidRDefault="00EA4029" w:rsidP="00EA4029">
            <w:pPr>
              <w:rPr>
                <w:rFonts w:cs="Times New Roman"/>
                <w:b/>
                <w:lang w:val="uk-UA"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0D5C48" w:rsidRDefault="00EA4029" w:rsidP="00EA4029">
            <w:pPr>
              <w:rPr>
                <w:rFonts w:cs="Times New Roman"/>
                <w:b/>
                <w:lang w:val="uk-UA"/>
              </w:rPr>
            </w:pPr>
            <w:r w:rsidRPr="000D5C48">
              <w:rPr>
                <w:rFonts w:cs="Times New Roman"/>
                <w:b/>
                <w:lang w:val="uk-UA"/>
              </w:rPr>
              <w:t>ЗАТВЕРДЖУЮ</w:t>
            </w:r>
          </w:p>
        </w:tc>
      </w:tr>
      <w:tr w:rsidR="00EA4029" w:rsidRPr="00941184" w:rsidTr="00422ABC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0D5C48" w:rsidRDefault="00EA4029" w:rsidP="00EA4029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0D5C48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EA4029" w:rsidRPr="000D5C48" w:rsidRDefault="00EA4029" w:rsidP="00EA4029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0D5C48">
              <w:rPr>
                <w:sz w:val="26"/>
              </w:rPr>
              <w:t xml:space="preserve">        __________  </w:t>
            </w:r>
            <w:r w:rsidR="003A2942">
              <w:rPr>
                <w:i/>
                <w:sz w:val="26"/>
                <w:u w:val="single"/>
              </w:rPr>
              <w:t xml:space="preserve">О.А. </w:t>
            </w:r>
            <w:proofErr w:type="spellStart"/>
            <w:r w:rsidR="003A2942">
              <w:rPr>
                <w:i/>
                <w:sz w:val="26"/>
                <w:u w:val="single"/>
              </w:rPr>
              <w:t>Халус</w:t>
            </w:r>
            <w:proofErr w:type="spellEnd"/>
            <w:r w:rsidRPr="000D5C48">
              <w:rPr>
                <w:i/>
                <w:sz w:val="26"/>
                <w:u w:val="single"/>
              </w:rPr>
              <w:tab/>
            </w:r>
          </w:p>
          <w:p w:rsidR="00EA4029" w:rsidRPr="000D5C48" w:rsidRDefault="00EA4029" w:rsidP="00EA4029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0D5C48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EA4029" w:rsidRPr="000D5C48" w:rsidRDefault="00EA4029" w:rsidP="00EA4029">
            <w:pPr>
              <w:ind w:hanging="4"/>
              <w:jc w:val="both"/>
              <w:rPr>
                <w:rFonts w:cs="Times New Roman"/>
                <w:lang w:val="uk-UA"/>
              </w:rPr>
            </w:pPr>
            <w:r w:rsidRPr="000D5C48">
              <w:rPr>
                <w:rFonts w:cs="Times New Roman"/>
                <w:sz w:val="26"/>
                <w:lang w:val="uk-UA"/>
              </w:rPr>
              <w:t xml:space="preserve">       </w:t>
            </w:r>
            <w:r w:rsidRPr="00941184">
              <w:rPr>
                <w:rFonts w:cs="Times New Roman"/>
                <w:sz w:val="26"/>
                <w:lang w:val="uk-UA"/>
              </w:rPr>
              <w:t>“</w:t>
            </w:r>
            <w:r w:rsidRPr="00941184">
              <w:rPr>
                <w:rFonts w:cs="Times New Roman"/>
                <w:sz w:val="26"/>
                <w:u w:val="single"/>
                <w:lang w:val="uk-UA"/>
              </w:rPr>
              <w:t>10</w:t>
            </w:r>
            <w:r w:rsidRPr="00941184">
              <w:rPr>
                <w:rFonts w:cs="Times New Roman"/>
                <w:sz w:val="26"/>
                <w:lang w:val="uk-UA"/>
              </w:rPr>
              <w:t xml:space="preserve">”  </w:t>
            </w:r>
            <w:r w:rsidRPr="00941184">
              <w:rPr>
                <w:rFonts w:cs="Times New Roman"/>
                <w:sz w:val="26"/>
                <w:u w:val="single"/>
                <w:lang w:val="uk-UA"/>
              </w:rPr>
              <w:t>червня</w:t>
            </w:r>
            <w:r w:rsidRPr="00941184">
              <w:rPr>
                <w:rFonts w:cs="Times New Roman"/>
                <w:sz w:val="26"/>
                <w:lang w:val="uk-UA"/>
              </w:rPr>
              <w:t>2016 р</w:t>
            </w:r>
            <w:r w:rsidRPr="000D5C48">
              <w:rPr>
                <w:rFonts w:cs="Times New Roman"/>
                <w:sz w:val="26"/>
                <w:lang w:val="uk-UA"/>
              </w:rPr>
              <w:t>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0D5C48" w:rsidRDefault="00EA4029" w:rsidP="00EA4029">
            <w:pPr>
              <w:rPr>
                <w:rFonts w:cs="Times New Roman"/>
                <w:lang w:val="uk-UA"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EA4029" w:rsidRPr="00941184" w:rsidRDefault="00EA4029" w:rsidP="00EA4029">
            <w:pPr>
              <w:pStyle w:val="32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941184">
              <w:rPr>
                <w:b/>
                <w:bCs/>
                <w:sz w:val="26"/>
              </w:rPr>
              <w:t xml:space="preserve">        В.о. завідувача кафедри</w:t>
            </w:r>
          </w:p>
          <w:p w:rsidR="00EA4029" w:rsidRPr="00941184" w:rsidRDefault="00EA4029" w:rsidP="00EA4029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941184">
              <w:rPr>
                <w:sz w:val="26"/>
              </w:rPr>
              <w:t xml:space="preserve">__________  </w:t>
            </w:r>
            <w:r w:rsidRPr="00941184">
              <w:rPr>
                <w:i/>
                <w:sz w:val="26"/>
                <w:u w:val="single"/>
              </w:rPr>
              <w:t xml:space="preserve">О.Г. </w:t>
            </w:r>
            <w:proofErr w:type="spellStart"/>
            <w:r w:rsidRPr="00941184">
              <w:rPr>
                <w:i/>
                <w:sz w:val="26"/>
                <w:u w:val="single"/>
              </w:rPr>
              <w:t>Жданова</w:t>
            </w:r>
            <w:proofErr w:type="spellEnd"/>
          </w:p>
          <w:p w:rsidR="00EA4029" w:rsidRPr="00941184" w:rsidRDefault="00EA4029" w:rsidP="00EA4029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941184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EA4029" w:rsidRPr="00941184" w:rsidRDefault="00EA4029" w:rsidP="00EA4029">
            <w:pPr>
              <w:rPr>
                <w:rFonts w:cs="Times New Roman"/>
                <w:lang w:val="uk-UA"/>
              </w:rPr>
            </w:pPr>
            <w:r w:rsidRPr="00941184">
              <w:rPr>
                <w:rFonts w:cs="Times New Roman"/>
                <w:sz w:val="26"/>
                <w:lang w:val="uk-UA"/>
              </w:rPr>
              <w:t>“</w:t>
            </w:r>
            <w:r w:rsidRPr="00941184">
              <w:rPr>
                <w:rFonts w:cs="Times New Roman"/>
                <w:sz w:val="26"/>
                <w:u w:val="single"/>
                <w:lang w:val="uk-UA"/>
              </w:rPr>
              <w:t>11</w:t>
            </w:r>
            <w:r w:rsidRPr="00941184">
              <w:rPr>
                <w:rFonts w:cs="Times New Roman"/>
                <w:sz w:val="26"/>
                <w:lang w:val="uk-UA"/>
              </w:rPr>
              <w:t xml:space="preserve">”  </w:t>
            </w:r>
            <w:r w:rsidRPr="00941184">
              <w:rPr>
                <w:rFonts w:cs="Times New Roman"/>
                <w:sz w:val="26"/>
                <w:u w:val="single"/>
                <w:lang w:val="uk-UA"/>
              </w:rPr>
              <w:t>червня</w:t>
            </w:r>
            <w:r w:rsidRPr="00941184">
              <w:rPr>
                <w:rFonts w:cs="Times New Roman"/>
                <w:sz w:val="26"/>
                <w:lang w:val="uk-UA"/>
              </w:rPr>
              <w:t>2016 р.</w:t>
            </w:r>
          </w:p>
          <w:p w:rsidR="00EA4029" w:rsidRPr="00941184" w:rsidRDefault="00EA4029" w:rsidP="00EA4029">
            <w:pPr>
              <w:pStyle w:val="31"/>
              <w:keepNext w:val="0"/>
              <w:spacing w:line="360" w:lineRule="auto"/>
            </w:pPr>
          </w:p>
        </w:tc>
      </w:tr>
    </w:tbl>
    <w:p w:rsidR="00EA4029" w:rsidRPr="000D5C48" w:rsidRDefault="00EA4029" w:rsidP="00EA4029">
      <w:pPr>
        <w:spacing w:line="276" w:lineRule="auto"/>
        <w:jc w:val="both"/>
        <w:rPr>
          <w:rFonts w:cs="Times New Roman"/>
          <w:sz w:val="36"/>
          <w:szCs w:val="36"/>
          <w:lang w:val="uk-UA"/>
        </w:rPr>
      </w:pPr>
    </w:p>
    <w:p w:rsidR="00EA4029" w:rsidRPr="000D5C48" w:rsidRDefault="003A2942" w:rsidP="00EA4029">
      <w:pPr>
        <w:pStyle w:val="ac"/>
        <w:spacing w:before="0" w:after="0" w:line="276" w:lineRule="auto"/>
        <w:rPr>
          <w:b w:val="0"/>
          <w:sz w:val="32"/>
          <w:szCs w:val="32"/>
        </w:rPr>
      </w:pPr>
      <w:r>
        <w:rPr>
          <w:b w:val="0"/>
          <w:caps w:val="0"/>
          <w:sz w:val="32"/>
          <w:szCs w:val="32"/>
        </w:rPr>
        <w:t xml:space="preserve">Комплекс задач з </w:t>
      </w:r>
      <w:r w:rsidR="00117FBC">
        <w:rPr>
          <w:b w:val="0"/>
          <w:caps w:val="0"/>
          <w:sz w:val="32"/>
          <w:szCs w:val="32"/>
        </w:rPr>
        <w:t>надання рекомендацій мандрівникам</w:t>
      </w:r>
      <w:r>
        <w:rPr>
          <w:b w:val="0"/>
          <w:caps w:val="0"/>
          <w:sz w:val="32"/>
          <w:szCs w:val="32"/>
        </w:rPr>
        <w:t xml:space="preserve"> </w:t>
      </w:r>
      <w:r w:rsidR="00EA4029" w:rsidRPr="000D5C48">
        <w:rPr>
          <w:b w:val="0"/>
          <w:caps w:val="0"/>
          <w:sz w:val="32"/>
          <w:szCs w:val="32"/>
        </w:rPr>
        <w:t>Україн</w:t>
      </w:r>
      <w:r>
        <w:rPr>
          <w:b w:val="0"/>
          <w:caps w:val="0"/>
          <w:sz w:val="32"/>
          <w:szCs w:val="32"/>
        </w:rPr>
        <w:t>и</w:t>
      </w:r>
    </w:p>
    <w:p w:rsidR="00EA4029" w:rsidRPr="000D5C48" w:rsidRDefault="00EA4029" w:rsidP="00EA4029">
      <w:pPr>
        <w:pStyle w:val="ac"/>
        <w:spacing w:before="0" w:after="0" w:line="276" w:lineRule="auto"/>
        <w:jc w:val="left"/>
        <w:rPr>
          <w:b w:val="0"/>
          <w:sz w:val="32"/>
          <w:szCs w:val="32"/>
        </w:rPr>
      </w:pPr>
    </w:p>
    <w:p w:rsidR="00EA4029" w:rsidRPr="000D5C48" w:rsidRDefault="00EA4029" w:rsidP="00EA4029">
      <w:pPr>
        <w:pStyle w:val="ac"/>
        <w:spacing w:before="0" w:after="0" w:line="276" w:lineRule="auto"/>
        <w:rPr>
          <w:sz w:val="32"/>
          <w:szCs w:val="32"/>
        </w:rPr>
      </w:pPr>
      <w:r w:rsidRPr="000D5C48">
        <w:rPr>
          <w:caps w:val="0"/>
          <w:sz w:val="32"/>
          <w:szCs w:val="32"/>
        </w:rPr>
        <w:t>ТЕХНІЧНЕ ЗАВДАННЯ</w:t>
      </w:r>
    </w:p>
    <w:p w:rsidR="00EA4029" w:rsidRPr="000D5C48" w:rsidRDefault="00EA4029" w:rsidP="00EA4029">
      <w:pPr>
        <w:pStyle w:val="ac"/>
        <w:spacing w:before="0" w:after="0" w:line="276" w:lineRule="auto"/>
        <w:jc w:val="both"/>
        <w:rPr>
          <w:b w:val="0"/>
          <w:caps w:val="0"/>
        </w:rPr>
      </w:pPr>
    </w:p>
    <w:p w:rsidR="00EA4029" w:rsidRPr="000D5C48" w:rsidRDefault="00117FBC" w:rsidP="00EA4029">
      <w:pPr>
        <w:pStyle w:val="ac"/>
        <w:spacing w:before="0" w:after="0" w:line="276" w:lineRule="auto"/>
        <w:rPr>
          <w:b w:val="0"/>
        </w:rPr>
      </w:pPr>
      <w:r>
        <w:rPr>
          <w:b w:val="0"/>
          <w:caps w:val="0"/>
        </w:rPr>
        <w:t>Шифр Д</w:t>
      </w:r>
      <w:r w:rsidR="00EA4029" w:rsidRPr="000D5C48">
        <w:rPr>
          <w:b w:val="0"/>
          <w:caps w:val="0"/>
        </w:rPr>
        <w:t>П ІС-</w:t>
      </w:r>
      <w:r w:rsidR="00420F5E">
        <w:rPr>
          <w:b w:val="0"/>
          <w:caps w:val="0"/>
        </w:rPr>
        <w:t>23</w:t>
      </w:r>
      <w:r w:rsidR="003A2942">
        <w:rPr>
          <w:b w:val="0"/>
          <w:caps w:val="0"/>
        </w:rPr>
        <w:t>06</w:t>
      </w:r>
      <w:r w:rsidR="00EA4029" w:rsidRPr="000D5C48">
        <w:rPr>
          <w:b w:val="0"/>
          <w:caps w:val="0"/>
        </w:rPr>
        <w:t>.</w:t>
      </w:r>
      <w:r w:rsidR="00EB723D" w:rsidRPr="003D6605">
        <w:rPr>
          <w:b w:val="0"/>
          <w:caps w:val="0"/>
        </w:rPr>
        <w:t>1448</w:t>
      </w:r>
      <w:r w:rsidR="003D6605" w:rsidRPr="003D6605">
        <w:rPr>
          <w:b w:val="0"/>
          <w:caps w:val="0"/>
        </w:rPr>
        <w:t>-</w:t>
      </w:r>
      <w:r w:rsidR="00EA4029" w:rsidRPr="00EB723D">
        <w:rPr>
          <w:b w:val="0"/>
          <w:caps w:val="0"/>
        </w:rPr>
        <w:t>c</w:t>
      </w:r>
      <w:r w:rsidR="00EA4029" w:rsidRPr="000D5C48">
        <w:rPr>
          <w:b w:val="0"/>
          <w:caps w:val="0"/>
        </w:rPr>
        <w:t>.ТЗ</w:t>
      </w:r>
    </w:p>
    <w:p w:rsidR="00EA4029" w:rsidRPr="000D5C48" w:rsidRDefault="00EA4029" w:rsidP="00EA4029">
      <w:pPr>
        <w:pStyle w:val="ac"/>
        <w:spacing w:before="0" w:after="0" w:line="276" w:lineRule="auto"/>
        <w:jc w:val="both"/>
        <w:rPr>
          <w:b w:val="0"/>
          <w:caps w:val="0"/>
          <w:sz w:val="24"/>
          <w:szCs w:val="24"/>
        </w:rPr>
      </w:pPr>
    </w:p>
    <w:p w:rsidR="00EA4029" w:rsidRPr="000D5C48" w:rsidRDefault="00EA4029" w:rsidP="00EA4029">
      <w:pPr>
        <w:pStyle w:val="ac"/>
        <w:spacing w:before="0" w:after="0" w:line="276" w:lineRule="auto"/>
        <w:rPr>
          <w:b w:val="0"/>
          <w:caps w:val="0"/>
        </w:rPr>
      </w:pPr>
      <w:r w:rsidRPr="000D5C48">
        <w:rPr>
          <w:b w:val="0"/>
          <w:caps w:val="0"/>
        </w:rPr>
        <w:t xml:space="preserve">на </w:t>
      </w:r>
      <w:r w:rsidR="00C67FD1" w:rsidRPr="00941184">
        <w:rPr>
          <w:b w:val="0"/>
          <w:caps w:val="0"/>
        </w:rPr>
        <w:t>10</w:t>
      </w:r>
      <w:r w:rsidRPr="000D5C48">
        <w:rPr>
          <w:b w:val="0"/>
          <w:caps w:val="0"/>
        </w:rPr>
        <w:t xml:space="preserve"> сторінках</w:t>
      </w:r>
    </w:p>
    <w:p w:rsidR="00EA4029" w:rsidRPr="000D5C48" w:rsidRDefault="00EA4029" w:rsidP="00EA4029">
      <w:pPr>
        <w:spacing w:line="276" w:lineRule="auto"/>
        <w:jc w:val="both"/>
        <w:rPr>
          <w:rFonts w:cs="Times New Roman"/>
          <w:lang w:val="uk-UA"/>
        </w:rPr>
      </w:pPr>
    </w:p>
    <w:p w:rsidR="00EA4029" w:rsidRPr="000D5C48" w:rsidRDefault="00EA4029" w:rsidP="00EA4029">
      <w:pPr>
        <w:spacing w:line="276" w:lineRule="auto"/>
        <w:jc w:val="both"/>
        <w:rPr>
          <w:rFonts w:cs="Times New Roman"/>
          <w:lang w:val="uk-UA"/>
        </w:rPr>
      </w:pPr>
    </w:p>
    <w:p w:rsidR="00EA4029" w:rsidRPr="000D5C48" w:rsidRDefault="00EA4029" w:rsidP="00EA4029">
      <w:pPr>
        <w:spacing w:line="276" w:lineRule="auto"/>
        <w:jc w:val="both"/>
        <w:rPr>
          <w:rFonts w:cs="Times New Roman"/>
          <w:lang w:val="uk-UA"/>
        </w:rPr>
      </w:pPr>
    </w:p>
    <w:p w:rsidR="00EA4029" w:rsidRPr="000D5C48" w:rsidRDefault="00EA4029" w:rsidP="00EA4029">
      <w:pPr>
        <w:spacing w:line="276" w:lineRule="auto"/>
        <w:jc w:val="both"/>
        <w:rPr>
          <w:rFonts w:cs="Times New Roman"/>
          <w:lang w:val="uk-UA"/>
        </w:rPr>
      </w:pPr>
    </w:p>
    <w:p w:rsidR="00EA4029" w:rsidRDefault="00EA4029" w:rsidP="00EA4029">
      <w:pPr>
        <w:spacing w:line="276" w:lineRule="auto"/>
        <w:jc w:val="both"/>
        <w:rPr>
          <w:rFonts w:cs="Times New Roman"/>
          <w:lang w:val="uk-UA"/>
        </w:rPr>
      </w:pPr>
    </w:p>
    <w:p w:rsidR="007B3E78" w:rsidRDefault="007B3E78" w:rsidP="00EA4029">
      <w:pPr>
        <w:spacing w:line="276" w:lineRule="auto"/>
        <w:jc w:val="both"/>
        <w:rPr>
          <w:rFonts w:cs="Times New Roman"/>
          <w:lang w:val="uk-UA"/>
        </w:rPr>
      </w:pPr>
    </w:p>
    <w:p w:rsidR="007B3E78" w:rsidRDefault="007B3E78" w:rsidP="00EA4029">
      <w:pPr>
        <w:spacing w:line="276" w:lineRule="auto"/>
        <w:jc w:val="both"/>
        <w:rPr>
          <w:rFonts w:cs="Times New Roman"/>
          <w:lang w:val="uk-UA"/>
        </w:rPr>
      </w:pPr>
    </w:p>
    <w:p w:rsidR="007B3E78" w:rsidRDefault="007B3E78" w:rsidP="00EA4029">
      <w:pPr>
        <w:spacing w:line="276" w:lineRule="auto"/>
        <w:jc w:val="both"/>
        <w:rPr>
          <w:rFonts w:cs="Times New Roman"/>
          <w:lang w:val="uk-UA"/>
        </w:rPr>
      </w:pPr>
    </w:p>
    <w:p w:rsidR="007B3E78" w:rsidRPr="000D5C48" w:rsidRDefault="007B3E78" w:rsidP="00EA4029">
      <w:pPr>
        <w:spacing w:line="276" w:lineRule="auto"/>
        <w:jc w:val="both"/>
        <w:rPr>
          <w:rFonts w:cs="Times New Roman"/>
          <w:lang w:val="uk-UA"/>
        </w:rPr>
      </w:pP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b/>
          <w:lang w:val="uk-UA"/>
        </w:rPr>
      </w:pPr>
    </w:p>
    <w:p w:rsidR="00EA4029" w:rsidRPr="000D5C48" w:rsidRDefault="00EA4029" w:rsidP="00EA4029">
      <w:pPr>
        <w:spacing w:line="276" w:lineRule="auto"/>
        <w:jc w:val="center"/>
        <w:rPr>
          <w:rFonts w:cs="Times New Roman"/>
          <w:b/>
          <w:lang w:val="uk-UA"/>
        </w:rPr>
      </w:pPr>
      <w:bookmarkStart w:id="0" w:name="_GoBack"/>
      <w:bookmarkEnd w:id="0"/>
    </w:p>
    <w:p w:rsidR="00EA4029" w:rsidRPr="000D5C48" w:rsidRDefault="00EA4029" w:rsidP="00EA4029">
      <w:pPr>
        <w:spacing w:line="276" w:lineRule="auto"/>
        <w:jc w:val="center"/>
        <w:rPr>
          <w:rFonts w:cs="Times New Roman"/>
          <w:b/>
          <w:lang w:val="uk-UA"/>
        </w:rPr>
      </w:pPr>
    </w:p>
    <w:p w:rsidR="00EA4029" w:rsidRDefault="00C63178" w:rsidP="00EA4029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0D5C48">
        <w:rPr>
          <w:rFonts w:cs="Times New Roman"/>
          <w:b/>
          <w:szCs w:val="28"/>
          <w:lang w:val="uk-UA"/>
        </w:rPr>
        <w:t xml:space="preserve">Київ </w:t>
      </w:r>
      <w:r w:rsidRPr="000D5C48">
        <w:rPr>
          <w:szCs w:val="28"/>
          <w:lang w:val="uk-UA"/>
        </w:rPr>
        <w:t>—</w:t>
      </w:r>
      <w:r w:rsidR="00EA4029" w:rsidRPr="000D5C48">
        <w:rPr>
          <w:rFonts w:cs="Times New Roman"/>
          <w:b/>
          <w:szCs w:val="28"/>
          <w:lang w:val="uk-UA"/>
        </w:rPr>
        <w:t xml:space="preserve"> 2016 року</w:t>
      </w:r>
    </w:p>
    <w:p w:rsidR="00037F31" w:rsidRPr="000D5C48" w:rsidRDefault="00037F31" w:rsidP="007B3E78">
      <w:pPr>
        <w:spacing w:line="276" w:lineRule="auto"/>
        <w:rPr>
          <w:rFonts w:cs="Times New Roman"/>
          <w:szCs w:val="28"/>
          <w:lang w:val="uk-UA"/>
        </w:rPr>
      </w:pPr>
    </w:p>
    <w:sdt>
      <w:sdtPr>
        <w:rPr>
          <w:b/>
          <w:lang w:val="uk-UA"/>
        </w:rPr>
        <w:id w:val="65249588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220AFE" w:rsidRPr="000D5C48" w:rsidRDefault="00220AFE" w:rsidP="00220AFE">
          <w:pPr>
            <w:jc w:val="center"/>
            <w:rPr>
              <w:rFonts w:cs="Times New Roman"/>
              <w:b/>
              <w:szCs w:val="28"/>
              <w:lang w:val="uk-UA"/>
            </w:rPr>
          </w:pPr>
          <w:r w:rsidRPr="000D5C48">
            <w:rPr>
              <w:rFonts w:cs="Times New Roman"/>
              <w:b/>
              <w:szCs w:val="28"/>
              <w:lang w:val="uk-UA"/>
            </w:rPr>
            <w:t>ЗМІСТ</w:t>
          </w:r>
        </w:p>
        <w:p w:rsidR="003020CB" w:rsidRDefault="00D73C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D5C48">
            <w:rPr>
              <w:lang w:val="uk-UA"/>
            </w:rPr>
            <w:fldChar w:fldCharType="begin"/>
          </w:r>
          <w:r w:rsidR="00220AFE" w:rsidRPr="000D5C48">
            <w:rPr>
              <w:lang w:val="uk-UA"/>
            </w:rPr>
            <w:instrText xml:space="preserve"> TOC \o "1-3" \h \z \u </w:instrText>
          </w:r>
          <w:r w:rsidRPr="000D5C48">
            <w:rPr>
              <w:lang w:val="uk-UA"/>
            </w:rPr>
            <w:fldChar w:fldCharType="separate"/>
          </w:r>
          <w:hyperlink w:anchor="_Toc450688805" w:history="1">
            <w:r w:rsidR="003020CB" w:rsidRPr="00962B46">
              <w:rPr>
                <w:rStyle w:val="a7"/>
                <w:noProof/>
                <w:lang w:val="uk-UA"/>
              </w:rPr>
              <w:t>1 ЗАГАЛЬНІ ПОЛОЖЕННЯ</w:t>
            </w:r>
            <w:r w:rsidR="003020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06" w:history="1">
            <w:r w:rsidR="003020CB" w:rsidRPr="00962B46">
              <w:rPr>
                <w:rStyle w:val="a7"/>
                <w:noProof/>
                <w:lang w:val="uk-UA"/>
              </w:rPr>
              <w:t>1.1 Повне найменування системи та її умовне позначення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_Toc450688806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07" w:history="1">
            <w:r w:rsidR="003020CB" w:rsidRPr="00962B46">
              <w:rPr>
                <w:rStyle w:val="a7"/>
                <w:noProof/>
                <w:lang w:val="uk-UA"/>
              </w:rPr>
              <w:t>1.2 Найменування організації-замовника та організацій-учасників робіт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_Toc450688807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08" w:history="1">
            <w:r w:rsidR="003020CB" w:rsidRPr="00962B46">
              <w:rPr>
                <w:rStyle w:val="a7"/>
                <w:noProof/>
                <w:lang w:val="uk-UA"/>
              </w:rPr>
              <w:t>1.3 Перелік документів, на підставі яких створюється система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_Toc450688808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09" w:history="1">
            <w:r w:rsidR="003020CB" w:rsidRPr="00962B46">
              <w:rPr>
                <w:rStyle w:val="a7"/>
                <w:noProof/>
                <w:lang w:val="uk-UA"/>
              </w:rPr>
              <w:t>1.4 Планові терміни початку і закінчення роботи зі створення системи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_Toc450688809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0" w:history="1">
            <w:r w:rsidR="003020CB" w:rsidRPr="00962B46">
              <w:rPr>
                <w:rStyle w:val="a7"/>
                <w:noProof/>
                <w:lang w:val="uk-UA"/>
              </w:rPr>
              <w:t>2 ПРИЗНАЧЕННЯ І ЦІЛІ СТВОРЕННЯ СЕРВІСУ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_Toc450688810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4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1" w:history="1">
            <w:r w:rsidR="003020CB" w:rsidRPr="00962B46">
              <w:rPr>
                <w:rStyle w:val="a7"/>
                <w:noProof/>
                <w:lang w:val="uk-UA"/>
              </w:rPr>
              <w:t>2.1 Призначення розробки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_Toc450688811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4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2" w:history="1">
            <w:r w:rsidR="003020CB" w:rsidRPr="00962B46">
              <w:rPr>
                <w:rStyle w:val="a7"/>
                <w:noProof/>
                <w:lang w:val="uk-UA"/>
              </w:rPr>
              <w:t>2.2 Цілі та задачі розбробки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_Toc450688812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4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3" w:history="1">
            <w:r w:rsidR="003020CB" w:rsidRPr="00962B46">
              <w:rPr>
                <w:rStyle w:val="a7"/>
                <w:noProof/>
                <w:lang w:val="uk-UA"/>
              </w:rPr>
              <w:t>3 ХАРАКТЕРИСТИКА ОБ'ЄКТА АВТОМАТИЗАЦІЇ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_Toc450688813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4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4" w:history="1">
            <w:r w:rsidR="003020CB" w:rsidRPr="00962B46">
              <w:rPr>
                <w:rStyle w:val="a7"/>
                <w:noProof/>
                <w:lang w:val="uk-UA"/>
              </w:rPr>
              <w:t>3.1 Ролі користувачів та їх функції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_Toc450688814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4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5" w:history="1">
            <w:r w:rsidR="003020CB" w:rsidRPr="00962B46">
              <w:rPr>
                <w:rStyle w:val="a7"/>
                <w:noProof/>
                <w:lang w:val="uk-UA"/>
              </w:rPr>
              <w:t>4 ВИМОГИ ДО ПРОГРАМНОГО ЗАБЕЗПЕЧЕННЯ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_Toc450688815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7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6" w:history="1">
            <w:r w:rsidR="003020CB" w:rsidRPr="00962B46">
              <w:rPr>
                <w:rStyle w:val="a7"/>
                <w:noProof/>
                <w:lang w:val="uk-UA"/>
              </w:rPr>
              <w:t>4.1 Вимоги до функціональних характеристик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_Toc450688816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7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7" w:history="1">
            <w:r w:rsidR="003020CB" w:rsidRPr="00962B46">
              <w:rPr>
                <w:rStyle w:val="a7"/>
                <w:noProof/>
                <w:lang w:val="uk-UA"/>
              </w:rPr>
              <w:t>4.2 Вимоги до надійності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_Toc450688817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9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8" w:history="1">
            <w:r w:rsidR="003020CB" w:rsidRPr="00962B46">
              <w:rPr>
                <w:rStyle w:val="a7"/>
                <w:noProof/>
                <w:lang w:val="uk-UA"/>
              </w:rPr>
              <w:t>4.3 Умови експлуатації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_Toc450688818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10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19" w:history="1">
            <w:r w:rsidR="003020CB" w:rsidRPr="00962B46">
              <w:rPr>
                <w:rStyle w:val="a7"/>
                <w:noProof/>
                <w:lang w:val="uk-UA"/>
              </w:rPr>
              <w:t>4.4 Вимоги до складу і параметрів технічних засобів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_Toc450688819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10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20" w:history="1">
            <w:r w:rsidR="003020CB" w:rsidRPr="00962B46">
              <w:rPr>
                <w:rStyle w:val="a7"/>
                <w:noProof/>
                <w:lang w:val="uk-UA"/>
              </w:rPr>
              <w:t>5 СТАДІЇ І ЕТАПИ РОЗРОБКИ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_Toc450688820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12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21" w:history="1">
            <w:r w:rsidR="003020CB" w:rsidRPr="00962B46">
              <w:rPr>
                <w:rStyle w:val="a7"/>
                <w:noProof/>
                <w:lang w:val="uk-UA"/>
              </w:rPr>
              <w:t>6 ПОРЯДОК КОНТРОЛЮ ТА ПРИЙМАННЯ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_Toc450688821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13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3020CB" w:rsidRDefault="009411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50688822" w:history="1">
            <w:r w:rsidR="003020CB" w:rsidRPr="00962B46">
              <w:rPr>
                <w:rStyle w:val="a7"/>
                <w:noProof/>
                <w:lang w:val="uk-UA"/>
              </w:rPr>
              <w:t>6.1 Види випробувань</w:t>
            </w:r>
            <w:r w:rsidR="003020CB">
              <w:rPr>
                <w:noProof/>
                <w:webHidden/>
              </w:rPr>
              <w:tab/>
            </w:r>
            <w:r w:rsidR="00D73C36">
              <w:rPr>
                <w:noProof/>
                <w:webHidden/>
              </w:rPr>
              <w:fldChar w:fldCharType="begin"/>
            </w:r>
            <w:r w:rsidR="003020CB">
              <w:rPr>
                <w:noProof/>
                <w:webHidden/>
              </w:rPr>
              <w:instrText xml:space="preserve"> PAGEREF _Toc450688822 \h </w:instrText>
            </w:r>
            <w:r w:rsidR="00D73C36">
              <w:rPr>
                <w:noProof/>
                <w:webHidden/>
              </w:rPr>
            </w:r>
            <w:r w:rsidR="00D73C36">
              <w:rPr>
                <w:noProof/>
                <w:webHidden/>
              </w:rPr>
              <w:fldChar w:fldCharType="separate"/>
            </w:r>
            <w:r w:rsidR="003020CB">
              <w:rPr>
                <w:noProof/>
                <w:webHidden/>
              </w:rPr>
              <w:t>13</w:t>
            </w:r>
            <w:r w:rsidR="00D73C36">
              <w:rPr>
                <w:noProof/>
                <w:webHidden/>
              </w:rPr>
              <w:fldChar w:fldCharType="end"/>
            </w:r>
          </w:hyperlink>
        </w:p>
        <w:p w:rsidR="00220AFE" w:rsidRPr="000D5C48" w:rsidRDefault="00D73C36" w:rsidP="00220AFE">
          <w:pPr>
            <w:rPr>
              <w:bCs/>
              <w:lang w:val="uk-UA"/>
            </w:rPr>
          </w:pPr>
          <w:r w:rsidRPr="000D5C48">
            <w:rPr>
              <w:b/>
              <w:bCs/>
              <w:lang w:val="uk-UA"/>
            </w:rPr>
            <w:fldChar w:fldCharType="end"/>
          </w:r>
        </w:p>
      </w:sdtContent>
    </w:sdt>
    <w:p w:rsidR="005C5A91" w:rsidRPr="000D5C48" w:rsidRDefault="00941184" w:rsidP="00B87848">
      <w:pPr>
        <w:pStyle w:val="a6"/>
        <w:rPr>
          <w:lang w:val="uk-UA"/>
        </w:rPr>
        <w:sectPr w:rsidR="005C5A91" w:rsidRPr="000D5C48" w:rsidSect="00494F61">
          <w:pgSz w:w="11906" w:h="16838"/>
          <w:pgMar w:top="1418" w:right="851" w:bottom="1418" w:left="1701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w:pict>
          <v:group id="Группа 2" o:spid="_x0000_s1026" style="position:absolute;left:0;text-align:left;margin-left:54.75pt;margin-top:9.75pt;width:528.15pt;height:821.8pt;z-index:25165926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">
            <v:rect id="Rectangle 320" o:spid="_x0000_s1027" style="position:absolute;left:1134;top:397;width:10376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<v:line id="Line 321" o:spid="_x0000_s1028" style="position:absolute;visibility:visible;mso-wrap-style:square" from="1649,14130" to="1650,1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Line 322" o:spid="_x0000_s1029" style="position:absolute;visibility:visible;mso-wrap-style:square" from="1139,14122" to="11498,1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Line 323" o:spid="_x0000_s1030" style="position:absolute;visibility:visible;mso-wrap-style:square" from="2268,14137" to="2269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Line 324" o:spid="_x0000_s1031" style="position:absolute;visibility:visible;mso-wrap-style:square" from="3686,14137" to="3687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325" o:spid="_x0000_s1032" style="position:absolute;visibility:visible;mso-wrap-style:square" from="4536,14137" to="4537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326" o:spid="_x0000_s1033" style="position:absolute;visibility:visible;mso-wrap-style:square" from="5103,14130" to="5104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327" o:spid="_x0000_s1034" style="position:absolute;visibility:visible;mso-wrap-style:square" from="9356,14974" to="935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<v:line id="Line 328" o:spid="_x0000_s1035" style="position:absolute;visibility:visible;mso-wrap-style:square" from="1139,15816" to="5093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<v:line id="Line 329" o:spid="_x0000_s1036" style="position:absolute;visibility:visible;mso-wrap-style:square" from="1139,16098" to="5093,1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330" o:spid="_x0000_s1037" style="position:absolute;left:1162;top:14712;width:4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Зм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31" o:spid="_x0000_s1038" style="position:absolute;left:1679;top:14712;width:5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Арк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32" o:spid="_x0000_s1039" style="position:absolute;left:2310;top:14712;width:133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inset="1pt,1pt,1pt,1pt">
                <w:txbxContent>
                  <w:p w:rsidR="00784D4D" w:rsidRPr="00195234" w:rsidRDefault="00784D4D" w:rsidP="00F172F4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 w:rsidRPr="00195234">
                      <w:rPr>
                        <w:i/>
                        <w:sz w:val="20"/>
                        <w:szCs w:val="20"/>
                      </w:rPr>
                      <w:t>Прізвище</w:t>
                    </w:r>
                    <w:proofErr w:type="spellEnd"/>
                  </w:p>
                </w:txbxContent>
              </v:textbox>
            </v:rect>
            <v:rect id="Rectangle 333" o:spid="_x0000_s1040" style="position:absolute;left:3719;top:14712;width:79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inset="1pt,1pt,1pt,1pt">
                <w:txbxContent>
                  <w:p w:rsidR="00784D4D" w:rsidRPr="00195234" w:rsidRDefault="00784D4D" w:rsidP="00F172F4">
                    <w:pPr>
                      <w:jc w:val="center"/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 w:rsidRPr="00195234">
                      <w:rPr>
                        <w:i/>
                        <w:sz w:val="20"/>
                        <w:szCs w:val="20"/>
                      </w:rPr>
                      <w:t>Підпис</w:t>
                    </w:r>
                    <w:proofErr w:type="spellEnd"/>
                  </w:p>
                </w:txbxContent>
              </v:textbox>
            </v:rect>
            <v:rect id="Rectangle 334" o:spid="_x0000_s1041" style="position:absolute;left:4560;top:14712;width:51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inset="1pt,1pt,1pt,1pt">
                <w:txbxContent>
                  <w:p w:rsidR="00784D4D" w:rsidRPr="00195234" w:rsidRDefault="00784D4D" w:rsidP="00F172F4">
                    <w:pPr>
                      <w:rPr>
                        <w:i/>
                        <w:sz w:val="18"/>
                        <w:szCs w:val="18"/>
                      </w:rPr>
                    </w:pPr>
                    <w:r w:rsidRPr="00195234">
                      <w:rPr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335" o:spid="_x0000_s1042" style="position:absolute;left:9398;top:1498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rFonts w:ascii="Journal" w:hAnsi="Journal"/>
                        <w:i/>
                        <w:iCs/>
                      </w:rPr>
                    </w:pPr>
                    <w:proofErr w:type="spellStart"/>
                    <w:r>
                      <w:rPr>
                        <w:i/>
                        <w:iCs/>
                        <w:sz w:val="18"/>
                      </w:rPr>
                      <w:t>Арк</w:t>
                    </w:r>
                    <w:proofErr w:type="spellEnd"/>
                    <w:r>
                      <w:rPr>
                        <w:i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6" o:spid="_x0000_s1043" style="position:absolute;left:9398;top:15281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Rectangle 337" o:spid="_x0000_s1044" style="position:absolute;left:5160;top:14368;width:630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inset="1pt,1pt,1pt,1pt">
                <w:txbxContent>
                  <w:p w:rsidR="00784D4D" w:rsidRPr="006F2572" w:rsidRDefault="00784D4D" w:rsidP="00F172F4">
                    <w:pPr>
                      <w:pStyle w:val="a3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КПІ 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ІС-</w:t>
                    </w:r>
                    <w:r w:rsidRPr="006D60F8"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2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306</w:t>
                    </w:r>
                    <w:r w:rsidRPr="006D60F8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EB723D">
                      <w:rPr>
                        <w:rFonts w:ascii="Arial" w:hAnsi="Arial" w:cs="Arial"/>
                        <w:sz w:val="32"/>
                        <w:szCs w:val="32"/>
                      </w:rPr>
                      <w:t>144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8-</w:t>
                    </w:r>
                    <w:r w:rsidRPr="00EB723D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c</w:t>
                    </w:r>
                    <w:r w:rsidRPr="000E00E6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0E00E6"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Т</w:t>
                    </w:r>
                    <w:r w:rsidRPr="000E00E6">
                      <w:rPr>
                        <w:rFonts w:ascii="Arial" w:hAnsi="Arial" w:cs="Arial"/>
                        <w:sz w:val="32"/>
                        <w:szCs w:val="32"/>
                      </w:rPr>
                      <w:t>З</w:t>
                    </w:r>
                  </w:p>
                  <w:p w:rsidR="00784D4D" w:rsidRDefault="00784D4D" w:rsidP="00F172F4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line id="Line 338" o:spid="_x0000_s1045" style="position:absolute;visibility:visible;mso-wrap-style:square" from="1140,14969" to="11499,14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<v:line id="Line 339" o:spid="_x0000_s1046" style="position:absolute;visibility:visible;mso-wrap-style:square" from="1147,14687" to="5101,1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<v:line id="Line 340" o:spid="_x0000_s1047" style="position:absolute;visibility:visible;mso-wrap-style:square" from="1139,14404" to="5093,14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<v:line id="Line 341" o:spid="_x0000_s1048" style="position:absolute;visibility:visible;mso-wrap-style:square" from="1139,15532" to="5093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<v:line id="Line 342" o:spid="_x0000_s1049" style="position:absolute;visibility:visible;mso-wrap-style:square" from="1139,15249" to="509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<v:group id="Group 343" o:spid="_x0000_s1050" style="position:absolute;left:1154;top:149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rect id="Rectangle 34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784D4D" w:rsidRPr="00195234" w:rsidRDefault="00784D4D" w:rsidP="00F172F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95234">
                        <w:rPr>
                          <w:i/>
                          <w:sz w:val="20"/>
                          <w:szCs w:val="20"/>
                        </w:rPr>
                        <w:t>Розроб</w:t>
                      </w:r>
                      <w:proofErr w:type="spellEnd"/>
                      <w:r w:rsidRPr="0019523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4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784D4D" w:rsidRPr="00EB723D" w:rsidRDefault="00784D4D" w:rsidP="00F172F4">
                      <w:pPr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Григор’єва Ю.В.</w:t>
                      </w:r>
                    </w:p>
                    <w:p w:rsidR="00784D4D" w:rsidRDefault="00784D4D" w:rsidP="00F172F4"/>
                  </w:txbxContent>
                </v:textbox>
              </v:rect>
            </v:group>
            <v:group id="Group 346" o:spid="_x0000_s1053" style="position:absolute;left:1154;top:15273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rect id="Rectangle 34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784D4D" w:rsidRPr="00195234" w:rsidRDefault="00784D4D" w:rsidP="00F172F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95234">
                        <w:rPr>
                          <w:i/>
                          <w:sz w:val="20"/>
                          <w:szCs w:val="20"/>
                        </w:rPr>
                        <w:t>Перевірив</w:t>
                      </w:r>
                      <w:proofErr w:type="spellEnd"/>
                      <w:r w:rsidRPr="0019523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:rsidR="00784D4D" w:rsidRDefault="00784D4D" w:rsidP="00F172F4">
                      <w:r>
                        <w:t>.</w:t>
                      </w:r>
                    </w:p>
                  </w:txbxContent>
                </v:textbox>
              </v:rect>
              <v:rect id="Rectangle 34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784D4D" w:rsidRDefault="00784D4D" w:rsidP="00F172F4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Халус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 xml:space="preserve"> О.А.</w:t>
                      </w:r>
                    </w:p>
                    <w:p w:rsidR="00784D4D" w:rsidRDefault="00784D4D" w:rsidP="00F172F4"/>
                  </w:txbxContent>
                </v:textbox>
              </v:rect>
            </v:group>
            <v:group id="Group 349" o:spid="_x0000_s1056" style="position:absolute;left:1154;top:15557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rect id="Rectangle 35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784D4D" w:rsidRDefault="00784D4D" w:rsidP="00F172F4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35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84D4D" w:rsidRDefault="00784D4D" w:rsidP="00F172F4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Group 352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rect id="Rectangle 35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84D4D" w:rsidRDefault="00784D4D" w:rsidP="00F172F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Н. кон.</w:t>
                      </w:r>
                    </w:p>
                  </w:txbxContent>
                </v:textbox>
              </v:rect>
              <v:rect id="Rectangle 35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784D4D" w:rsidRPr="00EB723D" w:rsidRDefault="00784D4D" w:rsidP="00F172F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Халус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 xml:space="preserve"> О.А.</w:t>
                      </w:r>
                    </w:p>
                    <w:p w:rsidR="00784D4D" w:rsidRDefault="00784D4D" w:rsidP="00F172F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55" o:spid="_x0000_s1062" style="position:absolute;left:1154;top:16109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rect id="Rectangle 35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784D4D" w:rsidRDefault="00784D4D" w:rsidP="00F172F4">
                      <w:pPr>
                        <w:rPr>
                          <w:rFonts w:ascii="Journal" w:hAnsi="Journal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Затв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5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784D4D" w:rsidRPr="00EB723D" w:rsidRDefault="00784D4D" w:rsidP="0035569D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Халус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 xml:space="preserve"> О.А.</w:t>
                      </w:r>
                    </w:p>
                    <w:p w:rsidR="00784D4D" w:rsidRDefault="00784D4D" w:rsidP="00F172F4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line id="Line 358" o:spid="_x0000_s1065" style="position:absolute;visibility:visible;mso-wrap-style:square" from="8505,14974" to="8506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<v:rect id="Rectangle 359" o:spid="_x0000_s1066" style="position:absolute;left:5174;top:15034;width:3264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784D4D" w:rsidRPr="005C4279" w:rsidRDefault="00784D4D" w:rsidP="00F172F4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3F6F90">
                      <w:rPr>
                        <w:i/>
                        <w:sz w:val="24"/>
                        <w:szCs w:val="24"/>
                        <w:lang w:val="uk-UA"/>
                      </w:rPr>
                      <w:t xml:space="preserve">Комплекс задач з </w:t>
                    </w:r>
                    <w:r>
                      <w:rPr>
                        <w:i/>
                        <w:sz w:val="24"/>
                        <w:szCs w:val="24"/>
                        <w:lang w:val="uk-UA"/>
                      </w:rPr>
                      <w:t>надання рекомендацій мандрівникам України</w:t>
                    </w:r>
                  </w:p>
                </w:txbxContent>
              </v:textbox>
            </v:rect>
            <v:line id="Line 360" o:spid="_x0000_s1067" style="position:absolute;visibility:visible;mso-wrap-style:square" from="8512,15252" to="11505,1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<v:line id="Line 361" o:spid="_x0000_s1068" style="position:absolute;visibility:visible;mso-wrap-style:square" from="8511,15533" to="11504,1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<v:line id="Line 362" o:spid="_x0000_s1069" style="position:absolute;visibility:visible;mso-wrap-style:square" from="10206,14974" to="1020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<v:rect id="Rectangle 363" o:spid="_x0000_s1070" style="position:absolute;left:8550;top:1498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rFonts w:ascii="Journal" w:hAnsi="Journal"/>
                        <w:i/>
                        <w:iCs/>
                      </w:rPr>
                    </w:pPr>
                    <w:proofErr w:type="spellStart"/>
                    <w:r>
                      <w:rPr>
                        <w:i/>
                        <w:iCs/>
                        <w:sz w:val="18"/>
                      </w:rPr>
                      <w:t>Літ</w:t>
                    </w:r>
                    <w:proofErr w:type="spellEnd"/>
                    <w:r>
                      <w:rPr>
                        <w:rFonts w:ascii="Journal" w:hAnsi="Journal"/>
                        <w:i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4" o:spid="_x0000_s1071" style="position:absolute;left:10253;top:14989;width:120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<v:textbox inset="1pt,1pt,1pt,1pt">
                <w:txbxContent>
                  <w:p w:rsidR="00784D4D" w:rsidRDefault="00784D4D" w:rsidP="00F172F4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  <w:proofErr w:type="spellStart"/>
                    <w:r>
                      <w:rPr>
                        <w:i/>
                        <w:iCs/>
                        <w:sz w:val="18"/>
                      </w:rPr>
                      <w:t>Аркушів</w:t>
                    </w:r>
                    <w:proofErr w:type="spellEnd"/>
                  </w:p>
                </w:txbxContent>
              </v:textbox>
            </v:rect>
            <v:rect id="Rectangle 365" o:spid="_x0000_s1072" style="position:absolute;left:10260;top:15273;width:120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<v:textbox inset="1pt,1pt,1pt,1pt">
                <w:txbxContent>
                  <w:p w:rsidR="00784D4D" w:rsidRPr="00195234" w:rsidRDefault="00784D4D" w:rsidP="00F172F4">
                    <w:pPr>
                      <w:jc w:val="center"/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highlight w:val="yellow"/>
                        <w:lang w:val="uk-UA"/>
                      </w:rPr>
                      <w:t>17</w:t>
                    </w:r>
                  </w:p>
                  <w:p w:rsidR="00784D4D" w:rsidRDefault="00784D4D" w:rsidP="00F172F4">
                    <w:r>
                      <w:t xml:space="preserve"> –</w:t>
                    </w:r>
                  </w:p>
                </w:txbxContent>
              </v:textbox>
            </v:rect>
            <v:line id="Line 366" o:spid="_x0000_s1073" style="position:absolute;visibility:visible;mso-wrap-style:square" from="8789,15257" to="8790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<v:line id="Line 367" o:spid="_x0000_s1074" style="position:absolute;visibility:visible;mso-wrap-style:square" from="9072,15258" to="9073,15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<v:rect id="Rectangle 368" o:spid="_x0000_s1075" style="position:absolute;left:8550;top:15630;width:2910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<v:textbox inset="1pt,1pt,1pt,1pt">
                <w:txbxContent>
                  <w:p w:rsidR="00784D4D" w:rsidRDefault="00784D4D" w:rsidP="00F172F4">
                    <w:pPr>
                      <w:autoSpaceDE w:val="0"/>
                      <w:autoSpaceDN w:val="0"/>
                      <w:adjustRightInd w:val="0"/>
                      <w:spacing w:line="239" w:lineRule="atLeast"/>
                      <w:jc w:val="center"/>
                      <w:rPr>
                        <w:i/>
                        <w:iC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color w:val="000000"/>
                        <w:sz w:val="20"/>
                        <w:szCs w:val="20"/>
                      </w:rPr>
                      <w:t>КПІ ФІОТ</w:t>
                    </w:r>
                  </w:p>
                  <w:p w:rsidR="00784D4D" w:rsidRPr="006F2572" w:rsidRDefault="00784D4D" w:rsidP="00F172F4">
                    <w:pPr>
                      <w:autoSpaceDE w:val="0"/>
                      <w:autoSpaceDN w:val="0"/>
                      <w:adjustRightInd w:val="0"/>
                      <w:spacing w:line="239" w:lineRule="atLeast"/>
                      <w:jc w:val="center"/>
                      <w:rPr>
                        <w:i/>
                        <w:iC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кафедра АСОІУгр. </w:t>
                    </w:r>
                    <w:r w:rsidRPr="003F6F90">
                      <w:rPr>
                        <w:i/>
                        <w:iCs/>
                        <w:color w:val="000000"/>
                        <w:sz w:val="20"/>
                        <w:szCs w:val="20"/>
                      </w:rPr>
                      <w:t>ІС-</w:t>
                    </w:r>
                    <w:r w:rsidRPr="003F6F90">
                      <w:rPr>
                        <w:i/>
                        <w:iCs/>
                        <w:color w:val="000000"/>
                        <w:sz w:val="20"/>
                        <w:szCs w:val="20"/>
                        <w:lang w:val="uk-UA"/>
                      </w:rPr>
                      <w:t>2</w:t>
                    </w:r>
                    <w:r>
                      <w:rPr>
                        <w:i/>
                        <w:iCs/>
                        <w:color w:val="000000"/>
                        <w:sz w:val="20"/>
                        <w:szCs w:val="20"/>
                        <w:lang w:val="uk-UA"/>
                      </w:rPr>
                      <w:t>3</w:t>
                    </w:r>
                  </w:p>
                  <w:p w:rsidR="00784D4D" w:rsidRDefault="00784D4D" w:rsidP="00F172F4"/>
                </w:txbxContent>
              </v:textbox>
            </v:rect>
            <w10:wrap anchorx="page" anchory="page"/>
          </v:group>
        </w:pict>
      </w:r>
    </w:p>
    <w:p w:rsidR="00F172F4" w:rsidRPr="000D5C48" w:rsidRDefault="00F172F4" w:rsidP="008777F4">
      <w:pPr>
        <w:pStyle w:val="1"/>
        <w:rPr>
          <w:rFonts w:cs="Times New Roman"/>
          <w:lang w:val="uk-UA"/>
        </w:rPr>
      </w:pPr>
      <w:bookmarkStart w:id="1" w:name="_Toc450688805"/>
      <w:r w:rsidRPr="000D5C48">
        <w:rPr>
          <w:lang w:val="uk-UA"/>
        </w:rPr>
        <w:lastRenderedPageBreak/>
        <w:t>1 ЗАГАЛЬНІ ПОЛОЖЕННЯ</w:t>
      </w:r>
      <w:bookmarkEnd w:id="1"/>
    </w:p>
    <w:p w:rsidR="0018198F" w:rsidRPr="000D5C48" w:rsidRDefault="0018198F" w:rsidP="003A2942">
      <w:pPr>
        <w:pStyle w:val="1"/>
        <w:jc w:val="left"/>
        <w:rPr>
          <w:rFonts w:cs="Times New Roman"/>
          <w:sz w:val="24"/>
          <w:szCs w:val="24"/>
          <w:lang w:val="uk-UA"/>
        </w:rPr>
      </w:pPr>
      <w:bookmarkStart w:id="2" w:name="_Toc450688806"/>
      <w:r w:rsidRPr="000D5C48">
        <w:rPr>
          <w:lang w:val="uk-UA"/>
        </w:rPr>
        <w:t>1.1 Повне найменування системи та її умовне позначення</w:t>
      </w:r>
      <w:bookmarkEnd w:id="2"/>
    </w:p>
    <w:p w:rsidR="0018198F" w:rsidRPr="000D5C48" w:rsidRDefault="00EF571C" w:rsidP="00117FBC">
      <w:pPr>
        <w:ind w:firstLine="708"/>
        <w:jc w:val="both"/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>Повне найменування системи:</w:t>
      </w:r>
      <w:r w:rsidR="00FC136C">
        <w:rPr>
          <w:rFonts w:cs="Times New Roman"/>
          <w:szCs w:val="28"/>
          <w:lang w:val="uk-UA"/>
        </w:rPr>
        <w:t xml:space="preserve">  </w:t>
      </w:r>
      <w:r w:rsidR="003D6605" w:rsidRPr="003D6605">
        <w:t xml:space="preserve">Комплекс задач з </w:t>
      </w:r>
      <w:proofErr w:type="spellStart"/>
      <w:r w:rsidR="003D6605" w:rsidRPr="003D6605">
        <w:t>надання</w:t>
      </w:r>
      <w:proofErr w:type="spellEnd"/>
      <w:r w:rsidR="003D6605" w:rsidRPr="003D6605">
        <w:t xml:space="preserve"> </w:t>
      </w:r>
      <w:proofErr w:type="spellStart"/>
      <w:r w:rsidR="003D6605" w:rsidRPr="003D6605">
        <w:t>рекомендацій</w:t>
      </w:r>
      <w:proofErr w:type="spellEnd"/>
      <w:r w:rsidR="003D6605" w:rsidRPr="003D6605">
        <w:t xml:space="preserve"> </w:t>
      </w:r>
      <w:proofErr w:type="spellStart"/>
      <w:r w:rsidR="003D6605" w:rsidRPr="003D6605">
        <w:t>мандрівникам</w:t>
      </w:r>
      <w:proofErr w:type="spellEnd"/>
      <w:r w:rsidR="003D6605" w:rsidRPr="003D6605">
        <w:t xml:space="preserve"> </w:t>
      </w:r>
      <w:proofErr w:type="spellStart"/>
      <w:r w:rsidR="003D6605" w:rsidRPr="003D6605">
        <w:t>України</w:t>
      </w:r>
      <w:proofErr w:type="spellEnd"/>
      <w:r w:rsidR="003A2942">
        <w:rPr>
          <w:lang w:val="uk-UA"/>
        </w:rPr>
        <w:t xml:space="preserve"> </w:t>
      </w:r>
      <w:r w:rsidR="003A2942">
        <w:rPr>
          <w:rFonts w:cs="Times New Roman"/>
          <w:szCs w:val="28"/>
          <w:lang w:val="uk-UA"/>
        </w:rPr>
        <w:t>(далі за текстом - КЗ)</w:t>
      </w:r>
      <w:r w:rsidR="00117FBC">
        <w:rPr>
          <w:rFonts w:cs="Times New Roman"/>
          <w:szCs w:val="28"/>
          <w:lang w:val="uk-UA"/>
        </w:rPr>
        <w:t>.</w:t>
      </w:r>
    </w:p>
    <w:p w:rsidR="005D15A7" w:rsidRPr="000D5C48" w:rsidRDefault="00FC136C" w:rsidP="00117FBC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Коротке найменування системи: </w:t>
      </w:r>
      <w:r w:rsidR="005D15A7" w:rsidRPr="000D5C48">
        <w:rPr>
          <w:rFonts w:cs="Times New Roman"/>
          <w:szCs w:val="28"/>
          <w:lang w:val="uk-UA"/>
        </w:rPr>
        <w:t xml:space="preserve"> «</w:t>
      </w:r>
      <w:r w:rsidR="003A2942">
        <w:rPr>
          <w:rFonts w:cs="Times New Roman"/>
          <w:szCs w:val="28"/>
          <w:lang w:val="uk-UA"/>
        </w:rPr>
        <w:t>Моя країна</w:t>
      </w:r>
      <w:r w:rsidR="005D15A7" w:rsidRPr="000D5C48">
        <w:rPr>
          <w:rFonts w:cs="Times New Roman"/>
          <w:szCs w:val="28"/>
          <w:lang w:val="uk-UA"/>
        </w:rPr>
        <w:t>»</w:t>
      </w:r>
      <w:r w:rsidR="0048568B" w:rsidRPr="000D5C48">
        <w:rPr>
          <w:rFonts w:cs="Times New Roman"/>
          <w:szCs w:val="28"/>
          <w:lang w:val="uk-UA"/>
        </w:rPr>
        <w:t>.</w:t>
      </w:r>
    </w:p>
    <w:p w:rsidR="0018198F" w:rsidRPr="000D5C48" w:rsidRDefault="0018198F" w:rsidP="00595D82">
      <w:pPr>
        <w:pStyle w:val="1"/>
        <w:rPr>
          <w:rFonts w:cs="Times New Roman"/>
          <w:sz w:val="24"/>
          <w:szCs w:val="24"/>
          <w:lang w:val="uk-UA"/>
        </w:rPr>
      </w:pPr>
      <w:bookmarkStart w:id="3" w:name="_Toc450688807"/>
      <w:r w:rsidRPr="000D5C48">
        <w:rPr>
          <w:lang w:val="uk-UA"/>
        </w:rPr>
        <w:t>1.2 Найменування організації-замовника та організацій-учасників робіт</w:t>
      </w:r>
      <w:bookmarkEnd w:id="3"/>
    </w:p>
    <w:p w:rsidR="00687FA1" w:rsidRPr="000D5C48" w:rsidRDefault="00687FA1" w:rsidP="00893CBC">
      <w:pPr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0D5C48">
        <w:rPr>
          <w:rFonts w:cs="Times New Roman"/>
          <w:color w:val="000000" w:themeColor="text1"/>
          <w:szCs w:val="28"/>
          <w:lang w:val="uk-UA"/>
        </w:rPr>
        <w:t xml:space="preserve">Замовником є </w:t>
      </w:r>
      <w:r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кафедра автоматизованих систем обробки інформації та управління Національного технічного університету України "Київський політехнічни</w:t>
      </w:r>
      <w:r w:rsidR="00DC5F6B"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й інститут" (далі за текстом — Замовник</w:t>
      </w:r>
      <w:r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).</w:t>
      </w:r>
      <w:r w:rsidRPr="000D5C48">
        <w:rPr>
          <w:rFonts w:cs="Times New Roman"/>
          <w:szCs w:val="28"/>
          <w:lang w:val="uk-UA"/>
        </w:rPr>
        <w:t xml:space="preserve"> Адреса замовника: м. Київ, п. Перемоги 37, 18 корпус ФІОТ.</w:t>
      </w:r>
    </w:p>
    <w:p w:rsidR="00687FA1" w:rsidRPr="000D5C48" w:rsidRDefault="00022952" w:rsidP="00893CBC">
      <w:pPr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0D5C48">
        <w:rPr>
          <w:rFonts w:cs="Times New Roman"/>
          <w:color w:val="000000" w:themeColor="text1"/>
          <w:szCs w:val="28"/>
          <w:lang w:val="uk-UA"/>
        </w:rPr>
        <w:t>Розробником є студент</w:t>
      </w:r>
      <w:r w:rsidR="00807C52">
        <w:rPr>
          <w:rFonts w:cs="Times New Roman"/>
          <w:color w:val="000000" w:themeColor="text1"/>
          <w:szCs w:val="28"/>
          <w:lang w:val="uk-UA"/>
        </w:rPr>
        <w:t>ка групи ІС-23</w:t>
      </w:r>
      <w:r w:rsidR="00117FBC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687FA1"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кафедри автоматизованих систем обробки інформації та управління Національного технічного університету України "Київський політехнічний інститут" </w:t>
      </w:r>
      <w:r w:rsidR="003A2942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Григор</w:t>
      </w:r>
      <w:r w:rsidR="003A2942" w:rsidRPr="00EB723D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’</w:t>
      </w:r>
      <w:r w:rsidR="003D6605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єва Юл</w:t>
      </w:r>
      <w:r w:rsidR="003A2942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ія Вадимівна</w:t>
      </w:r>
      <w:r w:rsidR="00DC5F6B"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(далі за текстом — Розробник</w:t>
      </w:r>
      <w:r w:rsidR="00687FA1"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)</w:t>
      </w:r>
      <w:r w:rsidRPr="000D5C48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.</w:t>
      </w:r>
    </w:p>
    <w:p w:rsidR="009C450E" w:rsidRPr="000D5C48" w:rsidRDefault="001C58B2" w:rsidP="003A2942">
      <w:pPr>
        <w:pStyle w:val="1"/>
        <w:jc w:val="left"/>
        <w:rPr>
          <w:rFonts w:cs="Times New Roman"/>
          <w:lang w:val="uk-UA"/>
        </w:rPr>
      </w:pPr>
      <w:bookmarkStart w:id="4" w:name="_Toc450688808"/>
      <w:r w:rsidRPr="000D5C48">
        <w:rPr>
          <w:lang w:val="uk-UA"/>
        </w:rPr>
        <w:t>1.3 Перелік документів, на підставі яких створюється система</w:t>
      </w:r>
      <w:bookmarkEnd w:id="4"/>
    </w:p>
    <w:p w:rsidR="009C450E" w:rsidRPr="000D5C48" w:rsidRDefault="00807C52" w:rsidP="00117FBC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Підставою для розробки</w:t>
      </w:r>
      <w:r w:rsidR="00B72449" w:rsidRPr="000D5C48">
        <w:rPr>
          <w:rFonts w:cs="Times New Roman"/>
          <w:szCs w:val="28"/>
          <w:lang w:val="uk-UA"/>
        </w:rPr>
        <w:t xml:space="preserve"> «</w:t>
      </w:r>
      <w:r w:rsidR="003A2942">
        <w:rPr>
          <w:rFonts w:cs="Times New Roman"/>
          <w:szCs w:val="28"/>
          <w:lang w:val="uk-UA"/>
        </w:rPr>
        <w:t>Моя країна</w:t>
      </w:r>
      <w:r w:rsidR="00B72449" w:rsidRPr="000D5C48">
        <w:rPr>
          <w:rFonts w:cs="Times New Roman"/>
          <w:szCs w:val="28"/>
          <w:lang w:val="uk-UA"/>
        </w:rPr>
        <w:t>» є документ «Завдання на дипломний проект»</w:t>
      </w:r>
      <w:r w:rsidR="00387432" w:rsidRPr="000D5C48">
        <w:rPr>
          <w:rFonts w:cs="Times New Roman"/>
          <w:szCs w:val="28"/>
          <w:lang w:val="uk-UA"/>
        </w:rPr>
        <w:t>.</w:t>
      </w:r>
    </w:p>
    <w:p w:rsidR="009C450E" w:rsidRPr="000D5C48" w:rsidRDefault="001C58B2" w:rsidP="00595D82">
      <w:pPr>
        <w:pStyle w:val="1"/>
        <w:rPr>
          <w:rFonts w:cs="Times New Roman"/>
          <w:sz w:val="24"/>
          <w:szCs w:val="24"/>
          <w:lang w:val="uk-UA"/>
        </w:rPr>
      </w:pPr>
      <w:bookmarkStart w:id="5" w:name="_Toc450688809"/>
      <w:r w:rsidRPr="000D5C48">
        <w:rPr>
          <w:lang w:val="uk-UA"/>
        </w:rPr>
        <w:t>1.4 Планові терміни початку і закінчення роботи зі створення системи</w:t>
      </w:r>
      <w:bookmarkEnd w:id="5"/>
    </w:p>
    <w:p w:rsidR="0026509E" w:rsidRPr="000D5C48" w:rsidRDefault="0026509E" w:rsidP="00893CBC">
      <w:pPr>
        <w:ind w:firstLine="708"/>
        <w:jc w:val="both"/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 xml:space="preserve">Плановий строк початку роботи по </w:t>
      </w:r>
      <w:r w:rsidR="008224A9" w:rsidRPr="000D5C48">
        <w:rPr>
          <w:rFonts w:cs="Times New Roman"/>
          <w:szCs w:val="28"/>
          <w:lang w:val="uk-UA"/>
        </w:rPr>
        <w:t xml:space="preserve">розробці </w:t>
      </w:r>
      <w:r w:rsidR="00807C52" w:rsidRPr="000D5C48">
        <w:rPr>
          <w:rFonts w:cs="Times New Roman"/>
          <w:szCs w:val="28"/>
          <w:lang w:val="uk-UA"/>
        </w:rPr>
        <w:t>«</w:t>
      </w:r>
      <w:r w:rsidR="003A2942">
        <w:rPr>
          <w:rFonts w:cs="Times New Roman"/>
          <w:szCs w:val="28"/>
          <w:lang w:val="uk-UA"/>
        </w:rPr>
        <w:t>Моя країна</w:t>
      </w:r>
      <w:r w:rsidR="00807C52" w:rsidRPr="000D5C48">
        <w:rPr>
          <w:rFonts w:cs="Times New Roman"/>
          <w:szCs w:val="28"/>
          <w:lang w:val="uk-UA"/>
        </w:rPr>
        <w:t xml:space="preserve">» </w:t>
      </w:r>
      <w:r w:rsidR="00460859" w:rsidRPr="000D5C48">
        <w:rPr>
          <w:rFonts w:cs="Times New Roman"/>
          <w:szCs w:val="28"/>
          <w:lang w:val="uk-UA"/>
        </w:rPr>
        <w:t xml:space="preserve">— </w:t>
      </w:r>
      <w:r w:rsidR="00460859" w:rsidRPr="000D5C48">
        <w:rPr>
          <w:rFonts w:cs="Times New Roman"/>
          <w:szCs w:val="28"/>
          <w:highlight w:val="yellow"/>
          <w:lang w:val="uk-UA"/>
        </w:rPr>
        <w:t>11квітня</w:t>
      </w:r>
      <w:r w:rsidR="008224A9" w:rsidRPr="000D5C48">
        <w:rPr>
          <w:rFonts w:cs="Times New Roman"/>
          <w:szCs w:val="28"/>
          <w:lang w:val="uk-UA"/>
        </w:rPr>
        <w:t xml:space="preserve"> 2016</w:t>
      </w:r>
      <w:r w:rsidRPr="000D5C48">
        <w:rPr>
          <w:rFonts w:cs="Times New Roman"/>
          <w:szCs w:val="28"/>
          <w:lang w:val="uk-UA"/>
        </w:rPr>
        <w:t xml:space="preserve"> року.</w:t>
      </w:r>
    </w:p>
    <w:p w:rsidR="0026509E" w:rsidRPr="000D5C48" w:rsidRDefault="0026509E" w:rsidP="00893CBC">
      <w:pPr>
        <w:ind w:firstLine="708"/>
        <w:jc w:val="both"/>
        <w:rPr>
          <w:rFonts w:cs="Times New Roman"/>
          <w:caps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 xml:space="preserve">Плановий строк кінця роботи </w:t>
      </w:r>
      <w:r w:rsidR="00D72584" w:rsidRPr="000D5C48">
        <w:rPr>
          <w:rFonts w:cs="Times New Roman"/>
          <w:szCs w:val="28"/>
          <w:lang w:val="uk-UA"/>
        </w:rPr>
        <w:t xml:space="preserve">по розробці </w:t>
      </w:r>
      <w:r w:rsidR="00807C52" w:rsidRPr="000D5C48">
        <w:rPr>
          <w:rFonts w:cs="Times New Roman"/>
          <w:szCs w:val="28"/>
          <w:lang w:val="uk-UA"/>
        </w:rPr>
        <w:t>«</w:t>
      </w:r>
      <w:r w:rsidR="003A2942">
        <w:rPr>
          <w:rFonts w:cs="Times New Roman"/>
          <w:szCs w:val="28"/>
          <w:lang w:val="uk-UA"/>
        </w:rPr>
        <w:t>Моя країна</w:t>
      </w:r>
      <w:r w:rsidR="00807C52" w:rsidRPr="000D5C48">
        <w:rPr>
          <w:rFonts w:cs="Times New Roman"/>
          <w:szCs w:val="28"/>
          <w:lang w:val="uk-UA"/>
        </w:rPr>
        <w:t xml:space="preserve">» </w:t>
      </w:r>
      <w:r w:rsidR="00D72584" w:rsidRPr="000D5C48">
        <w:rPr>
          <w:rFonts w:cs="Times New Roman"/>
          <w:szCs w:val="28"/>
          <w:lang w:val="uk-UA"/>
        </w:rPr>
        <w:t xml:space="preserve">— </w:t>
      </w:r>
      <w:r w:rsidR="00D72584" w:rsidRPr="000D5C48">
        <w:rPr>
          <w:rFonts w:cs="Times New Roman"/>
          <w:szCs w:val="28"/>
          <w:highlight w:val="yellow"/>
          <w:lang w:val="uk-UA"/>
        </w:rPr>
        <w:t>1</w:t>
      </w:r>
      <w:r w:rsidR="00CF23CE" w:rsidRPr="000D5C48">
        <w:rPr>
          <w:rFonts w:cs="Times New Roman"/>
          <w:szCs w:val="28"/>
          <w:highlight w:val="yellow"/>
          <w:lang w:val="uk-UA"/>
        </w:rPr>
        <w:t>7</w:t>
      </w:r>
      <w:r w:rsidR="00D72584" w:rsidRPr="000D5C48">
        <w:rPr>
          <w:rFonts w:cs="Times New Roman"/>
          <w:szCs w:val="28"/>
          <w:highlight w:val="yellow"/>
          <w:lang w:val="uk-UA"/>
        </w:rPr>
        <w:t xml:space="preserve"> травня</w:t>
      </w:r>
      <w:r w:rsidR="00D72584" w:rsidRPr="000D5C48">
        <w:rPr>
          <w:rFonts w:cs="Times New Roman"/>
          <w:szCs w:val="28"/>
          <w:lang w:val="uk-UA"/>
        </w:rPr>
        <w:t xml:space="preserve"> 2016</w:t>
      </w:r>
      <w:r w:rsidRPr="000D5C48">
        <w:rPr>
          <w:rFonts w:cs="Times New Roman"/>
          <w:szCs w:val="28"/>
          <w:lang w:val="uk-UA"/>
        </w:rPr>
        <w:t xml:space="preserve"> року.</w:t>
      </w:r>
    </w:p>
    <w:p w:rsidR="009B686B" w:rsidRPr="000D5C48" w:rsidRDefault="009B686B" w:rsidP="008777F4">
      <w:pPr>
        <w:pStyle w:val="1"/>
        <w:rPr>
          <w:rFonts w:cs="Times New Roman"/>
          <w:sz w:val="24"/>
          <w:szCs w:val="24"/>
          <w:lang w:val="uk-UA"/>
        </w:rPr>
      </w:pPr>
      <w:bookmarkStart w:id="6" w:name="_Toc450688810"/>
      <w:r w:rsidRPr="000D5C48">
        <w:rPr>
          <w:lang w:val="uk-UA"/>
        </w:rPr>
        <w:lastRenderedPageBreak/>
        <w:t xml:space="preserve">2 ПРИЗНАЧЕННЯ І ЦІЛІ СТВОРЕННЯ </w:t>
      </w:r>
      <w:r w:rsidR="00807C52">
        <w:rPr>
          <w:lang w:val="uk-UA"/>
        </w:rPr>
        <w:t>СЕРВІСУ</w:t>
      </w:r>
      <w:bookmarkEnd w:id="6"/>
    </w:p>
    <w:p w:rsidR="009B686B" w:rsidRPr="00807C52" w:rsidRDefault="009B686B" w:rsidP="003A2942">
      <w:pPr>
        <w:pStyle w:val="1"/>
        <w:jc w:val="left"/>
        <w:rPr>
          <w:rFonts w:cs="Times New Roman"/>
          <w:sz w:val="24"/>
          <w:szCs w:val="24"/>
          <w:lang w:val="uk-UA"/>
        </w:rPr>
      </w:pPr>
      <w:bookmarkStart w:id="7" w:name="_Toc450688811"/>
      <w:r w:rsidRPr="000D5C48">
        <w:rPr>
          <w:lang w:val="uk-UA"/>
        </w:rPr>
        <w:t xml:space="preserve">2.1 Призначення </w:t>
      </w:r>
      <w:r w:rsidR="00807C52">
        <w:rPr>
          <w:lang w:val="uk-UA"/>
        </w:rPr>
        <w:t>розробки</w:t>
      </w:r>
      <w:bookmarkEnd w:id="7"/>
    </w:p>
    <w:p w:rsidR="003D6605" w:rsidRPr="00487B0D" w:rsidRDefault="003D6605" w:rsidP="00117FBC">
      <w:pPr>
        <w:pStyle w:val="a5"/>
        <w:spacing w:before="0" w:beforeAutospacing="0" w:after="0" w:afterAutospacing="0" w:line="360" w:lineRule="auto"/>
        <w:ind w:firstLine="720"/>
        <w:jc w:val="both"/>
        <w:rPr>
          <w:iCs/>
          <w:color w:val="000000" w:themeColor="text1"/>
          <w:sz w:val="28"/>
          <w:szCs w:val="28"/>
          <w:lang w:val="uk-UA"/>
        </w:rPr>
      </w:pPr>
      <w:bookmarkStart w:id="8" w:name="_Toc450688812"/>
      <w:r w:rsidRPr="00487B0D">
        <w:rPr>
          <w:iCs/>
          <w:color w:val="000000" w:themeColor="text1"/>
          <w:sz w:val="28"/>
          <w:szCs w:val="28"/>
          <w:lang w:val="uk-UA"/>
        </w:rPr>
        <w:t xml:space="preserve">Призначенням комплексу задач є знаходження  персоналізованих рекомендацій для користувачів  щодо туристичних місць, які варто відвідати. </w:t>
      </w:r>
    </w:p>
    <w:p w:rsidR="009B686B" w:rsidRPr="000D5C48" w:rsidRDefault="009B686B" w:rsidP="003A2942">
      <w:pPr>
        <w:pStyle w:val="1"/>
        <w:jc w:val="left"/>
        <w:rPr>
          <w:rFonts w:cs="Times New Roman"/>
          <w:sz w:val="24"/>
          <w:szCs w:val="24"/>
          <w:lang w:val="uk-UA"/>
        </w:rPr>
      </w:pPr>
      <w:r w:rsidRPr="000D5C48">
        <w:rPr>
          <w:lang w:val="uk-UA"/>
        </w:rPr>
        <w:t xml:space="preserve">2.2 Цілі </w:t>
      </w:r>
      <w:r w:rsidR="00807C52">
        <w:rPr>
          <w:lang w:val="uk-UA"/>
        </w:rPr>
        <w:t xml:space="preserve">та задачі </w:t>
      </w:r>
      <w:proofErr w:type="spellStart"/>
      <w:r w:rsidR="00807C52">
        <w:rPr>
          <w:lang w:val="uk-UA"/>
        </w:rPr>
        <w:t>ро</w:t>
      </w:r>
      <w:r w:rsidR="008A1420">
        <w:rPr>
          <w:lang w:val="uk-UA"/>
        </w:rPr>
        <w:t>з</w:t>
      </w:r>
      <w:r w:rsidR="00807C52">
        <w:rPr>
          <w:lang w:val="uk-UA"/>
        </w:rPr>
        <w:t>бробки</w:t>
      </w:r>
      <w:bookmarkEnd w:id="8"/>
      <w:proofErr w:type="spellEnd"/>
    </w:p>
    <w:p w:rsidR="003D6605" w:rsidRPr="00487B0D" w:rsidRDefault="003D6605" w:rsidP="00117FBC">
      <w:pPr>
        <w:ind w:firstLine="708"/>
        <w:jc w:val="both"/>
        <w:rPr>
          <w:iCs/>
          <w:color w:val="000000" w:themeColor="text1"/>
          <w:szCs w:val="28"/>
        </w:rPr>
      </w:pPr>
      <w:bookmarkStart w:id="9" w:name="_Toc450688813"/>
      <w:r w:rsidRPr="00487B0D">
        <w:rPr>
          <w:iCs/>
          <w:color w:val="000000" w:themeColor="text1"/>
          <w:szCs w:val="28"/>
        </w:rPr>
        <w:t xml:space="preserve">Головною метою комплексу задач є </w:t>
      </w:r>
      <w:proofErr w:type="spellStart"/>
      <w:r w:rsidRPr="00487B0D">
        <w:rPr>
          <w:iCs/>
          <w:color w:val="000000" w:themeColor="text1"/>
          <w:szCs w:val="28"/>
        </w:rPr>
        <w:t>спрощення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пошуку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цікавих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туристичних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об’єктів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gramStart"/>
      <w:r w:rsidRPr="00487B0D">
        <w:rPr>
          <w:iCs/>
          <w:color w:val="000000" w:themeColor="text1"/>
          <w:szCs w:val="28"/>
        </w:rPr>
        <w:t>в</w:t>
      </w:r>
      <w:proofErr w:type="gram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Україні</w:t>
      </w:r>
      <w:proofErr w:type="spellEnd"/>
      <w:r w:rsidRPr="00487B0D">
        <w:rPr>
          <w:iCs/>
          <w:color w:val="000000" w:themeColor="text1"/>
          <w:szCs w:val="28"/>
        </w:rPr>
        <w:t xml:space="preserve">. </w:t>
      </w:r>
    </w:p>
    <w:p w:rsidR="003D6605" w:rsidRPr="00487B0D" w:rsidRDefault="003D6605" w:rsidP="00117FBC">
      <w:pPr>
        <w:ind w:firstLine="708"/>
        <w:jc w:val="both"/>
        <w:rPr>
          <w:iCs/>
          <w:color w:val="000000" w:themeColor="text1"/>
          <w:szCs w:val="28"/>
        </w:rPr>
      </w:pPr>
      <w:r w:rsidRPr="00487B0D">
        <w:rPr>
          <w:iCs/>
          <w:color w:val="000000" w:themeColor="text1"/>
          <w:szCs w:val="28"/>
        </w:rPr>
        <w:t xml:space="preserve">Для </w:t>
      </w:r>
      <w:proofErr w:type="spellStart"/>
      <w:r w:rsidRPr="00487B0D">
        <w:rPr>
          <w:iCs/>
          <w:color w:val="000000" w:themeColor="text1"/>
          <w:szCs w:val="28"/>
        </w:rPr>
        <w:t>досягнення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поставленої</w:t>
      </w:r>
      <w:proofErr w:type="spellEnd"/>
      <w:r w:rsidRPr="00487B0D">
        <w:rPr>
          <w:iCs/>
          <w:color w:val="000000" w:themeColor="text1"/>
          <w:szCs w:val="28"/>
        </w:rPr>
        <w:t xml:space="preserve"> мети </w:t>
      </w:r>
      <w:proofErr w:type="spellStart"/>
      <w:r w:rsidRPr="00487B0D">
        <w:rPr>
          <w:iCs/>
          <w:color w:val="000000" w:themeColor="text1"/>
          <w:szCs w:val="28"/>
        </w:rPr>
        <w:t>мають</w:t>
      </w:r>
      <w:proofErr w:type="spellEnd"/>
      <w:r w:rsidRPr="00487B0D">
        <w:rPr>
          <w:iCs/>
          <w:color w:val="000000" w:themeColor="text1"/>
          <w:szCs w:val="28"/>
        </w:rPr>
        <w:t xml:space="preserve"> бути </w:t>
      </w:r>
      <w:proofErr w:type="spellStart"/>
      <w:r w:rsidRPr="00487B0D">
        <w:rPr>
          <w:iCs/>
          <w:color w:val="000000" w:themeColor="text1"/>
          <w:szCs w:val="28"/>
        </w:rPr>
        <w:t>вирішені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такі</w:t>
      </w:r>
      <w:proofErr w:type="spellEnd"/>
      <w:r w:rsidRPr="00487B0D">
        <w:rPr>
          <w:iCs/>
          <w:color w:val="000000" w:themeColor="text1"/>
          <w:szCs w:val="28"/>
        </w:rPr>
        <w:t xml:space="preserve"> </w:t>
      </w:r>
      <w:proofErr w:type="spellStart"/>
      <w:r w:rsidRPr="00487B0D">
        <w:rPr>
          <w:iCs/>
          <w:color w:val="000000" w:themeColor="text1"/>
          <w:szCs w:val="28"/>
        </w:rPr>
        <w:t>задачі</w:t>
      </w:r>
      <w:proofErr w:type="spellEnd"/>
      <w:r w:rsidRPr="00487B0D">
        <w:rPr>
          <w:iCs/>
          <w:color w:val="000000" w:themeColor="text1"/>
          <w:szCs w:val="28"/>
        </w:rPr>
        <w:t>:</w:t>
      </w:r>
    </w:p>
    <w:p w:rsidR="00117FBC" w:rsidRPr="00117FBC" w:rsidRDefault="00117FBC" w:rsidP="00117FBC">
      <w:pPr>
        <w:pStyle w:val="ad"/>
        <w:numPr>
          <w:ilvl w:val="0"/>
          <w:numId w:val="35"/>
        </w:numPr>
        <w:spacing w:before="100" w:beforeAutospacing="1" w:after="100" w:afterAutospacing="1" w:line="360" w:lineRule="auto"/>
        <w:contextualSpacing w:val="0"/>
        <w:jc w:val="left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17FBC">
        <w:rPr>
          <w:rFonts w:ascii="Times New Roman" w:hAnsi="Times New Roman"/>
          <w:color w:val="000000" w:themeColor="text1"/>
          <w:sz w:val="28"/>
          <w:szCs w:val="28"/>
        </w:rPr>
        <w:t>ведення</w:t>
      </w:r>
      <w:proofErr w:type="spellEnd"/>
      <w:r w:rsidRPr="00117F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color w:val="000000" w:themeColor="text1"/>
          <w:sz w:val="28"/>
          <w:szCs w:val="28"/>
        </w:rPr>
        <w:t>користувача</w:t>
      </w:r>
      <w:proofErr w:type="spellEnd"/>
      <w:r w:rsidRPr="00117FBC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35"/>
        </w:numPr>
        <w:spacing w:before="100" w:beforeAutospacing="1" w:after="100" w:afterAutospacing="1" w:line="360" w:lineRule="auto"/>
        <w:contextualSpacing w:val="0"/>
        <w:jc w:val="left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17FBC">
        <w:rPr>
          <w:rFonts w:ascii="Times New Roman" w:hAnsi="Times New Roman"/>
          <w:color w:val="000000" w:themeColor="text1"/>
          <w:sz w:val="28"/>
          <w:szCs w:val="28"/>
        </w:rPr>
        <w:t>ведення</w:t>
      </w:r>
      <w:proofErr w:type="spellEnd"/>
      <w:r w:rsidRPr="00117F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color w:val="000000" w:themeColor="text1"/>
          <w:sz w:val="28"/>
          <w:szCs w:val="28"/>
        </w:rPr>
        <w:t>тегі</w:t>
      </w:r>
      <w:proofErr w:type="gramStart"/>
      <w:r w:rsidRPr="00117FBC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117FBC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17FBC" w:rsidRPr="00117FBC" w:rsidRDefault="00117FBC" w:rsidP="00117FBC">
      <w:pPr>
        <w:numPr>
          <w:ilvl w:val="0"/>
          <w:numId w:val="35"/>
        </w:numPr>
        <w:spacing w:before="100" w:beforeAutospacing="1" w:after="100" w:afterAutospacing="1"/>
        <w:textAlignment w:val="baseline"/>
        <w:rPr>
          <w:rFonts w:cs="Times New Roman"/>
          <w:color w:val="000000" w:themeColor="text1"/>
          <w:szCs w:val="28"/>
        </w:rPr>
      </w:pPr>
      <w:proofErr w:type="spellStart"/>
      <w:r w:rsidRPr="00117FBC">
        <w:rPr>
          <w:rFonts w:cs="Times New Roman"/>
          <w:color w:val="000000" w:themeColor="text1"/>
          <w:szCs w:val="28"/>
        </w:rPr>
        <w:t>ведення</w:t>
      </w:r>
      <w:proofErr w:type="spellEnd"/>
      <w:r w:rsidRPr="00117FB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117FBC">
        <w:rPr>
          <w:rFonts w:cs="Times New Roman"/>
          <w:color w:val="000000" w:themeColor="text1"/>
          <w:szCs w:val="28"/>
        </w:rPr>
        <w:t>об’єкті</w:t>
      </w:r>
      <w:proofErr w:type="gramStart"/>
      <w:r w:rsidRPr="00117FBC">
        <w:rPr>
          <w:rFonts w:cs="Times New Roman"/>
          <w:color w:val="000000" w:themeColor="text1"/>
          <w:szCs w:val="28"/>
        </w:rPr>
        <w:t>в</w:t>
      </w:r>
      <w:proofErr w:type="spellEnd"/>
      <w:proofErr w:type="gramEnd"/>
      <w:r w:rsidRPr="00117FBC">
        <w:rPr>
          <w:rFonts w:cs="Times New Roman"/>
          <w:color w:val="000000" w:themeColor="text1"/>
          <w:szCs w:val="28"/>
        </w:rPr>
        <w:t>;</w:t>
      </w:r>
    </w:p>
    <w:p w:rsidR="00117FBC" w:rsidRPr="00117FBC" w:rsidRDefault="00117FBC" w:rsidP="00117FBC">
      <w:pPr>
        <w:numPr>
          <w:ilvl w:val="0"/>
          <w:numId w:val="35"/>
        </w:numPr>
        <w:spacing w:before="100" w:beforeAutospacing="1" w:after="100" w:afterAutospacing="1"/>
        <w:textAlignment w:val="baseline"/>
        <w:rPr>
          <w:rFonts w:cs="Times New Roman"/>
          <w:color w:val="000000" w:themeColor="text1"/>
          <w:szCs w:val="28"/>
        </w:rPr>
      </w:pPr>
      <w:proofErr w:type="spellStart"/>
      <w:r w:rsidRPr="00117FBC">
        <w:rPr>
          <w:rFonts w:cs="Times New Roman"/>
          <w:color w:val="000000" w:themeColor="text1"/>
          <w:szCs w:val="28"/>
        </w:rPr>
        <w:t>надання</w:t>
      </w:r>
      <w:proofErr w:type="spellEnd"/>
      <w:r w:rsidRPr="00117FB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117FBC">
        <w:rPr>
          <w:rFonts w:cs="Times New Roman"/>
          <w:color w:val="000000" w:themeColor="text1"/>
          <w:szCs w:val="28"/>
        </w:rPr>
        <w:t>рекомендацій</w:t>
      </w:r>
      <w:proofErr w:type="spellEnd"/>
      <w:r w:rsidRPr="00117FBC">
        <w:rPr>
          <w:rFonts w:cs="Times New Roman"/>
          <w:color w:val="000000" w:themeColor="text1"/>
          <w:szCs w:val="28"/>
        </w:rPr>
        <w:t>.</w:t>
      </w:r>
    </w:p>
    <w:p w:rsidR="009B686B" w:rsidRPr="000D5C48" w:rsidRDefault="00FA5BEF" w:rsidP="008777F4">
      <w:pPr>
        <w:pStyle w:val="1"/>
        <w:rPr>
          <w:rFonts w:cs="Times New Roman"/>
          <w:sz w:val="24"/>
          <w:szCs w:val="24"/>
          <w:lang w:val="uk-UA"/>
        </w:rPr>
      </w:pPr>
      <w:r w:rsidRPr="000D5C48">
        <w:rPr>
          <w:lang w:val="uk-UA"/>
        </w:rPr>
        <w:t>3 ХАРАКТЕРИСТИКА ОБ'ЄКТА АВТОМАТИЗАЦІЇ</w:t>
      </w:r>
      <w:bookmarkEnd w:id="9"/>
    </w:p>
    <w:p w:rsidR="0091199A" w:rsidRDefault="0091199A" w:rsidP="00117FBC">
      <w:pPr>
        <w:pStyle w:val="1"/>
        <w:jc w:val="left"/>
        <w:rPr>
          <w:lang w:val="uk-UA"/>
        </w:rPr>
      </w:pPr>
      <w:bookmarkStart w:id="10" w:name="_Toc450688814"/>
      <w:r w:rsidRPr="000D5C48">
        <w:rPr>
          <w:lang w:val="uk-UA"/>
        </w:rPr>
        <w:t xml:space="preserve">3.1 </w:t>
      </w:r>
      <w:r w:rsidR="00836844" w:rsidRPr="000D5C48">
        <w:rPr>
          <w:lang w:val="uk-UA"/>
        </w:rPr>
        <w:t>Ролі користувачів та їх функції</w:t>
      </w:r>
      <w:bookmarkEnd w:id="10"/>
    </w:p>
    <w:p w:rsidR="003A2942" w:rsidRPr="00F753BC" w:rsidRDefault="003A2942" w:rsidP="00117FBC">
      <w:pPr>
        <w:jc w:val="both"/>
        <w:rPr>
          <w:szCs w:val="28"/>
        </w:rPr>
      </w:pPr>
      <w:r w:rsidRPr="00F753BC">
        <w:rPr>
          <w:szCs w:val="28"/>
        </w:rPr>
        <w:t xml:space="preserve">Для </w:t>
      </w:r>
      <w:proofErr w:type="spellStart"/>
      <w:r w:rsidRPr="00F753BC">
        <w:rPr>
          <w:szCs w:val="28"/>
        </w:rPr>
        <w:t>проектування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діаграми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використання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спочатку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необхідно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визначити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дійових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осіб</w:t>
      </w:r>
      <w:proofErr w:type="spellEnd"/>
      <w:r w:rsidRPr="00F753BC">
        <w:rPr>
          <w:szCs w:val="28"/>
        </w:rPr>
        <w:t xml:space="preserve">  (</w:t>
      </w:r>
      <w:proofErr w:type="spellStart"/>
      <w:r w:rsidRPr="00F753BC">
        <w:rPr>
          <w:szCs w:val="28"/>
        </w:rPr>
        <w:t>акторів</w:t>
      </w:r>
      <w:proofErr w:type="spellEnd"/>
      <w:r w:rsidRPr="00F753BC">
        <w:rPr>
          <w:szCs w:val="28"/>
        </w:rPr>
        <w:t xml:space="preserve">), а </w:t>
      </w:r>
      <w:proofErr w:type="spellStart"/>
      <w:r w:rsidRPr="00F753BC">
        <w:rPr>
          <w:szCs w:val="28"/>
        </w:rPr>
        <w:t>потім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визначити</w:t>
      </w:r>
      <w:proofErr w:type="spellEnd"/>
      <w:r w:rsidRPr="00F753BC">
        <w:rPr>
          <w:szCs w:val="28"/>
        </w:rPr>
        <w:t xml:space="preserve">, </w:t>
      </w:r>
      <w:proofErr w:type="spellStart"/>
      <w:r w:rsidRPr="00F753BC">
        <w:rPr>
          <w:szCs w:val="28"/>
        </w:rPr>
        <w:t>які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дії</w:t>
      </w:r>
      <w:proofErr w:type="spellEnd"/>
      <w:r w:rsidRPr="00F753BC">
        <w:rPr>
          <w:szCs w:val="28"/>
        </w:rPr>
        <w:t xml:space="preserve"> у </w:t>
      </w:r>
      <w:proofErr w:type="spellStart"/>
      <w:r w:rsidRPr="00F753BC">
        <w:rPr>
          <w:szCs w:val="28"/>
        </w:rPr>
        <w:t>системі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може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виконувати</w:t>
      </w:r>
      <w:proofErr w:type="spellEnd"/>
      <w:r w:rsidRPr="00F753BC">
        <w:rPr>
          <w:szCs w:val="28"/>
        </w:rPr>
        <w:t xml:space="preserve"> </w:t>
      </w:r>
      <w:proofErr w:type="spellStart"/>
      <w:r w:rsidRPr="00F753BC">
        <w:rPr>
          <w:szCs w:val="28"/>
        </w:rPr>
        <w:t>кожен</w:t>
      </w:r>
      <w:proofErr w:type="spellEnd"/>
      <w:r w:rsidRPr="00F753BC">
        <w:rPr>
          <w:szCs w:val="28"/>
        </w:rPr>
        <w:t xml:space="preserve"> з </w:t>
      </w:r>
      <w:proofErr w:type="spellStart"/>
      <w:r w:rsidRPr="00F753BC">
        <w:rPr>
          <w:szCs w:val="28"/>
        </w:rPr>
        <w:t>акторі</w:t>
      </w:r>
      <w:proofErr w:type="gramStart"/>
      <w:r w:rsidRPr="00F753BC">
        <w:rPr>
          <w:szCs w:val="28"/>
        </w:rPr>
        <w:t>в</w:t>
      </w:r>
      <w:proofErr w:type="spellEnd"/>
      <w:proofErr w:type="gramEnd"/>
      <w:r w:rsidRPr="00F753BC">
        <w:rPr>
          <w:szCs w:val="28"/>
        </w:rPr>
        <w:t xml:space="preserve">. </w:t>
      </w:r>
    </w:p>
    <w:p w:rsidR="003A2942" w:rsidRPr="00F753BC" w:rsidRDefault="003A2942" w:rsidP="003A2942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F753BC">
        <w:rPr>
          <w:color w:val="000000"/>
          <w:sz w:val="28"/>
          <w:szCs w:val="28"/>
        </w:rPr>
        <w:t xml:space="preserve">У </w:t>
      </w:r>
      <w:proofErr w:type="spellStart"/>
      <w:r w:rsidRPr="00F753BC">
        <w:rPr>
          <w:color w:val="000000"/>
          <w:sz w:val="28"/>
          <w:szCs w:val="28"/>
        </w:rPr>
        <w:t>системі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виділяються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наступні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ролі</w:t>
      </w:r>
      <w:proofErr w:type="spellEnd"/>
      <w:r w:rsidRPr="00F753BC">
        <w:rPr>
          <w:color w:val="000000"/>
          <w:sz w:val="28"/>
          <w:szCs w:val="28"/>
        </w:rPr>
        <w:t>:</w:t>
      </w:r>
    </w:p>
    <w:p w:rsidR="003A2942" w:rsidRPr="00117FBC" w:rsidRDefault="00117FBC" w:rsidP="003A2942">
      <w:pPr>
        <w:pStyle w:val="a5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17FBC">
        <w:rPr>
          <w:color w:val="000000"/>
          <w:sz w:val="28"/>
          <w:szCs w:val="28"/>
          <w:lang w:val="uk-UA"/>
        </w:rPr>
        <w:t>к</w:t>
      </w:r>
      <w:proofErr w:type="spellStart"/>
      <w:r w:rsidR="003A2942" w:rsidRPr="00117FBC">
        <w:rPr>
          <w:color w:val="000000"/>
          <w:sz w:val="28"/>
          <w:szCs w:val="28"/>
        </w:rPr>
        <w:t>онтент</w:t>
      </w:r>
      <w:proofErr w:type="spellEnd"/>
      <w:r w:rsidR="003A2942" w:rsidRPr="00117FBC">
        <w:rPr>
          <w:color w:val="000000"/>
          <w:sz w:val="28"/>
          <w:szCs w:val="28"/>
        </w:rPr>
        <w:t>-менеджер</w:t>
      </w:r>
      <w:r>
        <w:rPr>
          <w:color w:val="000000"/>
          <w:sz w:val="28"/>
          <w:szCs w:val="28"/>
          <w:lang w:val="uk-UA"/>
        </w:rPr>
        <w:t>;</w:t>
      </w:r>
    </w:p>
    <w:p w:rsidR="003A2942" w:rsidRPr="00F753BC" w:rsidRDefault="003A2942" w:rsidP="003A2942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F753BC">
        <w:rPr>
          <w:color w:val="000000"/>
          <w:sz w:val="28"/>
          <w:szCs w:val="28"/>
        </w:rPr>
        <w:t>Даній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ролі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53BC">
        <w:rPr>
          <w:color w:val="000000"/>
          <w:sz w:val="28"/>
          <w:szCs w:val="28"/>
        </w:rPr>
        <w:t>дозволяється</w:t>
      </w:r>
      <w:proofErr w:type="spellEnd"/>
      <w:proofErr w:type="gram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модерувати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коментарі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користувачів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редагувати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інформацію</w:t>
      </w:r>
      <w:proofErr w:type="spellEnd"/>
      <w:r w:rsidRPr="00F753BC">
        <w:rPr>
          <w:color w:val="000000"/>
          <w:sz w:val="28"/>
          <w:szCs w:val="28"/>
        </w:rPr>
        <w:t xml:space="preserve"> про </w:t>
      </w:r>
      <w:proofErr w:type="spellStart"/>
      <w:r w:rsidRPr="00F753BC">
        <w:rPr>
          <w:color w:val="000000"/>
          <w:sz w:val="28"/>
          <w:szCs w:val="28"/>
        </w:rPr>
        <w:t>об’єкти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додавати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нові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об’єкти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виконвувати</w:t>
      </w:r>
      <w:proofErr w:type="spellEnd"/>
      <w:r w:rsidRPr="00F753BC">
        <w:rPr>
          <w:color w:val="000000"/>
          <w:sz w:val="28"/>
          <w:szCs w:val="28"/>
        </w:rPr>
        <w:t xml:space="preserve"> пост-</w:t>
      </w:r>
      <w:proofErr w:type="spellStart"/>
      <w:r w:rsidRPr="00F753BC">
        <w:rPr>
          <w:color w:val="000000"/>
          <w:sz w:val="28"/>
          <w:szCs w:val="28"/>
        </w:rPr>
        <w:t>модерацію</w:t>
      </w:r>
      <w:proofErr w:type="spellEnd"/>
      <w:r w:rsidRPr="00F753BC">
        <w:rPr>
          <w:color w:val="000000"/>
          <w:sz w:val="28"/>
          <w:szCs w:val="28"/>
        </w:rPr>
        <w:t>.</w:t>
      </w:r>
    </w:p>
    <w:p w:rsidR="003A2942" w:rsidRPr="00117FBC" w:rsidRDefault="00117FBC" w:rsidP="003A2942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17FBC">
        <w:rPr>
          <w:color w:val="000000"/>
          <w:sz w:val="28"/>
          <w:szCs w:val="28"/>
        </w:rPr>
        <w:t>користувач</w:t>
      </w:r>
      <w:proofErr w:type="spellEnd"/>
      <w:r>
        <w:rPr>
          <w:color w:val="000000"/>
          <w:sz w:val="28"/>
          <w:szCs w:val="28"/>
          <w:lang w:val="uk-UA"/>
        </w:rPr>
        <w:t>;</w:t>
      </w:r>
    </w:p>
    <w:p w:rsidR="003A2942" w:rsidRPr="00F753BC" w:rsidRDefault="003A2942" w:rsidP="003A2942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F753BC">
        <w:rPr>
          <w:color w:val="000000"/>
          <w:sz w:val="28"/>
          <w:szCs w:val="28"/>
        </w:rPr>
        <w:lastRenderedPageBreak/>
        <w:t>Користувач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може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коментувати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об’єкти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створювати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нові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місця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що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будуть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доступними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загальному</w:t>
      </w:r>
      <w:proofErr w:type="spellEnd"/>
      <w:r w:rsidRPr="00F753BC">
        <w:rPr>
          <w:color w:val="000000"/>
          <w:sz w:val="28"/>
          <w:szCs w:val="28"/>
        </w:rPr>
        <w:t xml:space="preserve"> колу </w:t>
      </w:r>
      <w:proofErr w:type="spellStart"/>
      <w:r w:rsidRPr="00F753BC">
        <w:rPr>
          <w:color w:val="000000"/>
          <w:sz w:val="28"/>
          <w:szCs w:val="28"/>
        </w:rPr>
        <w:t>користувачів</w:t>
      </w:r>
      <w:proofErr w:type="spellEnd"/>
      <w:r w:rsidRPr="00F753BC">
        <w:rPr>
          <w:color w:val="000000"/>
          <w:sz w:val="28"/>
          <w:szCs w:val="28"/>
        </w:rPr>
        <w:t xml:space="preserve">. Для </w:t>
      </w:r>
      <w:proofErr w:type="spellStart"/>
      <w:r w:rsidRPr="00F753BC">
        <w:rPr>
          <w:color w:val="000000"/>
          <w:sz w:val="28"/>
          <w:szCs w:val="28"/>
        </w:rPr>
        <w:t>даної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ролі</w:t>
      </w:r>
      <w:proofErr w:type="spellEnd"/>
      <w:r w:rsidRPr="00F753BC">
        <w:rPr>
          <w:color w:val="000000"/>
          <w:sz w:val="28"/>
          <w:szCs w:val="28"/>
        </w:rPr>
        <w:t xml:space="preserve"> доступно </w:t>
      </w:r>
      <w:proofErr w:type="spellStart"/>
      <w:r w:rsidRPr="00F753BC">
        <w:rPr>
          <w:color w:val="000000"/>
          <w:sz w:val="28"/>
          <w:szCs w:val="28"/>
        </w:rPr>
        <w:t>переглядати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мапу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змінювати</w:t>
      </w:r>
      <w:proofErr w:type="spellEnd"/>
      <w:r w:rsidRPr="00F753BC">
        <w:rPr>
          <w:color w:val="000000"/>
          <w:sz w:val="28"/>
          <w:szCs w:val="28"/>
        </w:rPr>
        <w:t xml:space="preserve"> та </w:t>
      </w:r>
      <w:proofErr w:type="spellStart"/>
      <w:r w:rsidRPr="00F753BC">
        <w:rPr>
          <w:color w:val="000000"/>
          <w:sz w:val="28"/>
          <w:szCs w:val="28"/>
        </w:rPr>
        <w:t>зберігати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налаштування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r w:rsidRPr="00F753BC">
        <w:rPr>
          <w:color w:val="000000"/>
          <w:sz w:val="28"/>
          <w:szCs w:val="28"/>
          <w:lang w:val="uk-UA"/>
        </w:rPr>
        <w:t>отримувати персоналізовані рекомендації</w:t>
      </w:r>
      <w:r w:rsidRPr="00F753BC">
        <w:rPr>
          <w:color w:val="000000"/>
          <w:sz w:val="28"/>
          <w:szCs w:val="28"/>
        </w:rPr>
        <w:t>.</w:t>
      </w:r>
      <w:proofErr w:type="gramEnd"/>
    </w:p>
    <w:p w:rsidR="003A2942" w:rsidRPr="00117FBC" w:rsidRDefault="00117FBC" w:rsidP="003A2942">
      <w:pPr>
        <w:pStyle w:val="a5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117FBC">
        <w:rPr>
          <w:color w:val="000000"/>
          <w:sz w:val="28"/>
          <w:szCs w:val="28"/>
        </w:rPr>
        <w:t>г</w:t>
      </w:r>
      <w:proofErr w:type="gramEnd"/>
      <w:r w:rsidRPr="00117FBC">
        <w:rPr>
          <w:color w:val="000000"/>
          <w:sz w:val="28"/>
          <w:szCs w:val="28"/>
        </w:rPr>
        <w:t>ість</w:t>
      </w:r>
      <w:proofErr w:type="spellEnd"/>
      <w:r w:rsidRPr="00117FBC">
        <w:rPr>
          <w:color w:val="000000"/>
          <w:sz w:val="28"/>
          <w:szCs w:val="28"/>
          <w:lang w:val="uk-UA"/>
        </w:rPr>
        <w:t>;</w:t>
      </w:r>
    </w:p>
    <w:p w:rsidR="003A2942" w:rsidRPr="00F753BC" w:rsidRDefault="003A2942" w:rsidP="003A2942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F753BC">
        <w:rPr>
          <w:color w:val="000000"/>
          <w:sz w:val="28"/>
          <w:szCs w:val="28"/>
        </w:rPr>
        <w:t xml:space="preserve">Дана роль </w:t>
      </w:r>
      <w:proofErr w:type="spellStart"/>
      <w:r w:rsidRPr="00F753BC">
        <w:rPr>
          <w:color w:val="000000"/>
          <w:sz w:val="28"/>
          <w:szCs w:val="28"/>
        </w:rPr>
        <w:t>характеризується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тим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що</w:t>
      </w:r>
      <w:proofErr w:type="spellEnd"/>
      <w:r w:rsidRPr="00F753BC">
        <w:rPr>
          <w:color w:val="000000"/>
          <w:sz w:val="28"/>
          <w:szCs w:val="28"/>
        </w:rPr>
        <w:t xml:space="preserve"> вона є </w:t>
      </w:r>
      <w:proofErr w:type="spellStart"/>
      <w:r w:rsidRPr="00F753BC">
        <w:rPr>
          <w:color w:val="000000"/>
          <w:sz w:val="28"/>
          <w:szCs w:val="28"/>
        </w:rPr>
        <w:t>неавторизованою</w:t>
      </w:r>
      <w:proofErr w:type="spellEnd"/>
      <w:r w:rsidRPr="00F753BC">
        <w:rPr>
          <w:color w:val="000000"/>
          <w:sz w:val="28"/>
          <w:szCs w:val="28"/>
        </w:rPr>
        <w:t xml:space="preserve">, тому вона не </w:t>
      </w:r>
      <w:proofErr w:type="spellStart"/>
      <w:r w:rsidRPr="00F753BC">
        <w:rPr>
          <w:color w:val="000000"/>
          <w:sz w:val="28"/>
          <w:szCs w:val="28"/>
        </w:rPr>
        <w:t>може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додати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нових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місць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чи</w:t>
      </w:r>
      <w:proofErr w:type="spellEnd"/>
      <w:r w:rsidRPr="00F753BC">
        <w:rPr>
          <w:color w:val="000000"/>
          <w:sz w:val="28"/>
          <w:szCs w:val="28"/>
        </w:rPr>
        <w:t xml:space="preserve"> </w:t>
      </w:r>
      <w:proofErr w:type="spellStart"/>
      <w:r w:rsidRPr="00F753BC">
        <w:rPr>
          <w:color w:val="000000"/>
          <w:sz w:val="28"/>
          <w:szCs w:val="28"/>
        </w:rPr>
        <w:t>коментарів</w:t>
      </w:r>
      <w:proofErr w:type="spellEnd"/>
      <w:r w:rsidRPr="00F753BC">
        <w:rPr>
          <w:color w:val="000000"/>
          <w:sz w:val="28"/>
          <w:szCs w:val="28"/>
        </w:rPr>
        <w:t xml:space="preserve"> до </w:t>
      </w:r>
      <w:proofErr w:type="spellStart"/>
      <w:r w:rsidRPr="00F753BC">
        <w:rPr>
          <w:color w:val="000000"/>
          <w:sz w:val="28"/>
          <w:szCs w:val="28"/>
        </w:rPr>
        <w:t>системи</w:t>
      </w:r>
      <w:proofErr w:type="spellEnd"/>
      <w:r w:rsidRPr="00F753BC">
        <w:rPr>
          <w:color w:val="000000"/>
          <w:sz w:val="28"/>
          <w:szCs w:val="28"/>
        </w:rPr>
        <w:t xml:space="preserve">, </w:t>
      </w:r>
      <w:proofErr w:type="spellStart"/>
      <w:r w:rsidRPr="00F753BC">
        <w:rPr>
          <w:color w:val="000000"/>
          <w:sz w:val="28"/>
          <w:szCs w:val="28"/>
        </w:rPr>
        <w:t>проте</w:t>
      </w:r>
      <w:proofErr w:type="spellEnd"/>
      <w:r w:rsidRPr="00F753BC">
        <w:rPr>
          <w:color w:val="000000"/>
          <w:sz w:val="28"/>
          <w:szCs w:val="28"/>
        </w:rPr>
        <w:t xml:space="preserve"> доступ до </w:t>
      </w:r>
      <w:proofErr w:type="spellStart"/>
      <w:r w:rsidRPr="00F753BC">
        <w:rPr>
          <w:color w:val="000000"/>
          <w:sz w:val="28"/>
          <w:szCs w:val="28"/>
        </w:rPr>
        <w:t>мапи</w:t>
      </w:r>
      <w:proofErr w:type="spellEnd"/>
      <w:r w:rsidRPr="00F753BC">
        <w:rPr>
          <w:color w:val="000000"/>
          <w:sz w:val="28"/>
          <w:szCs w:val="28"/>
        </w:rPr>
        <w:t xml:space="preserve"> є </w:t>
      </w:r>
      <w:proofErr w:type="spellStart"/>
      <w:r w:rsidRPr="00F753BC">
        <w:rPr>
          <w:color w:val="000000"/>
          <w:sz w:val="28"/>
          <w:szCs w:val="28"/>
        </w:rPr>
        <w:t>вільним</w:t>
      </w:r>
      <w:proofErr w:type="spellEnd"/>
      <w:r w:rsidRPr="00F753BC">
        <w:rPr>
          <w:color w:val="000000"/>
          <w:sz w:val="28"/>
          <w:szCs w:val="28"/>
        </w:rPr>
        <w:t>.</w:t>
      </w:r>
    </w:p>
    <w:p w:rsidR="00FA5BEF" w:rsidRPr="000D5C48" w:rsidRDefault="00FA5BEF" w:rsidP="008777F4">
      <w:pPr>
        <w:pStyle w:val="1"/>
        <w:rPr>
          <w:rFonts w:cs="Times New Roman"/>
          <w:sz w:val="24"/>
          <w:szCs w:val="24"/>
          <w:lang w:val="uk-UA"/>
        </w:rPr>
      </w:pPr>
      <w:bookmarkStart w:id="11" w:name="_Toc450688815"/>
      <w:r w:rsidRPr="000D5C48">
        <w:rPr>
          <w:lang w:val="uk-UA"/>
        </w:rPr>
        <w:t>4 ВИМОГИ ДО ПРОГРАМНОГО ЗАБЕЗПЕЧЕННЯ</w:t>
      </w:r>
      <w:bookmarkEnd w:id="11"/>
    </w:p>
    <w:p w:rsidR="00E12672" w:rsidRPr="000D5C48" w:rsidRDefault="00E12672" w:rsidP="007071CA">
      <w:pPr>
        <w:pStyle w:val="1"/>
        <w:jc w:val="left"/>
        <w:rPr>
          <w:lang w:val="uk-UA"/>
        </w:rPr>
      </w:pPr>
      <w:bookmarkStart w:id="12" w:name="_Toc450688816"/>
      <w:r w:rsidRPr="000D5C48">
        <w:rPr>
          <w:lang w:val="uk-UA"/>
        </w:rPr>
        <w:t>4.1 Вимоги до функціональних характеристик</w:t>
      </w:r>
      <w:bookmarkEnd w:id="12"/>
    </w:p>
    <w:p w:rsidR="00E12672" w:rsidRDefault="001077DD" w:rsidP="007071CA">
      <w:pPr>
        <w:jc w:val="both"/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>«</w:t>
      </w:r>
      <w:r w:rsidR="003A2942">
        <w:rPr>
          <w:rFonts w:cs="Times New Roman"/>
          <w:szCs w:val="28"/>
          <w:lang w:val="uk-UA"/>
        </w:rPr>
        <w:t>Моя країна» повин</w:t>
      </w:r>
      <w:r w:rsidRPr="000D5C48">
        <w:rPr>
          <w:rFonts w:cs="Times New Roman"/>
          <w:szCs w:val="28"/>
          <w:lang w:val="uk-UA"/>
        </w:rPr>
        <w:t>н</w:t>
      </w:r>
      <w:r w:rsidR="003A2942">
        <w:rPr>
          <w:rFonts w:cs="Times New Roman"/>
          <w:szCs w:val="28"/>
          <w:lang w:val="uk-UA"/>
        </w:rPr>
        <w:t>а</w:t>
      </w:r>
      <w:r w:rsidRPr="000D5C48">
        <w:rPr>
          <w:rFonts w:cs="Times New Roman"/>
          <w:szCs w:val="28"/>
          <w:lang w:val="uk-UA"/>
        </w:rPr>
        <w:t xml:space="preserve"> виконувати наступні функції:</w:t>
      </w:r>
    </w:p>
    <w:p w:rsidR="007071CA" w:rsidRP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071CA">
        <w:rPr>
          <w:rFonts w:ascii="Times New Roman" w:hAnsi="Times New Roman"/>
          <w:sz w:val="28"/>
          <w:szCs w:val="28"/>
          <w:lang w:val="uk-UA"/>
        </w:rPr>
        <w:t>реєстрація нового користувача;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071C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>
        <w:rPr>
          <w:rFonts w:ascii="Times New Roman" w:hAnsi="Times New Roman"/>
          <w:sz w:val="28"/>
          <w:szCs w:val="28"/>
          <w:lang w:val="uk-UA"/>
        </w:rPr>
        <w:t>мапи України;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рекомендованих місць;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додання нового об’єкту;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додання тегу до існуючого об’єкту;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вподобання тегу об’єкту;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вподобання об’єкту;</w:t>
      </w:r>
    </w:p>
    <w:p w:rsid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редагування створеного об’єкту;</w:t>
      </w:r>
    </w:p>
    <w:p w:rsidR="00FC4B43" w:rsidRDefault="00FC4B43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об’єктів;</w:t>
      </w:r>
    </w:p>
    <w:p w:rsidR="003D6605" w:rsidRPr="007071CA" w:rsidRDefault="007071CA" w:rsidP="007071CA">
      <w:pPr>
        <w:pStyle w:val="ad"/>
        <w:numPr>
          <w:ilvl w:val="0"/>
          <w:numId w:val="46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перегляд вподобаних об’єктів.</w:t>
      </w:r>
    </w:p>
    <w:p w:rsidR="007071CA" w:rsidRPr="007071CA" w:rsidRDefault="007071CA" w:rsidP="007071CA">
      <w:pPr>
        <w:pStyle w:val="ad"/>
        <w:spacing w:line="360" w:lineRule="auto"/>
        <w:ind w:firstLine="0"/>
        <w:rPr>
          <w:rFonts w:ascii="Times New Roman" w:hAnsi="Times New Roman"/>
          <w:iCs/>
          <w:sz w:val="28"/>
          <w:szCs w:val="28"/>
        </w:rPr>
      </w:pPr>
    </w:p>
    <w:p w:rsidR="007071CA" w:rsidRDefault="007071CA" w:rsidP="007071CA">
      <w:pPr>
        <w:pStyle w:val="2"/>
        <w:jc w:val="left"/>
      </w:pPr>
      <w:bookmarkStart w:id="13" w:name="_Toc452416827"/>
      <w:bookmarkStart w:id="14" w:name="_Toc452420848"/>
      <w:r>
        <w:rPr>
          <w:lang w:val="uk-UA"/>
        </w:rPr>
        <w:t xml:space="preserve">4.1.1 </w:t>
      </w:r>
      <w:proofErr w:type="spellStart"/>
      <w:r w:rsidRPr="0031230B">
        <w:t>Вхідні</w:t>
      </w:r>
      <w:proofErr w:type="spellEnd"/>
      <w:r w:rsidRPr="0031230B">
        <w:t xml:space="preserve"> </w:t>
      </w:r>
      <w:proofErr w:type="spellStart"/>
      <w:r w:rsidRPr="0031230B">
        <w:t>дані</w:t>
      </w:r>
      <w:bookmarkEnd w:id="13"/>
      <w:bookmarkEnd w:id="14"/>
      <w:proofErr w:type="spellEnd"/>
    </w:p>
    <w:p w:rsidR="007071CA" w:rsidRPr="00F53594" w:rsidRDefault="007071CA" w:rsidP="007071CA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135D6">
        <w:rPr>
          <w:color w:val="000000"/>
          <w:sz w:val="28"/>
          <w:szCs w:val="28"/>
          <w:lang w:val="uk-UA"/>
        </w:rPr>
        <w:t xml:space="preserve">Вхідними даними проекту є </w:t>
      </w:r>
      <w:r w:rsidR="00784D4D">
        <w:rPr>
          <w:color w:val="000000"/>
          <w:sz w:val="28"/>
          <w:szCs w:val="28"/>
          <w:lang w:val="uk-UA"/>
        </w:rPr>
        <w:t>об’єкти, внесені в систему</w:t>
      </w:r>
      <w:r>
        <w:rPr>
          <w:color w:val="000000"/>
          <w:sz w:val="28"/>
          <w:szCs w:val="28"/>
          <w:lang w:val="uk-UA"/>
        </w:rPr>
        <w:t>;</w:t>
      </w:r>
      <w:r w:rsidRPr="004135D6">
        <w:rPr>
          <w:color w:val="000000"/>
          <w:sz w:val="28"/>
          <w:szCs w:val="28"/>
          <w:lang w:val="uk-UA"/>
        </w:rPr>
        <w:t xml:space="preserve"> </w:t>
      </w:r>
      <w:r w:rsidR="00784D4D">
        <w:rPr>
          <w:color w:val="000000"/>
          <w:sz w:val="28"/>
          <w:szCs w:val="28"/>
          <w:lang w:val="uk-UA"/>
        </w:rPr>
        <w:t>користувачі</w:t>
      </w:r>
      <w:r w:rsidRPr="004135D6">
        <w:rPr>
          <w:color w:val="000000"/>
          <w:sz w:val="28"/>
          <w:szCs w:val="28"/>
          <w:lang w:val="uk-UA"/>
        </w:rPr>
        <w:t xml:space="preserve">, які </w:t>
      </w:r>
      <w:r w:rsidR="00784D4D">
        <w:rPr>
          <w:color w:val="000000"/>
          <w:sz w:val="28"/>
          <w:szCs w:val="28"/>
          <w:lang w:val="uk-UA"/>
        </w:rPr>
        <w:t>користуються даною розробкою</w:t>
      </w:r>
      <w:r w:rsidRPr="004135D6">
        <w:rPr>
          <w:color w:val="000000"/>
          <w:sz w:val="28"/>
          <w:szCs w:val="28"/>
          <w:lang w:val="uk-UA"/>
        </w:rPr>
        <w:t xml:space="preserve"> </w:t>
      </w:r>
      <w:r w:rsidR="00784D4D">
        <w:rPr>
          <w:color w:val="000000"/>
          <w:sz w:val="28"/>
          <w:szCs w:val="28"/>
          <w:lang w:val="uk-UA"/>
        </w:rPr>
        <w:t xml:space="preserve">та </w:t>
      </w:r>
      <w:r w:rsidR="00FC4B43">
        <w:rPr>
          <w:color w:val="000000"/>
          <w:sz w:val="28"/>
          <w:szCs w:val="28"/>
          <w:lang w:val="uk-UA"/>
        </w:rPr>
        <w:t>вносять інформацію про вподобані об’єкти та місця.</w:t>
      </w:r>
    </w:p>
    <w:p w:rsidR="007071CA" w:rsidRDefault="00FC4B43" w:rsidP="00FC4B43">
      <w:pPr>
        <w:pStyle w:val="a5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Кож</w:t>
      </w:r>
      <w:proofErr w:type="spellStart"/>
      <w:r>
        <w:rPr>
          <w:color w:val="000000"/>
          <w:sz w:val="28"/>
          <w:szCs w:val="28"/>
          <w:lang w:val="uk-UA"/>
        </w:rPr>
        <w:t>ен</w:t>
      </w:r>
      <w:proofErr w:type="spellEnd"/>
      <w:r>
        <w:rPr>
          <w:color w:val="000000"/>
          <w:sz w:val="28"/>
          <w:szCs w:val="28"/>
          <w:lang w:val="uk-UA"/>
        </w:rPr>
        <w:t xml:space="preserve"> об’єкт має наступні характеристики:</w:t>
      </w:r>
    </w:p>
    <w:p w:rsidR="00FC4B43" w:rsidRDefault="00FC4B43" w:rsidP="00FC4B43">
      <w:pPr>
        <w:pStyle w:val="a5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назва об’єкту;</w:t>
      </w:r>
    </w:p>
    <w:p w:rsidR="00FC4B43" w:rsidRDefault="00FC4B43" w:rsidP="00FC4B43">
      <w:pPr>
        <w:pStyle w:val="a5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об’єкту;</w:t>
      </w:r>
    </w:p>
    <w:p w:rsidR="00FC4B43" w:rsidRDefault="00FC4B43" w:rsidP="00FC4B43">
      <w:pPr>
        <w:pStyle w:val="a5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геолокація</w:t>
      </w:r>
      <w:proofErr w:type="spellEnd"/>
      <w:r>
        <w:rPr>
          <w:sz w:val="28"/>
          <w:szCs w:val="28"/>
          <w:lang w:val="uk-UA"/>
        </w:rPr>
        <w:t xml:space="preserve"> об’єкту;</w:t>
      </w:r>
    </w:p>
    <w:p w:rsidR="00FC4B43" w:rsidRDefault="00FC4B43" w:rsidP="00FC4B43">
      <w:pPr>
        <w:pStyle w:val="a5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користувачів, що вподобали даний об’єкт;</w:t>
      </w:r>
    </w:p>
    <w:p w:rsidR="00FC4B43" w:rsidRPr="00FC4B43" w:rsidRDefault="00FC4B43" w:rsidP="00FC4B43">
      <w:pPr>
        <w:pStyle w:val="a5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 тегів.</w:t>
      </w:r>
    </w:p>
    <w:p w:rsidR="007071CA" w:rsidRPr="00FC4B43" w:rsidRDefault="00FC4B43" w:rsidP="00FC4B43">
      <w:pPr>
        <w:pStyle w:val="2"/>
        <w:jc w:val="left"/>
        <w:rPr>
          <w:lang w:val="uk-UA"/>
        </w:rPr>
      </w:pPr>
      <w:bookmarkStart w:id="15" w:name="_Toc417510884"/>
      <w:bookmarkStart w:id="16" w:name="_Toc417511032"/>
      <w:bookmarkStart w:id="17" w:name="_Toc452416828"/>
      <w:bookmarkStart w:id="18" w:name="_Toc452420849"/>
      <w:r w:rsidRPr="00FC4B43">
        <w:rPr>
          <w:lang w:val="uk-UA"/>
        </w:rPr>
        <w:t xml:space="preserve">4.1.2 </w:t>
      </w:r>
      <w:r w:rsidR="007071CA" w:rsidRPr="00FC4B43">
        <w:rPr>
          <w:lang w:val="uk-UA"/>
        </w:rPr>
        <w:t>Вихідні дані</w:t>
      </w:r>
      <w:bookmarkEnd w:id="15"/>
      <w:bookmarkEnd w:id="16"/>
      <w:bookmarkEnd w:id="17"/>
      <w:bookmarkEnd w:id="18"/>
    </w:p>
    <w:p w:rsidR="007071CA" w:rsidRPr="00112118" w:rsidRDefault="007071CA" w:rsidP="00FC4B43">
      <w:pPr>
        <w:ind w:firstLine="708"/>
        <w:rPr>
          <w:iCs/>
          <w:szCs w:val="28"/>
        </w:rPr>
      </w:pPr>
      <w:bookmarkStart w:id="19" w:name="_Toc291670069"/>
      <w:proofErr w:type="spellStart"/>
      <w:r w:rsidRPr="005C16E9">
        <w:rPr>
          <w:color w:val="000000"/>
          <w:szCs w:val="28"/>
        </w:rPr>
        <w:t>Вихідними</w:t>
      </w:r>
      <w:proofErr w:type="spellEnd"/>
      <w:r w:rsidRPr="005C16E9">
        <w:rPr>
          <w:color w:val="000000"/>
          <w:szCs w:val="28"/>
        </w:rPr>
        <w:t xml:space="preserve"> </w:t>
      </w:r>
      <w:proofErr w:type="spellStart"/>
      <w:r w:rsidRPr="005C16E9">
        <w:rPr>
          <w:color w:val="000000"/>
          <w:szCs w:val="28"/>
        </w:rPr>
        <w:t>даними</w:t>
      </w:r>
      <w:proofErr w:type="spellEnd"/>
      <w:r w:rsidRPr="005C16E9">
        <w:rPr>
          <w:color w:val="000000"/>
          <w:szCs w:val="28"/>
        </w:rPr>
        <w:t xml:space="preserve"> проекту є </w:t>
      </w:r>
      <w:r w:rsidR="00FC4B43">
        <w:rPr>
          <w:color w:val="000000"/>
          <w:szCs w:val="28"/>
          <w:lang w:val="uk-UA"/>
        </w:rPr>
        <w:t>список рекомендованих об’єкті</w:t>
      </w:r>
      <w:proofErr w:type="gramStart"/>
      <w:r w:rsidR="00FC4B43">
        <w:rPr>
          <w:color w:val="000000"/>
          <w:szCs w:val="28"/>
          <w:lang w:val="uk-UA"/>
        </w:rPr>
        <w:t>в</w:t>
      </w:r>
      <w:proofErr w:type="gramEnd"/>
      <w:r w:rsidR="00FC4B43">
        <w:rPr>
          <w:color w:val="000000"/>
          <w:szCs w:val="28"/>
          <w:lang w:val="uk-UA"/>
        </w:rPr>
        <w:t xml:space="preserve"> для користувача</w:t>
      </w:r>
      <w:bookmarkEnd w:id="19"/>
      <w:r w:rsidR="00FC4B43">
        <w:rPr>
          <w:color w:val="000000"/>
          <w:szCs w:val="28"/>
          <w:lang w:val="uk-UA"/>
        </w:rPr>
        <w:t>.</w:t>
      </w:r>
    </w:p>
    <w:p w:rsidR="00FA7A24" w:rsidRPr="000D5C48" w:rsidRDefault="00A176C5" w:rsidP="00C469A9">
      <w:pPr>
        <w:pStyle w:val="1"/>
        <w:jc w:val="left"/>
        <w:rPr>
          <w:rFonts w:cs="Times New Roman"/>
          <w:sz w:val="24"/>
          <w:szCs w:val="24"/>
          <w:lang w:val="uk-UA"/>
        </w:rPr>
      </w:pPr>
      <w:bookmarkStart w:id="20" w:name="_Toc450688817"/>
      <w:r w:rsidRPr="000D5C48">
        <w:rPr>
          <w:lang w:val="uk-UA"/>
        </w:rPr>
        <w:t>4.2 Вимоги до надійності</w:t>
      </w:r>
      <w:bookmarkEnd w:id="20"/>
    </w:p>
    <w:p w:rsidR="00BC1352" w:rsidRPr="000D5C48" w:rsidRDefault="00292B18" w:rsidP="00BC1352">
      <w:pPr>
        <w:pStyle w:val="Standard"/>
        <w:spacing w:line="360" w:lineRule="auto"/>
        <w:ind w:firstLine="709"/>
      </w:pPr>
      <w:r>
        <w:rPr>
          <w:iCs/>
        </w:rPr>
        <w:t xml:space="preserve">Сервіс </w:t>
      </w:r>
      <w:r w:rsidR="00FB3DF2" w:rsidRPr="000D5C48">
        <w:t>повинен</w:t>
      </w:r>
      <w:r w:rsidR="00BC1352" w:rsidRPr="000D5C48">
        <w:t xml:space="preserve"> безвідмовно функціонувати, не зважаючи на наявність ймовірних дефектів, які можуть проявлятися під час експлуатації. Виправлення виявлених дефектів повинно здійснюватись на етапах попередніх випробувань, дослідної експлуатації </w:t>
      </w:r>
      <w:r>
        <w:rPr>
          <w:iCs/>
        </w:rPr>
        <w:t>сервісу</w:t>
      </w:r>
      <w:r w:rsidR="00BC1352" w:rsidRPr="000D5C48">
        <w:t xml:space="preserve"> та в процесі введення в дію і промислової експлуатації.</w:t>
      </w:r>
    </w:p>
    <w:p w:rsidR="00BC1352" w:rsidRPr="000D5C48" w:rsidRDefault="00BC1352" w:rsidP="00BC1352">
      <w:pPr>
        <w:pStyle w:val="Standard"/>
        <w:spacing w:line="360" w:lineRule="auto"/>
        <w:ind w:firstLine="709"/>
      </w:pPr>
      <w:r w:rsidRPr="000D5C48">
        <w:t xml:space="preserve">Відмова програмного забезпечення </w:t>
      </w:r>
      <w:r w:rsidR="00292B18">
        <w:rPr>
          <w:iCs/>
        </w:rPr>
        <w:t>сервісу</w:t>
      </w:r>
      <w:r w:rsidRPr="000D5C48">
        <w:t xml:space="preserve"> не повинна викликати руйнувань даних в інформаційних сховищах.</w:t>
      </w:r>
    </w:p>
    <w:p w:rsidR="00DD5254" w:rsidRPr="000D5C48" w:rsidRDefault="00BC1352" w:rsidP="00DD5254">
      <w:pPr>
        <w:pStyle w:val="Standard"/>
        <w:spacing w:line="360" w:lineRule="auto"/>
        <w:ind w:firstLine="709"/>
      </w:pPr>
      <w:r w:rsidRPr="000D5C48">
        <w:t>Системне програмне забезпечення серверної платформи повинно підтримувати:</w:t>
      </w:r>
    </w:p>
    <w:p w:rsidR="00DD5254" w:rsidRPr="000D5C48" w:rsidRDefault="00BC1352" w:rsidP="00DD5254">
      <w:pPr>
        <w:pStyle w:val="Standard"/>
        <w:numPr>
          <w:ilvl w:val="0"/>
          <w:numId w:val="2"/>
        </w:numPr>
        <w:spacing w:line="360" w:lineRule="auto"/>
      </w:pPr>
      <w:r w:rsidRPr="000D5C48">
        <w:t>відновлення цілісності даних при їх руйнуванні;</w:t>
      </w:r>
    </w:p>
    <w:p w:rsidR="00BC1352" w:rsidRPr="000D5C48" w:rsidRDefault="00BC1352" w:rsidP="00DD5254">
      <w:pPr>
        <w:pStyle w:val="Standard"/>
        <w:numPr>
          <w:ilvl w:val="0"/>
          <w:numId w:val="2"/>
        </w:numPr>
        <w:spacing w:line="360" w:lineRule="auto"/>
      </w:pPr>
      <w:r w:rsidRPr="000D5C48">
        <w:t>блокування руйнівних операції та несанкціонованого доступу;</w:t>
      </w:r>
    </w:p>
    <w:p w:rsidR="00BC1352" w:rsidRPr="000D5C48" w:rsidRDefault="00BC1352" w:rsidP="00DD5254">
      <w:pPr>
        <w:pStyle w:val="Standard"/>
        <w:numPr>
          <w:ilvl w:val="0"/>
          <w:numId w:val="2"/>
        </w:numPr>
        <w:spacing w:line="360" w:lineRule="auto"/>
      </w:pPr>
      <w:r w:rsidRPr="000D5C48">
        <w:t>перемикання обробки даних з аварійного на резервний сервер;</w:t>
      </w:r>
    </w:p>
    <w:p w:rsidR="00BC1352" w:rsidRPr="000D5C48" w:rsidRDefault="00BC1352" w:rsidP="00DD5254">
      <w:pPr>
        <w:pStyle w:val="Standard"/>
        <w:numPr>
          <w:ilvl w:val="0"/>
          <w:numId w:val="2"/>
        </w:numPr>
        <w:spacing w:line="360" w:lineRule="auto"/>
      </w:pPr>
      <w:r w:rsidRPr="000D5C48">
        <w:t>попер</w:t>
      </w:r>
      <w:r w:rsidR="00DD5254" w:rsidRPr="000D5C48">
        <w:t>едження про досягнення серверною</w:t>
      </w:r>
      <w:r w:rsidRPr="000D5C48">
        <w:t xml:space="preserve"> платформою критичних показників.</w:t>
      </w:r>
    </w:p>
    <w:p w:rsidR="00BC1352" w:rsidRPr="000D5C48" w:rsidRDefault="00BC1352" w:rsidP="003A40C2">
      <w:pPr>
        <w:pStyle w:val="Standard"/>
        <w:spacing w:line="360" w:lineRule="auto"/>
        <w:ind w:firstLine="708"/>
      </w:pPr>
      <w:r w:rsidRPr="000D5C48">
        <w:t>Показники надійності повинні мати наступні значення:</w:t>
      </w:r>
    </w:p>
    <w:p w:rsidR="00BC1352" w:rsidRPr="000D5C48" w:rsidRDefault="00BC1352" w:rsidP="003A40C2">
      <w:pPr>
        <w:pStyle w:val="Standard"/>
        <w:numPr>
          <w:ilvl w:val="0"/>
          <w:numId w:val="3"/>
        </w:numPr>
        <w:spacing w:line="360" w:lineRule="auto"/>
      </w:pPr>
      <w:r w:rsidRPr="000D5C48">
        <w:lastRenderedPageBreak/>
        <w:t xml:space="preserve">відновлення працездатності </w:t>
      </w:r>
      <w:r w:rsidR="00292B18">
        <w:rPr>
          <w:iCs/>
        </w:rPr>
        <w:t>сервісу</w:t>
      </w:r>
      <w:r w:rsidR="003A40C2" w:rsidRPr="000D5C48">
        <w:t xml:space="preserve"> після відключення електро</w:t>
      </w:r>
      <w:r w:rsidRPr="000D5C48">
        <w:t xml:space="preserve">живлення, що не призвели до збоїв бази даних і налаштувань </w:t>
      </w:r>
      <w:r w:rsidR="009B6803">
        <w:rPr>
          <w:iCs/>
        </w:rPr>
        <w:t>сервісу</w:t>
      </w:r>
      <w:r w:rsidR="00C63178" w:rsidRPr="000D5C48">
        <w:t xml:space="preserve"> —</w:t>
      </w:r>
      <w:r w:rsidRPr="000D5C48">
        <w:t xml:space="preserve"> не більше 30 хв. після відновлення електроживлення;</w:t>
      </w:r>
    </w:p>
    <w:p w:rsidR="00BC1352" w:rsidRPr="000D5C48" w:rsidRDefault="00BC1352" w:rsidP="003A40C2">
      <w:pPr>
        <w:pStyle w:val="Standard"/>
        <w:numPr>
          <w:ilvl w:val="0"/>
          <w:numId w:val="3"/>
        </w:numPr>
        <w:spacing w:line="360" w:lineRule="auto"/>
      </w:pPr>
      <w:r w:rsidRPr="000D5C48">
        <w:t xml:space="preserve">відновлення в роботі програмного забезпечення </w:t>
      </w:r>
      <w:r w:rsidR="00292B18">
        <w:rPr>
          <w:iCs/>
        </w:rPr>
        <w:t>сервісу</w:t>
      </w:r>
      <w:r w:rsidR="00C63178" w:rsidRPr="000D5C48">
        <w:t xml:space="preserve"> з архівної (резервної) копії —</w:t>
      </w:r>
      <w:r w:rsidRPr="000D5C48">
        <w:t xml:space="preserve"> не більше 8-ми годин.</w:t>
      </w:r>
    </w:p>
    <w:p w:rsidR="00F14885" w:rsidRPr="000D5C48" w:rsidRDefault="00BC1352" w:rsidP="00F14885">
      <w:pPr>
        <w:pStyle w:val="Standard"/>
        <w:spacing w:line="360" w:lineRule="auto"/>
        <w:ind w:firstLine="709"/>
      </w:pPr>
      <w:r w:rsidRPr="000D5C48">
        <w:t>Перелік аварійних ситуацій, для яких визначено вимоги щодо надійності і регламентовані значення відповідних показників:</w:t>
      </w:r>
    </w:p>
    <w:p w:rsidR="00BC1352" w:rsidRPr="000D5C48" w:rsidRDefault="00BC1352" w:rsidP="00F14885">
      <w:pPr>
        <w:pStyle w:val="Standard"/>
        <w:numPr>
          <w:ilvl w:val="0"/>
          <w:numId w:val="5"/>
        </w:numPr>
        <w:spacing w:line="360" w:lineRule="auto"/>
      </w:pPr>
      <w:r w:rsidRPr="000D5C48">
        <w:t>Раптове відключення живлення.</w:t>
      </w:r>
    </w:p>
    <w:p w:rsidR="00BC1352" w:rsidRPr="000D5C48" w:rsidRDefault="00BC1352" w:rsidP="00BC1352">
      <w:pPr>
        <w:pStyle w:val="Standard"/>
        <w:spacing w:line="360" w:lineRule="auto"/>
        <w:ind w:firstLine="709"/>
      </w:pPr>
      <w:r w:rsidRPr="000D5C48">
        <w:t>Всі сервери повинні мати джерела безперервного живлення, які забезпечують їх функціонування протягом 15 хвилин після відключення живлення, з забезпеченням автоматичного згортання програм і вимкнення комп’ютерів.</w:t>
      </w:r>
    </w:p>
    <w:p w:rsidR="00BC1352" w:rsidRPr="000D5C48" w:rsidRDefault="00BC1352" w:rsidP="00BC1352">
      <w:pPr>
        <w:pStyle w:val="Standard"/>
        <w:spacing w:line="360" w:lineRule="auto"/>
        <w:ind w:firstLine="709"/>
      </w:pPr>
      <w:r w:rsidRPr="000D5C48">
        <w:t>Магістральні комутатори повинні бути обладнанні джерелом безпе</w:t>
      </w:r>
      <w:r w:rsidRPr="000D5C48">
        <w:softHyphen/>
        <w:t>ребійного живлення, які забезпечують їх функціонування протягом 30 хвилин.</w:t>
      </w:r>
    </w:p>
    <w:p w:rsidR="00BC1352" w:rsidRPr="000D5C48" w:rsidRDefault="00BC1352" w:rsidP="00F14885">
      <w:pPr>
        <w:pStyle w:val="Standard"/>
        <w:numPr>
          <w:ilvl w:val="0"/>
          <w:numId w:val="5"/>
        </w:numPr>
        <w:spacing w:line="360" w:lineRule="auto"/>
      </w:pPr>
      <w:r w:rsidRPr="000D5C48">
        <w:t>Збій чи руйнування бази даних.</w:t>
      </w:r>
    </w:p>
    <w:p w:rsidR="00BC1352" w:rsidRPr="000D5C48" w:rsidRDefault="00FB3DF2" w:rsidP="00BC1352">
      <w:pPr>
        <w:pStyle w:val="Standard"/>
        <w:spacing w:line="360" w:lineRule="auto"/>
        <w:ind w:firstLine="709"/>
      </w:pPr>
      <w:r w:rsidRPr="000D5C48">
        <w:rPr>
          <w:iCs/>
        </w:rPr>
        <w:t>КЗ</w:t>
      </w:r>
      <w:r w:rsidRPr="000D5C48">
        <w:t xml:space="preserve"> повинен</w:t>
      </w:r>
      <w:r w:rsidR="00BC1352" w:rsidRPr="000D5C48">
        <w:t xml:space="preserve"> мати можливість відновлювати бази даних з резервних копій.</w:t>
      </w:r>
    </w:p>
    <w:p w:rsidR="00BC1352" w:rsidRPr="000D5C48" w:rsidRDefault="00BC1352" w:rsidP="00F14885">
      <w:pPr>
        <w:pStyle w:val="Standard"/>
        <w:numPr>
          <w:ilvl w:val="0"/>
          <w:numId w:val="5"/>
        </w:numPr>
        <w:spacing w:line="360" w:lineRule="auto"/>
      </w:pPr>
      <w:r w:rsidRPr="000D5C48">
        <w:t>Збій чи руйнування серверу додатків (серверу застосувань).</w:t>
      </w:r>
    </w:p>
    <w:p w:rsidR="00BC1352" w:rsidRPr="000D5C48" w:rsidRDefault="00BC1352" w:rsidP="00CC74BA">
      <w:pPr>
        <w:pStyle w:val="Standard"/>
        <w:numPr>
          <w:ilvl w:val="0"/>
          <w:numId w:val="5"/>
        </w:numPr>
        <w:spacing w:line="360" w:lineRule="auto"/>
      </w:pPr>
      <w:r w:rsidRPr="000D5C48">
        <w:t>Відмова робочих станцій.</w:t>
      </w:r>
    </w:p>
    <w:p w:rsidR="00BC1352" w:rsidRPr="000D5C48" w:rsidRDefault="00BC1352" w:rsidP="00BC1352">
      <w:pPr>
        <w:pStyle w:val="Standard"/>
        <w:spacing w:line="360" w:lineRule="auto"/>
        <w:ind w:firstLine="709"/>
      </w:pPr>
      <w:r w:rsidRPr="000D5C48">
        <w:t>Повинна ліквідовуватись заміною або терміновим ремонтом. Макс</w:t>
      </w:r>
      <w:r w:rsidR="00C63178" w:rsidRPr="000D5C48">
        <w:t>имальний час ліквідації аварії —</w:t>
      </w:r>
      <w:r w:rsidRPr="000D5C48">
        <w:t xml:space="preserve"> 24 години.</w:t>
      </w:r>
    </w:p>
    <w:p w:rsidR="00BC1352" w:rsidRPr="000D5C48" w:rsidRDefault="00BC1352" w:rsidP="005147B9">
      <w:pPr>
        <w:pStyle w:val="Standard"/>
        <w:numPr>
          <w:ilvl w:val="0"/>
          <w:numId w:val="5"/>
        </w:numPr>
        <w:spacing w:line="360" w:lineRule="auto"/>
      </w:pPr>
      <w:r w:rsidRPr="000D5C48">
        <w:t>Аварія основного серверу баз даних.</w:t>
      </w:r>
    </w:p>
    <w:p w:rsidR="0014030B" w:rsidRPr="000D5C48" w:rsidRDefault="00BC1352" w:rsidP="0014030B">
      <w:pPr>
        <w:pStyle w:val="Standard"/>
        <w:spacing w:line="360" w:lineRule="auto"/>
        <w:ind w:firstLine="709"/>
      </w:pPr>
      <w:r w:rsidRPr="000D5C48">
        <w:t xml:space="preserve">Повинні здійснюватися заходи: автоматизований перехід на резервний сервер баз даних, терміновий ремонт основного серверу, негайне копіювання бази даних резервного серверу на зовнішній носій даних. Максимальний час ліквідації аварії </w:t>
      </w:r>
      <w:r w:rsidR="00C63178" w:rsidRPr="000D5C48">
        <w:t>—</w:t>
      </w:r>
      <w:r w:rsidRPr="000D5C48">
        <w:t xml:space="preserve"> 24 години.</w:t>
      </w:r>
    </w:p>
    <w:p w:rsidR="00BC1352" w:rsidRPr="000D5C48" w:rsidRDefault="00BC1352" w:rsidP="0014030B">
      <w:pPr>
        <w:pStyle w:val="Standard"/>
        <w:numPr>
          <w:ilvl w:val="0"/>
          <w:numId w:val="5"/>
        </w:numPr>
        <w:spacing w:line="360" w:lineRule="auto"/>
      </w:pPr>
      <w:r w:rsidRPr="000D5C48">
        <w:lastRenderedPageBreak/>
        <w:t>Аварія резервного серверу баз даних.</w:t>
      </w:r>
    </w:p>
    <w:p w:rsidR="00BC1352" w:rsidRPr="000D5C48" w:rsidRDefault="00BC1352" w:rsidP="00BC1352">
      <w:pPr>
        <w:pStyle w:val="Standard"/>
        <w:spacing w:line="360" w:lineRule="auto"/>
        <w:ind w:firstLine="709"/>
      </w:pPr>
      <w:r w:rsidRPr="000D5C48">
        <w:t>Повинні здійснюватися заходи: негайне копіювання бази даних основного серверу на зовнішній носій даних, терміновий ремонт. Макс</w:t>
      </w:r>
      <w:r w:rsidR="00C63178" w:rsidRPr="000D5C48">
        <w:t>имальний час ліквідації аварії —</w:t>
      </w:r>
      <w:r w:rsidRPr="000D5C48">
        <w:t xml:space="preserve"> 24 години.</w:t>
      </w:r>
    </w:p>
    <w:p w:rsidR="00FA7A24" w:rsidRDefault="004E7330" w:rsidP="00C469A9">
      <w:pPr>
        <w:pStyle w:val="1"/>
        <w:jc w:val="left"/>
        <w:rPr>
          <w:lang w:val="uk-UA"/>
        </w:rPr>
      </w:pPr>
      <w:bookmarkStart w:id="21" w:name="_Toc450688818"/>
      <w:r w:rsidRPr="000D5C48">
        <w:rPr>
          <w:lang w:val="uk-UA"/>
        </w:rPr>
        <w:t>4.3 Умови експлуатації</w:t>
      </w:r>
      <w:bookmarkEnd w:id="21"/>
    </w:p>
    <w:p w:rsidR="00C469A9" w:rsidRPr="00B4375D" w:rsidRDefault="00C469A9" w:rsidP="00C469A9">
      <w:pPr>
        <w:ind w:firstLine="708"/>
        <w:jc w:val="both"/>
        <w:rPr>
          <w:szCs w:val="28"/>
        </w:rPr>
      </w:pPr>
      <w:bookmarkStart w:id="22" w:name="_Toc450688819"/>
      <w:r w:rsidRPr="00941184">
        <w:rPr>
          <w:szCs w:val="28"/>
          <w:lang w:val="uk-UA"/>
        </w:rPr>
        <w:t xml:space="preserve">Інформаційні процеси, що виникають при експлуатації даного комплексу задач протікають безперервно. </w:t>
      </w:r>
      <w:proofErr w:type="spellStart"/>
      <w:r w:rsidRPr="00B4375D">
        <w:rPr>
          <w:szCs w:val="28"/>
        </w:rPr>
        <w:t>Обмеження</w:t>
      </w:r>
      <w:proofErr w:type="spellEnd"/>
      <w:r w:rsidRPr="00B4375D">
        <w:rPr>
          <w:szCs w:val="28"/>
        </w:rPr>
        <w:t xml:space="preserve"> на </w:t>
      </w:r>
      <w:proofErr w:type="spellStart"/>
      <w:r w:rsidRPr="00B4375D">
        <w:rPr>
          <w:szCs w:val="28"/>
        </w:rPr>
        <w:t>виконання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окремих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етапів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інформаційних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процесів</w:t>
      </w:r>
      <w:proofErr w:type="spellEnd"/>
      <w:r w:rsidRPr="00B4375D">
        <w:rPr>
          <w:szCs w:val="28"/>
        </w:rPr>
        <w:t xml:space="preserve"> не </w:t>
      </w:r>
      <w:proofErr w:type="spellStart"/>
      <w:r w:rsidRPr="00B4375D">
        <w:rPr>
          <w:szCs w:val="28"/>
        </w:rPr>
        <w:t>встановлюються</w:t>
      </w:r>
      <w:proofErr w:type="spellEnd"/>
      <w:r w:rsidRPr="00B4375D">
        <w:rPr>
          <w:szCs w:val="28"/>
        </w:rPr>
        <w:t xml:space="preserve">. Система не </w:t>
      </w:r>
      <w:proofErr w:type="spellStart"/>
      <w:r w:rsidRPr="00B4375D">
        <w:rPr>
          <w:szCs w:val="28"/>
        </w:rPr>
        <w:t>призначена</w:t>
      </w:r>
      <w:proofErr w:type="spellEnd"/>
      <w:r w:rsidRPr="00B4375D">
        <w:rPr>
          <w:szCs w:val="28"/>
        </w:rPr>
        <w:t xml:space="preserve"> для </w:t>
      </w:r>
      <w:proofErr w:type="spellStart"/>
      <w:r w:rsidRPr="00B4375D">
        <w:rPr>
          <w:szCs w:val="28"/>
        </w:rPr>
        <w:t>експлуатації</w:t>
      </w:r>
      <w:proofErr w:type="spellEnd"/>
      <w:r w:rsidRPr="00B4375D">
        <w:rPr>
          <w:szCs w:val="28"/>
        </w:rPr>
        <w:t xml:space="preserve"> в </w:t>
      </w:r>
      <w:proofErr w:type="spellStart"/>
      <w:r w:rsidRPr="00B4375D">
        <w:rPr>
          <w:szCs w:val="28"/>
        </w:rPr>
        <w:t>особливих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умовах</w:t>
      </w:r>
      <w:proofErr w:type="spellEnd"/>
      <w:r w:rsidRPr="00B4375D">
        <w:rPr>
          <w:szCs w:val="28"/>
        </w:rPr>
        <w:t xml:space="preserve">. </w:t>
      </w:r>
    </w:p>
    <w:p w:rsidR="00C469A9" w:rsidRDefault="00C469A9" w:rsidP="00C469A9">
      <w:pPr>
        <w:ind w:firstLine="708"/>
        <w:jc w:val="both"/>
        <w:rPr>
          <w:szCs w:val="28"/>
        </w:rPr>
      </w:pPr>
      <w:proofErr w:type="spellStart"/>
      <w:r>
        <w:rPr>
          <w:szCs w:val="28"/>
        </w:rPr>
        <w:t>С</w:t>
      </w:r>
      <w:r w:rsidRPr="00B4375D">
        <w:rPr>
          <w:szCs w:val="28"/>
        </w:rPr>
        <w:t>ервіс</w:t>
      </w:r>
      <w:proofErr w:type="spellEnd"/>
      <w:r w:rsidRPr="00B4375D">
        <w:rPr>
          <w:szCs w:val="28"/>
        </w:rPr>
        <w:t xml:space="preserve"> </w:t>
      </w:r>
      <w:proofErr w:type="gramStart"/>
      <w:r w:rsidRPr="00B4375D">
        <w:rPr>
          <w:szCs w:val="28"/>
        </w:rPr>
        <w:t>повинен</w:t>
      </w:r>
      <w:proofErr w:type="gram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забезпечувати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необхідну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надійність</w:t>
      </w:r>
      <w:proofErr w:type="spellEnd"/>
      <w:r w:rsidRPr="00B4375D">
        <w:rPr>
          <w:szCs w:val="28"/>
        </w:rPr>
        <w:t xml:space="preserve"> для </w:t>
      </w:r>
      <w:proofErr w:type="spellStart"/>
      <w:r w:rsidRPr="00B4375D">
        <w:rPr>
          <w:szCs w:val="28"/>
        </w:rPr>
        <w:t>запобігання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виникнення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критичних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ситуацій</w:t>
      </w:r>
      <w:proofErr w:type="spellEnd"/>
      <w:r w:rsidRPr="00B4375D">
        <w:rPr>
          <w:szCs w:val="28"/>
        </w:rPr>
        <w:t xml:space="preserve"> в </w:t>
      </w:r>
      <w:proofErr w:type="spellStart"/>
      <w:r w:rsidRPr="00B4375D">
        <w:rPr>
          <w:szCs w:val="28"/>
        </w:rPr>
        <w:t>процесі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експлуатації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системи</w:t>
      </w:r>
      <w:proofErr w:type="spellEnd"/>
      <w:r w:rsidRPr="00B4375D">
        <w:rPr>
          <w:szCs w:val="28"/>
        </w:rPr>
        <w:t>.</w:t>
      </w:r>
    </w:p>
    <w:p w:rsidR="00FA7A24" w:rsidRDefault="004E7330" w:rsidP="00C469A9">
      <w:pPr>
        <w:pStyle w:val="1"/>
        <w:jc w:val="left"/>
        <w:rPr>
          <w:lang w:val="uk-UA"/>
        </w:rPr>
      </w:pPr>
      <w:r w:rsidRPr="000D5C48">
        <w:rPr>
          <w:lang w:val="uk-UA"/>
        </w:rPr>
        <w:t>4.4 Вимоги до складу і параметрів технічних засобів</w:t>
      </w:r>
      <w:bookmarkEnd w:id="22"/>
    </w:p>
    <w:p w:rsidR="00E232E4" w:rsidRPr="00E232E4" w:rsidRDefault="00E232E4" w:rsidP="00C469A9">
      <w:pPr>
        <w:ind w:firstLine="708"/>
        <w:rPr>
          <w:lang w:val="uk-UA"/>
        </w:rPr>
      </w:pPr>
      <w:r w:rsidRPr="00E232E4">
        <w:rPr>
          <w:lang w:val="uk-UA"/>
        </w:rPr>
        <w:t xml:space="preserve"> </w:t>
      </w:r>
      <w:r w:rsidR="00C469A9" w:rsidRPr="00E232E4">
        <w:rPr>
          <w:lang w:val="uk-UA"/>
        </w:rPr>
        <w:t xml:space="preserve">Для коректної роботи даного продукту на стороні </w:t>
      </w:r>
      <w:r w:rsidR="00C469A9">
        <w:rPr>
          <w:lang w:val="uk-UA"/>
        </w:rPr>
        <w:t>користувача</w:t>
      </w:r>
      <w:r w:rsidR="00C469A9" w:rsidRPr="00E232E4">
        <w:rPr>
          <w:lang w:val="uk-UA"/>
        </w:rPr>
        <w:t xml:space="preserve"> мають бут</w:t>
      </w:r>
      <w:r w:rsidR="00C469A9">
        <w:rPr>
          <w:lang w:val="uk-UA"/>
        </w:rPr>
        <w:t>и такі технічні характеристики:</w:t>
      </w:r>
    </w:p>
    <w:p w:rsidR="00C469A9" w:rsidRPr="00C469A9" w:rsidRDefault="00C469A9" w:rsidP="00C469A9">
      <w:pPr>
        <w:pStyle w:val="ad"/>
        <w:numPr>
          <w:ilvl w:val="0"/>
          <w:numId w:val="42"/>
        </w:numPr>
        <w:spacing w:line="360" w:lineRule="auto"/>
        <w:ind w:left="1134"/>
        <w:rPr>
          <w:rFonts w:ascii="Times New Roman" w:hAnsi="Times New Roman"/>
          <w:sz w:val="28"/>
          <w:szCs w:val="28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>комп’ютер:</w:t>
      </w:r>
    </w:p>
    <w:p w:rsidR="00C469A9" w:rsidRPr="00C469A9" w:rsidRDefault="00C469A9" w:rsidP="00C469A9">
      <w:pPr>
        <w:pStyle w:val="ad"/>
        <w:numPr>
          <w:ilvl w:val="0"/>
          <w:numId w:val="43"/>
        </w:numPr>
        <w:spacing w:line="360" w:lineRule="auto"/>
        <w:ind w:left="1418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 xml:space="preserve">процесор з частотою  -  не менше 1 ГГц; </w:t>
      </w:r>
    </w:p>
    <w:p w:rsidR="00C469A9" w:rsidRPr="00C469A9" w:rsidRDefault="00C469A9" w:rsidP="00C469A9">
      <w:pPr>
        <w:pStyle w:val="ad"/>
        <w:numPr>
          <w:ilvl w:val="0"/>
          <w:numId w:val="43"/>
        </w:numPr>
        <w:spacing w:line="360" w:lineRule="auto"/>
        <w:ind w:left="1418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>об’єм оперативної пам’яті -   не менше 256 МБ;</w:t>
      </w:r>
    </w:p>
    <w:p w:rsidR="00C469A9" w:rsidRPr="00C469A9" w:rsidRDefault="00C469A9" w:rsidP="00C469A9">
      <w:pPr>
        <w:pStyle w:val="ad"/>
        <w:numPr>
          <w:ilvl w:val="0"/>
          <w:numId w:val="42"/>
        </w:numPr>
        <w:spacing w:line="360" w:lineRule="auto"/>
        <w:ind w:left="1134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 xml:space="preserve">програмне забезпечення: </w:t>
      </w:r>
    </w:p>
    <w:p w:rsidR="00C469A9" w:rsidRPr="00C469A9" w:rsidRDefault="00C469A9" w:rsidP="00C469A9">
      <w:pPr>
        <w:pStyle w:val="ad"/>
        <w:numPr>
          <w:ilvl w:val="0"/>
          <w:numId w:val="4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 xml:space="preserve">операційна система Windows 98+; </w:t>
      </w:r>
    </w:p>
    <w:p w:rsidR="00C469A9" w:rsidRPr="00C469A9" w:rsidRDefault="00C469A9" w:rsidP="00C469A9">
      <w:pPr>
        <w:pStyle w:val="ad"/>
        <w:numPr>
          <w:ilvl w:val="0"/>
          <w:numId w:val="4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 xml:space="preserve">браузер  </w:t>
      </w:r>
      <w:r w:rsidRPr="00C469A9">
        <w:rPr>
          <w:rFonts w:ascii="Times New Roman" w:hAnsi="Times New Roman"/>
          <w:sz w:val="28"/>
          <w:szCs w:val="28"/>
          <w:lang w:val="en-US"/>
        </w:rPr>
        <w:t xml:space="preserve">Google Chrome, Opera </w:t>
      </w:r>
      <w:r w:rsidRPr="00C469A9">
        <w:rPr>
          <w:rFonts w:ascii="Times New Roman" w:hAnsi="Times New Roman"/>
          <w:sz w:val="28"/>
          <w:szCs w:val="28"/>
          <w:lang w:val="uk-UA"/>
        </w:rPr>
        <w:t>або</w:t>
      </w:r>
      <w:r w:rsidRPr="00C469A9">
        <w:rPr>
          <w:rFonts w:ascii="Times New Roman" w:hAnsi="Times New Roman"/>
          <w:sz w:val="28"/>
          <w:szCs w:val="28"/>
          <w:lang w:val="en-US"/>
        </w:rPr>
        <w:t xml:space="preserve"> Mozilla Firefox;</w:t>
      </w:r>
    </w:p>
    <w:p w:rsidR="00C469A9" w:rsidRPr="00C469A9" w:rsidRDefault="00C469A9" w:rsidP="00C469A9">
      <w:pPr>
        <w:pStyle w:val="ad"/>
        <w:numPr>
          <w:ilvl w:val="0"/>
          <w:numId w:val="42"/>
        </w:numPr>
        <w:spacing w:line="360" w:lineRule="auto"/>
        <w:ind w:left="1134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 xml:space="preserve">комп’ютерна периферія: </w:t>
      </w:r>
    </w:p>
    <w:p w:rsidR="00C469A9" w:rsidRPr="00C469A9" w:rsidRDefault="00C469A9" w:rsidP="00C469A9">
      <w:pPr>
        <w:pStyle w:val="ad"/>
        <w:numPr>
          <w:ilvl w:val="0"/>
          <w:numId w:val="4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469A9">
        <w:rPr>
          <w:rFonts w:ascii="Times New Roman" w:hAnsi="Times New Roman"/>
          <w:sz w:val="28"/>
          <w:szCs w:val="28"/>
        </w:rPr>
        <w:t>монітор</w:t>
      </w:r>
      <w:proofErr w:type="spellEnd"/>
      <w:r w:rsidRPr="00C469A9">
        <w:rPr>
          <w:rFonts w:ascii="Times New Roman" w:hAnsi="Times New Roman"/>
          <w:sz w:val="28"/>
          <w:szCs w:val="28"/>
        </w:rPr>
        <w:t>;</w:t>
      </w:r>
      <w:r w:rsidRPr="00C469A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469A9" w:rsidRPr="00C469A9" w:rsidRDefault="00C469A9" w:rsidP="00C469A9">
      <w:pPr>
        <w:pStyle w:val="ad"/>
        <w:numPr>
          <w:ilvl w:val="0"/>
          <w:numId w:val="4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</w:rPr>
        <w:t>мишка;</w:t>
      </w:r>
    </w:p>
    <w:p w:rsidR="00C469A9" w:rsidRPr="00C469A9" w:rsidRDefault="00C469A9" w:rsidP="00C469A9">
      <w:pPr>
        <w:pStyle w:val="ad"/>
        <w:numPr>
          <w:ilvl w:val="0"/>
          <w:numId w:val="4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469A9">
        <w:rPr>
          <w:rFonts w:ascii="Times New Roman" w:hAnsi="Times New Roman"/>
          <w:sz w:val="28"/>
          <w:szCs w:val="28"/>
          <w:lang w:val="uk-UA"/>
        </w:rPr>
        <w:t>клавіатура.</w:t>
      </w:r>
    </w:p>
    <w:p w:rsidR="00E232E4" w:rsidRPr="00E232E4" w:rsidRDefault="00E232E4" w:rsidP="00E232E4">
      <w:pPr>
        <w:ind w:firstLine="708"/>
        <w:rPr>
          <w:lang w:val="uk-UA"/>
        </w:rPr>
      </w:pPr>
      <w:r w:rsidRPr="00E232E4">
        <w:rPr>
          <w:lang w:val="uk-UA"/>
        </w:rPr>
        <w:t>Для коректної роботи даного продукту на стороні розробника мають бути такі технічні характеристики:</w:t>
      </w:r>
    </w:p>
    <w:p w:rsidR="00117FBC" w:rsidRPr="00117FBC" w:rsidRDefault="00117FBC" w:rsidP="00117FBC">
      <w:pPr>
        <w:pStyle w:val="ad"/>
        <w:numPr>
          <w:ilvl w:val="1"/>
          <w:numId w:val="31"/>
        </w:numPr>
        <w:spacing w:line="360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комп’ютер</w:t>
      </w:r>
      <w:proofErr w:type="spellEnd"/>
      <w:r w:rsidRPr="00117FBC">
        <w:rPr>
          <w:rFonts w:ascii="Times New Roman" w:hAnsi="Times New Roman"/>
          <w:sz w:val="28"/>
          <w:szCs w:val="28"/>
        </w:rPr>
        <w:t>:</w:t>
      </w:r>
    </w:p>
    <w:p w:rsidR="00117FBC" w:rsidRPr="00117FBC" w:rsidRDefault="00117FBC" w:rsidP="00117FBC">
      <w:pPr>
        <w:pStyle w:val="ad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lastRenderedPageBreak/>
        <w:t>процесор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з частотою -  не </w:t>
      </w:r>
      <w:proofErr w:type="spellStart"/>
      <w:r w:rsidRPr="00117FBC">
        <w:rPr>
          <w:rFonts w:ascii="Times New Roman" w:hAnsi="Times New Roman"/>
          <w:sz w:val="28"/>
          <w:szCs w:val="28"/>
        </w:rPr>
        <w:t>менше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1 ГГц; </w:t>
      </w:r>
    </w:p>
    <w:p w:rsidR="00117FBC" w:rsidRPr="00117FBC" w:rsidRDefault="00117FBC" w:rsidP="00117FBC">
      <w:pPr>
        <w:pStyle w:val="ad"/>
        <w:numPr>
          <w:ilvl w:val="0"/>
          <w:numId w:val="3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об’є</w:t>
      </w:r>
      <w:proofErr w:type="gramStart"/>
      <w:r w:rsidRPr="00117FBC">
        <w:rPr>
          <w:rFonts w:ascii="Times New Roman" w:hAnsi="Times New Roman"/>
          <w:sz w:val="28"/>
          <w:szCs w:val="28"/>
        </w:rPr>
        <w:t>м</w:t>
      </w:r>
      <w:proofErr w:type="spellEnd"/>
      <w:proofErr w:type="gram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оперативної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-   не </w:t>
      </w:r>
      <w:proofErr w:type="spellStart"/>
      <w:r w:rsidRPr="00117FBC">
        <w:rPr>
          <w:rFonts w:ascii="Times New Roman" w:hAnsi="Times New Roman"/>
          <w:sz w:val="28"/>
          <w:szCs w:val="28"/>
        </w:rPr>
        <w:t>менше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4 ГБ;</w:t>
      </w:r>
    </w:p>
    <w:p w:rsidR="00117FBC" w:rsidRPr="00117FBC" w:rsidRDefault="00117FBC" w:rsidP="00117FBC">
      <w:pPr>
        <w:pStyle w:val="ad"/>
        <w:numPr>
          <w:ilvl w:val="1"/>
          <w:numId w:val="31"/>
        </w:numPr>
        <w:spacing w:line="360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програмне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117FBC">
        <w:rPr>
          <w:rFonts w:ascii="Times New Roman" w:hAnsi="Times New Roman"/>
          <w:sz w:val="28"/>
          <w:szCs w:val="28"/>
        </w:rPr>
        <w:t>: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операційна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система </w:t>
      </w:r>
      <w:r w:rsidRPr="00117FBC">
        <w:rPr>
          <w:rFonts w:ascii="Times New Roman" w:hAnsi="Times New Roman"/>
          <w:sz w:val="28"/>
          <w:szCs w:val="28"/>
          <w:lang w:val="en-US"/>
        </w:rPr>
        <w:t>Linux</w:t>
      </w:r>
      <w:r w:rsidRPr="00117FBC">
        <w:rPr>
          <w:rFonts w:ascii="Times New Roman" w:hAnsi="Times New Roman"/>
          <w:sz w:val="28"/>
          <w:szCs w:val="28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середовище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  <w:lang w:val="en-US"/>
        </w:rPr>
        <w:t>WebStorm</w:t>
      </w:r>
      <w:proofErr w:type="spellEnd"/>
      <w:r w:rsidRPr="00117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Idea</w:t>
      </w:r>
      <w:proofErr w:type="spellEnd"/>
      <w:r w:rsidRPr="00117FBC">
        <w:rPr>
          <w:rFonts w:ascii="Times New Roman" w:hAnsi="Times New Roman"/>
          <w:sz w:val="28"/>
          <w:szCs w:val="28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17FBC">
        <w:rPr>
          <w:rFonts w:ascii="Times New Roman" w:hAnsi="Times New Roman"/>
          <w:sz w:val="28"/>
          <w:szCs w:val="28"/>
        </w:rPr>
        <w:t xml:space="preserve">менеджер </w:t>
      </w:r>
      <w:proofErr w:type="spellStart"/>
      <w:r w:rsidRPr="00117FBC">
        <w:rPr>
          <w:rFonts w:ascii="Times New Roman" w:hAnsi="Times New Roman"/>
          <w:sz w:val="28"/>
          <w:szCs w:val="28"/>
        </w:rPr>
        <w:t>пакетів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  <w:lang w:val="en-US"/>
        </w:rPr>
        <w:t>npm</w:t>
      </w:r>
      <w:proofErr w:type="spellEnd"/>
      <w:r w:rsidRPr="00117FBC">
        <w:rPr>
          <w:rFonts w:ascii="Times New Roman" w:hAnsi="Times New Roman"/>
          <w:sz w:val="28"/>
          <w:szCs w:val="28"/>
          <w:lang w:val="en-US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компілятор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r w:rsidRPr="00117FBC">
        <w:rPr>
          <w:rFonts w:ascii="Times New Roman" w:hAnsi="Times New Roman"/>
          <w:sz w:val="28"/>
          <w:szCs w:val="28"/>
          <w:lang w:val="en-US"/>
        </w:rPr>
        <w:t>typescript;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компонувальник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  <w:lang w:val="en-US"/>
        </w:rPr>
        <w:t>webpack</w:t>
      </w:r>
      <w:proofErr w:type="spellEnd"/>
      <w:r w:rsidRPr="00117FBC">
        <w:rPr>
          <w:rFonts w:ascii="Times New Roman" w:hAnsi="Times New Roman"/>
          <w:sz w:val="28"/>
          <w:szCs w:val="28"/>
          <w:lang w:val="en-US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40"/>
        </w:numPr>
        <w:spacing w:line="360" w:lineRule="auto"/>
        <w:rPr>
          <w:rFonts w:ascii="Times New Roman" w:hAnsi="Times New Roman"/>
        </w:rPr>
      </w:pPr>
      <w:r w:rsidRPr="00117FBC">
        <w:rPr>
          <w:rFonts w:ascii="Times New Roman" w:hAnsi="Times New Roman"/>
          <w:sz w:val="28"/>
          <w:szCs w:val="28"/>
        </w:rPr>
        <w:t xml:space="preserve">браузер з </w:t>
      </w:r>
      <w:proofErr w:type="spellStart"/>
      <w:proofErr w:type="gramStart"/>
      <w:r w:rsidRPr="00117FBC">
        <w:rPr>
          <w:rFonts w:ascii="Times New Roman" w:hAnsi="Times New Roman"/>
          <w:sz w:val="28"/>
          <w:szCs w:val="28"/>
        </w:rPr>
        <w:t>п</w:t>
      </w:r>
      <w:proofErr w:type="gramEnd"/>
      <w:r w:rsidRPr="00117FBC">
        <w:rPr>
          <w:rFonts w:ascii="Times New Roman" w:hAnsi="Times New Roman"/>
          <w:sz w:val="28"/>
          <w:szCs w:val="28"/>
        </w:rPr>
        <w:t>ідтримкою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JavaScript</w:t>
      </w:r>
      <w:proofErr w:type="spellEnd"/>
      <w:r w:rsidRPr="00117FBC">
        <w:rPr>
          <w:rFonts w:ascii="Times New Roman" w:hAnsi="Times New Roman"/>
          <w:sz w:val="28"/>
          <w:szCs w:val="28"/>
        </w:rPr>
        <w:t>;</w:t>
      </w:r>
    </w:p>
    <w:p w:rsidR="00117FBC" w:rsidRPr="00117FBC" w:rsidRDefault="00117FBC" w:rsidP="00117FBC">
      <w:pPr>
        <w:pStyle w:val="ad"/>
        <w:numPr>
          <w:ilvl w:val="1"/>
          <w:numId w:val="31"/>
        </w:numPr>
        <w:spacing w:line="360" w:lineRule="auto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комп’ютерна</w:t>
      </w:r>
      <w:proofErr w:type="spellEnd"/>
      <w:r w:rsidRPr="00117F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7FBC">
        <w:rPr>
          <w:rFonts w:ascii="Times New Roman" w:hAnsi="Times New Roman"/>
          <w:sz w:val="28"/>
          <w:szCs w:val="28"/>
        </w:rPr>
        <w:t>периферія</w:t>
      </w:r>
      <w:proofErr w:type="spellEnd"/>
      <w:r w:rsidRPr="00117FBC">
        <w:rPr>
          <w:rFonts w:ascii="Times New Roman" w:hAnsi="Times New Roman"/>
          <w:sz w:val="28"/>
          <w:szCs w:val="28"/>
        </w:rPr>
        <w:t>:</w:t>
      </w:r>
    </w:p>
    <w:p w:rsidR="00117FBC" w:rsidRPr="00117FBC" w:rsidRDefault="00117FBC" w:rsidP="00117FBC">
      <w:pPr>
        <w:pStyle w:val="ad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17FBC">
        <w:rPr>
          <w:rFonts w:ascii="Times New Roman" w:hAnsi="Times New Roman"/>
          <w:sz w:val="28"/>
          <w:szCs w:val="28"/>
        </w:rPr>
        <w:t>монітор</w:t>
      </w:r>
      <w:proofErr w:type="spellEnd"/>
      <w:r w:rsidRPr="00117FBC">
        <w:rPr>
          <w:rFonts w:ascii="Times New Roman" w:hAnsi="Times New Roman"/>
          <w:sz w:val="28"/>
          <w:szCs w:val="28"/>
        </w:rPr>
        <w:t>;</w:t>
      </w:r>
    </w:p>
    <w:p w:rsidR="00117FBC" w:rsidRPr="00117FBC" w:rsidRDefault="00117FBC" w:rsidP="00117FBC">
      <w:pPr>
        <w:pStyle w:val="ad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17FBC">
        <w:rPr>
          <w:rFonts w:ascii="Times New Roman" w:hAnsi="Times New Roman"/>
          <w:sz w:val="28"/>
          <w:szCs w:val="28"/>
        </w:rPr>
        <w:t>мишка;</w:t>
      </w:r>
    </w:p>
    <w:p w:rsidR="00117FBC" w:rsidRPr="00117FBC" w:rsidRDefault="00117FBC" w:rsidP="00117FBC">
      <w:pPr>
        <w:pStyle w:val="ad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17FBC">
        <w:rPr>
          <w:rFonts w:ascii="Times New Roman" w:hAnsi="Times New Roman"/>
          <w:sz w:val="28"/>
          <w:szCs w:val="28"/>
        </w:rPr>
        <w:t>клав</w:t>
      </w:r>
      <w:proofErr w:type="gramEnd"/>
      <w:r w:rsidRPr="00117FBC">
        <w:rPr>
          <w:rFonts w:ascii="Times New Roman" w:hAnsi="Times New Roman"/>
          <w:sz w:val="28"/>
          <w:szCs w:val="28"/>
        </w:rPr>
        <w:t>іатура</w:t>
      </w:r>
      <w:proofErr w:type="spellEnd"/>
      <w:r w:rsidRPr="00117FBC">
        <w:rPr>
          <w:rFonts w:ascii="Times New Roman" w:hAnsi="Times New Roman"/>
          <w:sz w:val="28"/>
          <w:szCs w:val="28"/>
        </w:rPr>
        <w:t>.</w:t>
      </w:r>
    </w:p>
    <w:p w:rsidR="004E7330" w:rsidRPr="000D5C48" w:rsidRDefault="004E7330" w:rsidP="002C1CF9">
      <w:pPr>
        <w:pStyle w:val="1"/>
        <w:rPr>
          <w:rFonts w:cs="Times New Roman"/>
          <w:lang w:val="uk-UA"/>
        </w:rPr>
      </w:pPr>
      <w:bookmarkStart w:id="23" w:name="_Toc450688820"/>
      <w:r w:rsidRPr="000D5C48">
        <w:rPr>
          <w:lang w:val="uk-UA"/>
        </w:rPr>
        <w:t>5 СТАДІЇ І ЕТАПИ РОЗРОБКИ</w:t>
      </w:r>
      <w:bookmarkEnd w:id="23"/>
    </w:p>
    <w:p w:rsidR="00B27C76" w:rsidRPr="000D5C48" w:rsidRDefault="00B27C76" w:rsidP="00B27C76">
      <w:pPr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 xml:space="preserve">Таблиця </w:t>
      </w:r>
      <w:r w:rsidR="00CA4EC4" w:rsidRPr="000D5C48">
        <w:rPr>
          <w:rFonts w:cs="Times New Roman"/>
          <w:szCs w:val="28"/>
          <w:lang w:val="uk-UA"/>
        </w:rPr>
        <w:t>5.</w:t>
      </w:r>
      <w:r w:rsidRPr="000D5C48">
        <w:rPr>
          <w:rFonts w:cs="Times New Roman"/>
          <w:szCs w:val="28"/>
          <w:lang w:val="uk-UA"/>
        </w:rPr>
        <w:t>1 — Стадії і етапи розробки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465753" w:rsidRPr="000D5C48" w:rsidTr="003D0180">
        <w:tc>
          <w:tcPr>
            <w:tcW w:w="540" w:type="dxa"/>
            <w:vAlign w:val="center"/>
          </w:tcPr>
          <w:p w:rsidR="00465753" w:rsidRPr="000D5C48" w:rsidRDefault="00465753" w:rsidP="00465753">
            <w:pPr>
              <w:pStyle w:val="32"/>
              <w:spacing w:line="360" w:lineRule="auto"/>
              <w:ind w:firstLine="0"/>
              <w:jc w:val="center"/>
              <w:rPr>
                <w:b/>
              </w:rPr>
            </w:pPr>
            <w:r w:rsidRPr="000D5C48">
              <w:rPr>
                <w:b/>
              </w:rPr>
              <w:t>№ з/п</w:t>
            </w:r>
          </w:p>
        </w:tc>
        <w:tc>
          <w:tcPr>
            <w:tcW w:w="4320" w:type="dxa"/>
            <w:vAlign w:val="center"/>
          </w:tcPr>
          <w:p w:rsidR="00465753" w:rsidRPr="000D5C48" w:rsidRDefault="00465753" w:rsidP="00465753">
            <w:pPr>
              <w:jc w:val="center"/>
              <w:rPr>
                <w:rFonts w:cs="Times New Roman"/>
                <w:b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b/>
                <w:sz w:val="24"/>
                <w:szCs w:val="24"/>
                <w:lang w:val="uk-UA"/>
              </w:rPr>
              <w:t>Назва етапів виконання дипломного проекту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465753" w:rsidRPr="004F38E2" w:rsidRDefault="00465753" w:rsidP="00465753">
            <w:pPr>
              <w:pStyle w:val="32"/>
              <w:spacing w:line="360" w:lineRule="auto"/>
              <w:ind w:firstLine="0"/>
              <w:jc w:val="center"/>
              <w:rPr>
                <w:b/>
              </w:rPr>
            </w:pPr>
            <w:r w:rsidRPr="004F38E2">
              <w:rPr>
                <w:b/>
              </w:rPr>
              <w:t>Строк виконання етапів проекту</w:t>
            </w:r>
          </w:p>
        </w:tc>
        <w:tc>
          <w:tcPr>
            <w:tcW w:w="2273" w:type="dxa"/>
            <w:vAlign w:val="center"/>
          </w:tcPr>
          <w:p w:rsidR="00465753" w:rsidRPr="000D5C48" w:rsidRDefault="00465753" w:rsidP="00465753">
            <w:pPr>
              <w:pStyle w:val="32"/>
              <w:spacing w:line="360" w:lineRule="auto"/>
              <w:ind w:firstLine="0"/>
              <w:jc w:val="center"/>
              <w:rPr>
                <w:b/>
              </w:rPr>
            </w:pPr>
            <w:r w:rsidRPr="000D5C48">
              <w:rPr>
                <w:b/>
              </w:rPr>
              <w:t>Примітка</w:t>
            </w:r>
          </w:p>
        </w:tc>
      </w:tr>
      <w:tr w:rsidR="007071CA" w:rsidRPr="000D5C48" w:rsidTr="003D0180">
        <w:trPr>
          <w:trHeight w:val="371"/>
        </w:trPr>
        <w:tc>
          <w:tcPr>
            <w:tcW w:w="540" w:type="dxa"/>
          </w:tcPr>
          <w:p w:rsidR="007071CA" w:rsidRPr="003D0180" w:rsidRDefault="007071CA" w:rsidP="003D0180">
            <w:pPr>
              <w:pStyle w:val="ae"/>
              <w:numPr>
                <w:ilvl w:val="0"/>
                <w:numId w:val="34"/>
              </w:numPr>
              <w:spacing w:line="360" w:lineRule="auto"/>
              <w:ind w:left="316"/>
              <w:rPr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10.03.16</w:t>
            </w:r>
          </w:p>
        </w:tc>
        <w:tc>
          <w:tcPr>
            <w:tcW w:w="2273" w:type="dxa"/>
          </w:tcPr>
          <w:p w:rsidR="007071CA" w:rsidRPr="00ED211F" w:rsidRDefault="007071CA" w:rsidP="007071CA">
            <w:pPr>
              <w:pStyle w:val="af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Виконано</w:t>
            </w:r>
            <w:proofErr w:type="spellEnd"/>
          </w:p>
        </w:tc>
      </w:tr>
      <w:tr w:rsidR="007071CA" w:rsidRPr="000D5C48" w:rsidTr="003D0180">
        <w:trPr>
          <w:trHeight w:val="353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30.03.16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64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05.04.16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5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Розробка інформаційного забезпечення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10.04.2016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spacing w:after="160" w:line="259" w:lineRule="auto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Алгоритмізація задачі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15.04.2016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52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20.04.2016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6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25.04.2016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3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Налагодження програми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5.05.2016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10.05.2016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</w:tbl>
    <w:p w:rsidR="00FC4B43" w:rsidRDefault="00FC4B43">
      <w:pPr>
        <w:rPr>
          <w:lang w:val="uk-UA"/>
        </w:rPr>
      </w:pPr>
      <w:r>
        <w:br w:type="page"/>
      </w:r>
    </w:p>
    <w:p w:rsidR="00FC4B43" w:rsidRPr="00FC4B43" w:rsidRDefault="00FC4B43">
      <w:pPr>
        <w:rPr>
          <w:lang w:val="uk-UA"/>
        </w:rPr>
      </w:pPr>
      <w:r>
        <w:rPr>
          <w:lang w:val="uk-UA"/>
        </w:rPr>
        <w:lastRenderedPageBreak/>
        <w:t>Продовження таблиці 5.1.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pacing w:val="-10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pacing w:val="-10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16.05.2016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Подання ДП на попередній захист</w:t>
            </w:r>
          </w:p>
        </w:tc>
        <w:tc>
          <w:tcPr>
            <w:tcW w:w="2330" w:type="dxa"/>
            <w:shd w:val="clear" w:color="auto" w:fill="auto"/>
          </w:tcPr>
          <w:p w:rsidR="007071CA" w:rsidRPr="003E2B23" w:rsidRDefault="007071CA" w:rsidP="007071CA">
            <w:pPr>
              <w:jc w:val="center"/>
              <w:rPr>
                <w:i/>
                <w:lang w:val="uk-UA"/>
              </w:rPr>
            </w:pPr>
            <w:r w:rsidRPr="002D664A">
              <w:rPr>
                <w:i/>
                <w:lang w:val="en-US"/>
              </w:rPr>
              <w:t>1</w:t>
            </w:r>
            <w:r w:rsidRPr="002D664A">
              <w:rPr>
                <w:i/>
                <w:lang w:val="uk-UA"/>
              </w:rPr>
              <w:t>7.05.2016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 xml:space="preserve">Подання ДП на основний захист </w:t>
            </w:r>
          </w:p>
        </w:tc>
        <w:tc>
          <w:tcPr>
            <w:tcW w:w="2330" w:type="dxa"/>
            <w:shd w:val="clear" w:color="auto" w:fill="auto"/>
          </w:tcPr>
          <w:p w:rsidR="007071CA" w:rsidRPr="003E2B23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01</w:t>
            </w:r>
            <w:r w:rsidRPr="00847FBF">
              <w:rPr>
                <w:i/>
                <w:lang w:val="uk-UA"/>
              </w:rPr>
              <w:t>.0</w:t>
            </w:r>
            <w:r w:rsidRPr="00847FBF">
              <w:rPr>
                <w:i/>
                <w:lang w:val="en-US"/>
              </w:rPr>
              <w:t>6</w:t>
            </w:r>
            <w:r w:rsidRPr="00847FBF">
              <w:rPr>
                <w:i/>
                <w:lang w:val="uk-UA"/>
              </w:rPr>
              <w:t>.201</w:t>
            </w:r>
            <w:r>
              <w:rPr>
                <w:i/>
                <w:lang w:val="uk-UA"/>
              </w:rPr>
              <w:t>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  <w:tr w:rsidR="007071CA" w:rsidRPr="000D5C48" w:rsidTr="003D0180">
        <w:trPr>
          <w:trHeight w:val="341"/>
        </w:trPr>
        <w:tc>
          <w:tcPr>
            <w:tcW w:w="540" w:type="dxa"/>
          </w:tcPr>
          <w:p w:rsidR="007071CA" w:rsidRPr="003D0180" w:rsidRDefault="007071CA" w:rsidP="003D0180">
            <w:pPr>
              <w:pStyle w:val="ad"/>
              <w:numPr>
                <w:ilvl w:val="0"/>
                <w:numId w:val="34"/>
              </w:numPr>
              <w:autoSpaceDE w:val="0"/>
              <w:autoSpaceDN w:val="0"/>
              <w:ind w:left="316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320" w:type="dxa"/>
          </w:tcPr>
          <w:p w:rsidR="007071CA" w:rsidRPr="000D5C48" w:rsidRDefault="007071CA" w:rsidP="0046575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0D5C48">
              <w:rPr>
                <w:rFonts w:cs="Times New Roman"/>
                <w:sz w:val="24"/>
                <w:szCs w:val="24"/>
                <w:lang w:val="uk-UA"/>
              </w:rPr>
              <w:t>Подання ДП рецензенту</w:t>
            </w:r>
          </w:p>
        </w:tc>
        <w:tc>
          <w:tcPr>
            <w:tcW w:w="2330" w:type="dxa"/>
            <w:shd w:val="clear" w:color="auto" w:fill="auto"/>
          </w:tcPr>
          <w:p w:rsidR="007071CA" w:rsidRDefault="007071CA" w:rsidP="007071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06</w:t>
            </w:r>
            <w:r w:rsidRPr="00847FBF">
              <w:rPr>
                <w:i/>
                <w:lang w:val="uk-UA"/>
              </w:rPr>
              <w:t>.0</w:t>
            </w:r>
            <w:r w:rsidRPr="00847FBF">
              <w:rPr>
                <w:i/>
                <w:lang w:val="en-US"/>
              </w:rPr>
              <w:t>6</w:t>
            </w:r>
            <w:r w:rsidRPr="00847FBF">
              <w:rPr>
                <w:i/>
                <w:lang w:val="uk-UA"/>
              </w:rPr>
              <w:t>.201</w:t>
            </w:r>
            <w:r>
              <w:rPr>
                <w:i/>
                <w:lang w:val="uk-UA"/>
              </w:rPr>
              <w:t>6</w:t>
            </w:r>
          </w:p>
        </w:tc>
        <w:tc>
          <w:tcPr>
            <w:tcW w:w="2273" w:type="dxa"/>
          </w:tcPr>
          <w:p w:rsidR="007071CA" w:rsidRDefault="007071CA" w:rsidP="007071CA">
            <w:pPr>
              <w:pStyle w:val="af"/>
              <w:ind w:firstLine="0"/>
              <w:rPr>
                <w:lang w:val="uk-UA"/>
              </w:rPr>
            </w:pPr>
            <w:r>
              <w:rPr>
                <w:lang w:val="uk-UA"/>
              </w:rPr>
              <w:t>Виконано</w:t>
            </w:r>
          </w:p>
        </w:tc>
      </w:tr>
    </w:tbl>
    <w:p w:rsidR="00D91F49" w:rsidRPr="000D5C48" w:rsidRDefault="00D91F49" w:rsidP="002C1CF9">
      <w:pPr>
        <w:pStyle w:val="1"/>
        <w:rPr>
          <w:lang w:val="uk-UA"/>
        </w:rPr>
      </w:pPr>
      <w:bookmarkStart w:id="24" w:name="_Toc450688821"/>
      <w:r w:rsidRPr="000D5C48">
        <w:rPr>
          <w:lang w:val="uk-UA"/>
        </w:rPr>
        <w:t>6 ПОРЯДОК КОНТРОЛЮ ТА ПРИЙМАННЯ</w:t>
      </w:r>
      <w:bookmarkEnd w:id="24"/>
    </w:p>
    <w:p w:rsidR="00D91F49" w:rsidRPr="000D5C48" w:rsidRDefault="00D91F49" w:rsidP="00FC4B43">
      <w:pPr>
        <w:pStyle w:val="1"/>
        <w:jc w:val="left"/>
        <w:rPr>
          <w:rFonts w:cs="Times New Roman"/>
          <w:lang w:val="uk-UA"/>
        </w:rPr>
      </w:pPr>
      <w:bookmarkStart w:id="25" w:name="_Toc450688822"/>
      <w:r w:rsidRPr="000D5C48">
        <w:rPr>
          <w:lang w:val="uk-UA"/>
        </w:rPr>
        <w:t>6.1 Види випробувань</w:t>
      </w:r>
      <w:bookmarkEnd w:id="25"/>
    </w:p>
    <w:p w:rsidR="00A15862" w:rsidRPr="007071CA" w:rsidRDefault="00C469A9" w:rsidP="007071CA">
      <w:pPr>
        <w:ind w:firstLine="708"/>
        <w:jc w:val="both"/>
        <w:rPr>
          <w:szCs w:val="28"/>
          <w:lang w:val="uk-UA"/>
        </w:rPr>
      </w:pPr>
      <w:proofErr w:type="spellStart"/>
      <w:r w:rsidRPr="00B4375D">
        <w:rPr>
          <w:szCs w:val="28"/>
        </w:rPr>
        <w:t>Приймально-здавальні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випробування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програмного</w:t>
      </w:r>
      <w:proofErr w:type="spellEnd"/>
      <w:r w:rsidRPr="00B4375D">
        <w:rPr>
          <w:szCs w:val="28"/>
        </w:rPr>
        <w:t xml:space="preserve"> продукту </w:t>
      </w:r>
      <w:proofErr w:type="spellStart"/>
      <w:r w:rsidRPr="00B4375D">
        <w:rPr>
          <w:szCs w:val="28"/>
        </w:rPr>
        <w:t>мають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проводитися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згідно</w:t>
      </w:r>
      <w:proofErr w:type="spellEnd"/>
      <w:r w:rsidRPr="00B4375D">
        <w:rPr>
          <w:szCs w:val="28"/>
        </w:rPr>
        <w:t xml:space="preserve"> з </w:t>
      </w:r>
      <w:proofErr w:type="spellStart"/>
      <w:r w:rsidRPr="00B4375D">
        <w:rPr>
          <w:szCs w:val="28"/>
        </w:rPr>
        <w:t>розробленою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виконавцем</w:t>
      </w:r>
      <w:proofErr w:type="spellEnd"/>
      <w:r w:rsidRPr="00B4375D">
        <w:rPr>
          <w:szCs w:val="28"/>
        </w:rPr>
        <w:t xml:space="preserve"> і </w:t>
      </w:r>
      <w:proofErr w:type="spellStart"/>
      <w:r w:rsidRPr="00B4375D">
        <w:rPr>
          <w:szCs w:val="28"/>
        </w:rPr>
        <w:t>узгодженою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із</w:t>
      </w:r>
      <w:proofErr w:type="spell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замовником</w:t>
      </w:r>
      <w:proofErr w:type="spellEnd"/>
      <w:r w:rsidRPr="00B4375D">
        <w:rPr>
          <w:szCs w:val="28"/>
        </w:rPr>
        <w:t xml:space="preserve"> “</w:t>
      </w:r>
      <w:proofErr w:type="spellStart"/>
      <w:r w:rsidRPr="00B4375D">
        <w:rPr>
          <w:szCs w:val="28"/>
        </w:rPr>
        <w:t>Програмою</w:t>
      </w:r>
      <w:proofErr w:type="spellEnd"/>
      <w:r w:rsidRPr="00B4375D">
        <w:rPr>
          <w:szCs w:val="28"/>
        </w:rPr>
        <w:t xml:space="preserve"> та методикою </w:t>
      </w:r>
      <w:proofErr w:type="spellStart"/>
      <w:r w:rsidRPr="00B4375D">
        <w:rPr>
          <w:szCs w:val="28"/>
        </w:rPr>
        <w:t>випробувань</w:t>
      </w:r>
      <w:proofErr w:type="spellEnd"/>
      <w:r w:rsidRPr="00B4375D">
        <w:rPr>
          <w:szCs w:val="28"/>
        </w:rPr>
        <w:t xml:space="preserve">” </w:t>
      </w:r>
      <w:proofErr w:type="gramStart"/>
      <w:r w:rsidRPr="00B4375D">
        <w:rPr>
          <w:szCs w:val="28"/>
        </w:rPr>
        <w:t>на</w:t>
      </w:r>
      <w:proofErr w:type="gramEnd"/>
      <w:r w:rsidRPr="00B4375D">
        <w:rPr>
          <w:szCs w:val="28"/>
        </w:rPr>
        <w:t xml:space="preserve"> </w:t>
      </w:r>
      <w:proofErr w:type="spellStart"/>
      <w:r w:rsidRPr="00B4375D">
        <w:rPr>
          <w:szCs w:val="28"/>
        </w:rPr>
        <w:t>об’єкт</w:t>
      </w:r>
      <w:r>
        <w:rPr>
          <w:szCs w:val="28"/>
        </w:rPr>
        <w:t>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замовника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термін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16 до 30 </w:t>
      </w:r>
      <w:proofErr w:type="spellStart"/>
      <w:r>
        <w:rPr>
          <w:szCs w:val="28"/>
        </w:rPr>
        <w:t>травня</w:t>
      </w:r>
      <w:proofErr w:type="spellEnd"/>
      <w:r>
        <w:rPr>
          <w:szCs w:val="28"/>
        </w:rPr>
        <w:t xml:space="preserve"> 2016</w:t>
      </w:r>
      <w:r w:rsidRPr="00B4375D">
        <w:rPr>
          <w:szCs w:val="28"/>
        </w:rPr>
        <w:t xml:space="preserve"> р.</w:t>
      </w:r>
    </w:p>
    <w:p w:rsidR="00B27C76" w:rsidRPr="000D5C48" w:rsidRDefault="009008F9" w:rsidP="007071CA">
      <w:pPr>
        <w:ind w:firstLine="708"/>
        <w:jc w:val="both"/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>Здача-прийом робіт здійснюється Розробниками та Замовником або його уповноваженими особами на комп’ютерах Замовника в аудиторіях кафедри АСОІУ.</w:t>
      </w:r>
    </w:p>
    <w:p w:rsidR="00FE3C02" w:rsidRPr="000D5C48" w:rsidRDefault="00901329" w:rsidP="007071CA">
      <w:pPr>
        <w:ind w:firstLine="708"/>
        <w:jc w:val="both"/>
        <w:rPr>
          <w:rFonts w:cs="Times New Roman"/>
          <w:szCs w:val="28"/>
          <w:lang w:val="uk-UA"/>
        </w:rPr>
      </w:pPr>
      <w:r w:rsidRPr="000D5C48">
        <w:rPr>
          <w:rFonts w:cs="Times New Roman"/>
          <w:szCs w:val="28"/>
          <w:lang w:val="uk-UA"/>
        </w:rPr>
        <w:t>Всі програмні продукти,</w:t>
      </w:r>
      <w:r w:rsidR="00FB3DF2" w:rsidRPr="000D5C48">
        <w:rPr>
          <w:rFonts w:cs="Times New Roman"/>
          <w:szCs w:val="28"/>
          <w:lang w:val="uk-UA"/>
        </w:rPr>
        <w:t xml:space="preserve"> що створюються в рамках даного</w:t>
      </w:r>
      <w:r w:rsidR="00C469A9">
        <w:rPr>
          <w:rFonts w:cs="Times New Roman"/>
          <w:szCs w:val="28"/>
          <w:lang w:val="uk-UA"/>
        </w:rPr>
        <w:t xml:space="preserve"> </w:t>
      </w:r>
      <w:r w:rsidR="00FB3DF2" w:rsidRPr="000D5C48">
        <w:rPr>
          <w:iCs/>
          <w:szCs w:val="28"/>
          <w:lang w:val="uk-UA"/>
        </w:rPr>
        <w:t>КЗ</w:t>
      </w:r>
      <w:r w:rsidRPr="000D5C48">
        <w:rPr>
          <w:rFonts w:cs="Times New Roman"/>
          <w:szCs w:val="28"/>
          <w:lang w:val="uk-UA"/>
        </w:rPr>
        <w:t xml:space="preserve"> передаються Замовнику у вигляді готових модулів, так і у вигляді вихідних кодів, представлених у електронній формі</w:t>
      </w:r>
      <w:r w:rsidR="00FE3C02" w:rsidRPr="000D5C48">
        <w:rPr>
          <w:rFonts w:cs="Times New Roman"/>
          <w:szCs w:val="28"/>
          <w:lang w:val="uk-UA"/>
        </w:rPr>
        <w:t xml:space="preserve"> н</w:t>
      </w:r>
      <w:r w:rsidRPr="000D5C48">
        <w:rPr>
          <w:rFonts w:cs="Times New Roman"/>
          <w:szCs w:val="28"/>
          <w:lang w:val="uk-UA"/>
        </w:rPr>
        <w:t>а стандартному машинному носії.</w:t>
      </w:r>
    </w:p>
    <w:sectPr w:rsidR="00FE3C02" w:rsidRPr="000D5C48" w:rsidSect="00271FD5">
      <w:headerReference w:type="default" r:id="rId9"/>
      <w:footerReference w:type="default" r:id="rId10"/>
      <w:pgSz w:w="11906" w:h="16838"/>
      <w:pgMar w:top="1134" w:right="850" w:bottom="13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4D" w:rsidRDefault="00784D4D" w:rsidP="005C5A91">
      <w:pPr>
        <w:spacing w:line="240" w:lineRule="auto"/>
      </w:pPr>
      <w:r>
        <w:separator/>
      </w:r>
    </w:p>
  </w:endnote>
  <w:endnote w:type="continuationSeparator" w:id="0">
    <w:p w:rsidR="00784D4D" w:rsidRDefault="00784D4D" w:rsidP="005C5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D" w:rsidRDefault="00784D4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4D" w:rsidRDefault="00784D4D" w:rsidP="005C5A91">
      <w:pPr>
        <w:spacing w:line="240" w:lineRule="auto"/>
      </w:pPr>
      <w:r>
        <w:separator/>
      </w:r>
    </w:p>
  </w:footnote>
  <w:footnote w:type="continuationSeparator" w:id="0">
    <w:p w:rsidR="00784D4D" w:rsidRDefault="00784D4D" w:rsidP="005C5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4D" w:rsidRDefault="00941184">
    <w:pPr>
      <w:pStyle w:val="a8"/>
    </w:pPr>
    <w:r>
      <w:rPr>
        <w:noProof/>
        <w:szCs w:val="28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21" o:spid="_x0000_s4120" type="#_x0000_t202" alt="КПІ ЗІС-7103.1409/2c.ПЗ" style="position:absolute;margin-left:-12pt;margin-top:-13.55pt;width:165.75pt;height:11.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" filled="f" stroked="f">
          <v:stroke joinstyle="round"/>
          <o:lock v:ext="edit" shapetype="t"/>
          <v:textbox style="mso-fit-shape-to-text:t">
            <w:txbxContent>
              <w:p w:rsidR="00784D4D" w:rsidRDefault="00784D4D" w:rsidP="00E62EAA">
                <w:pPr>
                  <w:pStyle w:val="a5"/>
                  <w:spacing w:before="0" w:beforeAutospacing="0" w:after="0" w:afterAutospacing="0"/>
                  <w:jc w:val="center"/>
                </w:pPr>
                <w:r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  <w:lang w:val="uk-UA"/>
                  </w:rPr>
                  <w:t>ДП</w:t>
                </w:r>
                <w:r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 xml:space="preserve"> ІС-</w:t>
                </w:r>
                <w:r w:rsidRPr="006D60F8"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>2</w:t>
                </w:r>
                <w:r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>306</w:t>
                </w:r>
                <w:r w:rsidRPr="006D60F8"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>.</w:t>
                </w:r>
                <w:r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>144</w:t>
                </w:r>
                <w:r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  <w:lang w:val="uk-UA"/>
                  </w:rPr>
                  <w:t>8-с</w:t>
                </w:r>
                <w:r w:rsidRPr="000E00E6"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  <w:lang w:val="en-US"/>
                  </w:rPr>
                  <w:t>.</w:t>
                </w:r>
                <w:r w:rsidRPr="000E00E6">
                  <w:rPr>
                    <w:rFonts w:ascii="Arial" w:hAnsi="Arial" w:cs="Arial"/>
                    <w:i/>
                    <w:iCs/>
                    <w:color w:val="000000"/>
                    <w:sz w:val="28"/>
                    <w:szCs w:val="28"/>
                  </w:rPr>
                  <w:t>ТЗ</w:t>
                </w:r>
              </w:p>
            </w:txbxContent>
          </v:textbox>
          <w10:wrap anchorx="margin"/>
        </v:shape>
      </w:pict>
    </w:r>
    <w:r>
      <w:rPr>
        <w:rFonts w:cs="Times New Roman"/>
        <w:noProof/>
        <w:lang w:val="en-US"/>
      </w:rPr>
      <w:pict>
        <v:group id="Группа 98" o:spid="_x0000_s4097" style="position:absolute;margin-left:55.05pt;margin-top:11.85pt;width:529.05pt;height:815.05pt;z-index:251659264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">
          <v:group id="Group 2" o:spid="_x0000_s4100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<v:rect id="Rectangle 3" o:spid="_x0000_s4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kV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eCL8/IBHr3DwAA//8DAFBLAQItABQABgAIAAAAIQDb4fbL7gAAAIUBAAATAAAAAAAAAAAA&#10;AAAAAAAAAABbQ29udGVudF9UeXBlc10ueG1sUEsBAi0AFAAGAAgAAAAhAFr0LFu/AAAAFQEAAAsA&#10;AAAAAAAAAAAAAAAAHwEAAF9yZWxzLy5yZWxzUEsBAi0AFAAGAAgAAAAhAMlJyRXEAAAA3AAAAA8A&#10;AAAAAAAAAAAAAAAABwIAAGRycy9kb3ducmV2LnhtbFBLBQYAAAAAAwADALcAAAD4AgAAAAA=&#10;" filled="f" strokeweight="2pt"/>
            <v:line id="Line 4" o:spid="_x0000_s4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<v:line id="Line 5" o:spid="_x0000_s411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<v:line id="Line 6" o:spid="_x0000_s411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<v:line id="Line 7" o:spid="_x0000_s411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<v:line id="Line 8" o:spid="_x0000_s411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<v:line id="Line 9" o:spid="_x0000_s4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<v:line id="Line 10" o:spid="_x0000_s411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<v:line id="Line 11" o:spid="_x0000_s4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line id="Line 12" o:spid="_x0000_s411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<v:line id="Line 13" o:spid="_x0000_s4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rect id="Rectangle 14" o:spid="_x0000_s4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5" o:spid="_x0000_s410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410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4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410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4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<v:textbox inset="1pt,1pt,1pt,1pt">
                <w:txbxContent>
                  <w:p w:rsidR="00784D4D" w:rsidRDefault="00784D4D" w:rsidP="00C2707E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410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<v:textbox inset="1pt,1pt,1pt,1pt">
                <w:txbxContent>
                  <w:p w:rsidR="00784D4D" w:rsidRPr="001A4619" w:rsidRDefault="00784D4D" w:rsidP="00C2707E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E17DC3">
                      <w:rPr>
                        <w:sz w:val="24"/>
                        <w:lang w:val="en-US"/>
                      </w:rPr>
                      <w:fldChar w:fldCharType="begin"/>
                    </w:r>
                    <w:r w:rsidRPr="00E17DC3">
                      <w:rPr>
                        <w:sz w:val="24"/>
                        <w:lang w:val="en-US"/>
                      </w:rPr>
                      <w:instrText>PAGE   \* MERGEFORMAT</w:instrText>
                    </w:r>
                    <w:r w:rsidRPr="00E17DC3">
                      <w:rPr>
                        <w:sz w:val="24"/>
                        <w:lang w:val="en-US"/>
                      </w:rPr>
                      <w:fldChar w:fldCharType="separate"/>
                    </w:r>
                    <w:r w:rsidR="00941184">
                      <w:rPr>
                        <w:noProof/>
                        <w:sz w:val="24"/>
                        <w:lang w:val="en-US"/>
                      </w:rPr>
                      <w:t>3</w:t>
                    </w:r>
                    <w:r w:rsidRPr="00E17DC3">
                      <w:rPr>
                        <w:sz w:val="24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  <v:rect id="Rectangle 21" o:spid="_x0000_s4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<v:textbox inset="1pt,1pt,1pt,1pt">
                <w:txbxContent>
                  <w:p w:rsidR="00784D4D" w:rsidRPr="006F2572" w:rsidRDefault="00784D4D" w:rsidP="00C2707E">
                    <w:pPr>
                      <w:pStyle w:val="a3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КПІ 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</w:t>
                    </w:r>
                    <w:r w:rsidRPr="006D60F8"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2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306</w:t>
                    </w:r>
                    <w:r w:rsidRPr="006D60F8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1448-с</w:t>
                    </w:r>
                    <w:r w:rsidRPr="002869C6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2869C6">
                      <w:rPr>
                        <w:rFonts w:ascii="Arial" w:hAnsi="Arial" w:cs="Arial"/>
                        <w:sz w:val="32"/>
                        <w:szCs w:val="32"/>
                        <w:lang w:val="ru-RU"/>
                      </w:rPr>
                      <w:t>Т</w:t>
                    </w:r>
                    <w:r w:rsidRPr="002869C6">
                      <w:rPr>
                        <w:rFonts w:ascii="Arial" w:hAnsi="Arial" w:cs="Arial"/>
                        <w:sz w:val="32"/>
                        <w:szCs w:val="32"/>
                      </w:rPr>
                      <w:t>З</w:t>
                    </w:r>
                  </w:p>
                  <w:p w:rsidR="00784D4D" w:rsidRPr="006F2572" w:rsidRDefault="00784D4D" w:rsidP="00C2707E">
                    <w:pPr>
                      <w:pStyle w:val="a3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  <v:line id="Line 22" o:spid="_x0000_s4099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" strokeweight="1.75pt"/>
          <v:line id="Line 23" o:spid="_x0000_s4098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" strokeweight="1.75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E32"/>
    <w:multiLevelType w:val="hybridMultilevel"/>
    <w:tmpl w:val="A8484A1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5A2D3D"/>
    <w:multiLevelType w:val="hybridMultilevel"/>
    <w:tmpl w:val="825CA2B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C41B70"/>
    <w:multiLevelType w:val="multilevel"/>
    <w:tmpl w:val="A2B2F12E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0812460E"/>
    <w:multiLevelType w:val="hybridMultilevel"/>
    <w:tmpl w:val="BC9E874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575231"/>
    <w:multiLevelType w:val="hybridMultilevel"/>
    <w:tmpl w:val="AD06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670BA"/>
    <w:multiLevelType w:val="hybridMultilevel"/>
    <w:tmpl w:val="ACE8D10E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774DDD"/>
    <w:multiLevelType w:val="hybridMultilevel"/>
    <w:tmpl w:val="D2D0129A"/>
    <w:lvl w:ilvl="0" w:tplc="C21C44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5C02BD6"/>
    <w:multiLevelType w:val="hybridMultilevel"/>
    <w:tmpl w:val="DEC6DA8E"/>
    <w:lvl w:ilvl="0" w:tplc="C21C440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630653F"/>
    <w:multiLevelType w:val="hybridMultilevel"/>
    <w:tmpl w:val="CA1C32F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7706B0A"/>
    <w:multiLevelType w:val="hybridMultilevel"/>
    <w:tmpl w:val="5D12DF70"/>
    <w:lvl w:ilvl="0" w:tplc="C21C440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DE4BCB"/>
    <w:multiLevelType w:val="hybridMultilevel"/>
    <w:tmpl w:val="F60A9160"/>
    <w:lvl w:ilvl="0" w:tplc="BEC075B8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9909B7"/>
    <w:multiLevelType w:val="hybridMultilevel"/>
    <w:tmpl w:val="72409F26"/>
    <w:lvl w:ilvl="0" w:tplc="A5148F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95255"/>
    <w:multiLevelType w:val="hybridMultilevel"/>
    <w:tmpl w:val="832CCE62"/>
    <w:lvl w:ilvl="0" w:tplc="C21C44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AD67AD"/>
    <w:multiLevelType w:val="multilevel"/>
    <w:tmpl w:val="B9880C0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261950"/>
    <w:multiLevelType w:val="hybridMultilevel"/>
    <w:tmpl w:val="7884E30E"/>
    <w:lvl w:ilvl="0" w:tplc="C21C440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203711B4"/>
    <w:multiLevelType w:val="hybridMultilevel"/>
    <w:tmpl w:val="07025948"/>
    <w:lvl w:ilvl="0" w:tplc="C3144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4284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C7E09"/>
    <w:multiLevelType w:val="multilevel"/>
    <w:tmpl w:val="F1609F1C"/>
    <w:styleLink w:val="WWNum15"/>
    <w:lvl w:ilvl="0">
      <w:numFmt w:val="bullet"/>
      <w:lvlText w:val="-"/>
      <w:lvlJc w:val="left"/>
      <w:rPr>
        <w:rFonts w:ascii="Times New Roman" w:hAnsi="Times New Roman"/>
        <w:sz w:val="28"/>
        <w:u w:val="none"/>
      </w:rPr>
    </w:lvl>
    <w:lvl w:ilvl="1">
      <w:numFmt w:val="bullet"/>
      <w:lvlText w:val="-"/>
      <w:lvlJc w:val="left"/>
      <w:rPr>
        <w:u w:val="none"/>
      </w:rPr>
    </w:lvl>
    <w:lvl w:ilvl="2">
      <w:numFmt w:val="bullet"/>
      <w:lvlText w:val="-"/>
      <w:lvlJc w:val="left"/>
      <w:rPr>
        <w:u w:val="none"/>
      </w:rPr>
    </w:lvl>
    <w:lvl w:ilvl="3">
      <w:numFmt w:val="bullet"/>
      <w:lvlText w:val="-"/>
      <w:lvlJc w:val="left"/>
      <w:rPr>
        <w:u w:val="none"/>
      </w:rPr>
    </w:lvl>
    <w:lvl w:ilvl="4">
      <w:numFmt w:val="bullet"/>
      <w:lvlText w:val="-"/>
      <w:lvlJc w:val="left"/>
      <w:rPr>
        <w:u w:val="none"/>
      </w:rPr>
    </w:lvl>
    <w:lvl w:ilvl="5">
      <w:numFmt w:val="bullet"/>
      <w:lvlText w:val="-"/>
      <w:lvlJc w:val="left"/>
      <w:rPr>
        <w:u w:val="none"/>
      </w:rPr>
    </w:lvl>
    <w:lvl w:ilvl="6">
      <w:numFmt w:val="bullet"/>
      <w:lvlText w:val="-"/>
      <w:lvlJc w:val="left"/>
      <w:rPr>
        <w:u w:val="none"/>
      </w:rPr>
    </w:lvl>
    <w:lvl w:ilvl="7">
      <w:numFmt w:val="bullet"/>
      <w:lvlText w:val="-"/>
      <w:lvlJc w:val="left"/>
      <w:rPr>
        <w:u w:val="none"/>
      </w:rPr>
    </w:lvl>
    <w:lvl w:ilvl="8">
      <w:numFmt w:val="bullet"/>
      <w:lvlText w:val="-"/>
      <w:lvlJc w:val="left"/>
      <w:rPr>
        <w:u w:val="none"/>
      </w:rPr>
    </w:lvl>
  </w:abstractNum>
  <w:abstractNum w:abstractNumId="17">
    <w:nsid w:val="22140FC9"/>
    <w:multiLevelType w:val="hybridMultilevel"/>
    <w:tmpl w:val="8FC87E5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2497126"/>
    <w:multiLevelType w:val="hybridMultilevel"/>
    <w:tmpl w:val="0B90FC26"/>
    <w:lvl w:ilvl="0" w:tplc="C342321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72143F6"/>
    <w:multiLevelType w:val="hybridMultilevel"/>
    <w:tmpl w:val="CE0413E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BCD1914"/>
    <w:multiLevelType w:val="hybridMultilevel"/>
    <w:tmpl w:val="B00ADC0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F532E54"/>
    <w:multiLevelType w:val="hybridMultilevel"/>
    <w:tmpl w:val="FC40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2F07B3"/>
    <w:multiLevelType w:val="hybridMultilevel"/>
    <w:tmpl w:val="038EA85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8E3F74"/>
    <w:multiLevelType w:val="hybridMultilevel"/>
    <w:tmpl w:val="9BDCC3C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EB44B9F"/>
    <w:multiLevelType w:val="hybridMultilevel"/>
    <w:tmpl w:val="8A22B64E"/>
    <w:lvl w:ilvl="0" w:tplc="C21C440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3404268"/>
    <w:multiLevelType w:val="hybridMultilevel"/>
    <w:tmpl w:val="C7F20C7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352526D"/>
    <w:multiLevelType w:val="hybridMultilevel"/>
    <w:tmpl w:val="C054D7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3F30D9E"/>
    <w:multiLevelType w:val="hybridMultilevel"/>
    <w:tmpl w:val="5524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020558"/>
    <w:multiLevelType w:val="multilevel"/>
    <w:tmpl w:val="F3E2CC4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6A1375"/>
    <w:multiLevelType w:val="hybridMultilevel"/>
    <w:tmpl w:val="40E864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B9426C7"/>
    <w:multiLevelType w:val="hybridMultilevel"/>
    <w:tmpl w:val="AAC496C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E945922"/>
    <w:multiLevelType w:val="hybridMultilevel"/>
    <w:tmpl w:val="6480DCB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4FD023D5"/>
    <w:multiLevelType w:val="hybridMultilevel"/>
    <w:tmpl w:val="C95C7AA0"/>
    <w:lvl w:ilvl="0" w:tplc="C342321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20968B6"/>
    <w:multiLevelType w:val="hybridMultilevel"/>
    <w:tmpl w:val="916C80F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2C819E4"/>
    <w:multiLevelType w:val="hybridMultilevel"/>
    <w:tmpl w:val="E2EA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9C31F8"/>
    <w:multiLevelType w:val="hybridMultilevel"/>
    <w:tmpl w:val="682E1B08"/>
    <w:lvl w:ilvl="0" w:tplc="C21C44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78D0A3C"/>
    <w:multiLevelType w:val="hybridMultilevel"/>
    <w:tmpl w:val="7C92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94CBA6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E45AA6"/>
    <w:multiLevelType w:val="hybridMultilevel"/>
    <w:tmpl w:val="92B00B4C"/>
    <w:lvl w:ilvl="0" w:tplc="C21C44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AFE0B8C"/>
    <w:multiLevelType w:val="hybridMultilevel"/>
    <w:tmpl w:val="5FA4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344F59"/>
    <w:multiLevelType w:val="hybridMultilevel"/>
    <w:tmpl w:val="86A84030"/>
    <w:lvl w:ilvl="0" w:tplc="C21C44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3D0783B"/>
    <w:multiLevelType w:val="hybridMultilevel"/>
    <w:tmpl w:val="92A09A26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132127"/>
    <w:multiLevelType w:val="hybridMultilevel"/>
    <w:tmpl w:val="E7B0EF3E"/>
    <w:lvl w:ilvl="0" w:tplc="794CBA6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85F5372"/>
    <w:multiLevelType w:val="hybridMultilevel"/>
    <w:tmpl w:val="7AF6C94C"/>
    <w:lvl w:ilvl="0" w:tplc="C342321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05A0BA1"/>
    <w:multiLevelType w:val="hybridMultilevel"/>
    <w:tmpl w:val="8662CD62"/>
    <w:lvl w:ilvl="0" w:tplc="C342321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A456F5F"/>
    <w:multiLevelType w:val="multilevel"/>
    <w:tmpl w:val="9E3CF11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CB109A"/>
    <w:multiLevelType w:val="hybridMultilevel"/>
    <w:tmpl w:val="276C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7C494913"/>
    <w:multiLevelType w:val="hybridMultilevel"/>
    <w:tmpl w:val="25906E3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abstractNum w:abstractNumId="49">
    <w:nsid w:val="7E6F41B2"/>
    <w:multiLevelType w:val="hybridMultilevel"/>
    <w:tmpl w:val="314EE322"/>
    <w:lvl w:ilvl="0" w:tplc="04190011">
      <w:start w:val="1"/>
      <w:numFmt w:val="decimal"/>
      <w:lvlText w:val="%1)"/>
      <w:lvlJc w:val="left"/>
      <w:pPr>
        <w:ind w:left="35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27"/>
  </w:num>
  <w:num w:numId="4">
    <w:abstractNumId w:val="30"/>
  </w:num>
  <w:num w:numId="5">
    <w:abstractNumId w:val="3"/>
  </w:num>
  <w:num w:numId="6">
    <w:abstractNumId w:val="0"/>
  </w:num>
  <w:num w:numId="7">
    <w:abstractNumId w:val="24"/>
  </w:num>
  <w:num w:numId="8">
    <w:abstractNumId w:val="33"/>
  </w:num>
  <w:num w:numId="9">
    <w:abstractNumId w:val="18"/>
  </w:num>
  <w:num w:numId="10">
    <w:abstractNumId w:val="1"/>
  </w:num>
  <w:num w:numId="11">
    <w:abstractNumId w:val="34"/>
  </w:num>
  <w:num w:numId="12">
    <w:abstractNumId w:val="8"/>
  </w:num>
  <w:num w:numId="13">
    <w:abstractNumId w:val="26"/>
  </w:num>
  <w:num w:numId="14">
    <w:abstractNumId w:val="22"/>
  </w:num>
  <w:num w:numId="15">
    <w:abstractNumId w:val="43"/>
  </w:num>
  <w:num w:numId="16">
    <w:abstractNumId w:val="44"/>
  </w:num>
  <w:num w:numId="17">
    <w:abstractNumId w:val="9"/>
  </w:num>
  <w:num w:numId="18">
    <w:abstractNumId w:val="25"/>
  </w:num>
  <w:num w:numId="19">
    <w:abstractNumId w:val="7"/>
  </w:num>
  <w:num w:numId="20">
    <w:abstractNumId w:val="46"/>
  </w:num>
  <w:num w:numId="21">
    <w:abstractNumId w:val="14"/>
  </w:num>
  <w:num w:numId="22">
    <w:abstractNumId w:val="20"/>
  </w:num>
  <w:num w:numId="23">
    <w:abstractNumId w:val="4"/>
  </w:num>
  <w:num w:numId="24">
    <w:abstractNumId w:val="40"/>
  </w:num>
  <w:num w:numId="25">
    <w:abstractNumId w:val="38"/>
  </w:num>
  <w:num w:numId="26">
    <w:abstractNumId w:val="6"/>
  </w:num>
  <w:num w:numId="27">
    <w:abstractNumId w:val="36"/>
  </w:num>
  <w:num w:numId="28">
    <w:abstractNumId w:val="12"/>
  </w:num>
  <w:num w:numId="29">
    <w:abstractNumId w:val="21"/>
  </w:num>
  <w:num w:numId="30">
    <w:abstractNumId w:val="35"/>
  </w:num>
  <w:num w:numId="31">
    <w:abstractNumId w:val="37"/>
  </w:num>
  <w:num w:numId="32">
    <w:abstractNumId w:val="28"/>
  </w:num>
  <w:num w:numId="33">
    <w:abstractNumId w:val="39"/>
  </w:num>
  <w:num w:numId="34">
    <w:abstractNumId w:val="15"/>
  </w:num>
  <w:num w:numId="35">
    <w:abstractNumId w:val="2"/>
  </w:num>
  <w:num w:numId="36">
    <w:abstractNumId w:val="29"/>
  </w:num>
  <w:num w:numId="37">
    <w:abstractNumId w:val="45"/>
  </w:num>
  <w:num w:numId="38">
    <w:abstractNumId w:val="13"/>
  </w:num>
  <w:num w:numId="39">
    <w:abstractNumId w:val="19"/>
  </w:num>
  <w:num w:numId="40">
    <w:abstractNumId w:val="47"/>
  </w:num>
  <w:num w:numId="41">
    <w:abstractNumId w:val="31"/>
  </w:num>
  <w:num w:numId="42">
    <w:abstractNumId w:val="42"/>
  </w:num>
  <w:num w:numId="43">
    <w:abstractNumId w:val="49"/>
  </w:num>
  <w:num w:numId="44">
    <w:abstractNumId w:val="23"/>
  </w:num>
  <w:num w:numId="45">
    <w:abstractNumId w:val="17"/>
  </w:num>
  <w:num w:numId="46">
    <w:abstractNumId w:val="11"/>
  </w:num>
  <w:num w:numId="47">
    <w:abstractNumId w:val="10"/>
  </w:num>
  <w:num w:numId="48">
    <w:abstractNumId w:val="48"/>
  </w:num>
  <w:num w:numId="49">
    <w:abstractNumId w:val="5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638"/>
    <w:rsid w:val="00001213"/>
    <w:rsid w:val="0000487D"/>
    <w:rsid w:val="0000673F"/>
    <w:rsid w:val="0001422F"/>
    <w:rsid w:val="00016458"/>
    <w:rsid w:val="00022952"/>
    <w:rsid w:val="000230E1"/>
    <w:rsid w:val="00025145"/>
    <w:rsid w:val="00030591"/>
    <w:rsid w:val="00037F31"/>
    <w:rsid w:val="00037F9C"/>
    <w:rsid w:val="00042537"/>
    <w:rsid w:val="00044BEE"/>
    <w:rsid w:val="00052C15"/>
    <w:rsid w:val="00053704"/>
    <w:rsid w:val="0005381F"/>
    <w:rsid w:val="000538FC"/>
    <w:rsid w:val="0005502F"/>
    <w:rsid w:val="00062EB5"/>
    <w:rsid w:val="00071299"/>
    <w:rsid w:val="000727DA"/>
    <w:rsid w:val="00072B51"/>
    <w:rsid w:val="000748F0"/>
    <w:rsid w:val="00077EB9"/>
    <w:rsid w:val="000817B4"/>
    <w:rsid w:val="000839E1"/>
    <w:rsid w:val="000845DE"/>
    <w:rsid w:val="00085305"/>
    <w:rsid w:val="00090E0D"/>
    <w:rsid w:val="00091D46"/>
    <w:rsid w:val="0009312B"/>
    <w:rsid w:val="000A3CAF"/>
    <w:rsid w:val="000B73F6"/>
    <w:rsid w:val="000C367B"/>
    <w:rsid w:val="000C41A8"/>
    <w:rsid w:val="000D365B"/>
    <w:rsid w:val="000D5C48"/>
    <w:rsid w:val="000D6F16"/>
    <w:rsid w:val="000E00E6"/>
    <w:rsid w:val="000E0D33"/>
    <w:rsid w:val="000E39E7"/>
    <w:rsid w:val="000E4265"/>
    <w:rsid w:val="000E64A5"/>
    <w:rsid w:val="000F2365"/>
    <w:rsid w:val="000F4F51"/>
    <w:rsid w:val="00104D6E"/>
    <w:rsid w:val="00105577"/>
    <w:rsid w:val="001069BD"/>
    <w:rsid w:val="00106B84"/>
    <w:rsid w:val="001077DD"/>
    <w:rsid w:val="00112118"/>
    <w:rsid w:val="001149BB"/>
    <w:rsid w:val="00115F10"/>
    <w:rsid w:val="001177F0"/>
    <w:rsid w:val="00117FBC"/>
    <w:rsid w:val="00123715"/>
    <w:rsid w:val="0013437B"/>
    <w:rsid w:val="001351BA"/>
    <w:rsid w:val="00135866"/>
    <w:rsid w:val="001367C2"/>
    <w:rsid w:val="0014030B"/>
    <w:rsid w:val="001453DB"/>
    <w:rsid w:val="0015389E"/>
    <w:rsid w:val="00157300"/>
    <w:rsid w:val="001625BC"/>
    <w:rsid w:val="00172251"/>
    <w:rsid w:val="00174BE9"/>
    <w:rsid w:val="00175223"/>
    <w:rsid w:val="00177C06"/>
    <w:rsid w:val="00181643"/>
    <w:rsid w:val="0018198F"/>
    <w:rsid w:val="00181A19"/>
    <w:rsid w:val="001839C4"/>
    <w:rsid w:val="001839E0"/>
    <w:rsid w:val="00185AB2"/>
    <w:rsid w:val="00187A44"/>
    <w:rsid w:val="00192BEA"/>
    <w:rsid w:val="00195BAE"/>
    <w:rsid w:val="00195D34"/>
    <w:rsid w:val="001A0A59"/>
    <w:rsid w:val="001A14B9"/>
    <w:rsid w:val="001A25E6"/>
    <w:rsid w:val="001A4619"/>
    <w:rsid w:val="001A4976"/>
    <w:rsid w:val="001A53E8"/>
    <w:rsid w:val="001B5902"/>
    <w:rsid w:val="001B6D11"/>
    <w:rsid w:val="001C4AFB"/>
    <w:rsid w:val="001C58B2"/>
    <w:rsid w:val="001D11F2"/>
    <w:rsid w:val="001D3722"/>
    <w:rsid w:val="001E10CF"/>
    <w:rsid w:val="001E2332"/>
    <w:rsid w:val="001E6A41"/>
    <w:rsid w:val="001F2786"/>
    <w:rsid w:val="001F2D66"/>
    <w:rsid w:val="001F56B9"/>
    <w:rsid w:val="001F5A8B"/>
    <w:rsid w:val="001F6C92"/>
    <w:rsid w:val="00204105"/>
    <w:rsid w:val="0020600D"/>
    <w:rsid w:val="00206B64"/>
    <w:rsid w:val="00206D5B"/>
    <w:rsid w:val="002070A6"/>
    <w:rsid w:val="002107F8"/>
    <w:rsid w:val="002114F4"/>
    <w:rsid w:val="002158D9"/>
    <w:rsid w:val="00220AFE"/>
    <w:rsid w:val="002252E6"/>
    <w:rsid w:val="002341C6"/>
    <w:rsid w:val="0023675F"/>
    <w:rsid w:val="00242B40"/>
    <w:rsid w:val="002437B1"/>
    <w:rsid w:val="00244795"/>
    <w:rsid w:val="00244B67"/>
    <w:rsid w:val="00245127"/>
    <w:rsid w:val="0024532B"/>
    <w:rsid w:val="0025112B"/>
    <w:rsid w:val="00254EAB"/>
    <w:rsid w:val="00256F91"/>
    <w:rsid w:val="0026509E"/>
    <w:rsid w:val="00270877"/>
    <w:rsid w:val="00271FD5"/>
    <w:rsid w:val="00273581"/>
    <w:rsid w:val="0027774C"/>
    <w:rsid w:val="002869C6"/>
    <w:rsid w:val="00292B18"/>
    <w:rsid w:val="002944D4"/>
    <w:rsid w:val="002950C4"/>
    <w:rsid w:val="00297A4A"/>
    <w:rsid w:val="002A6A33"/>
    <w:rsid w:val="002A6BFC"/>
    <w:rsid w:val="002B0261"/>
    <w:rsid w:val="002B7F36"/>
    <w:rsid w:val="002C1CF9"/>
    <w:rsid w:val="002C6119"/>
    <w:rsid w:val="002D0806"/>
    <w:rsid w:val="002D2F57"/>
    <w:rsid w:val="002D40C7"/>
    <w:rsid w:val="002D55A9"/>
    <w:rsid w:val="002D6ED3"/>
    <w:rsid w:val="002D7186"/>
    <w:rsid w:val="002D74C6"/>
    <w:rsid w:val="002E2164"/>
    <w:rsid w:val="002E6658"/>
    <w:rsid w:val="002E6D00"/>
    <w:rsid w:val="003020CB"/>
    <w:rsid w:val="003022CD"/>
    <w:rsid w:val="00303A0A"/>
    <w:rsid w:val="0030461A"/>
    <w:rsid w:val="0030531F"/>
    <w:rsid w:val="00313807"/>
    <w:rsid w:val="00316DB5"/>
    <w:rsid w:val="00325156"/>
    <w:rsid w:val="00326A07"/>
    <w:rsid w:val="0033065E"/>
    <w:rsid w:val="00334E13"/>
    <w:rsid w:val="00335476"/>
    <w:rsid w:val="00337333"/>
    <w:rsid w:val="00340AA0"/>
    <w:rsid w:val="0034562A"/>
    <w:rsid w:val="00345D2A"/>
    <w:rsid w:val="00352CED"/>
    <w:rsid w:val="0035569D"/>
    <w:rsid w:val="00357EFA"/>
    <w:rsid w:val="00367ADF"/>
    <w:rsid w:val="0037203E"/>
    <w:rsid w:val="00372FC4"/>
    <w:rsid w:val="00373299"/>
    <w:rsid w:val="00373FD9"/>
    <w:rsid w:val="003741F8"/>
    <w:rsid w:val="00375F93"/>
    <w:rsid w:val="00376139"/>
    <w:rsid w:val="00376BDE"/>
    <w:rsid w:val="003835DC"/>
    <w:rsid w:val="00386A8F"/>
    <w:rsid w:val="00386E5F"/>
    <w:rsid w:val="00387432"/>
    <w:rsid w:val="00392B82"/>
    <w:rsid w:val="00395D9D"/>
    <w:rsid w:val="0039606C"/>
    <w:rsid w:val="0039782E"/>
    <w:rsid w:val="003A1792"/>
    <w:rsid w:val="003A20DA"/>
    <w:rsid w:val="003A267C"/>
    <w:rsid w:val="003A2942"/>
    <w:rsid w:val="003A3C41"/>
    <w:rsid w:val="003A40C2"/>
    <w:rsid w:val="003A58E1"/>
    <w:rsid w:val="003B0FA0"/>
    <w:rsid w:val="003B2C1B"/>
    <w:rsid w:val="003B5F7C"/>
    <w:rsid w:val="003D0180"/>
    <w:rsid w:val="003D322D"/>
    <w:rsid w:val="003D4D4E"/>
    <w:rsid w:val="003D58D5"/>
    <w:rsid w:val="003D6605"/>
    <w:rsid w:val="003D6715"/>
    <w:rsid w:val="003E0A84"/>
    <w:rsid w:val="003E1A6C"/>
    <w:rsid w:val="003E311D"/>
    <w:rsid w:val="003F10F5"/>
    <w:rsid w:val="003F336B"/>
    <w:rsid w:val="003F6F90"/>
    <w:rsid w:val="004000E8"/>
    <w:rsid w:val="00404F26"/>
    <w:rsid w:val="004058EA"/>
    <w:rsid w:val="00406FED"/>
    <w:rsid w:val="00412FB3"/>
    <w:rsid w:val="00413E94"/>
    <w:rsid w:val="004141B8"/>
    <w:rsid w:val="00420F5E"/>
    <w:rsid w:val="00421292"/>
    <w:rsid w:val="00422ABC"/>
    <w:rsid w:val="004254FF"/>
    <w:rsid w:val="00426D1F"/>
    <w:rsid w:val="00427F06"/>
    <w:rsid w:val="00427F50"/>
    <w:rsid w:val="00431334"/>
    <w:rsid w:val="00431EB1"/>
    <w:rsid w:val="00432CAF"/>
    <w:rsid w:val="00437AD4"/>
    <w:rsid w:val="00445376"/>
    <w:rsid w:val="0044666A"/>
    <w:rsid w:val="00453CA1"/>
    <w:rsid w:val="0045530E"/>
    <w:rsid w:val="004579DA"/>
    <w:rsid w:val="004606EC"/>
    <w:rsid w:val="00460859"/>
    <w:rsid w:val="004641DF"/>
    <w:rsid w:val="00465753"/>
    <w:rsid w:val="004676EB"/>
    <w:rsid w:val="00470244"/>
    <w:rsid w:val="0047694D"/>
    <w:rsid w:val="00483E3D"/>
    <w:rsid w:val="00484653"/>
    <w:rsid w:val="0048568B"/>
    <w:rsid w:val="0048584C"/>
    <w:rsid w:val="00486139"/>
    <w:rsid w:val="00490EC1"/>
    <w:rsid w:val="00491A4C"/>
    <w:rsid w:val="00494F61"/>
    <w:rsid w:val="004960BB"/>
    <w:rsid w:val="004A1F43"/>
    <w:rsid w:val="004A3A32"/>
    <w:rsid w:val="004A45E0"/>
    <w:rsid w:val="004A5C17"/>
    <w:rsid w:val="004B491A"/>
    <w:rsid w:val="004B6603"/>
    <w:rsid w:val="004B663B"/>
    <w:rsid w:val="004C2991"/>
    <w:rsid w:val="004C353C"/>
    <w:rsid w:val="004C4BF9"/>
    <w:rsid w:val="004C4D2E"/>
    <w:rsid w:val="004C5585"/>
    <w:rsid w:val="004D02F4"/>
    <w:rsid w:val="004D03CD"/>
    <w:rsid w:val="004D50C0"/>
    <w:rsid w:val="004E2B76"/>
    <w:rsid w:val="004E7330"/>
    <w:rsid w:val="004E7F80"/>
    <w:rsid w:val="004F1322"/>
    <w:rsid w:val="004F38E2"/>
    <w:rsid w:val="004F4189"/>
    <w:rsid w:val="004F5351"/>
    <w:rsid w:val="0050036F"/>
    <w:rsid w:val="0050312E"/>
    <w:rsid w:val="00511900"/>
    <w:rsid w:val="005147B9"/>
    <w:rsid w:val="00515F9F"/>
    <w:rsid w:val="0052176E"/>
    <w:rsid w:val="005218E0"/>
    <w:rsid w:val="00523066"/>
    <w:rsid w:val="00530B15"/>
    <w:rsid w:val="00531A25"/>
    <w:rsid w:val="00533DDB"/>
    <w:rsid w:val="00534524"/>
    <w:rsid w:val="00540583"/>
    <w:rsid w:val="00544F9B"/>
    <w:rsid w:val="00550C90"/>
    <w:rsid w:val="00550D06"/>
    <w:rsid w:val="00554F13"/>
    <w:rsid w:val="00555F36"/>
    <w:rsid w:val="00556029"/>
    <w:rsid w:val="005578E4"/>
    <w:rsid w:val="00561A68"/>
    <w:rsid w:val="00561AFE"/>
    <w:rsid w:val="00564C6C"/>
    <w:rsid w:val="00565011"/>
    <w:rsid w:val="0058207E"/>
    <w:rsid w:val="00587538"/>
    <w:rsid w:val="00595D82"/>
    <w:rsid w:val="00596EBD"/>
    <w:rsid w:val="005A2558"/>
    <w:rsid w:val="005B3D21"/>
    <w:rsid w:val="005B73F6"/>
    <w:rsid w:val="005C0278"/>
    <w:rsid w:val="005C4279"/>
    <w:rsid w:val="005C5A91"/>
    <w:rsid w:val="005C611E"/>
    <w:rsid w:val="005D15A7"/>
    <w:rsid w:val="005D18E8"/>
    <w:rsid w:val="005D3E74"/>
    <w:rsid w:val="005D4419"/>
    <w:rsid w:val="005D49FC"/>
    <w:rsid w:val="005D5A76"/>
    <w:rsid w:val="005D78A4"/>
    <w:rsid w:val="005E07CA"/>
    <w:rsid w:val="005E43B8"/>
    <w:rsid w:val="006009CD"/>
    <w:rsid w:val="00600AE5"/>
    <w:rsid w:val="006039C6"/>
    <w:rsid w:val="006051D3"/>
    <w:rsid w:val="006059D1"/>
    <w:rsid w:val="006060F7"/>
    <w:rsid w:val="00613BB3"/>
    <w:rsid w:val="0062250F"/>
    <w:rsid w:val="00622720"/>
    <w:rsid w:val="00623C29"/>
    <w:rsid w:val="0062726C"/>
    <w:rsid w:val="00627CA9"/>
    <w:rsid w:val="0063010E"/>
    <w:rsid w:val="00630E76"/>
    <w:rsid w:val="00631001"/>
    <w:rsid w:val="00631784"/>
    <w:rsid w:val="00632AFB"/>
    <w:rsid w:val="006338CA"/>
    <w:rsid w:val="00635652"/>
    <w:rsid w:val="00636941"/>
    <w:rsid w:val="00642FBA"/>
    <w:rsid w:val="00650F3C"/>
    <w:rsid w:val="006634B5"/>
    <w:rsid w:val="0066372B"/>
    <w:rsid w:val="00664FDB"/>
    <w:rsid w:val="0066567F"/>
    <w:rsid w:val="00667865"/>
    <w:rsid w:val="006713F6"/>
    <w:rsid w:val="00676A1D"/>
    <w:rsid w:val="0067730A"/>
    <w:rsid w:val="006833D0"/>
    <w:rsid w:val="00687FA1"/>
    <w:rsid w:val="00692D5A"/>
    <w:rsid w:val="00692EB3"/>
    <w:rsid w:val="00693697"/>
    <w:rsid w:val="00696115"/>
    <w:rsid w:val="006973EE"/>
    <w:rsid w:val="00697F87"/>
    <w:rsid w:val="006A1824"/>
    <w:rsid w:val="006A2AE1"/>
    <w:rsid w:val="006A5498"/>
    <w:rsid w:val="006A6061"/>
    <w:rsid w:val="006B32EE"/>
    <w:rsid w:val="006B49A8"/>
    <w:rsid w:val="006C046C"/>
    <w:rsid w:val="006C3CA4"/>
    <w:rsid w:val="006C535A"/>
    <w:rsid w:val="006C59C0"/>
    <w:rsid w:val="006D0B5F"/>
    <w:rsid w:val="006D4B00"/>
    <w:rsid w:val="006D60F8"/>
    <w:rsid w:val="006D7C36"/>
    <w:rsid w:val="006D7D8E"/>
    <w:rsid w:val="006E37C7"/>
    <w:rsid w:val="006F15E3"/>
    <w:rsid w:val="006F411E"/>
    <w:rsid w:val="006F4F90"/>
    <w:rsid w:val="0070135D"/>
    <w:rsid w:val="00703303"/>
    <w:rsid w:val="00706127"/>
    <w:rsid w:val="0070628D"/>
    <w:rsid w:val="007063F0"/>
    <w:rsid w:val="007071CA"/>
    <w:rsid w:val="0071144B"/>
    <w:rsid w:val="00713665"/>
    <w:rsid w:val="00713972"/>
    <w:rsid w:val="00732E57"/>
    <w:rsid w:val="007341F6"/>
    <w:rsid w:val="00743E07"/>
    <w:rsid w:val="00745989"/>
    <w:rsid w:val="00745D57"/>
    <w:rsid w:val="007512CB"/>
    <w:rsid w:val="007514C9"/>
    <w:rsid w:val="0075202D"/>
    <w:rsid w:val="00754D8D"/>
    <w:rsid w:val="00756E9C"/>
    <w:rsid w:val="007571A1"/>
    <w:rsid w:val="00760485"/>
    <w:rsid w:val="00764282"/>
    <w:rsid w:val="00771DB4"/>
    <w:rsid w:val="00780771"/>
    <w:rsid w:val="00784659"/>
    <w:rsid w:val="00784D4D"/>
    <w:rsid w:val="0078611A"/>
    <w:rsid w:val="007865B1"/>
    <w:rsid w:val="0079281D"/>
    <w:rsid w:val="0079578D"/>
    <w:rsid w:val="00797F7E"/>
    <w:rsid w:val="007A142E"/>
    <w:rsid w:val="007A1F9D"/>
    <w:rsid w:val="007A2195"/>
    <w:rsid w:val="007A5520"/>
    <w:rsid w:val="007B0780"/>
    <w:rsid w:val="007B3E78"/>
    <w:rsid w:val="007B60FC"/>
    <w:rsid w:val="007C1990"/>
    <w:rsid w:val="007C41B6"/>
    <w:rsid w:val="007C5941"/>
    <w:rsid w:val="007C59FC"/>
    <w:rsid w:val="007D1463"/>
    <w:rsid w:val="007D6AAB"/>
    <w:rsid w:val="007E073B"/>
    <w:rsid w:val="007E536F"/>
    <w:rsid w:val="007E7638"/>
    <w:rsid w:val="0080323A"/>
    <w:rsid w:val="008040F0"/>
    <w:rsid w:val="00806DAC"/>
    <w:rsid w:val="00807C52"/>
    <w:rsid w:val="008122D2"/>
    <w:rsid w:val="00813E5E"/>
    <w:rsid w:val="00816500"/>
    <w:rsid w:val="00822439"/>
    <w:rsid w:val="008224A9"/>
    <w:rsid w:val="00825A7F"/>
    <w:rsid w:val="00826328"/>
    <w:rsid w:val="00827867"/>
    <w:rsid w:val="00827878"/>
    <w:rsid w:val="00833297"/>
    <w:rsid w:val="00834388"/>
    <w:rsid w:val="00836844"/>
    <w:rsid w:val="00836BE3"/>
    <w:rsid w:val="00840CAF"/>
    <w:rsid w:val="00845BEE"/>
    <w:rsid w:val="00847171"/>
    <w:rsid w:val="008521DC"/>
    <w:rsid w:val="008552BB"/>
    <w:rsid w:val="00855EE5"/>
    <w:rsid w:val="008562DF"/>
    <w:rsid w:val="00856EEA"/>
    <w:rsid w:val="008606C9"/>
    <w:rsid w:val="00861AAA"/>
    <w:rsid w:val="00865345"/>
    <w:rsid w:val="00866D1C"/>
    <w:rsid w:val="00867EFB"/>
    <w:rsid w:val="00870F0D"/>
    <w:rsid w:val="00873010"/>
    <w:rsid w:val="00875777"/>
    <w:rsid w:val="008777F4"/>
    <w:rsid w:val="00883B2D"/>
    <w:rsid w:val="00892BE8"/>
    <w:rsid w:val="00892E12"/>
    <w:rsid w:val="00893CBC"/>
    <w:rsid w:val="008A00A2"/>
    <w:rsid w:val="008A1420"/>
    <w:rsid w:val="008A2C1C"/>
    <w:rsid w:val="008A4AB0"/>
    <w:rsid w:val="008A4C02"/>
    <w:rsid w:val="008A7268"/>
    <w:rsid w:val="008A7ED2"/>
    <w:rsid w:val="008B0E7C"/>
    <w:rsid w:val="008B5D4A"/>
    <w:rsid w:val="008B659A"/>
    <w:rsid w:val="008C0B5F"/>
    <w:rsid w:val="008C4B9A"/>
    <w:rsid w:val="008C56A6"/>
    <w:rsid w:val="008D31D6"/>
    <w:rsid w:val="008D4859"/>
    <w:rsid w:val="008D57B6"/>
    <w:rsid w:val="008D59A6"/>
    <w:rsid w:val="008D5BE5"/>
    <w:rsid w:val="008D67AA"/>
    <w:rsid w:val="008D7FC0"/>
    <w:rsid w:val="008E0050"/>
    <w:rsid w:val="008E72F6"/>
    <w:rsid w:val="008F0538"/>
    <w:rsid w:val="008F1967"/>
    <w:rsid w:val="008F20E8"/>
    <w:rsid w:val="008F3D61"/>
    <w:rsid w:val="008F56F8"/>
    <w:rsid w:val="008F5D45"/>
    <w:rsid w:val="008F7315"/>
    <w:rsid w:val="009008F9"/>
    <w:rsid w:val="00901329"/>
    <w:rsid w:val="00901996"/>
    <w:rsid w:val="009102D8"/>
    <w:rsid w:val="00910A84"/>
    <w:rsid w:val="009115EA"/>
    <w:rsid w:val="0091199A"/>
    <w:rsid w:val="009136A0"/>
    <w:rsid w:val="00920E71"/>
    <w:rsid w:val="0092678F"/>
    <w:rsid w:val="00926DAB"/>
    <w:rsid w:val="009376BF"/>
    <w:rsid w:val="00941184"/>
    <w:rsid w:val="00941747"/>
    <w:rsid w:val="0095565F"/>
    <w:rsid w:val="00956A84"/>
    <w:rsid w:val="00962E2D"/>
    <w:rsid w:val="00963737"/>
    <w:rsid w:val="00965483"/>
    <w:rsid w:val="00965B65"/>
    <w:rsid w:val="00966DCA"/>
    <w:rsid w:val="00967D29"/>
    <w:rsid w:val="009741DA"/>
    <w:rsid w:val="00981CF5"/>
    <w:rsid w:val="009835A1"/>
    <w:rsid w:val="009A227D"/>
    <w:rsid w:val="009A5288"/>
    <w:rsid w:val="009B6803"/>
    <w:rsid w:val="009B686B"/>
    <w:rsid w:val="009B7833"/>
    <w:rsid w:val="009C0207"/>
    <w:rsid w:val="009C02F8"/>
    <w:rsid w:val="009C35CB"/>
    <w:rsid w:val="009C450E"/>
    <w:rsid w:val="009C76FC"/>
    <w:rsid w:val="009D0977"/>
    <w:rsid w:val="009D47ED"/>
    <w:rsid w:val="009D7D6B"/>
    <w:rsid w:val="009E38CF"/>
    <w:rsid w:val="009F6AAF"/>
    <w:rsid w:val="009F7BC3"/>
    <w:rsid w:val="00A0015F"/>
    <w:rsid w:val="00A01728"/>
    <w:rsid w:val="00A032CC"/>
    <w:rsid w:val="00A040DD"/>
    <w:rsid w:val="00A15862"/>
    <w:rsid w:val="00A176C5"/>
    <w:rsid w:val="00A17C19"/>
    <w:rsid w:val="00A25A8B"/>
    <w:rsid w:val="00A3114B"/>
    <w:rsid w:val="00A42AB5"/>
    <w:rsid w:val="00A433B7"/>
    <w:rsid w:val="00A43E82"/>
    <w:rsid w:val="00A454EE"/>
    <w:rsid w:val="00A45C03"/>
    <w:rsid w:val="00A50316"/>
    <w:rsid w:val="00A50568"/>
    <w:rsid w:val="00A556DE"/>
    <w:rsid w:val="00A55913"/>
    <w:rsid w:val="00A578BE"/>
    <w:rsid w:val="00A60160"/>
    <w:rsid w:val="00A60A62"/>
    <w:rsid w:val="00A725EB"/>
    <w:rsid w:val="00A729B5"/>
    <w:rsid w:val="00A735E1"/>
    <w:rsid w:val="00A81BE4"/>
    <w:rsid w:val="00A918B5"/>
    <w:rsid w:val="00A92106"/>
    <w:rsid w:val="00A932CF"/>
    <w:rsid w:val="00A96904"/>
    <w:rsid w:val="00A96F85"/>
    <w:rsid w:val="00AA2492"/>
    <w:rsid w:val="00AA51B1"/>
    <w:rsid w:val="00AA5464"/>
    <w:rsid w:val="00AA6602"/>
    <w:rsid w:val="00AB30FC"/>
    <w:rsid w:val="00AB6776"/>
    <w:rsid w:val="00AC1D25"/>
    <w:rsid w:val="00AC3976"/>
    <w:rsid w:val="00AD21E9"/>
    <w:rsid w:val="00AD41C9"/>
    <w:rsid w:val="00AD7523"/>
    <w:rsid w:val="00AD7FE6"/>
    <w:rsid w:val="00AE0D9D"/>
    <w:rsid w:val="00AE32B7"/>
    <w:rsid w:val="00AE482D"/>
    <w:rsid w:val="00AE5B5A"/>
    <w:rsid w:val="00AF1C29"/>
    <w:rsid w:val="00AF4613"/>
    <w:rsid w:val="00AF61D9"/>
    <w:rsid w:val="00B0022E"/>
    <w:rsid w:val="00B02231"/>
    <w:rsid w:val="00B106F2"/>
    <w:rsid w:val="00B12973"/>
    <w:rsid w:val="00B138AF"/>
    <w:rsid w:val="00B15BE1"/>
    <w:rsid w:val="00B27C76"/>
    <w:rsid w:val="00B34944"/>
    <w:rsid w:val="00B35564"/>
    <w:rsid w:val="00B374C7"/>
    <w:rsid w:val="00B40DD4"/>
    <w:rsid w:val="00B46D70"/>
    <w:rsid w:val="00B474AC"/>
    <w:rsid w:val="00B50475"/>
    <w:rsid w:val="00B5278C"/>
    <w:rsid w:val="00B57A22"/>
    <w:rsid w:val="00B72449"/>
    <w:rsid w:val="00B74518"/>
    <w:rsid w:val="00B76BAE"/>
    <w:rsid w:val="00B7760D"/>
    <w:rsid w:val="00B837F7"/>
    <w:rsid w:val="00B875F0"/>
    <w:rsid w:val="00B87848"/>
    <w:rsid w:val="00B9150A"/>
    <w:rsid w:val="00B96FC8"/>
    <w:rsid w:val="00BA40EC"/>
    <w:rsid w:val="00BA4974"/>
    <w:rsid w:val="00BA4E6F"/>
    <w:rsid w:val="00BA6342"/>
    <w:rsid w:val="00BA72B8"/>
    <w:rsid w:val="00BA7EBF"/>
    <w:rsid w:val="00BB1808"/>
    <w:rsid w:val="00BB755D"/>
    <w:rsid w:val="00BC1352"/>
    <w:rsid w:val="00BC2525"/>
    <w:rsid w:val="00BC2FCE"/>
    <w:rsid w:val="00BC683C"/>
    <w:rsid w:val="00BC77F9"/>
    <w:rsid w:val="00BD15B6"/>
    <w:rsid w:val="00BD54DF"/>
    <w:rsid w:val="00BD62B4"/>
    <w:rsid w:val="00BD6D55"/>
    <w:rsid w:val="00BD6F23"/>
    <w:rsid w:val="00BD71A8"/>
    <w:rsid w:val="00BE26A0"/>
    <w:rsid w:val="00BE6C95"/>
    <w:rsid w:val="00BE6D53"/>
    <w:rsid w:val="00BF0943"/>
    <w:rsid w:val="00BF3817"/>
    <w:rsid w:val="00BF4F54"/>
    <w:rsid w:val="00BF5CC0"/>
    <w:rsid w:val="00BF5F24"/>
    <w:rsid w:val="00C042CA"/>
    <w:rsid w:val="00C04A65"/>
    <w:rsid w:val="00C12761"/>
    <w:rsid w:val="00C12A23"/>
    <w:rsid w:val="00C152D7"/>
    <w:rsid w:val="00C20315"/>
    <w:rsid w:val="00C26BFC"/>
    <w:rsid w:val="00C2707E"/>
    <w:rsid w:val="00C27ED3"/>
    <w:rsid w:val="00C30039"/>
    <w:rsid w:val="00C33D04"/>
    <w:rsid w:val="00C41F25"/>
    <w:rsid w:val="00C423B3"/>
    <w:rsid w:val="00C42E7D"/>
    <w:rsid w:val="00C43317"/>
    <w:rsid w:val="00C44D6D"/>
    <w:rsid w:val="00C469A9"/>
    <w:rsid w:val="00C50299"/>
    <w:rsid w:val="00C53006"/>
    <w:rsid w:val="00C53559"/>
    <w:rsid w:val="00C54C48"/>
    <w:rsid w:val="00C575F7"/>
    <w:rsid w:val="00C62481"/>
    <w:rsid w:val="00C63178"/>
    <w:rsid w:val="00C64499"/>
    <w:rsid w:val="00C64DF8"/>
    <w:rsid w:val="00C67A0F"/>
    <w:rsid w:val="00C67ABA"/>
    <w:rsid w:val="00C67FD1"/>
    <w:rsid w:val="00C743C8"/>
    <w:rsid w:val="00C7616A"/>
    <w:rsid w:val="00C76A41"/>
    <w:rsid w:val="00C80049"/>
    <w:rsid w:val="00C86E05"/>
    <w:rsid w:val="00C87330"/>
    <w:rsid w:val="00C90450"/>
    <w:rsid w:val="00C905A3"/>
    <w:rsid w:val="00C91D2F"/>
    <w:rsid w:val="00C93DF7"/>
    <w:rsid w:val="00C94034"/>
    <w:rsid w:val="00CA0D08"/>
    <w:rsid w:val="00CA4EC4"/>
    <w:rsid w:val="00CB0899"/>
    <w:rsid w:val="00CB52DB"/>
    <w:rsid w:val="00CB59FB"/>
    <w:rsid w:val="00CB6258"/>
    <w:rsid w:val="00CB7388"/>
    <w:rsid w:val="00CB7EC2"/>
    <w:rsid w:val="00CC1694"/>
    <w:rsid w:val="00CC44E6"/>
    <w:rsid w:val="00CC6E64"/>
    <w:rsid w:val="00CC74BA"/>
    <w:rsid w:val="00CD045E"/>
    <w:rsid w:val="00CD149B"/>
    <w:rsid w:val="00CD4E62"/>
    <w:rsid w:val="00CE0F21"/>
    <w:rsid w:val="00CE49EB"/>
    <w:rsid w:val="00CE52CA"/>
    <w:rsid w:val="00CF12EE"/>
    <w:rsid w:val="00CF1DD4"/>
    <w:rsid w:val="00CF23CE"/>
    <w:rsid w:val="00CF4641"/>
    <w:rsid w:val="00CF6D49"/>
    <w:rsid w:val="00CF7F42"/>
    <w:rsid w:val="00D03F1F"/>
    <w:rsid w:val="00D054B1"/>
    <w:rsid w:val="00D126DA"/>
    <w:rsid w:val="00D14BD6"/>
    <w:rsid w:val="00D20DB2"/>
    <w:rsid w:val="00D2337A"/>
    <w:rsid w:val="00D24C66"/>
    <w:rsid w:val="00D319B4"/>
    <w:rsid w:val="00D32AF3"/>
    <w:rsid w:val="00D33D2C"/>
    <w:rsid w:val="00D37F07"/>
    <w:rsid w:val="00D4393A"/>
    <w:rsid w:val="00D44478"/>
    <w:rsid w:val="00D45E4B"/>
    <w:rsid w:val="00D46848"/>
    <w:rsid w:val="00D509C8"/>
    <w:rsid w:val="00D51113"/>
    <w:rsid w:val="00D52425"/>
    <w:rsid w:val="00D526A3"/>
    <w:rsid w:val="00D52E37"/>
    <w:rsid w:val="00D5469E"/>
    <w:rsid w:val="00D60179"/>
    <w:rsid w:val="00D63DB8"/>
    <w:rsid w:val="00D63FD0"/>
    <w:rsid w:val="00D64147"/>
    <w:rsid w:val="00D665B3"/>
    <w:rsid w:val="00D666CE"/>
    <w:rsid w:val="00D66B15"/>
    <w:rsid w:val="00D66E4C"/>
    <w:rsid w:val="00D72584"/>
    <w:rsid w:val="00D73C36"/>
    <w:rsid w:val="00D7774F"/>
    <w:rsid w:val="00D818DA"/>
    <w:rsid w:val="00D82F26"/>
    <w:rsid w:val="00D8726E"/>
    <w:rsid w:val="00D91F49"/>
    <w:rsid w:val="00D925FA"/>
    <w:rsid w:val="00D9679E"/>
    <w:rsid w:val="00DA6E34"/>
    <w:rsid w:val="00DB4826"/>
    <w:rsid w:val="00DB610F"/>
    <w:rsid w:val="00DB6D36"/>
    <w:rsid w:val="00DC1C5C"/>
    <w:rsid w:val="00DC5F6B"/>
    <w:rsid w:val="00DC6D56"/>
    <w:rsid w:val="00DD0811"/>
    <w:rsid w:val="00DD0A4A"/>
    <w:rsid w:val="00DD0E44"/>
    <w:rsid w:val="00DD4327"/>
    <w:rsid w:val="00DD5061"/>
    <w:rsid w:val="00DD5254"/>
    <w:rsid w:val="00DD5F46"/>
    <w:rsid w:val="00DD6A0F"/>
    <w:rsid w:val="00DE13F2"/>
    <w:rsid w:val="00DE2470"/>
    <w:rsid w:val="00DF0128"/>
    <w:rsid w:val="00DF1C41"/>
    <w:rsid w:val="00E00730"/>
    <w:rsid w:val="00E02942"/>
    <w:rsid w:val="00E055B2"/>
    <w:rsid w:val="00E077B0"/>
    <w:rsid w:val="00E10451"/>
    <w:rsid w:val="00E104A7"/>
    <w:rsid w:val="00E1128B"/>
    <w:rsid w:val="00E11AC7"/>
    <w:rsid w:val="00E12672"/>
    <w:rsid w:val="00E14A79"/>
    <w:rsid w:val="00E168FD"/>
    <w:rsid w:val="00E20009"/>
    <w:rsid w:val="00E20F31"/>
    <w:rsid w:val="00E22F18"/>
    <w:rsid w:val="00E232E4"/>
    <w:rsid w:val="00E23FDD"/>
    <w:rsid w:val="00E30232"/>
    <w:rsid w:val="00E33243"/>
    <w:rsid w:val="00E36E48"/>
    <w:rsid w:val="00E41B19"/>
    <w:rsid w:val="00E42DA0"/>
    <w:rsid w:val="00E53E5E"/>
    <w:rsid w:val="00E55660"/>
    <w:rsid w:val="00E60C33"/>
    <w:rsid w:val="00E61509"/>
    <w:rsid w:val="00E62B6F"/>
    <w:rsid w:val="00E62EAA"/>
    <w:rsid w:val="00E6339F"/>
    <w:rsid w:val="00E660A7"/>
    <w:rsid w:val="00E66622"/>
    <w:rsid w:val="00E716BC"/>
    <w:rsid w:val="00E71C1A"/>
    <w:rsid w:val="00E86F2A"/>
    <w:rsid w:val="00E87380"/>
    <w:rsid w:val="00E90470"/>
    <w:rsid w:val="00E926F9"/>
    <w:rsid w:val="00E94C7F"/>
    <w:rsid w:val="00E94E16"/>
    <w:rsid w:val="00E94EF6"/>
    <w:rsid w:val="00E9532D"/>
    <w:rsid w:val="00E95A4B"/>
    <w:rsid w:val="00EA4029"/>
    <w:rsid w:val="00EB58F8"/>
    <w:rsid w:val="00EB6B84"/>
    <w:rsid w:val="00EB6C8B"/>
    <w:rsid w:val="00EB723D"/>
    <w:rsid w:val="00EB7285"/>
    <w:rsid w:val="00EB7EAE"/>
    <w:rsid w:val="00EC210D"/>
    <w:rsid w:val="00EC2C57"/>
    <w:rsid w:val="00EC381D"/>
    <w:rsid w:val="00EC4582"/>
    <w:rsid w:val="00ED0B4B"/>
    <w:rsid w:val="00ED0FFA"/>
    <w:rsid w:val="00ED1FC1"/>
    <w:rsid w:val="00ED515E"/>
    <w:rsid w:val="00EE0498"/>
    <w:rsid w:val="00EE2C0B"/>
    <w:rsid w:val="00EE3840"/>
    <w:rsid w:val="00EE4E52"/>
    <w:rsid w:val="00EE58B6"/>
    <w:rsid w:val="00EE7005"/>
    <w:rsid w:val="00EF571C"/>
    <w:rsid w:val="00EF6671"/>
    <w:rsid w:val="00F020D5"/>
    <w:rsid w:val="00F06632"/>
    <w:rsid w:val="00F06F0B"/>
    <w:rsid w:val="00F12C01"/>
    <w:rsid w:val="00F14885"/>
    <w:rsid w:val="00F15E3A"/>
    <w:rsid w:val="00F167A6"/>
    <w:rsid w:val="00F16F5C"/>
    <w:rsid w:val="00F172F4"/>
    <w:rsid w:val="00F20929"/>
    <w:rsid w:val="00F26C2B"/>
    <w:rsid w:val="00F31E9D"/>
    <w:rsid w:val="00F32C6A"/>
    <w:rsid w:val="00F3622B"/>
    <w:rsid w:val="00F41A36"/>
    <w:rsid w:val="00F43796"/>
    <w:rsid w:val="00F45670"/>
    <w:rsid w:val="00F46F83"/>
    <w:rsid w:val="00F47E82"/>
    <w:rsid w:val="00F54D17"/>
    <w:rsid w:val="00F566E5"/>
    <w:rsid w:val="00F5697B"/>
    <w:rsid w:val="00F57A5A"/>
    <w:rsid w:val="00F62602"/>
    <w:rsid w:val="00F7122E"/>
    <w:rsid w:val="00F73235"/>
    <w:rsid w:val="00F734DA"/>
    <w:rsid w:val="00F774AE"/>
    <w:rsid w:val="00F81A4A"/>
    <w:rsid w:val="00F85B4B"/>
    <w:rsid w:val="00F91FF5"/>
    <w:rsid w:val="00FA1848"/>
    <w:rsid w:val="00FA3B3D"/>
    <w:rsid w:val="00FA4229"/>
    <w:rsid w:val="00FA5BEF"/>
    <w:rsid w:val="00FA760A"/>
    <w:rsid w:val="00FA7A24"/>
    <w:rsid w:val="00FB3DF2"/>
    <w:rsid w:val="00FB4C94"/>
    <w:rsid w:val="00FB5BF6"/>
    <w:rsid w:val="00FB5F19"/>
    <w:rsid w:val="00FC0455"/>
    <w:rsid w:val="00FC136C"/>
    <w:rsid w:val="00FC2989"/>
    <w:rsid w:val="00FC4B43"/>
    <w:rsid w:val="00FC5702"/>
    <w:rsid w:val="00FC573F"/>
    <w:rsid w:val="00FD03DD"/>
    <w:rsid w:val="00FD07F3"/>
    <w:rsid w:val="00FD2FEF"/>
    <w:rsid w:val="00FE0746"/>
    <w:rsid w:val="00FE3C02"/>
    <w:rsid w:val="00FF30C4"/>
    <w:rsid w:val="00FF47FB"/>
    <w:rsid w:val="00FF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2E4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69C6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82"/>
    <w:pPr>
      <w:keepNext/>
      <w:keepLines/>
      <w:spacing w:before="40"/>
      <w:ind w:left="70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172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F172F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172F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69C6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F336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D82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95D82"/>
    <w:pPr>
      <w:spacing w:after="100"/>
    </w:pPr>
  </w:style>
  <w:style w:type="character" w:styleId="a7">
    <w:name w:val="Hyperlink"/>
    <w:basedOn w:val="a0"/>
    <w:uiPriority w:val="99"/>
    <w:unhideWhenUsed/>
    <w:rsid w:val="00595D82"/>
    <w:rPr>
      <w:rFonts w:ascii="Times New Roman" w:hAnsi="Times New Roman"/>
      <w:color w:val="auto"/>
      <w:sz w:val="28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95D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95D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nhideWhenUsed/>
    <w:rsid w:val="005C5A9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5C5A91"/>
  </w:style>
  <w:style w:type="paragraph" w:styleId="aa">
    <w:name w:val="footer"/>
    <w:basedOn w:val="a"/>
    <w:link w:val="ab"/>
    <w:uiPriority w:val="99"/>
    <w:unhideWhenUsed/>
    <w:rsid w:val="005C5A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C5A91"/>
  </w:style>
  <w:style w:type="paragraph" w:customStyle="1" w:styleId="31">
    <w:name w:val="заголовок м3"/>
    <w:basedOn w:val="a"/>
    <w:next w:val="a"/>
    <w:rsid w:val="00EA4029"/>
    <w:pPr>
      <w:keepNext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val="uk-UA" w:eastAsia="ru-RU"/>
    </w:rPr>
  </w:style>
  <w:style w:type="paragraph" w:styleId="32">
    <w:name w:val="Body Text Indent 3"/>
    <w:basedOn w:val="a"/>
    <w:link w:val="33"/>
    <w:rsid w:val="00EA4029"/>
    <w:pPr>
      <w:autoSpaceDE w:val="0"/>
      <w:autoSpaceDN w:val="0"/>
      <w:spacing w:line="240" w:lineRule="auto"/>
      <w:ind w:firstLine="709"/>
      <w:jc w:val="both"/>
    </w:pPr>
    <w:rPr>
      <w:rFonts w:eastAsia="Times New Roman" w:cs="Times New Roman"/>
      <w:sz w:val="24"/>
      <w:szCs w:val="24"/>
      <w:lang w:val="uk-UA" w:eastAsia="ru-RU"/>
    </w:rPr>
  </w:style>
  <w:style w:type="character" w:customStyle="1" w:styleId="33">
    <w:name w:val="Основной текст с отступом 3 Знак"/>
    <w:basedOn w:val="a0"/>
    <w:link w:val="32"/>
    <w:rsid w:val="00EA402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c">
    <w:name w:val="Название объекта.Заголовок"/>
    <w:basedOn w:val="a"/>
    <w:rsid w:val="00EA4029"/>
    <w:pPr>
      <w:autoSpaceDE w:val="0"/>
      <w:autoSpaceDN w:val="0"/>
      <w:spacing w:before="360" w:after="360" w:line="240" w:lineRule="auto"/>
      <w:jc w:val="center"/>
    </w:pPr>
    <w:rPr>
      <w:rFonts w:eastAsia="Times New Roman" w:cs="Times New Roman"/>
      <w:b/>
      <w:bCs/>
      <w:caps/>
      <w:szCs w:val="28"/>
      <w:lang w:val="uk-UA" w:eastAsia="ru-RU"/>
    </w:rPr>
  </w:style>
  <w:style w:type="paragraph" w:customStyle="1" w:styleId="Standard">
    <w:name w:val="Standard"/>
    <w:rsid w:val="00BC1352"/>
    <w:pPr>
      <w:suppressAutoHyphens/>
      <w:autoSpaceDN w:val="0"/>
      <w:spacing w:before="120" w:after="0" w:line="240" w:lineRule="auto"/>
      <w:ind w:firstLine="712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val="uk-UA" w:eastAsia="zh-CN" w:bidi="hi-IN"/>
    </w:rPr>
  </w:style>
  <w:style w:type="numbering" w:customStyle="1" w:styleId="WWNum15">
    <w:name w:val="WWNum15"/>
    <w:basedOn w:val="a2"/>
    <w:rsid w:val="00BC1352"/>
    <w:pPr>
      <w:numPr>
        <w:numId w:val="1"/>
      </w:numPr>
    </w:pPr>
  </w:style>
  <w:style w:type="paragraph" w:styleId="ad">
    <w:name w:val="List Paragraph"/>
    <w:basedOn w:val="a"/>
    <w:uiPriority w:val="34"/>
    <w:qFormat/>
    <w:rsid w:val="0039782E"/>
    <w:pPr>
      <w:spacing w:line="240" w:lineRule="auto"/>
      <w:ind w:left="720" w:firstLine="709"/>
      <w:contextualSpacing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64FDB"/>
  </w:style>
  <w:style w:type="paragraph" w:customStyle="1" w:styleId="paragraph">
    <w:name w:val="paragraph"/>
    <w:basedOn w:val="a"/>
    <w:rsid w:val="00664FD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ae">
    <w:name w:val="Текст таблицы"/>
    <w:basedOn w:val="a"/>
    <w:rsid w:val="00465753"/>
    <w:pPr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semiHidden/>
    <w:rsid w:val="00465753"/>
    <w:pPr>
      <w:spacing w:line="240" w:lineRule="auto"/>
      <w:ind w:firstLine="720"/>
      <w:jc w:val="both"/>
    </w:pPr>
    <w:rPr>
      <w:rFonts w:ascii="Courier New" w:eastAsia="Times New Roman" w:hAnsi="Courier New" w:cs="Times New Roman"/>
      <w:sz w:val="24"/>
      <w:szCs w:val="20"/>
      <w:lang w:val="en-US" w:eastAsia="ru-RU"/>
    </w:rPr>
  </w:style>
  <w:style w:type="character" w:customStyle="1" w:styleId="af0">
    <w:name w:val="Текст сноски Знак"/>
    <w:basedOn w:val="a0"/>
    <w:link w:val="af"/>
    <w:semiHidden/>
    <w:rsid w:val="00465753"/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styleId="af1">
    <w:name w:val="No Spacing"/>
    <w:uiPriority w:val="1"/>
    <w:qFormat/>
    <w:rsid w:val="00E232E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Subtitle"/>
    <w:basedOn w:val="a"/>
    <w:next w:val="a"/>
    <w:link w:val="af3"/>
    <w:uiPriority w:val="11"/>
    <w:qFormat/>
    <w:rsid w:val="00037F3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37F31"/>
    <w:rPr>
      <w:rFonts w:eastAsiaTheme="minorEastAsia"/>
      <w:color w:val="5A5A5A" w:themeColor="text1" w:themeTint="A5"/>
      <w:spacing w:val="15"/>
    </w:rPr>
  </w:style>
  <w:style w:type="paragraph" w:styleId="af4">
    <w:name w:val="Balloon Text"/>
    <w:basedOn w:val="a"/>
    <w:link w:val="af5"/>
    <w:uiPriority w:val="99"/>
    <w:semiHidden/>
    <w:unhideWhenUsed/>
    <w:rsid w:val="003A2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A2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WWNum1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E1F84-C5CC-49C5-A81D-F7A1A48A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1628</Words>
  <Characters>9282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Коваль</dc:creator>
  <cp:keywords/>
  <dc:description/>
  <cp:lastModifiedBy>терри</cp:lastModifiedBy>
  <cp:revision>3</cp:revision>
  <dcterms:created xsi:type="dcterms:W3CDTF">2016-06-01T12:21:00Z</dcterms:created>
  <dcterms:modified xsi:type="dcterms:W3CDTF">2016-06-01T12:40:00Z</dcterms:modified>
</cp:coreProperties>
</file>