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96C847" w14:textId="0FAB8726" w:rsidR="00113620" w:rsidRDefault="002B4099" w:rsidP="002B4099">
      <w:pPr>
        <w:jc w:val="center"/>
        <w:rPr>
          <w:noProof/>
        </w:rPr>
      </w:pPr>
      <w:r w:rsidRPr="002B4099">
        <w:rPr>
          <w:rStyle w:val="Emphasis"/>
        </w:rPr>
        <w:t>Analysis of throughput under different conditions</w:t>
      </w:r>
      <w:r>
        <w:rPr>
          <w:noProof/>
        </w:rPr>
        <w:drawing>
          <wp:inline distT="0" distB="0" distL="0" distR="0" wp14:anchorId="0D97F86D" wp14:editId="54EF2A93">
            <wp:extent cx="3432809" cy="2575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809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C36474" wp14:editId="5D87CD30">
            <wp:extent cx="3642360" cy="273277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4145" cy="2764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C680A" w14:textId="3FF72C19" w:rsidR="002B4099" w:rsidRPr="002B4099" w:rsidRDefault="002B4099" w:rsidP="002B4099">
      <w:pPr>
        <w:jc w:val="center"/>
      </w:pPr>
      <w:r>
        <w:rPr>
          <w:noProof/>
        </w:rPr>
        <w:drawing>
          <wp:inline distT="0" distB="0" distL="0" distR="0" wp14:anchorId="0FEC66E5" wp14:editId="17A787C2">
            <wp:extent cx="3657600" cy="2743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B4099" w:rsidRPr="002B40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12C"/>
    <w:rsid w:val="00113620"/>
    <w:rsid w:val="002B4099"/>
    <w:rsid w:val="008D5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50818"/>
  <w15:chartTrackingRefBased/>
  <w15:docId w15:val="{DBBDA62E-18E6-4480-BD00-F7E82D1EE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40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40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B40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40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2B4099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2B409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Saranga</dc:creator>
  <cp:keywords/>
  <dc:description/>
  <cp:lastModifiedBy>Rohith Saranga</cp:lastModifiedBy>
  <cp:revision>2</cp:revision>
  <dcterms:created xsi:type="dcterms:W3CDTF">2020-04-30T05:28:00Z</dcterms:created>
  <dcterms:modified xsi:type="dcterms:W3CDTF">2020-04-30T05:33:00Z</dcterms:modified>
</cp:coreProperties>
</file>