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0F0E" w:rsidRPr="00A7599C" w:rsidRDefault="00744FA5" w:rsidP="00B931BC">
      <w:pPr>
        <w:rPr>
          <w:rFonts w:ascii="Times New Roman" w:hAnsi="Times New Roman" w:cs="Times New Roman"/>
          <w:sz w:val="24"/>
          <w:szCs w:val="24"/>
          <w:lang w:val="es-ES"/>
        </w:rPr>
      </w:pPr>
      <w:r w:rsidRPr="00A7599C">
        <w:rPr>
          <w:rFonts w:ascii="Times New Roman" w:hAnsi="Times New Roman" w:cs="Times New Roman"/>
          <w:sz w:val="24"/>
          <w:szCs w:val="24"/>
          <w:lang w:val="es-ES"/>
        </w:rPr>
        <w:t xml:space="preserve">Practica 2 </w:t>
      </w:r>
      <w:proofErr w:type="spellStart"/>
      <w:r w:rsidRPr="00A7599C">
        <w:rPr>
          <w:rFonts w:ascii="Times New Roman" w:hAnsi="Times New Roman" w:cs="Times New Roman"/>
          <w:sz w:val="24"/>
          <w:szCs w:val="24"/>
          <w:lang w:val="es-ES"/>
        </w:rPr>
        <w:t>Microcontroladores</w:t>
      </w:r>
      <w:proofErr w:type="spellEnd"/>
      <w:r w:rsidRPr="00A7599C">
        <w:rPr>
          <w:rFonts w:ascii="Times New Roman" w:hAnsi="Times New Roman" w:cs="Times New Roman"/>
          <w:sz w:val="24"/>
          <w:szCs w:val="24"/>
          <w:lang w:val="es-ES"/>
        </w:rPr>
        <w:t xml:space="preserve"> familia INTEL 8031-51-52</w:t>
      </w:r>
    </w:p>
    <w:p w:rsidR="00744FA5" w:rsidRPr="00A7599C" w:rsidRDefault="00744FA5" w:rsidP="00B931BC">
      <w:pPr>
        <w:rPr>
          <w:rFonts w:ascii="Times New Roman" w:hAnsi="Times New Roman" w:cs="Times New Roman"/>
          <w:sz w:val="24"/>
          <w:szCs w:val="24"/>
          <w:u w:val="single"/>
          <w:lang w:val="es-ES"/>
        </w:rPr>
      </w:pPr>
      <w:r w:rsidRPr="00A7599C">
        <w:rPr>
          <w:rFonts w:ascii="Times New Roman" w:hAnsi="Times New Roman" w:cs="Times New Roman"/>
          <w:sz w:val="24"/>
          <w:szCs w:val="24"/>
          <w:lang w:val="es-ES"/>
        </w:rPr>
        <w:t>Diagrama de pines Intel 8031/8051</w:t>
      </w:r>
    </w:p>
    <w:p w:rsidR="00744FA5" w:rsidRPr="00A7599C" w:rsidRDefault="00744FA5" w:rsidP="00744FA5">
      <w:pPr>
        <w:rPr>
          <w:rFonts w:ascii="Times New Roman" w:hAnsi="Times New Roman" w:cs="Times New Roman"/>
          <w:sz w:val="24"/>
          <w:szCs w:val="24"/>
          <w:lang w:val="es-ES"/>
        </w:rPr>
      </w:pPr>
      <w:r w:rsidRPr="00A7599C">
        <w:rPr>
          <w:rFonts w:ascii="Times New Roman" w:hAnsi="Times New Roman" w:cs="Times New Roman"/>
          <w:sz w:val="24"/>
          <w:szCs w:val="24"/>
          <w:lang w:val="es-ES"/>
        </w:rPr>
        <w:t xml:space="preserve">• El INTEL 805 F es un </w:t>
      </w:r>
      <w:proofErr w:type="spellStart"/>
      <w:r w:rsidRPr="00A7599C">
        <w:rPr>
          <w:rFonts w:ascii="Times New Roman" w:hAnsi="Times New Roman" w:cs="Times New Roman"/>
          <w:sz w:val="24"/>
          <w:szCs w:val="24"/>
          <w:lang w:val="es-ES"/>
        </w:rPr>
        <w:t>microcontrolador</w:t>
      </w:r>
      <w:proofErr w:type="spellEnd"/>
      <w:r w:rsidRPr="00A7599C">
        <w:rPr>
          <w:rFonts w:ascii="Times New Roman" w:hAnsi="Times New Roman" w:cs="Times New Roman"/>
          <w:sz w:val="24"/>
          <w:szCs w:val="24"/>
          <w:lang w:val="es-ES"/>
        </w:rPr>
        <w:t xml:space="preserve"> de 8 bits con 128 bytes de RAM interna y 4kb de ROM interna.</w:t>
      </w:r>
    </w:p>
    <w:p w:rsidR="00744FA5" w:rsidRPr="00A7599C" w:rsidRDefault="00744FA5" w:rsidP="00744FA5">
      <w:pPr>
        <w:rPr>
          <w:rFonts w:ascii="Times New Roman" w:hAnsi="Times New Roman" w:cs="Times New Roman"/>
          <w:sz w:val="24"/>
          <w:szCs w:val="24"/>
          <w:lang w:val="es-ES"/>
        </w:rPr>
      </w:pPr>
      <w:r w:rsidRPr="00A7599C">
        <w:rPr>
          <w:rFonts w:ascii="Times New Roman" w:hAnsi="Times New Roman" w:cs="Times New Roman"/>
          <w:sz w:val="24"/>
          <w:szCs w:val="24"/>
          <w:lang w:val="es-ES"/>
        </w:rPr>
        <w:t>• El INTEL 8031 es el mismo que el 8051 excepto que no tiene ROM interna.</w:t>
      </w:r>
    </w:p>
    <w:p w:rsidR="00744FA5" w:rsidRPr="00A7599C" w:rsidRDefault="00744FA5" w:rsidP="00744FA5">
      <w:pPr>
        <w:rPr>
          <w:rFonts w:ascii="Times New Roman" w:hAnsi="Times New Roman" w:cs="Times New Roman"/>
          <w:sz w:val="24"/>
          <w:szCs w:val="24"/>
          <w:lang w:val="es-ES"/>
        </w:rPr>
      </w:pPr>
      <w:r w:rsidRPr="00A7599C">
        <w:rPr>
          <w:rFonts w:ascii="Times New Roman" w:hAnsi="Times New Roman" w:cs="Times New Roman"/>
          <w:sz w:val="24"/>
          <w:szCs w:val="24"/>
          <w:lang w:val="es-ES"/>
        </w:rPr>
        <w:t>• El 8051 es un IC de 40 pines disponible en paquete de línea de doble entrada (DIP).</w:t>
      </w:r>
    </w:p>
    <w:p w:rsidR="00744FA5" w:rsidRPr="00A7599C" w:rsidRDefault="00744FA5" w:rsidP="00744FA5">
      <w:pPr>
        <w:rPr>
          <w:rFonts w:ascii="Times New Roman" w:hAnsi="Times New Roman" w:cs="Times New Roman"/>
          <w:sz w:val="24"/>
          <w:szCs w:val="24"/>
          <w:lang w:val="es-ES"/>
        </w:rPr>
      </w:pPr>
      <w:r w:rsidRPr="00A7599C">
        <w:rPr>
          <w:rFonts w:ascii="Times New Roman" w:hAnsi="Times New Roman" w:cs="Times New Roman"/>
          <w:sz w:val="24"/>
          <w:szCs w:val="24"/>
          <w:lang w:val="es-ES"/>
        </w:rPr>
        <w:t>• Requiere una sola fuente de alimentación de +5V.</w:t>
      </w:r>
    </w:p>
    <w:p w:rsidR="00744FA5" w:rsidRPr="00A7599C" w:rsidRDefault="00744FA5" w:rsidP="00744FA5">
      <w:pPr>
        <w:rPr>
          <w:rFonts w:ascii="Times New Roman" w:hAnsi="Times New Roman" w:cs="Times New Roman"/>
          <w:sz w:val="24"/>
          <w:szCs w:val="24"/>
          <w:lang w:val="es-ES"/>
        </w:rPr>
      </w:pPr>
      <w:r w:rsidRPr="00A7599C">
        <w:rPr>
          <w:rFonts w:ascii="Times New Roman" w:hAnsi="Times New Roman" w:cs="Times New Roman"/>
          <w:sz w:val="24"/>
          <w:szCs w:val="24"/>
          <w:lang w:val="es-ES"/>
        </w:rPr>
        <w:t>• Su frecuencia máxima de reloj interno es de 12 MHz</w:t>
      </w:r>
    </w:p>
    <w:p w:rsidR="00744FA5" w:rsidRPr="00A7599C" w:rsidRDefault="00744FA5" w:rsidP="00744FA5">
      <w:pPr>
        <w:rPr>
          <w:rFonts w:ascii="Times New Roman" w:hAnsi="Times New Roman" w:cs="Times New Roman"/>
          <w:sz w:val="24"/>
          <w:szCs w:val="24"/>
          <w:lang w:val="es-ES"/>
        </w:rPr>
      </w:pPr>
      <w:r w:rsidRPr="00A7599C">
        <w:rPr>
          <w:rFonts w:ascii="Times New Roman" w:hAnsi="Times New Roman" w:cs="Times New Roman"/>
          <w:sz w:val="24"/>
          <w:szCs w:val="24"/>
          <w:lang w:val="es-ES"/>
        </w:rPr>
        <w:t xml:space="preserve">Mackenzie no es muy claro solo habla del 8051 y no refleja mucho acerca de los otros micros </w:t>
      </w:r>
    </w:p>
    <w:p w:rsidR="00744FA5" w:rsidRPr="00A7599C" w:rsidRDefault="00744FA5" w:rsidP="00744FA5">
      <w:pPr>
        <w:rPr>
          <w:rFonts w:ascii="Times New Roman" w:hAnsi="Times New Roman" w:cs="Times New Roman"/>
          <w:sz w:val="24"/>
          <w:szCs w:val="24"/>
        </w:rPr>
      </w:pPr>
      <w:hyperlink r:id="rId6" w:history="1">
        <w:r w:rsidRPr="00A7599C">
          <w:rPr>
            <w:rStyle w:val="Hipervnculo"/>
            <w:rFonts w:ascii="Times New Roman" w:hAnsi="Times New Roman" w:cs="Times New Roman"/>
            <w:color w:val="auto"/>
            <w:sz w:val="24"/>
            <w:szCs w:val="24"/>
          </w:rPr>
          <w:t>Pins_and_signals_of_8031_8051_microcontroller.pdf (idc-online.com)</w:t>
        </w:r>
      </w:hyperlink>
      <w:r w:rsidRPr="00A7599C">
        <w:rPr>
          <w:rFonts w:ascii="Times New Roman" w:hAnsi="Times New Roman" w:cs="Times New Roman"/>
          <w:sz w:val="24"/>
          <w:szCs w:val="24"/>
        </w:rPr>
        <w:t xml:space="preserve"> &lt;-fuente</w:t>
      </w:r>
    </w:p>
    <w:p w:rsidR="00744FA5" w:rsidRPr="00A7599C" w:rsidRDefault="00A7599C" w:rsidP="00744FA5">
      <w:pPr>
        <w:rPr>
          <w:rFonts w:ascii="Times New Roman" w:hAnsi="Times New Roman" w:cs="Times New Roman"/>
          <w:sz w:val="24"/>
          <w:szCs w:val="24"/>
          <w:lang w:val="es-ES"/>
        </w:rPr>
      </w:pPr>
      <w:r w:rsidRPr="00A7599C">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8.65pt;margin-top:.1pt;width:336.15pt;height:434.05pt;z-index:251659264;mso-position-horizontal-relative:text;mso-position-vertical-relative:text">
            <v:imagedata r:id="rId7" o:title="Untitled"/>
          </v:shape>
        </w:pict>
      </w: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r w:rsidRPr="00A7599C">
        <w:rPr>
          <w:rFonts w:ascii="Times New Roman" w:hAnsi="Times New Roman" w:cs="Times New Roman"/>
          <w:noProof/>
          <w:sz w:val="24"/>
          <w:szCs w:val="24"/>
        </w:rPr>
        <w:pict>
          <v:shape id="_x0000_s1027" type="#_x0000_t75" style="position:absolute;margin-left:-22.45pt;margin-top:17.6pt;width:256.7pt;height:324pt;z-index:251661312;mso-position-horizontal-relative:text;mso-position-vertical-relative:text">
            <v:imagedata r:id="rId8" o:title="8052 pin"/>
          </v:shape>
        </w:pict>
      </w:r>
      <w:r w:rsidRPr="00A7599C">
        <w:rPr>
          <w:rFonts w:ascii="Times New Roman" w:hAnsi="Times New Roman" w:cs="Times New Roman"/>
          <w:sz w:val="24"/>
          <w:szCs w:val="24"/>
          <w:lang w:val="es-ES"/>
        </w:rPr>
        <w:t>Diagrama de pines Intel 8052</w:t>
      </w: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lang w:val="es-ES"/>
        </w:rPr>
      </w:pPr>
    </w:p>
    <w:p w:rsidR="00744FA5" w:rsidRPr="00A7599C" w:rsidRDefault="00744FA5" w:rsidP="00744FA5">
      <w:pPr>
        <w:rPr>
          <w:rFonts w:ascii="Times New Roman" w:hAnsi="Times New Roman" w:cs="Times New Roman"/>
          <w:sz w:val="24"/>
          <w:szCs w:val="24"/>
        </w:rPr>
      </w:pPr>
      <w:hyperlink r:id="rId9" w:history="1">
        <w:proofErr w:type="spellStart"/>
        <w:r w:rsidRPr="00A7599C">
          <w:rPr>
            <w:rStyle w:val="Hipervnculo"/>
            <w:rFonts w:ascii="Times New Roman" w:hAnsi="Times New Roman" w:cs="Times New Roman"/>
            <w:color w:val="auto"/>
            <w:sz w:val="24"/>
            <w:szCs w:val="24"/>
          </w:rPr>
          <w:t>Document</w:t>
        </w:r>
        <w:proofErr w:type="spellEnd"/>
        <w:r w:rsidRPr="00A7599C">
          <w:rPr>
            <w:rStyle w:val="Hipervnculo"/>
            <w:rFonts w:ascii="Times New Roman" w:hAnsi="Times New Roman" w:cs="Times New Roman"/>
            <w:color w:val="auto"/>
            <w:sz w:val="24"/>
            <w:szCs w:val="24"/>
          </w:rPr>
          <w:t>: (nxp.com)</w:t>
        </w:r>
      </w:hyperlink>
      <w:r w:rsidRPr="00A7599C">
        <w:rPr>
          <w:rFonts w:ascii="Times New Roman" w:hAnsi="Times New Roman" w:cs="Times New Roman"/>
          <w:sz w:val="24"/>
          <w:szCs w:val="24"/>
        </w:rPr>
        <w:t xml:space="preserve"> &lt;- fuente data </w:t>
      </w:r>
      <w:proofErr w:type="spellStart"/>
      <w:r w:rsidRPr="00A7599C">
        <w:rPr>
          <w:rFonts w:ascii="Times New Roman" w:hAnsi="Times New Roman" w:cs="Times New Roman"/>
          <w:sz w:val="24"/>
          <w:szCs w:val="24"/>
        </w:rPr>
        <w:t>sheet</w:t>
      </w:r>
      <w:proofErr w:type="spellEnd"/>
      <w:r w:rsidRPr="00A7599C">
        <w:rPr>
          <w:rFonts w:ascii="Times New Roman" w:hAnsi="Times New Roman" w:cs="Times New Roman"/>
          <w:sz w:val="24"/>
          <w:szCs w:val="24"/>
        </w:rPr>
        <w:t xml:space="preserve"> 80C51/52</w:t>
      </w: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p>
    <w:p w:rsidR="00744FA5" w:rsidRPr="00A7599C" w:rsidRDefault="00744FA5" w:rsidP="00744FA5">
      <w:pPr>
        <w:ind w:firstLine="708"/>
        <w:rPr>
          <w:rFonts w:ascii="Times New Roman" w:hAnsi="Times New Roman" w:cs="Times New Roman"/>
          <w:sz w:val="24"/>
          <w:szCs w:val="24"/>
        </w:rPr>
      </w:pPr>
      <w:r w:rsidRPr="00A7599C">
        <w:rPr>
          <w:rFonts w:ascii="Times New Roman" w:hAnsi="Times New Roman" w:cs="Times New Roman"/>
          <w:noProof/>
          <w:sz w:val="24"/>
          <w:szCs w:val="24"/>
        </w:rPr>
        <w:pict>
          <v:shape id="_x0000_s1028" type="#_x0000_t75" style="position:absolute;left:0;text-align:left;margin-left:17.35pt;margin-top:16.5pt;width:397.4pt;height:461pt;z-index:251663360;mso-position-horizontal-relative:text;mso-position-vertical-relative:text">
            <v:imagedata r:id="rId10" o:title="puertos y temporizadores"/>
          </v:shape>
        </w:pict>
      </w:r>
      <w:r w:rsidRPr="00A7599C">
        <w:rPr>
          <w:rFonts w:ascii="Times New Roman" w:hAnsi="Times New Roman" w:cs="Times New Roman"/>
          <w:sz w:val="24"/>
          <w:szCs w:val="24"/>
        </w:rPr>
        <w:t xml:space="preserve">Puertos y temporizadores familia Intel </w:t>
      </w: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r w:rsidRPr="00A7599C">
        <w:rPr>
          <w:rFonts w:ascii="Times New Roman" w:hAnsi="Times New Roman" w:cs="Times New Roman"/>
          <w:noProof/>
          <w:sz w:val="24"/>
          <w:szCs w:val="24"/>
        </w:rPr>
        <w:pict>
          <v:shape id="_x0000_s1029" type="#_x0000_t75" style="position:absolute;margin-left:-13.1pt;margin-top:14.75pt;width:441.8pt;height:382.45pt;z-index:251665408;mso-position-horizontal-relative:text;mso-position-vertical-relative:text">
            <v:imagedata r:id="rId11" o:title="t1"/>
          </v:shape>
        </w:pict>
      </w: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A7599C" w:rsidP="00744FA5">
      <w:pPr>
        <w:rPr>
          <w:rFonts w:ascii="Times New Roman" w:hAnsi="Times New Roman" w:cs="Times New Roman"/>
          <w:sz w:val="24"/>
          <w:szCs w:val="24"/>
          <w:u w:val="single"/>
          <w:lang w:val="es-ES"/>
        </w:rPr>
      </w:pPr>
      <w:r w:rsidRPr="00A7599C">
        <w:rPr>
          <w:rFonts w:ascii="Times New Roman" w:hAnsi="Times New Roman" w:cs="Times New Roman"/>
          <w:noProof/>
          <w:sz w:val="24"/>
          <w:szCs w:val="24"/>
        </w:rPr>
        <w:lastRenderedPageBreak/>
        <w:pict>
          <v:shape id="_x0000_s1030" type="#_x0000_t75" style="position:absolute;margin-left:3.3pt;margin-top:-12.2pt;width:441.8pt;height:452.1pt;z-index:251667456;mso-position-horizontal-relative:text;mso-position-vertical-relative:text">
            <v:imagedata r:id="rId12" o:title="t2"/>
          </v:shape>
        </w:pict>
      </w: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A7599C" w:rsidP="00744FA5">
      <w:pPr>
        <w:rPr>
          <w:rFonts w:ascii="Times New Roman" w:hAnsi="Times New Roman" w:cs="Times New Roman"/>
          <w:sz w:val="24"/>
          <w:szCs w:val="24"/>
          <w:u w:val="single"/>
          <w:lang w:val="es-ES"/>
        </w:rPr>
      </w:pPr>
      <w:r w:rsidRPr="00A7599C">
        <w:rPr>
          <w:rFonts w:ascii="Times New Roman" w:hAnsi="Times New Roman" w:cs="Times New Roman"/>
          <w:noProof/>
          <w:sz w:val="24"/>
          <w:szCs w:val="24"/>
        </w:rPr>
        <w:pict>
          <v:shape id="_x0000_s1031" type="#_x0000_t75" style="position:absolute;margin-left:-10.7pt;margin-top:1.25pt;width:441.8pt;height:227.7pt;z-index:251669504;mso-position-horizontal-relative:text;mso-position-vertical-relative:text">
            <v:imagedata r:id="rId13" o:title="t3"/>
          </v:shape>
        </w:pict>
      </w: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A7599C" w:rsidP="00744FA5">
      <w:pPr>
        <w:rPr>
          <w:rFonts w:ascii="Times New Roman" w:hAnsi="Times New Roman" w:cs="Times New Roman"/>
          <w:sz w:val="24"/>
          <w:szCs w:val="24"/>
          <w:u w:val="single"/>
          <w:lang w:val="es-ES"/>
        </w:rPr>
      </w:pPr>
      <w:r w:rsidRPr="00A7599C">
        <w:rPr>
          <w:rFonts w:ascii="Times New Roman" w:hAnsi="Times New Roman" w:cs="Times New Roman"/>
          <w:noProof/>
          <w:sz w:val="24"/>
          <w:szCs w:val="24"/>
        </w:rPr>
        <w:lastRenderedPageBreak/>
        <w:pict>
          <v:shape id="_x0000_s1032" type="#_x0000_t75" style="position:absolute;margin-left:1.45pt;margin-top:-6.7pt;width:425.45pt;height:522.25pt;z-index:251671552;mso-position-horizontal-relative:text;mso-position-vertical-relative:text">
            <v:imagedata r:id="rId14" o:title="t4"/>
          </v:shape>
        </w:pict>
      </w: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A7599C" w:rsidP="00744FA5">
      <w:pPr>
        <w:rPr>
          <w:rFonts w:ascii="Times New Roman" w:hAnsi="Times New Roman" w:cs="Times New Roman"/>
          <w:sz w:val="24"/>
          <w:szCs w:val="24"/>
          <w:u w:val="single"/>
          <w:lang w:val="es-ES"/>
        </w:rPr>
      </w:pPr>
      <w:r w:rsidRPr="00A7599C">
        <w:rPr>
          <w:rFonts w:ascii="Times New Roman" w:hAnsi="Times New Roman" w:cs="Times New Roman"/>
          <w:noProof/>
          <w:sz w:val="24"/>
          <w:szCs w:val="24"/>
        </w:rPr>
        <w:pict>
          <v:shape id="_x0000_s1033" type="#_x0000_t75" style="position:absolute;margin-left:-29.4pt;margin-top:21.65pt;width:441.8pt;height:160.35pt;z-index:251673600;mso-position-horizontal-relative:text;mso-position-vertical-relative:text">
            <v:imagedata r:id="rId15" o:title="t5"/>
          </v:shape>
        </w:pict>
      </w: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r w:rsidRPr="00A7599C">
        <w:rPr>
          <w:rFonts w:ascii="Times New Roman" w:hAnsi="Times New Roman" w:cs="Times New Roman"/>
          <w:sz w:val="24"/>
          <w:szCs w:val="24"/>
          <w:u w:val="single"/>
          <w:lang w:val="es-ES"/>
        </w:rPr>
        <w:lastRenderedPageBreak/>
        <w:pict>
          <v:shape id="_x0000_i1025" type="#_x0000_t75" style="width:441.35pt;height:202.45pt">
            <v:imagedata r:id="rId16" o:title="t6"/>
          </v:shape>
        </w:pict>
      </w:r>
    </w:p>
    <w:p w:rsidR="0097638F" w:rsidRPr="00A7599C" w:rsidRDefault="0097638F" w:rsidP="00744FA5">
      <w:pPr>
        <w:rPr>
          <w:rFonts w:ascii="Times New Roman" w:hAnsi="Times New Roman" w:cs="Times New Roman"/>
          <w:sz w:val="24"/>
          <w:szCs w:val="24"/>
          <w:u w:val="single"/>
          <w:lang w:val="es-ES"/>
        </w:rPr>
      </w:pPr>
    </w:p>
    <w:p w:rsidR="0097638F" w:rsidRPr="00A7599C" w:rsidRDefault="00BA740D" w:rsidP="00744FA5">
      <w:pPr>
        <w:rPr>
          <w:rFonts w:ascii="Times New Roman" w:hAnsi="Times New Roman" w:cs="Times New Roman"/>
          <w:sz w:val="24"/>
          <w:szCs w:val="24"/>
          <w:lang w:val="es-ES"/>
        </w:rPr>
      </w:pPr>
      <w:proofErr w:type="spellStart"/>
      <w:proofErr w:type="gramStart"/>
      <w:r w:rsidRPr="00A7599C">
        <w:rPr>
          <w:rFonts w:ascii="Times New Roman" w:hAnsi="Times New Roman" w:cs="Times New Roman"/>
          <w:sz w:val="24"/>
          <w:szCs w:val="24"/>
          <w:lang w:val="es-ES"/>
        </w:rPr>
        <w:t>cuanto</w:t>
      </w:r>
      <w:proofErr w:type="spellEnd"/>
      <w:proofErr w:type="gramEnd"/>
      <w:r w:rsidRPr="00A7599C">
        <w:rPr>
          <w:rFonts w:ascii="Times New Roman" w:hAnsi="Times New Roman" w:cs="Times New Roman"/>
          <w:sz w:val="24"/>
          <w:szCs w:val="24"/>
          <w:lang w:val="es-ES"/>
        </w:rPr>
        <w:t xml:space="preserve"> cuesta el micro controlador y que necesito para programarlo</w:t>
      </w:r>
    </w:p>
    <w:p w:rsidR="00BA740D" w:rsidRPr="00A7599C" w:rsidRDefault="00BA740D" w:rsidP="00744FA5">
      <w:pPr>
        <w:rPr>
          <w:rFonts w:ascii="Times New Roman" w:hAnsi="Times New Roman" w:cs="Times New Roman"/>
          <w:sz w:val="24"/>
          <w:szCs w:val="24"/>
          <w:lang w:val="es-ES"/>
        </w:rPr>
      </w:pPr>
      <w:proofErr w:type="gramStart"/>
      <w:r w:rsidRPr="00A7599C">
        <w:rPr>
          <w:rFonts w:ascii="Times New Roman" w:hAnsi="Times New Roman" w:cs="Times New Roman"/>
          <w:sz w:val="24"/>
          <w:szCs w:val="24"/>
          <w:lang w:val="es-ES"/>
        </w:rPr>
        <w:t>bueno</w:t>
      </w:r>
      <w:proofErr w:type="gramEnd"/>
      <w:r w:rsidRPr="00A7599C">
        <w:rPr>
          <w:rFonts w:ascii="Times New Roman" w:hAnsi="Times New Roman" w:cs="Times New Roman"/>
          <w:sz w:val="24"/>
          <w:szCs w:val="24"/>
          <w:lang w:val="es-ES"/>
        </w:rPr>
        <w:t xml:space="preserve"> 10$ el micro y 15$ la </w:t>
      </w:r>
      <w:proofErr w:type="spellStart"/>
      <w:r w:rsidRPr="00A7599C">
        <w:rPr>
          <w:rFonts w:ascii="Times New Roman" w:hAnsi="Times New Roman" w:cs="Times New Roman"/>
          <w:sz w:val="24"/>
          <w:szCs w:val="24"/>
          <w:lang w:val="es-ES"/>
        </w:rPr>
        <w:t>board</w:t>
      </w:r>
      <w:proofErr w:type="spellEnd"/>
      <w:r w:rsidRPr="00A7599C">
        <w:rPr>
          <w:rFonts w:ascii="Times New Roman" w:hAnsi="Times New Roman" w:cs="Times New Roman"/>
          <w:sz w:val="24"/>
          <w:szCs w:val="24"/>
          <w:lang w:val="es-ES"/>
        </w:rPr>
        <w:t xml:space="preserve"> 25$ sin contar la pc para programarlos nada barato .</w:t>
      </w:r>
    </w:p>
    <w:p w:rsidR="00BA740D" w:rsidRPr="00A7599C" w:rsidRDefault="00BA740D" w:rsidP="00744FA5">
      <w:pPr>
        <w:rPr>
          <w:rFonts w:ascii="Times New Roman" w:hAnsi="Times New Roman" w:cs="Times New Roman"/>
          <w:sz w:val="24"/>
          <w:szCs w:val="24"/>
          <w:lang w:val="es-ES"/>
        </w:rPr>
      </w:pPr>
      <w:r w:rsidRPr="00A7599C">
        <w:rPr>
          <w:rFonts w:ascii="Times New Roman" w:hAnsi="Times New Roman" w:cs="Times New Roman"/>
          <w:noProof/>
          <w:sz w:val="24"/>
          <w:szCs w:val="24"/>
        </w:rPr>
        <w:pict>
          <v:shape id="_x0000_s1035" type="#_x0000_t75" style="position:absolute;margin-left:19.1pt;margin-top:4pt;width:326.4pt;height:182.2pt;z-index:251677696;mso-position-horizontal-relative:text;mso-position-vertical-relative:text">
            <v:imagedata r:id="rId17" o:title="m2"/>
          </v:shape>
        </w:pict>
      </w: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744FA5" w:rsidP="00744FA5">
      <w:pPr>
        <w:rPr>
          <w:rFonts w:ascii="Times New Roman" w:hAnsi="Times New Roman" w:cs="Times New Roman"/>
          <w:sz w:val="24"/>
          <w:szCs w:val="24"/>
          <w:u w:val="single"/>
          <w:lang w:val="es-ES"/>
        </w:rPr>
      </w:pPr>
    </w:p>
    <w:p w:rsidR="00744FA5" w:rsidRPr="00A7599C" w:rsidRDefault="00BA740D" w:rsidP="00744FA5">
      <w:pPr>
        <w:rPr>
          <w:rFonts w:ascii="Times New Roman" w:hAnsi="Times New Roman" w:cs="Times New Roman"/>
          <w:sz w:val="24"/>
          <w:szCs w:val="24"/>
          <w:u w:val="single"/>
          <w:lang w:val="es-ES"/>
        </w:rPr>
      </w:pPr>
      <w:r w:rsidRPr="00A7599C">
        <w:rPr>
          <w:rFonts w:ascii="Times New Roman" w:hAnsi="Times New Roman" w:cs="Times New Roman"/>
          <w:noProof/>
          <w:sz w:val="24"/>
          <w:szCs w:val="24"/>
        </w:rPr>
        <w:pict>
          <v:shape id="_x0000_s1034" type="#_x0000_t75" style="position:absolute;margin-left:6.05pt;margin-top:1.85pt;width:348.75pt;height:191pt;z-index:251675648;mso-position-horizontal-relative:text;mso-position-vertical-relative:text">
            <v:imagedata r:id="rId18" o:title="m1"/>
          </v:shape>
        </w:pict>
      </w:r>
    </w:p>
    <w:p w:rsidR="00744FA5" w:rsidRPr="00A7599C" w:rsidRDefault="00744FA5" w:rsidP="00744FA5">
      <w:pPr>
        <w:rPr>
          <w:rFonts w:ascii="Times New Roman" w:hAnsi="Times New Roman" w:cs="Times New Roman"/>
          <w:sz w:val="24"/>
          <w:szCs w:val="24"/>
          <w:u w:val="single"/>
          <w:lang w:val="es-ES"/>
        </w:rPr>
      </w:pPr>
    </w:p>
    <w:p w:rsidR="00BA740D" w:rsidRPr="00A7599C" w:rsidRDefault="00BA740D" w:rsidP="00744FA5">
      <w:pPr>
        <w:rPr>
          <w:rFonts w:ascii="Times New Roman" w:hAnsi="Times New Roman" w:cs="Times New Roman"/>
          <w:sz w:val="24"/>
          <w:szCs w:val="24"/>
          <w:u w:val="single"/>
          <w:lang w:val="es-ES"/>
        </w:rPr>
      </w:pPr>
    </w:p>
    <w:p w:rsidR="00BA740D" w:rsidRPr="00A7599C" w:rsidRDefault="00BA740D" w:rsidP="00744FA5">
      <w:pPr>
        <w:rPr>
          <w:rFonts w:ascii="Times New Roman" w:hAnsi="Times New Roman" w:cs="Times New Roman"/>
          <w:sz w:val="24"/>
          <w:szCs w:val="24"/>
          <w:u w:val="single"/>
          <w:lang w:val="es-ES"/>
        </w:rPr>
      </w:pPr>
    </w:p>
    <w:p w:rsidR="00BA740D" w:rsidRPr="00A7599C" w:rsidRDefault="00BA740D" w:rsidP="00744FA5">
      <w:pPr>
        <w:rPr>
          <w:rFonts w:ascii="Times New Roman" w:hAnsi="Times New Roman" w:cs="Times New Roman"/>
          <w:sz w:val="24"/>
          <w:szCs w:val="24"/>
          <w:u w:val="single"/>
          <w:lang w:val="es-ES"/>
        </w:rPr>
      </w:pPr>
    </w:p>
    <w:p w:rsidR="00BA740D" w:rsidRPr="00A7599C" w:rsidRDefault="00BA740D" w:rsidP="00744FA5">
      <w:pPr>
        <w:rPr>
          <w:rFonts w:ascii="Times New Roman" w:hAnsi="Times New Roman" w:cs="Times New Roman"/>
          <w:sz w:val="24"/>
          <w:szCs w:val="24"/>
          <w:u w:val="single"/>
          <w:lang w:val="es-ES"/>
        </w:rPr>
      </w:pPr>
    </w:p>
    <w:p w:rsidR="00BA740D" w:rsidRPr="00A7599C" w:rsidRDefault="00BA740D" w:rsidP="00744FA5">
      <w:pPr>
        <w:rPr>
          <w:rFonts w:ascii="Times New Roman" w:hAnsi="Times New Roman" w:cs="Times New Roman"/>
          <w:sz w:val="24"/>
          <w:szCs w:val="24"/>
          <w:u w:val="single"/>
          <w:lang w:val="es-ES"/>
        </w:rPr>
      </w:pPr>
    </w:p>
    <w:p w:rsidR="00635531" w:rsidRPr="00A7599C" w:rsidRDefault="00635531" w:rsidP="00744FA5">
      <w:pPr>
        <w:rPr>
          <w:rFonts w:ascii="Times New Roman" w:hAnsi="Times New Roman" w:cs="Times New Roman"/>
          <w:sz w:val="24"/>
          <w:szCs w:val="24"/>
        </w:rPr>
      </w:pPr>
      <w:r w:rsidRPr="00A7599C">
        <w:rPr>
          <w:rFonts w:ascii="Times New Roman" w:hAnsi="Times New Roman" w:cs="Times New Roman"/>
          <w:sz w:val="24"/>
          <w:szCs w:val="24"/>
        </w:rPr>
        <w:t>#</w:t>
      </w:r>
      <w:proofErr w:type="spellStart"/>
      <w:r w:rsidRPr="00A7599C">
        <w:rPr>
          <w:rFonts w:ascii="Times New Roman" w:hAnsi="Times New Roman" w:cs="Times New Roman"/>
          <w:sz w:val="24"/>
          <w:szCs w:val="24"/>
        </w:rPr>
        <w:t>include</w:t>
      </w:r>
      <w:proofErr w:type="spellEnd"/>
      <w:r w:rsidRPr="00A7599C">
        <w:rPr>
          <w:rFonts w:ascii="Times New Roman" w:hAnsi="Times New Roman" w:cs="Times New Roman"/>
          <w:sz w:val="24"/>
          <w:szCs w:val="24"/>
        </w:rPr>
        <w:t xml:space="preserve"> &lt;REG51.H&gt;</w:t>
      </w:r>
      <w:r w:rsidRPr="00A7599C">
        <w:rPr>
          <w:rFonts w:ascii="Times New Roman" w:hAnsi="Times New Roman" w:cs="Times New Roman"/>
          <w:sz w:val="24"/>
          <w:szCs w:val="24"/>
        </w:rPr>
        <w:t xml:space="preserve"> /* Declaraciones de los SFR */ </w:t>
      </w:r>
    </w:p>
    <w:p w:rsidR="00635531" w:rsidRPr="00A7599C" w:rsidRDefault="00635531" w:rsidP="00744FA5">
      <w:pPr>
        <w:rPr>
          <w:rFonts w:ascii="Times New Roman" w:hAnsi="Times New Roman" w:cs="Times New Roman"/>
          <w:sz w:val="24"/>
          <w:szCs w:val="24"/>
        </w:rPr>
      </w:pPr>
      <w:r w:rsidRPr="00A7599C">
        <w:rPr>
          <w:rFonts w:ascii="Times New Roman" w:hAnsi="Times New Roman" w:cs="Times New Roman"/>
          <w:sz w:val="24"/>
          <w:szCs w:val="24"/>
        </w:rPr>
        <w:t>#</w:t>
      </w:r>
      <w:proofErr w:type="spellStart"/>
      <w:r w:rsidRPr="00A7599C">
        <w:rPr>
          <w:rFonts w:ascii="Times New Roman" w:hAnsi="Times New Roman" w:cs="Times New Roman"/>
          <w:sz w:val="24"/>
          <w:szCs w:val="24"/>
        </w:rPr>
        <w:t>include</w:t>
      </w:r>
      <w:proofErr w:type="spellEnd"/>
      <w:r w:rsidRPr="00A7599C">
        <w:rPr>
          <w:rFonts w:ascii="Times New Roman" w:hAnsi="Times New Roman" w:cs="Times New Roman"/>
          <w:sz w:val="24"/>
          <w:szCs w:val="24"/>
        </w:rPr>
        <w:t xml:space="preserve"> </w:t>
      </w:r>
      <w:r w:rsidRPr="00A7599C">
        <w:rPr>
          <w:rFonts w:ascii="Times New Roman" w:hAnsi="Times New Roman" w:cs="Times New Roman"/>
          <w:sz w:val="24"/>
          <w:szCs w:val="24"/>
        </w:rPr>
        <w:t xml:space="preserve"> &lt;</w:t>
      </w:r>
      <w:proofErr w:type="spellStart"/>
      <w:r w:rsidRPr="00A7599C">
        <w:rPr>
          <w:rFonts w:ascii="Times New Roman" w:hAnsi="Times New Roman" w:cs="Times New Roman"/>
          <w:sz w:val="24"/>
          <w:szCs w:val="24"/>
        </w:rPr>
        <w:t>stdio.h</w:t>
      </w:r>
      <w:proofErr w:type="spellEnd"/>
      <w:r w:rsidRPr="00A7599C">
        <w:rPr>
          <w:rFonts w:ascii="Times New Roman" w:hAnsi="Times New Roman" w:cs="Times New Roman"/>
          <w:sz w:val="24"/>
          <w:szCs w:val="24"/>
        </w:rPr>
        <w:t>&gt;</w:t>
      </w:r>
      <w:r w:rsidRPr="00A7599C">
        <w:rPr>
          <w:rFonts w:ascii="Times New Roman" w:hAnsi="Times New Roman" w:cs="Times New Roman"/>
          <w:sz w:val="24"/>
          <w:szCs w:val="24"/>
        </w:rPr>
        <w:t xml:space="preserve">/* Declaraciones para funciones de E/S (como </w:t>
      </w:r>
      <w:proofErr w:type="spellStart"/>
      <w:r w:rsidRPr="00A7599C">
        <w:rPr>
          <w:rFonts w:ascii="Times New Roman" w:hAnsi="Times New Roman" w:cs="Times New Roman"/>
          <w:sz w:val="24"/>
          <w:szCs w:val="24"/>
        </w:rPr>
        <w:t>printf</w:t>
      </w:r>
      <w:proofErr w:type="spellEnd"/>
      <w:r w:rsidRPr="00A7599C">
        <w:rPr>
          <w:rFonts w:ascii="Times New Roman" w:hAnsi="Times New Roman" w:cs="Times New Roman"/>
          <w:sz w:val="24"/>
          <w:szCs w:val="24"/>
        </w:rPr>
        <w:t xml:space="preserve">) */ </w:t>
      </w:r>
    </w:p>
    <w:p w:rsidR="00635531" w:rsidRPr="00A7599C" w:rsidRDefault="00635531" w:rsidP="00744FA5">
      <w:pPr>
        <w:rPr>
          <w:rFonts w:ascii="Times New Roman" w:hAnsi="Times New Roman" w:cs="Times New Roman"/>
          <w:sz w:val="24"/>
          <w:szCs w:val="24"/>
        </w:rPr>
      </w:pPr>
      <w:proofErr w:type="spellStart"/>
      <w:proofErr w:type="gramStart"/>
      <w:r w:rsidRPr="00A7599C">
        <w:rPr>
          <w:rFonts w:ascii="Times New Roman" w:hAnsi="Times New Roman" w:cs="Times New Roman"/>
          <w:sz w:val="24"/>
          <w:szCs w:val="24"/>
        </w:rPr>
        <w:t>main</w:t>
      </w:r>
      <w:proofErr w:type="spellEnd"/>
      <w:proofErr w:type="gramEnd"/>
      <w:r w:rsidRPr="00A7599C">
        <w:rPr>
          <w:rFonts w:ascii="Times New Roman" w:hAnsi="Times New Roman" w:cs="Times New Roman"/>
          <w:sz w:val="24"/>
          <w:szCs w:val="24"/>
        </w:rPr>
        <w:t xml:space="preserve"> () { </w:t>
      </w:r>
    </w:p>
    <w:p w:rsidR="00635531" w:rsidRPr="00A7599C" w:rsidRDefault="00635531" w:rsidP="003B7BED">
      <w:pPr>
        <w:ind w:left="708"/>
        <w:rPr>
          <w:rFonts w:ascii="Times New Roman" w:hAnsi="Times New Roman" w:cs="Times New Roman"/>
          <w:sz w:val="24"/>
          <w:szCs w:val="24"/>
        </w:rPr>
      </w:pPr>
      <w:r w:rsidRPr="00A7599C">
        <w:rPr>
          <w:rFonts w:ascii="Times New Roman" w:hAnsi="Times New Roman" w:cs="Times New Roman"/>
          <w:sz w:val="24"/>
          <w:szCs w:val="24"/>
        </w:rPr>
        <w:t xml:space="preserve">SCON = 0x52; /* puerto serial, modo 1 */ </w:t>
      </w:r>
    </w:p>
    <w:p w:rsidR="00635531" w:rsidRPr="00A7599C" w:rsidRDefault="00635531" w:rsidP="003B7BED">
      <w:pPr>
        <w:ind w:left="708"/>
        <w:rPr>
          <w:rFonts w:ascii="Times New Roman" w:hAnsi="Times New Roman" w:cs="Times New Roman"/>
          <w:sz w:val="24"/>
          <w:szCs w:val="24"/>
        </w:rPr>
      </w:pPr>
      <w:r w:rsidRPr="00A7599C">
        <w:rPr>
          <w:rFonts w:ascii="Times New Roman" w:hAnsi="Times New Roman" w:cs="Times New Roman"/>
          <w:sz w:val="24"/>
          <w:szCs w:val="24"/>
        </w:rPr>
        <w:t>TMOD = 0x20; /* temporizador 1, modo 2 */</w:t>
      </w:r>
    </w:p>
    <w:p w:rsidR="00635531" w:rsidRPr="00A7599C" w:rsidRDefault="00635531" w:rsidP="003B7BED">
      <w:pPr>
        <w:ind w:left="708"/>
        <w:rPr>
          <w:rFonts w:ascii="Times New Roman" w:hAnsi="Times New Roman" w:cs="Times New Roman"/>
          <w:sz w:val="24"/>
          <w:szCs w:val="24"/>
        </w:rPr>
      </w:pPr>
      <w:r w:rsidRPr="00A7599C">
        <w:rPr>
          <w:rFonts w:ascii="Times New Roman" w:hAnsi="Times New Roman" w:cs="Times New Roman"/>
          <w:sz w:val="24"/>
          <w:szCs w:val="24"/>
        </w:rPr>
        <w:t xml:space="preserve">TH1 = -13; /* conteo de recarga para 2400 baudios */ </w:t>
      </w:r>
    </w:p>
    <w:p w:rsidR="00635531" w:rsidRPr="00A7599C" w:rsidRDefault="00635531" w:rsidP="003B7BED">
      <w:pPr>
        <w:ind w:left="708"/>
        <w:rPr>
          <w:rFonts w:ascii="Times New Roman" w:hAnsi="Times New Roman" w:cs="Times New Roman"/>
          <w:sz w:val="24"/>
          <w:szCs w:val="24"/>
        </w:rPr>
      </w:pPr>
      <w:r w:rsidRPr="00A7599C">
        <w:rPr>
          <w:rFonts w:ascii="Times New Roman" w:hAnsi="Times New Roman" w:cs="Times New Roman"/>
          <w:sz w:val="24"/>
          <w:szCs w:val="24"/>
        </w:rPr>
        <w:t xml:space="preserve">TR1 = 1; /* inicia temporizador 1 */ </w:t>
      </w:r>
    </w:p>
    <w:p w:rsidR="00635531" w:rsidRPr="00A7599C" w:rsidRDefault="00635531" w:rsidP="003B7BED">
      <w:pPr>
        <w:ind w:left="708"/>
        <w:rPr>
          <w:rFonts w:ascii="Times New Roman" w:hAnsi="Times New Roman" w:cs="Times New Roman"/>
          <w:sz w:val="24"/>
          <w:szCs w:val="24"/>
        </w:rPr>
      </w:pPr>
      <w:proofErr w:type="spellStart"/>
      <w:proofErr w:type="gramStart"/>
      <w:r w:rsidRPr="00A7599C">
        <w:rPr>
          <w:rFonts w:ascii="Times New Roman" w:hAnsi="Times New Roman" w:cs="Times New Roman"/>
          <w:sz w:val="24"/>
          <w:szCs w:val="24"/>
        </w:rPr>
        <w:t>while</w:t>
      </w:r>
      <w:proofErr w:type="spellEnd"/>
      <w:proofErr w:type="gramEnd"/>
      <w:r w:rsidRPr="00A7599C">
        <w:rPr>
          <w:rFonts w:ascii="Times New Roman" w:hAnsi="Times New Roman" w:cs="Times New Roman"/>
          <w:sz w:val="24"/>
          <w:szCs w:val="24"/>
        </w:rPr>
        <w:t xml:space="preserve"> (1) /* repite infinitamente */ </w:t>
      </w:r>
    </w:p>
    <w:p w:rsidR="00635531" w:rsidRPr="00A7599C" w:rsidRDefault="00635531" w:rsidP="003B7BED">
      <w:pPr>
        <w:ind w:left="708" w:firstLine="708"/>
        <w:rPr>
          <w:rFonts w:ascii="Times New Roman" w:hAnsi="Times New Roman" w:cs="Times New Roman"/>
          <w:sz w:val="24"/>
          <w:szCs w:val="24"/>
        </w:rPr>
      </w:pPr>
      <w:r w:rsidRPr="00A7599C">
        <w:rPr>
          <w:rFonts w:ascii="Times New Roman" w:hAnsi="Times New Roman" w:cs="Times New Roman"/>
          <w:sz w:val="24"/>
          <w:szCs w:val="24"/>
        </w:rPr>
        <w:t>{</w:t>
      </w:r>
    </w:p>
    <w:p w:rsidR="00635531" w:rsidRPr="00A7599C" w:rsidRDefault="00635531" w:rsidP="003B7BED">
      <w:pPr>
        <w:ind w:left="708" w:firstLine="708"/>
        <w:rPr>
          <w:rFonts w:ascii="Times New Roman" w:hAnsi="Times New Roman" w:cs="Times New Roman"/>
          <w:sz w:val="24"/>
          <w:szCs w:val="24"/>
        </w:rPr>
      </w:pPr>
      <w:r w:rsidRPr="00A7599C">
        <w:rPr>
          <w:rFonts w:ascii="Times New Roman" w:hAnsi="Times New Roman" w:cs="Times New Roman"/>
          <w:sz w:val="24"/>
          <w:szCs w:val="24"/>
        </w:rPr>
        <w:t xml:space="preserve"> </w:t>
      </w:r>
      <w:proofErr w:type="spellStart"/>
      <w:proofErr w:type="gramStart"/>
      <w:r w:rsidRPr="00A7599C">
        <w:rPr>
          <w:rFonts w:ascii="Times New Roman" w:hAnsi="Times New Roman" w:cs="Times New Roman"/>
          <w:sz w:val="24"/>
          <w:szCs w:val="24"/>
        </w:rPr>
        <w:t>printf</w:t>
      </w:r>
      <w:proofErr w:type="spellEnd"/>
      <w:proofErr w:type="gramEnd"/>
      <w:r w:rsidRPr="00A7599C">
        <w:rPr>
          <w:rFonts w:ascii="Times New Roman" w:hAnsi="Times New Roman" w:cs="Times New Roman"/>
          <w:sz w:val="24"/>
          <w:szCs w:val="24"/>
        </w:rPr>
        <w:t xml:space="preserve"> (“</w:t>
      </w:r>
      <w:proofErr w:type="spellStart"/>
      <w:r w:rsidRPr="00A7599C">
        <w:rPr>
          <w:rFonts w:ascii="Times New Roman" w:hAnsi="Times New Roman" w:cs="Times New Roman"/>
          <w:sz w:val="24"/>
          <w:szCs w:val="24"/>
        </w:rPr>
        <w:t>Hello</w:t>
      </w:r>
      <w:proofErr w:type="spellEnd"/>
      <w:r w:rsidRPr="00A7599C">
        <w:rPr>
          <w:rFonts w:ascii="Times New Roman" w:hAnsi="Times New Roman" w:cs="Times New Roman"/>
          <w:sz w:val="24"/>
          <w:szCs w:val="24"/>
        </w:rPr>
        <w:t xml:space="preserve"> </w:t>
      </w:r>
      <w:proofErr w:type="spellStart"/>
      <w:r w:rsidRPr="00A7599C">
        <w:rPr>
          <w:rFonts w:ascii="Times New Roman" w:hAnsi="Times New Roman" w:cs="Times New Roman"/>
          <w:sz w:val="24"/>
          <w:szCs w:val="24"/>
        </w:rPr>
        <w:t>World</w:t>
      </w:r>
      <w:proofErr w:type="spellEnd"/>
      <w:r w:rsidRPr="00A7599C">
        <w:rPr>
          <w:rFonts w:ascii="Times New Roman" w:hAnsi="Times New Roman" w:cs="Times New Roman"/>
          <w:sz w:val="24"/>
          <w:szCs w:val="24"/>
        </w:rPr>
        <w:t>\n”); /* Muestra “</w:t>
      </w:r>
      <w:proofErr w:type="spellStart"/>
      <w:r w:rsidRPr="00A7599C">
        <w:rPr>
          <w:rFonts w:ascii="Times New Roman" w:hAnsi="Times New Roman" w:cs="Times New Roman"/>
          <w:sz w:val="24"/>
          <w:szCs w:val="24"/>
        </w:rPr>
        <w:t>Hello</w:t>
      </w:r>
      <w:proofErr w:type="spellEnd"/>
      <w:r w:rsidRPr="00A7599C">
        <w:rPr>
          <w:rFonts w:ascii="Times New Roman" w:hAnsi="Times New Roman" w:cs="Times New Roman"/>
          <w:sz w:val="24"/>
          <w:szCs w:val="24"/>
        </w:rPr>
        <w:t xml:space="preserve"> </w:t>
      </w:r>
      <w:proofErr w:type="spellStart"/>
      <w:r w:rsidRPr="00A7599C">
        <w:rPr>
          <w:rFonts w:ascii="Times New Roman" w:hAnsi="Times New Roman" w:cs="Times New Roman"/>
          <w:sz w:val="24"/>
          <w:szCs w:val="24"/>
        </w:rPr>
        <w:t>world</w:t>
      </w:r>
      <w:proofErr w:type="spellEnd"/>
      <w:r w:rsidRPr="00A7599C">
        <w:rPr>
          <w:rFonts w:ascii="Times New Roman" w:hAnsi="Times New Roman" w:cs="Times New Roman"/>
          <w:sz w:val="24"/>
          <w:szCs w:val="24"/>
        </w:rPr>
        <w:t xml:space="preserve">” */ </w:t>
      </w:r>
    </w:p>
    <w:p w:rsidR="00635531" w:rsidRPr="00A7599C" w:rsidRDefault="00635531" w:rsidP="003B7BED">
      <w:pPr>
        <w:ind w:left="708" w:firstLine="708"/>
        <w:rPr>
          <w:rFonts w:ascii="Times New Roman" w:hAnsi="Times New Roman" w:cs="Times New Roman"/>
          <w:sz w:val="24"/>
          <w:szCs w:val="24"/>
        </w:rPr>
      </w:pPr>
      <w:r w:rsidRPr="00A7599C">
        <w:rPr>
          <w:rFonts w:ascii="Times New Roman" w:hAnsi="Times New Roman" w:cs="Times New Roman"/>
          <w:sz w:val="24"/>
          <w:szCs w:val="24"/>
        </w:rPr>
        <w:t xml:space="preserve">} </w:t>
      </w:r>
    </w:p>
    <w:p w:rsidR="00635531" w:rsidRPr="00A7599C" w:rsidRDefault="00635531" w:rsidP="00635531">
      <w:pPr>
        <w:rPr>
          <w:rFonts w:ascii="Times New Roman" w:hAnsi="Times New Roman" w:cs="Times New Roman"/>
          <w:sz w:val="24"/>
          <w:szCs w:val="24"/>
        </w:rPr>
      </w:pPr>
      <w:r w:rsidRPr="00A7599C">
        <w:rPr>
          <w:rFonts w:ascii="Times New Roman" w:hAnsi="Times New Roman" w:cs="Times New Roman"/>
          <w:sz w:val="24"/>
          <w:szCs w:val="24"/>
        </w:rPr>
        <w:t>}</w:t>
      </w:r>
    </w:p>
    <w:p w:rsidR="00635531" w:rsidRPr="00A7599C" w:rsidRDefault="00635531" w:rsidP="00635531">
      <w:pPr>
        <w:rPr>
          <w:rFonts w:ascii="Times New Roman" w:hAnsi="Times New Roman" w:cs="Times New Roman"/>
          <w:sz w:val="24"/>
          <w:szCs w:val="24"/>
        </w:rPr>
      </w:pPr>
      <w:r w:rsidRPr="00A7599C">
        <w:rPr>
          <w:rFonts w:ascii="Times New Roman" w:hAnsi="Times New Roman" w:cs="Times New Roman"/>
          <w:sz w:val="24"/>
          <w:szCs w:val="24"/>
        </w:rPr>
        <w:t xml:space="preserve">Un hola mundo en un bucle infinito con inclusión de librería REG51.H pero </w:t>
      </w:r>
      <w:r w:rsidRPr="00A7599C">
        <w:rPr>
          <w:rFonts w:ascii="Times New Roman" w:hAnsi="Times New Roman" w:cs="Times New Roman"/>
          <w:sz w:val="24"/>
          <w:szCs w:val="24"/>
        </w:rPr>
        <w:t xml:space="preserve">REG51.H </w:t>
      </w:r>
      <w:r w:rsidRPr="00A7599C">
        <w:rPr>
          <w:rFonts w:ascii="Times New Roman" w:hAnsi="Times New Roman" w:cs="Times New Roman"/>
          <w:sz w:val="24"/>
          <w:szCs w:val="24"/>
        </w:rPr>
        <w:t xml:space="preserve"> no es STD </w:t>
      </w:r>
      <w:proofErr w:type="spellStart"/>
      <w:r w:rsidRPr="00A7599C">
        <w:rPr>
          <w:rFonts w:ascii="Times New Roman" w:hAnsi="Times New Roman" w:cs="Times New Roman"/>
          <w:sz w:val="24"/>
          <w:szCs w:val="24"/>
        </w:rPr>
        <w:t>ansi</w:t>
      </w:r>
      <w:proofErr w:type="spellEnd"/>
      <w:r w:rsidRPr="00A7599C">
        <w:rPr>
          <w:rFonts w:ascii="Times New Roman" w:hAnsi="Times New Roman" w:cs="Times New Roman"/>
          <w:sz w:val="24"/>
          <w:szCs w:val="24"/>
        </w:rPr>
        <w:t xml:space="preserve"> c.</w:t>
      </w:r>
    </w:p>
    <w:p w:rsidR="00635531" w:rsidRPr="00A7599C" w:rsidRDefault="00635531" w:rsidP="00635531">
      <w:pPr>
        <w:rPr>
          <w:rFonts w:ascii="Times New Roman" w:hAnsi="Times New Roman" w:cs="Times New Roman"/>
          <w:sz w:val="24"/>
          <w:szCs w:val="24"/>
        </w:rPr>
      </w:pPr>
    </w:p>
    <w:p w:rsidR="00635531" w:rsidRPr="00A7599C" w:rsidRDefault="00635531" w:rsidP="00635531">
      <w:pPr>
        <w:rPr>
          <w:rFonts w:ascii="Times New Roman" w:hAnsi="Times New Roman" w:cs="Times New Roman"/>
          <w:sz w:val="24"/>
          <w:szCs w:val="24"/>
        </w:rPr>
      </w:pPr>
    </w:p>
    <w:p w:rsidR="00635531" w:rsidRPr="00A7599C" w:rsidRDefault="00635531" w:rsidP="00635531">
      <w:pPr>
        <w:rPr>
          <w:rFonts w:ascii="Times New Roman" w:hAnsi="Times New Roman" w:cs="Times New Roman"/>
          <w:b/>
          <w:sz w:val="24"/>
          <w:szCs w:val="24"/>
        </w:rPr>
      </w:pPr>
      <w:r w:rsidRPr="00A7599C">
        <w:rPr>
          <w:rFonts w:ascii="Times New Roman" w:hAnsi="Times New Roman" w:cs="Times New Roman"/>
          <w:b/>
          <w:sz w:val="24"/>
          <w:szCs w:val="24"/>
        </w:rPr>
        <w:t>PLC.</w:t>
      </w:r>
    </w:p>
    <w:p w:rsidR="00635531" w:rsidRPr="00A7599C" w:rsidRDefault="00A7599C" w:rsidP="00635531">
      <w:pPr>
        <w:rPr>
          <w:rFonts w:ascii="Times New Roman" w:hAnsi="Times New Roman" w:cs="Times New Roman"/>
          <w:sz w:val="24"/>
          <w:szCs w:val="24"/>
        </w:rPr>
      </w:pPr>
      <w:r w:rsidRPr="00A7599C">
        <w:rPr>
          <w:rFonts w:ascii="Times New Roman" w:hAnsi="Times New Roman" w:cs="Times New Roman"/>
          <w:sz w:val="24"/>
          <w:szCs w:val="24"/>
        </w:rPr>
        <w:t>Introducción</w:t>
      </w:r>
    </w:p>
    <w:p w:rsidR="00A7599C" w:rsidRPr="00A7599C" w:rsidRDefault="00A7599C"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r w:rsidRPr="00A7599C">
        <w:rPr>
          <w:rFonts w:ascii="Times New Roman" w:eastAsia="Times New Roman" w:hAnsi="Times New Roman" w:cs="Times New Roman"/>
          <w:sz w:val="24"/>
          <w:szCs w:val="24"/>
          <w:lang w:eastAsia="es-VE"/>
        </w:rPr>
        <w:t>Un Controlador Lógico Programable, más conocido </w:t>
      </w:r>
      <w:r w:rsidRPr="00A7599C">
        <w:rPr>
          <w:rFonts w:ascii="Times New Roman" w:eastAsia="Times New Roman" w:hAnsi="Times New Roman" w:cs="Times New Roman"/>
          <w:b/>
          <w:bCs/>
          <w:sz w:val="24"/>
          <w:szCs w:val="24"/>
          <w:lang w:eastAsia="es-VE"/>
        </w:rPr>
        <w:t>PLC</w:t>
      </w:r>
      <w:r w:rsidRPr="00A7599C">
        <w:rPr>
          <w:rFonts w:ascii="Times New Roman" w:eastAsia="Times New Roman" w:hAnsi="Times New Roman" w:cs="Times New Roman"/>
          <w:sz w:val="24"/>
          <w:szCs w:val="24"/>
          <w:lang w:eastAsia="es-VE"/>
        </w:rPr>
        <w:t> (</w:t>
      </w:r>
      <w:proofErr w:type="spellStart"/>
      <w:r w:rsidRPr="00A7599C">
        <w:rPr>
          <w:rFonts w:ascii="Times New Roman" w:eastAsia="Times New Roman" w:hAnsi="Times New Roman" w:cs="Times New Roman"/>
          <w:i/>
          <w:iCs/>
          <w:sz w:val="24"/>
          <w:szCs w:val="24"/>
          <w:lang w:eastAsia="es-VE"/>
        </w:rPr>
        <w:t>Programmable</w:t>
      </w:r>
      <w:proofErr w:type="spellEnd"/>
      <w:r w:rsidRPr="00A7599C">
        <w:rPr>
          <w:rFonts w:ascii="Times New Roman" w:eastAsia="Times New Roman" w:hAnsi="Times New Roman" w:cs="Times New Roman"/>
          <w:i/>
          <w:iCs/>
          <w:sz w:val="24"/>
          <w:szCs w:val="24"/>
          <w:lang w:eastAsia="es-VE"/>
        </w:rPr>
        <w:t xml:space="preserve"> </w:t>
      </w:r>
      <w:proofErr w:type="spellStart"/>
      <w:r w:rsidRPr="00A7599C">
        <w:rPr>
          <w:rFonts w:ascii="Times New Roman" w:eastAsia="Times New Roman" w:hAnsi="Times New Roman" w:cs="Times New Roman"/>
          <w:i/>
          <w:iCs/>
          <w:sz w:val="24"/>
          <w:szCs w:val="24"/>
          <w:lang w:eastAsia="es-VE"/>
        </w:rPr>
        <w:t>Logic</w:t>
      </w:r>
      <w:proofErr w:type="spellEnd"/>
      <w:r w:rsidRPr="00A7599C">
        <w:rPr>
          <w:rFonts w:ascii="Times New Roman" w:eastAsia="Times New Roman" w:hAnsi="Times New Roman" w:cs="Times New Roman"/>
          <w:i/>
          <w:iCs/>
          <w:sz w:val="24"/>
          <w:szCs w:val="24"/>
          <w:lang w:eastAsia="es-VE"/>
        </w:rPr>
        <w:t xml:space="preserve"> </w:t>
      </w:r>
      <w:proofErr w:type="spellStart"/>
      <w:r w:rsidRPr="00A7599C">
        <w:rPr>
          <w:rFonts w:ascii="Times New Roman" w:eastAsia="Times New Roman" w:hAnsi="Times New Roman" w:cs="Times New Roman"/>
          <w:i/>
          <w:iCs/>
          <w:sz w:val="24"/>
          <w:szCs w:val="24"/>
          <w:lang w:eastAsia="es-VE"/>
        </w:rPr>
        <w:t>Controller</w:t>
      </w:r>
      <w:proofErr w:type="spellEnd"/>
      <w:r w:rsidRPr="00A7599C">
        <w:rPr>
          <w:rFonts w:ascii="Times New Roman" w:eastAsia="Times New Roman" w:hAnsi="Times New Roman" w:cs="Times New Roman"/>
          <w:sz w:val="24"/>
          <w:szCs w:val="24"/>
          <w:lang w:eastAsia="es-VE"/>
        </w:rPr>
        <w:t>, debido a sus siglas en inglés) es básicamente una computadora que se utiliza en la ingeniería de automatización para las industrias, es decir, para el control de la maquinaria de una fábrica o de situaciones mecánicas.</w:t>
      </w:r>
    </w:p>
    <w:p w:rsidR="00A7599C" w:rsidRPr="00A7599C" w:rsidRDefault="00A7599C"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r w:rsidRPr="00A7599C">
        <w:rPr>
          <w:rFonts w:ascii="Times New Roman" w:eastAsia="Times New Roman" w:hAnsi="Times New Roman" w:cs="Times New Roman"/>
          <w:sz w:val="24"/>
          <w:szCs w:val="24"/>
          <w:lang w:eastAsia="es-VE"/>
        </w:rPr>
        <w:t>Se trata de dispositivos electrónicos programables que se pueden adaptar a las necesidades de tu compañía o fábrica, sobre todo en las líneas de producción. Existen diferentes proveedores que ayudarán a programar cada uno de estos dispositivos, con el objetivo de que funcione correctamente, pero, sobre todo, que esté personalizado para el uso de tu empresa.</w:t>
      </w:r>
    </w:p>
    <w:p w:rsidR="00A7599C" w:rsidRPr="00A7599C" w:rsidRDefault="00A7599C"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r w:rsidRPr="00A7599C">
        <w:rPr>
          <w:rFonts w:ascii="Times New Roman" w:eastAsia="Times New Roman" w:hAnsi="Times New Roman" w:cs="Times New Roman"/>
          <w:sz w:val="24"/>
          <w:szCs w:val="24"/>
          <w:lang w:eastAsia="es-VE"/>
        </w:rPr>
        <w:lastRenderedPageBreak/>
        <w:t>También se le conoce como cerebro electrónico, encargado de accionar a otros componentes de maquinaria para que realicen acciones que pudieran ser peligrosas para los seres humanos o muy lentas si se hace manualmente.</w:t>
      </w:r>
    </w:p>
    <w:p w:rsidR="00A7599C" w:rsidRPr="00A7599C" w:rsidRDefault="00A7599C"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r w:rsidRPr="00A7599C">
        <w:rPr>
          <w:rFonts w:ascii="Times New Roman" w:eastAsia="Times New Roman" w:hAnsi="Times New Roman" w:cs="Times New Roman"/>
          <w:sz w:val="24"/>
          <w:szCs w:val="24"/>
          <w:lang w:eastAsia="es-VE"/>
        </w:rPr>
        <w:t>Actualmente se usan para aplicaciones industriales, aunque ya se están viendo casos en los que se aplican para usos domésticos o comerciales.</w:t>
      </w:r>
    </w:p>
    <w:p w:rsidR="00A7599C" w:rsidRPr="00A7599C" w:rsidRDefault="00A7599C" w:rsidP="00A7599C">
      <w:pPr>
        <w:shd w:val="clear" w:color="auto" w:fill="FFFFFF"/>
        <w:spacing w:after="480" w:line="600" w:lineRule="atLeast"/>
        <w:outlineLvl w:val="1"/>
        <w:rPr>
          <w:rFonts w:ascii="Times New Roman" w:eastAsia="Times New Roman" w:hAnsi="Times New Roman" w:cs="Times New Roman"/>
          <w:sz w:val="24"/>
          <w:szCs w:val="24"/>
          <w:lang w:eastAsia="es-VE"/>
        </w:rPr>
      </w:pPr>
      <w:r w:rsidRPr="00A7599C">
        <w:rPr>
          <w:rFonts w:ascii="Times New Roman" w:eastAsia="Times New Roman" w:hAnsi="Times New Roman" w:cs="Times New Roman"/>
          <w:sz w:val="24"/>
          <w:szCs w:val="24"/>
          <w:lang w:eastAsia="es-VE"/>
        </w:rPr>
        <w:t>Aplicaciones de los PLC</w:t>
      </w:r>
    </w:p>
    <w:p w:rsidR="00A7599C" w:rsidRDefault="00A7599C"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r w:rsidRPr="00A7599C">
        <w:rPr>
          <w:rFonts w:ascii="Times New Roman" w:eastAsia="Times New Roman" w:hAnsi="Times New Roman" w:cs="Times New Roman"/>
          <w:sz w:val="24"/>
          <w:szCs w:val="24"/>
          <w:lang w:eastAsia="es-VE"/>
        </w:rPr>
        <w:t>Básicamente los </w:t>
      </w:r>
      <w:r w:rsidRPr="00A7599C">
        <w:rPr>
          <w:rFonts w:ascii="Times New Roman" w:eastAsia="Times New Roman" w:hAnsi="Times New Roman" w:cs="Times New Roman"/>
          <w:b/>
          <w:bCs/>
          <w:sz w:val="24"/>
          <w:szCs w:val="24"/>
          <w:lang w:eastAsia="es-VE"/>
        </w:rPr>
        <w:t>PLC</w:t>
      </w:r>
      <w:r w:rsidRPr="00A7599C">
        <w:rPr>
          <w:rFonts w:ascii="Times New Roman" w:eastAsia="Times New Roman" w:hAnsi="Times New Roman" w:cs="Times New Roman"/>
          <w:sz w:val="24"/>
          <w:szCs w:val="24"/>
          <w:lang w:eastAsia="es-VE"/>
        </w:rPr>
        <w:t> resuelven requerimientos de control de procesos y secuencias de la maquinaria dentro del sector industrias</w:t>
      </w:r>
      <w:r w:rsidR="003B7BED">
        <w:rPr>
          <w:rFonts w:ascii="Times New Roman" w:eastAsia="Times New Roman" w:hAnsi="Times New Roman" w:cs="Times New Roman"/>
          <w:sz w:val="24"/>
          <w:szCs w:val="24"/>
          <w:lang w:eastAsia="es-VE"/>
        </w:rPr>
        <w:t>.</w:t>
      </w:r>
    </w:p>
    <w:p w:rsidR="003B7BED" w:rsidRDefault="003B7BED"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p>
    <w:p w:rsidR="003B7BED" w:rsidRDefault="003B7BED"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p>
    <w:p w:rsidR="003B7BED" w:rsidRDefault="00E931BE"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 xml:space="preserve">Precio de un </w:t>
      </w:r>
      <w:proofErr w:type="spellStart"/>
      <w:r>
        <w:rPr>
          <w:rFonts w:ascii="Times New Roman" w:eastAsia="Times New Roman" w:hAnsi="Times New Roman" w:cs="Times New Roman"/>
          <w:sz w:val="24"/>
          <w:szCs w:val="24"/>
          <w:lang w:eastAsia="es-VE"/>
        </w:rPr>
        <w:t>plc</w:t>
      </w:r>
      <w:proofErr w:type="spellEnd"/>
      <w:r>
        <w:rPr>
          <w:rFonts w:ascii="Times New Roman" w:eastAsia="Times New Roman" w:hAnsi="Times New Roman" w:cs="Times New Roman"/>
          <w:sz w:val="24"/>
          <w:szCs w:val="24"/>
          <w:lang w:eastAsia="es-VE"/>
        </w:rPr>
        <w:t xml:space="preserve"> según </w:t>
      </w:r>
      <w:proofErr w:type="spellStart"/>
      <w:r>
        <w:rPr>
          <w:rFonts w:ascii="Times New Roman" w:eastAsia="Times New Roman" w:hAnsi="Times New Roman" w:cs="Times New Roman"/>
          <w:sz w:val="24"/>
          <w:szCs w:val="24"/>
          <w:lang w:eastAsia="es-VE"/>
        </w:rPr>
        <w:t>alibaba</w:t>
      </w:r>
      <w:proofErr w:type="spellEnd"/>
    </w:p>
    <w:p w:rsidR="00E931BE" w:rsidRPr="00A7599C" w:rsidRDefault="00E931BE" w:rsidP="00A7599C">
      <w:pPr>
        <w:shd w:val="clear" w:color="auto" w:fill="FFFFFF"/>
        <w:spacing w:before="100" w:beforeAutospacing="1" w:after="0" w:afterAutospacing="1" w:line="300" w:lineRule="atLeast"/>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pict>
          <v:shape id="_x0000_i1026" type="#_x0000_t75" style="width:440.9pt;height:248.75pt">
            <v:imagedata r:id="rId19" o:title="plc siemes"/>
          </v:shape>
        </w:pict>
      </w:r>
    </w:p>
    <w:p w:rsidR="00A7599C" w:rsidRDefault="00E931BE" w:rsidP="00635531">
      <w:pPr>
        <w:rPr>
          <w:rFonts w:ascii="Times New Roman" w:hAnsi="Times New Roman" w:cs="Times New Roman"/>
          <w:sz w:val="24"/>
          <w:szCs w:val="24"/>
        </w:rPr>
      </w:pPr>
      <w:proofErr w:type="spellStart"/>
      <w:r>
        <w:rPr>
          <w:rFonts w:ascii="Times New Roman" w:hAnsi="Times New Roman" w:cs="Times New Roman"/>
          <w:sz w:val="24"/>
          <w:szCs w:val="24"/>
        </w:rPr>
        <w:t>Aprox</w:t>
      </w:r>
      <w:proofErr w:type="spellEnd"/>
      <w:r>
        <w:rPr>
          <w:rFonts w:ascii="Times New Roman" w:hAnsi="Times New Roman" w:cs="Times New Roman"/>
          <w:sz w:val="24"/>
          <w:szCs w:val="24"/>
        </w:rPr>
        <w:t xml:space="preserve"> 100 $ para el siemens 6ED1052 </w:t>
      </w:r>
    </w:p>
    <w:p w:rsidR="00E931BE" w:rsidRDefault="00E931BE" w:rsidP="00635531">
      <w:pPr>
        <w:rPr>
          <w:rFonts w:ascii="Times New Roman" w:hAnsi="Times New Roman" w:cs="Times New Roman"/>
          <w:sz w:val="24"/>
          <w:szCs w:val="24"/>
        </w:rPr>
      </w:pPr>
    </w:p>
    <w:p w:rsidR="00E931BE" w:rsidRDefault="00E931BE" w:rsidP="00635531">
      <w:pPr>
        <w:rPr>
          <w:rFonts w:ascii="Times New Roman" w:hAnsi="Times New Roman" w:cs="Times New Roman"/>
          <w:sz w:val="24"/>
          <w:szCs w:val="24"/>
        </w:rPr>
      </w:pPr>
    </w:p>
    <w:p w:rsidR="00E931BE" w:rsidRDefault="00E931BE" w:rsidP="00635531">
      <w:pPr>
        <w:rPr>
          <w:rFonts w:ascii="Times New Roman" w:hAnsi="Times New Roman" w:cs="Times New Roman"/>
          <w:sz w:val="24"/>
          <w:szCs w:val="24"/>
        </w:rPr>
      </w:pPr>
    </w:p>
    <w:p w:rsidR="00E931BE" w:rsidRDefault="00E23A10" w:rsidP="00635531">
      <w:pPr>
        <w:rPr>
          <w:rFonts w:ascii="Times New Roman" w:hAnsi="Times New Roman" w:cs="Times New Roman"/>
          <w:sz w:val="24"/>
          <w:szCs w:val="24"/>
        </w:rPr>
      </w:pPr>
      <w:r>
        <w:rPr>
          <w:rFonts w:ascii="Times New Roman" w:hAnsi="Times New Roman" w:cs="Times New Roman"/>
          <w:sz w:val="24"/>
          <w:szCs w:val="24"/>
        </w:rPr>
        <w:lastRenderedPageBreak/>
        <w:t xml:space="preserve">Programación de un </w:t>
      </w:r>
      <w:proofErr w:type="spellStart"/>
      <w:r>
        <w:rPr>
          <w:rFonts w:ascii="Times New Roman" w:hAnsi="Times New Roman" w:cs="Times New Roman"/>
          <w:sz w:val="24"/>
          <w:szCs w:val="24"/>
        </w:rPr>
        <w:t>plc</w:t>
      </w:r>
      <w:proofErr w:type="spellEnd"/>
      <w:r>
        <w:rPr>
          <w:rFonts w:ascii="Times New Roman" w:hAnsi="Times New Roman" w:cs="Times New Roman"/>
          <w:sz w:val="24"/>
          <w:szCs w:val="24"/>
        </w:rPr>
        <w:t xml:space="preserve"> </w:t>
      </w:r>
    </w:p>
    <w:p w:rsidR="00E23A10" w:rsidRPr="00E23A10" w:rsidRDefault="00E23A10" w:rsidP="00E23A10">
      <w:pPr>
        <w:shd w:val="clear" w:color="auto" w:fill="FFFFFF"/>
        <w:spacing w:beforeAutospacing="1" w:after="0" w:afterAutospacing="1" w:line="240" w:lineRule="auto"/>
        <w:outlineLvl w:val="1"/>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¿Qué es la programación de PLC?</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La </w:t>
      </w:r>
      <w:hyperlink r:id="rId20" w:history="1">
        <w:r w:rsidRPr="00E23A10">
          <w:rPr>
            <w:rFonts w:ascii="Times New Roman" w:eastAsia="Times New Roman" w:hAnsi="Times New Roman" w:cs="Times New Roman"/>
            <w:sz w:val="24"/>
            <w:szCs w:val="24"/>
            <w:bdr w:val="none" w:sz="0" w:space="0" w:color="auto" w:frame="1"/>
            <w:lang w:eastAsia="es-VE"/>
          </w:rPr>
          <w:t>programación del controlador lógico programable</w:t>
        </w:r>
      </w:hyperlink>
      <w:r w:rsidRPr="00E23A10">
        <w:rPr>
          <w:rFonts w:ascii="Times New Roman" w:eastAsia="Times New Roman" w:hAnsi="Times New Roman" w:cs="Times New Roman"/>
          <w:sz w:val="24"/>
          <w:szCs w:val="24"/>
          <w:lang w:eastAsia="es-VE"/>
        </w:rPr>
        <w:t>, generalmente conocida por programación PLC, es un </w:t>
      </w:r>
      <w:r w:rsidRPr="00E23A10">
        <w:rPr>
          <w:rFonts w:ascii="Times New Roman" w:eastAsia="Times New Roman" w:hAnsi="Times New Roman" w:cs="Times New Roman"/>
          <w:b/>
          <w:bCs/>
          <w:sz w:val="24"/>
          <w:szCs w:val="24"/>
          <w:bdr w:val="none" w:sz="0" w:space="0" w:color="auto" w:frame="1"/>
          <w:lang w:eastAsia="es-VE"/>
        </w:rPr>
        <w:t>sistema de revisión industrial</w:t>
      </w:r>
      <w:r w:rsidRPr="00E23A10">
        <w:rPr>
          <w:rFonts w:ascii="Times New Roman" w:eastAsia="Times New Roman" w:hAnsi="Times New Roman" w:cs="Times New Roman"/>
          <w:sz w:val="24"/>
          <w:szCs w:val="24"/>
          <w:lang w:eastAsia="es-VE"/>
        </w:rPr>
        <w:t> que identifica la información acerca de los dispositivos de entrada y realiza tareas industriales apoyadas en decisiones de control de máquinas y dispositivos de salida del cliente. </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Abarca actividades importantes de control de dispositivos de salida para obtener información necesaria según las demandas del cliente.</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Según los tipos de programación en PLC, el controlador lógico programable puede encontrarse en forma textual, gráfica o por una interfaz para representar la lógica. El software de la programación de PLC puede ser descargada en el hardware de la programación de PLC de los fabricantes que permitan este tipo de programación.</w:t>
      </w:r>
    </w:p>
    <w:p w:rsidR="00E23A10" w:rsidRPr="00E23A10" w:rsidRDefault="00E23A10" w:rsidP="00E23A10">
      <w:pPr>
        <w:shd w:val="clear" w:color="auto" w:fill="FFFFFF"/>
        <w:spacing w:beforeAutospacing="1" w:after="0" w:afterAutospacing="1" w:line="240" w:lineRule="auto"/>
        <w:outlineLvl w:val="1"/>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Lenguaje de programación: tipos de programación en PLC</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Uno de los </w:t>
      </w:r>
      <w:r w:rsidRPr="00E23A10">
        <w:rPr>
          <w:rFonts w:ascii="Times New Roman" w:eastAsia="Times New Roman" w:hAnsi="Times New Roman" w:cs="Times New Roman"/>
          <w:b/>
          <w:bCs/>
          <w:sz w:val="24"/>
          <w:szCs w:val="24"/>
          <w:bdr w:val="none" w:sz="0" w:space="0" w:color="auto" w:frame="1"/>
          <w:lang w:eastAsia="es-VE"/>
        </w:rPr>
        <w:t>aspectos diferenciales</w:t>
      </w:r>
      <w:r w:rsidRPr="00E23A10">
        <w:rPr>
          <w:rFonts w:ascii="Times New Roman" w:eastAsia="Times New Roman" w:hAnsi="Times New Roman" w:cs="Times New Roman"/>
          <w:sz w:val="24"/>
          <w:szCs w:val="24"/>
          <w:lang w:eastAsia="es-VE"/>
        </w:rPr>
        <w:t> de los distintos tipos de programación en PLC es el </w:t>
      </w:r>
      <w:r w:rsidRPr="00E23A10">
        <w:rPr>
          <w:rFonts w:ascii="Times New Roman" w:eastAsia="Times New Roman" w:hAnsi="Times New Roman" w:cs="Times New Roman"/>
          <w:b/>
          <w:bCs/>
          <w:sz w:val="24"/>
          <w:szCs w:val="24"/>
          <w:bdr w:val="none" w:sz="0" w:space="0" w:color="auto" w:frame="1"/>
          <w:lang w:eastAsia="es-VE"/>
        </w:rPr>
        <w:t>lenguaje de programación</w:t>
      </w:r>
      <w:r w:rsidRPr="00E23A10">
        <w:rPr>
          <w:rFonts w:ascii="Times New Roman" w:eastAsia="Times New Roman" w:hAnsi="Times New Roman" w:cs="Times New Roman"/>
          <w:sz w:val="24"/>
          <w:szCs w:val="24"/>
          <w:lang w:eastAsia="es-VE"/>
        </w:rPr>
        <w:t> que se utiliza en su instalación. El sistema se completa utilizando uno de los 5 lenguajes para tipos de programación en PLC, los cuales detallamos en las siguientes líneas.</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Los lenguajes de programación se diferencian a su vez de los símbolos, caracteres o reglas que utilizan según su diseño para la comunicación de los usuarios con las máquinas.</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En la actualidad, el</w:t>
      </w:r>
      <w:hyperlink r:id="rId21" w:tgtFrame="_blank" w:history="1">
        <w:r w:rsidRPr="00E23A10">
          <w:rPr>
            <w:rFonts w:ascii="Times New Roman" w:eastAsia="Times New Roman" w:hAnsi="Times New Roman" w:cs="Times New Roman"/>
            <w:b/>
            <w:bCs/>
            <w:sz w:val="24"/>
            <w:szCs w:val="24"/>
            <w:u w:val="single"/>
            <w:bdr w:val="none" w:sz="0" w:space="0" w:color="auto" w:frame="1"/>
            <w:lang w:eastAsia="es-VE"/>
          </w:rPr>
          <w:t> IEC 6131</w:t>
        </w:r>
      </w:hyperlink>
      <w:r w:rsidRPr="00E23A10">
        <w:rPr>
          <w:rFonts w:ascii="Times New Roman" w:eastAsia="Times New Roman" w:hAnsi="Times New Roman" w:cs="Times New Roman"/>
          <w:sz w:val="24"/>
          <w:szCs w:val="24"/>
          <w:lang w:eastAsia="es-VE"/>
        </w:rPr>
        <w:t> es el lenguaje de programación en PLC que define los próximos tipos.</w:t>
      </w:r>
    </w:p>
    <w:p w:rsidR="00E23A10" w:rsidRPr="00E23A10" w:rsidRDefault="00E23A10" w:rsidP="00E23A10">
      <w:pPr>
        <w:shd w:val="clear" w:color="auto" w:fill="FFFFFF"/>
        <w:spacing w:beforeAutospacing="1" w:after="0" w:afterAutospacing="1" w:line="240" w:lineRule="auto"/>
        <w:outlineLvl w:val="2"/>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Lista de instrucciones (IL)</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Este tipo de lenguaje de programación de PLC </w:t>
      </w:r>
      <w:r w:rsidRPr="00E23A10">
        <w:rPr>
          <w:rFonts w:ascii="Times New Roman" w:eastAsia="Times New Roman" w:hAnsi="Times New Roman" w:cs="Times New Roman"/>
          <w:b/>
          <w:bCs/>
          <w:sz w:val="24"/>
          <w:szCs w:val="24"/>
          <w:bdr w:val="none" w:sz="0" w:space="0" w:color="auto" w:frame="1"/>
          <w:lang w:eastAsia="es-VE"/>
        </w:rPr>
        <w:t>se basa en el texto</w:t>
      </w:r>
      <w:r w:rsidRPr="00E23A10">
        <w:rPr>
          <w:rFonts w:ascii="Times New Roman" w:eastAsia="Times New Roman" w:hAnsi="Times New Roman" w:cs="Times New Roman"/>
          <w:sz w:val="24"/>
          <w:szCs w:val="24"/>
          <w:lang w:eastAsia="es-VE"/>
        </w:rPr>
        <w:t>, que funciona como el lenguaje básico. Su último propósito es utilizar un dispositivo que consiga procesar las instrucciones mediante los códigos AND, OR y LD.</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Es el lenguaje de texto con más años de uso, siendo la base del resto de lenguajes y al que se recurría cuando los ordenadores no tenían capacidad gráfica.</w:t>
      </w:r>
    </w:p>
    <w:p w:rsidR="00E23A10" w:rsidRPr="00E23A10" w:rsidRDefault="00E23A10" w:rsidP="00E23A10">
      <w:pPr>
        <w:shd w:val="clear" w:color="auto" w:fill="FFFFFF"/>
        <w:spacing w:beforeAutospacing="1" w:after="0" w:afterAutospacing="1" w:line="240" w:lineRule="auto"/>
        <w:outlineLvl w:val="2"/>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Texto estructurado (ST)</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El texto estructurado es otro de los lenguajes de programación de PLC, pero en este caso es usado </w:t>
      </w:r>
      <w:r w:rsidRPr="00E23A10">
        <w:rPr>
          <w:rFonts w:ascii="Times New Roman" w:eastAsia="Times New Roman" w:hAnsi="Times New Roman" w:cs="Times New Roman"/>
          <w:b/>
          <w:bCs/>
          <w:sz w:val="24"/>
          <w:szCs w:val="24"/>
          <w:bdr w:val="none" w:sz="0" w:space="0" w:color="auto" w:frame="1"/>
          <w:lang w:eastAsia="es-VE"/>
        </w:rPr>
        <w:t>para ejecutar tareas complejas</w:t>
      </w:r>
      <w:r w:rsidRPr="00E23A10">
        <w:rPr>
          <w:rFonts w:ascii="Times New Roman" w:eastAsia="Times New Roman" w:hAnsi="Times New Roman" w:cs="Times New Roman"/>
          <w:sz w:val="24"/>
          <w:szCs w:val="24"/>
          <w:lang w:eastAsia="es-VE"/>
        </w:rPr>
        <w:t>, pues puede emplear las funciones matemáticas con algoritmos para realizar cualquier actividad repetitiva.</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lastRenderedPageBreak/>
        <w:t>Se define en base a las funciones de entrada y de salida y está compuesto por un conjunto de instrucciones que se pueden ejecutar de manera condicionada.</w:t>
      </w:r>
    </w:p>
    <w:p w:rsidR="00E23A10" w:rsidRPr="00E23A10" w:rsidRDefault="00E23A10" w:rsidP="00E23A10">
      <w:pPr>
        <w:shd w:val="clear" w:color="auto" w:fill="FFFFFF"/>
        <w:spacing w:beforeAutospacing="1" w:after="0" w:afterAutospacing="1" w:line="240" w:lineRule="auto"/>
        <w:outlineLvl w:val="2"/>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Diagramas de bloques de funciones (FBD)</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Este tipo de lenguaje de programación de PLC </w:t>
      </w:r>
      <w:r w:rsidRPr="00E23A10">
        <w:rPr>
          <w:rFonts w:ascii="Times New Roman" w:eastAsia="Times New Roman" w:hAnsi="Times New Roman" w:cs="Times New Roman"/>
          <w:b/>
          <w:bCs/>
          <w:sz w:val="24"/>
          <w:szCs w:val="24"/>
          <w:bdr w:val="none" w:sz="0" w:space="0" w:color="auto" w:frame="1"/>
          <w:lang w:eastAsia="es-VE"/>
        </w:rPr>
        <w:t>se basa en gráficos</w:t>
      </w:r>
      <w:r w:rsidRPr="00E23A10">
        <w:rPr>
          <w:rFonts w:ascii="Times New Roman" w:eastAsia="Times New Roman" w:hAnsi="Times New Roman" w:cs="Times New Roman"/>
          <w:sz w:val="24"/>
          <w:szCs w:val="24"/>
          <w:lang w:eastAsia="es-VE"/>
        </w:rPr>
        <w:t>, utilizando bloques de símbolo lógico o un diagrama en el que se representan las funciones de los comandos de entrada y salida.</w:t>
      </w:r>
    </w:p>
    <w:p w:rsidR="00E23A10" w:rsidRPr="00E23A10" w:rsidRDefault="00E23A10" w:rsidP="00E23A10">
      <w:pPr>
        <w:shd w:val="clear" w:color="auto" w:fill="FFFFFF"/>
        <w:spacing w:beforeAutospacing="1" w:after="0" w:afterAutospacing="1" w:line="240" w:lineRule="auto"/>
        <w:outlineLvl w:val="2"/>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Lógica de escalera (LD)</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Este lenguaje de lógica de escalera </w:t>
      </w:r>
      <w:r w:rsidRPr="00E23A10">
        <w:rPr>
          <w:rFonts w:ascii="Times New Roman" w:eastAsia="Times New Roman" w:hAnsi="Times New Roman" w:cs="Times New Roman"/>
          <w:b/>
          <w:bCs/>
          <w:sz w:val="24"/>
          <w:szCs w:val="24"/>
          <w:bdr w:val="none" w:sz="0" w:space="0" w:color="auto" w:frame="1"/>
          <w:lang w:eastAsia="es-VE"/>
        </w:rPr>
        <w:t>se inspiró en función de la lógica del relé</w:t>
      </w:r>
      <w:r w:rsidRPr="00E23A10">
        <w:rPr>
          <w:rFonts w:ascii="Times New Roman" w:eastAsia="Times New Roman" w:hAnsi="Times New Roman" w:cs="Times New Roman"/>
          <w:sz w:val="24"/>
          <w:szCs w:val="24"/>
          <w:lang w:eastAsia="es-VE"/>
        </w:rPr>
        <w:t>. Se sirve principalmente en los interruptores y relé mecánico para controlar los procesos de estas industrias. </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Un sistema lógico interno es el que dirige todo y reemplaza a las máquinas comunes físicas y que necesitan señales eléctricas para mantenerse activas.</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Utiliza el lenguaje gráfico, evolución del lenguaje de la lista de instrucciones (IL). Se compone de dos niveles verticales de alimentación y de otros dos horizontales. Las instrucciones están ubicadas en el lado izquierdo y las salidas en el lado derecho. De esta forma, interpretará los datos de abajo arriba y de izquierda a derecha.</w:t>
      </w:r>
    </w:p>
    <w:p w:rsidR="00E23A10" w:rsidRPr="00E23A10" w:rsidRDefault="00E23A10" w:rsidP="00E23A10">
      <w:pPr>
        <w:shd w:val="clear" w:color="auto" w:fill="FFFFFF"/>
        <w:spacing w:beforeAutospacing="1" w:after="0" w:afterAutospacing="1" w:line="240" w:lineRule="auto"/>
        <w:outlineLvl w:val="2"/>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Cuadros de funciones secuenciales</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Este último tipo de lenguaje de programación PLC </w:t>
      </w:r>
      <w:r w:rsidRPr="00E23A10">
        <w:rPr>
          <w:rFonts w:ascii="Times New Roman" w:eastAsia="Times New Roman" w:hAnsi="Times New Roman" w:cs="Times New Roman"/>
          <w:b/>
          <w:bCs/>
          <w:sz w:val="24"/>
          <w:szCs w:val="24"/>
          <w:bdr w:val="none" w:sz="0" w:space="0" w:color="auto" w:frame="1"/>
          <w:lang w:eastAsia="es-VE"/>
        </w:rPr>
        <w:t>utiliza el gráfico de funciones</w:t>
      </w:r>
      <w:r w:rsidRPr="00E23A10">
        <w:rPr>
          <w:rFonts w:ascii="Times New Roman" w:eastAsia="Times New Roman" w:hAnsi="Times New Roman" w:cs="Times New Roman"/>
          <w:sz w:val="24"/>
          <w:szCs w:val="24"/>
          <w:lang w:eastAsia="es-VE"/>
        </w:rPr>
        <w:t> para abarcar todas sus misiones. Se beneficia de la transición, siendo esta un conjunto de instrucciones empleadas para automatizar los procesos, cuyo objetivo es realizar la tarea específica a través de las situaciones predefinidas.</w:t>
      </w:r>
    </w:p>
    <w:p w:rsidR="00E23A10" w:rsidRPr="00E23A10" w:rsidRDefault="00E23A10" w:rsidP="00E23A10">
      <w:pPr>
        <w:shd w:val="clear" w:color="auto" w:fill="FFFFFF"/>
        <w:spacing w:beforeAutospacing="1" w:after="0" w:afterAutospacing="1" w:line="240" w:lineRule="auto"/>
        <w:outlineLvl w:val="1"/>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bdr w:val="none" w:sz="0" w:space="0" w:color="auto" w:frame="1"/>
          <w:lang w:eastAsia="es-VE"/>
        </w:rPr>
        <w:t>Tipos de programación en PLC</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Se pueden </w:t>
      </w:r>
      <w:r w:rsidRPr="00E23A10">
        <w:rPr>
          <w:rFonts w:ascii="Times New Roman" w:eastAsia="Times New Roman" w:hAnsi="Times New Roman" w:cs="Times New Roman"/>
          <w:b/>
          <w:bCs/>
          <w:sz w:val="24"/>
          <w:szCs w:val="24"/>
          <w:bdr w:val="none" w:sz="0" w:space="0" w:color="auto" w:frame="1"/>
          <w:lang w:eastAsia="es-VE"/>
        </w:rPr>
        <w:t>diferenciar</w:t>
      </w:r>
      <w:r w:rsidRPr="00E23A10">
        <w:rPr>
          <w:rFonts w:ascii="Times New Roman" w:eastAsia="Times New Roman" w:hAnsi="Times New Roman" w:cs="Times New Roman"/>
          <w:sz w:val="24"/>
          <w:szCs w:val="24"/>
          <w:lang w:eastAsia="es-VE"/>
        </w:rPr>
        <w:t> los distintos tipos de programación en PLC según los </w:t>
      </w:r>
      <w:r w:rsidRPr="00E23A10">
        <w:rPr>
          <w:rFonts w:ascii="Times New Roman" w:eastAsia="Times New Roman" w:hAnsi="Times New Roman" w:cs="Times New Roman"/>
          <w:b/>
          <w:bCs/>
          <w:sz w:val="24"/>
          <w:szCs w:val="24"/>
          <w:bdr w:val="none" w:sz="0" w:space="0" w:color="auto" w:frame="1"/>
          <w:lang w:eastAsia="es-VE"/>
        </w:rPr>
        <w:t>diversos tamaños y estructura</w:t>
      </w:r>
      <w:r w:rsidRPr="00E23A10">
        <w:rPr>
          <w:rFonts w:ascii="Times New Roman" w:eastAsia="Times New Roman" w:hAnsi="Times New Roman" w:cs="Times New Roman"/>
          <w:sz w:val="24"/>
          <w:szCs w:val="24"/>
          <w:lang w:eastAsia="es-VE"/>
        </w:rPr>
        <w:t>, los cuales se dividen en dos grupos.</w:t>
      </w:r>
    </w:p>
    <w:p w:rsidR="00E23A10" w:rsidRPr="00E23A10" w:rsidRDefault="00E23A10" w:rsidP="00E23A10">
      <w:pPr>
        <w:numPr>
          <w:ilvl w:val="0"/>
          <w:numId w:val="2"/>
        </w:numPr>
        <w:shd w:val="clear" w:color="auto" w:fill="FFFFFF"/>
        <w:spacing w:after="0"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b/>
          <w:bCs/>
          <w:sz w:val="24"/>
          <w:szCs w:val="24"/>
          <w:bdr w:val="none" w:sz="0" w:space="0" w:color="auto" w:frame="1"/>
          <w:lang w:eastAsia="es-VE"/>
        </w:rPr>
        <w:t>PLC Compacto:</w:t>
      </w:r>
      <w:r w:rsidRPr="00E23A10">
        <w:rPr>
          <w:rFonts w:ascii="Times New Roman" w:eastAsia="Times New Roman" w:hAnsi="Times New Roman" w:cs="Times New Roman"/>
          <w:sz w:val="24"/>
          <w:szCs w:val="24"/>
          <w:lang w:eastAsia="es-VE"/>
        </w:rPr>
        <w:t> este tipo de sistema entra dentro de los tipos de programación en PLC, el cual abarca los programas fijos de la unidad E/S y de su beneficiario principal.</w:t>
      </w:r>
    </w:p>
    <w:p w:rsidR="00E23A10" w:rsidRPr="00E23A10" w:rsidRDefault="00E23A10" w:rsidP="00E23A10">
      <w:pPr>
        <w:numPr>
          <w:ilvl w:val="0"/>
          <w:numId w:val="2"/>
        </w:numPr>
        <w:shd w:val="clear" w:color="auto" w:fill="FFFFFF"/>
        <w:spacing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b/>
          <w:bCs/>
          <w:sz w:val="24"/>
          <w:szCs w:val="24"/>
          <w:bdr w:val="none" w:sz="0" w:space="0" w:color="auto" w:frame="1"/>
          <w:lang w:eastAsia="es-VE"/>
        </w:rPr>
        <w:t>PLC Modular:</w:t>
      </w:r>
      <w:r w:rsidRPr="00E23A10">
        <w:rPr>
          <w:rFonts w:ascii="Times New Roman" w:eastAsia="Times New Roman" w:hAnsi="Times New Roman" w:cs="Times New Roman"/>
          <w:sz w:val="24"/>
          <w:szCs w:val="24"/>
          <w:lang w:eastAsia="es-VE"/>
        </w:rPr>
        <w:t> este tipo de programación tiene muchas unidades de E/S y se pueden fabricar juntas, por lo que personaliza el servicio para los fines de entrada y salida deseados por la industria.</w:t>
      </w:r>
    </w:p>
    <w:p w:rsidR="00E23A10" w:rsidRDefault="00E23A10" w:rsidP="00635531">
      <w:pPr>
        <w:rPr>
          <w:rFonts w:ascii="Times New Roman" w:hAnsi="Times New Roman" w:cs="Times New Roman"/>
          <w:sz w:val="24"/>
          <w:szCs w:val="24"/>
        </w:rPr>
      </w:pPr>
    </w:p>
    <w:p w:rsidR="00E23A10" w:rsidRDefault="00E23A10" w:rsidP="00635531">
      <w:pPr>
        <w:rPr>
          <w:rFonts w:ascii="Times New Roman" w:hAnsi="Times New Roman" w:cs="Times New Roman"/>
          <w:sz w:val="24"/>
          <w:szCs w:val="24"/>
        </w:rPr>
      </w:pPr>
    </w:p>
    <w:p w:rsidR="00E23A10" w:rsidRDefault="00E23A10" w:rsidP="00635531">
      <w:pPr>
        <w:rPr>
          <w:rFonts w:ascii="Times New Roman" w:hAnsi="Times New Roman" w:cs="Times New Roman"/>
          <w:sz w:val="24"/>
          <w:szCs w:val="24"/>
        </w:rPr>
      </w:pPr>
    </w:p>
    <w:p w:rsidR="00E23A10" w:rsidRPr="00E23A10" w:rsidRDefault="00E23A10" w:rsidP="00635531">
      <w:pPr>
        <w:rPr>
          <w:rFonts w:ascii="Times New Roman" w:hAnsi="Times New Roman" w:cs="Times New Roman"/>
          <w:sz w:val="24"/>
          <w:szCs w:val="24"/>
        </w:rPr>
      </w:pPr>
      <w:r w:rsidRPr="00E23A10">
        <w:rPr>
          <w:rFonts w:ascii="Times New Roman" w:hAnsi="Times New Roman" w:cs="Times New Roman"/>
          <w:sz w:val="24"/>
          <w:szCs w:val="24"/>
        </w:rPr>
        <w:lastRenderedPageBreak/>
        <w:t xml:space="preserve">Aplicaciones de los </w:t>
      </w:r>
      <w:proofErr w:type="spellStart"/>
      <w:r w:rsidRPr="00E23A10">
        <w:rPr>
          <w:rFonts w:ascii="Times New Roman" w:hAnsi="Times New Roman" w:cs="Times New Roman"/>
          <w:sz w:val="24"/>
          <w:szCs w:val="24"/>
        </w:rPr>
        <w:t>plc</w:t>
      </w:r>
      <w:proofErr w:type="spellEnd"/>
      <w:r w:rsidRPr="00E23A10">
        <w:rPr>
          <w:rFonts w:ascii="Times New Roman" w:hAnsi="Times New Roman" w:cs="Times New Roman"/>
          <w:sz w:val="24"/>
          <w:szCs w:val="24"/>
        </w:rPr>
        <w:t>.</w:t>
      </w:r>
    </w:p>
    <w:p w:rsidR="00E23A10" w:rsidRPr="00E23A10" w:rsidRDefault="00E23A10" w:rsidP="00635531">
      <w:pPr>
        <w:rPr>
          <w:rFonts w:ascii="Times New Roman" w:hAnsi="Times New Roman" w:cs="Times New Roman"/>
          <w:sz w:val="24"/>
          <w:szCs w:val="24"/>
          <w:shd w:val="clear" w:color="auto" w:fill="FFFFFF"/>
        </w:rPr>
      </w:pPr>
      <w:r w:rsidRPr="00E23A10">
        <w:rPr>
          <w:rFonts w:ascii="Times New Roman" w:hAnsi="Times New Roman" w:cs="Times New Roman"/>
          <w:sz w:val="24"/>
          <w:szCs w:val="24"/>
          <w:shd w:val="clear" w:color="auto" w:fill="FFFFFF"/>
        </w:rPr>
        <w:t>Esta tecnología de implementación sencilla y ejecución rápida, nos permite automatizar los procesos de nuestro proyecto con un bajo mantenimiento e instalación personalizada. Como mencionamos anteriormente, la función de estos ordenadores es el almacenamiento de datos, útiles para dos funciones: el control y testeo de las piezas que conforman los sistemas utilizados en la industria y la automatización de procesos industriales mediante la computarización de órdenes y funcionamientos específicos de cada máquina.</w:t>
      </w:r>
    </w:p>
    <w:p w:rsidR="00E23A10" w:rsidRPr="00E23A10" w:rsidRDefault="00E23A10" w:rsidP="00E23A10">
      <w:pPr>
        <w:shd w:val="clear" w:color="auto" w:fill="FFFFFF"/>
        <w:spacing w:after="36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Se ocupan en el sector industrial, debido a que resuelven requerimientos de control de procesos y secuencias de la maquinaria; algunos ejemplos para los que se aplican estos controladores en la industria moderna son:</w:t>
      </w:r>
    </w:p>
    <w:p w:rsidR="00E23A10" w:rsidRPr="00E23A10" w:rsidRDefault="00E23A10" w:rsidP="00E23A10">
      <w:pPr>
        <w:shd w:val="clear" w:color="auto" w:fill="FFFFFF"/>
        <w:spacing w:after="0" w:line="288" w:lineRule="atLeast"/>
        <w:jc w:val="both"/>
        <w:outlineLvl w:val="2"/>
        <w:rPr>
          <w:rFonts w:ascii="Times New Roman" w:eastAsia="Times New Roman" w:hAnsi="Times New Roman" w:cs="Times New Roman"/>
          <w:b/>
          <w:bCs/>
          <w:sz w:val="24"/>
          <w:szCs w:val="24"/>
          <w:lang w:eastAsia="es-VE"/>
        </w:rPr>
      </w:pPr>
      <w:r w:rsidRPr="00E23A10">
        <w:rPr>
          <w:rFonts w:ascii="Times New Roman" w:eastAsia="Times New Roman" w:hAnsi="Times New Roman" w:cs="Times New Roman"/>
          <w:b/>
          <w:bCs/>
          <w:sz w:val="24"/>
          <w:szCs w:val="24"/>
          <w:lang w:eastAsia="es-VE"/>
        </w:rPr>
        <w:t>Maquinaria</w:t>
      </w:r>
    </w:p>
    <w:p w:rsidR="00E23A10" w:rsidRPr="00E23A10" w:rsidRDefault="00E23A10" w:rsidP="00E23A10">
      <w:pPr>
        <w:numPr>
          <w:ilvl w:val="0"/>
          <w:numId w:val="3"/>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Máquinas de procesado de gravas, cementos y arenas.</w:t>
      </w:r>
    </w:p>
    <w:p w:rsidR="00E23A10" w:rsidRPr="00E23A10" w:rsidRDefault="00E23A10" w:rsidP="00E23A10">
      <w:pPr>
        <w:numPr>
          <w:ilvl w:val="0"/>
          <w:numId w:val="3"/>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Máquinas industriales para la madera y los muebles.</w:t>
      </w:r>
    </w:p>
    <w:p w:rsidR="00E23A10" w:rsidRPr="00E23A10" w:rsidRDefault="00E23A10" w:rsidP="00E23A10">
      <w:pPr>
        <w:numPr>
          <w:ilvl w:val="0"/>
          <w:numId w:val="3"/>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Maquinaria industrial del plástico.</w:t>
      </w:r>
    </w:p>
    <w:p w:rsidR="00E23A10" w:rsidRPr="00E23A10" w:rsidRDefault="00E23A10" w:rsidP="00E23A10">
      <w:pPr>
        <w:numPr>
          <w:ilvl w:val="0"/>
          <w:numId w:val="3"/>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Herramientas complejas.</w:t>
      </w:r>
    </w:p>
    <w:p w:rsidR="00E23A10" w:rsidRPr="00E23A10" w:rsidRDefault="00E23A10" w:rsidP="00E23A10">
      <w:pPr>
        <w:numPr>
          <w:ilvl w:val="0"/>
          <w:numId w:val="3"/>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Máquinas de ensamblaje.</w:t>
      </w:r>
    </w:p>
    <w:p w:rsidR="00E23A10" w:rsidRPr="00E23A10" w:rsidRDefault="00E23A10" w:rsidP="00E23A10">
      <w:pPr>
        <w:shd w:val="clear" w:color="auto" w:fill="FFFFFF"/>
        <w:spacing w:after="0" w:line="288" w:lineRule="atLeast"/>
        <w:jc w:val="both"/>
        <w:outlineLvl w:val="2"/>
        <w:rPr>
          <w:rFonts w:ascii="Times New Roman" w:eastAsia="Times New Roman" w:hAnsi="Times New Roman" w:cs="Times New Roman"/>
          <w:b/>
          <w:bCs/>
          <w:sz w:val="24"/>
          <w:szCs w:val="24"/>
          <w:lang w:eastAsia="es-VE"/>
        </w:rPr>
      </w:pPr>
      <w:r w:rsidRPr="00E23A10">
        <w:rPr>
          <w:rFonts w:ascii="Times New Roman" w:eastAsia="Times New Roman" w:hAnsi="Times New Roman" w:cs="Times New Roman"/>
          <w:b/>
          <w:bCs/>
          <w:sz w:val="24"/>
          <w:szCs w:val="24"/>
          <w:lang w:eastAsia="es-VE"/>
        </w:rPr>
        <w:t>Instalaciones</w:t>
      </w:r>
    </w:p>
    <w:p w:rsidR="00E23A10" w:rsidRPr="00E23A10" w:rsidRDefault="00E23A10" w:rsidP="00E23A10">
      <w:pPr>
        <w:numPr>
          <w:ilvl w:val="0"/>
          <w:numId w:val="4"/>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Instalaciones de seguridad.</w:t>
      </w:r>
    </w:p>
    <w:p w:rsidR="00E23A10" w:rsidRPr="00E23A10" w:rsidRDefault="00E23A10" w:rsidP="00E23A10">
      <w:pPr>
        <w:numPr>
          <w:ilvl w:val="0"/>
          <w:numId w:val="4"/>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Instalaciones de calefacción y aire acondicionado.</w:t>
      </w:r>
    </w:p>
    <w:p w:rsidR="00E23A10" w:rsidRPr="00E23A10" w:rsidRDefault="00E23A10" w:rsidP="00E23A10">
      <w:pPr>
        <w:numPr>
          <w:ilvl w:val="0"/>
          <w:numId w:val="4"/>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Instalaciones de plantas para el embotellado.</w:t>
      </w:r>
    </w:p>
    <w:p w:rsidR="00E23A10" w:rsidRPr="00E23A10" w:rsidRDefault="00E23A10" w:rsidP="00E23A10">
      <w:pPr>
        <w:numPr>
          <w:ilvl w:val="0"/>
          <w:numId w:val="4"/>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Instalaciones de transporte y almacenaje.</w:t>
      </w:r>
    </w:p>
    <w:p w:rsidR="00E23A10" w:rsidRPr="00E23A10" w:rsidRDefault="00E23A10" w:rsidP="00E23A10">
      <w:pPr>
        <w:numPr>
          <w:ilvl w:val="0"/>
          <w:numId w:val="4"/>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Instalaciones para tratamientos térmicos.</w:t>
      </w:r>
    </w:p>
    <w:p w:rsidR="00E23A10" w:rsidRPr="00E23A10" w:rsidRDefault="00E23A10" w:rsidP="00E23A10">
      <w:pPr>
        <w:numPr>
          <w:ilvl w:val="0"/>
          <w:numId w:val="4"/>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Instalaciones industriales azucareras.</w:t>
      </w:r>
    </w:p>
    <w:p w:rsidR="00E23A10" w:rsidRPr="00E23A10" w:rsidRDefault="00E23A10" w:rsidP="00E23A10">
      <w:pPr>
        <w:shd w:val="clear" w:color="auto" w:fill="FFFFFF"/>
        <w:spacing w:after="0" w:line="288" w:lineRule="atLeast"/>
        <w:jc w:val="both"/>
        <w:outlineLvl w:val="2"/>
        <w:rPr>
          <w:rFonts w:ascii="Times New Roman" w:eastAsia="Times New Roman" w:hAnsi="Times New Roman" w:cs="Times New Roman"/>
          <w:b/>
          <w:bCs/>
          <w:sz w:val="24"/>
          <w:szCs w:val="24"/>
          <w:lang w:eastAsia="es-VE"/>
        </w:rPr>
      </w:pPr>
      <w:r w:rsidRPr="00E23A10">
        <w:rPr>
          <w:rFonts w:ascii="Times New Roman" w:eastAsia="Times New Roman" w:hAnsi="Times New Roman" w:cs="Times New Roman"/>
          <w:b/>
          <w:bCs/>
          <w:sz w:val="24"/>
          <w:szCs w:val="24"/>
          <w:lang w:eastAsia="es-VE"/>
        </w:rPr>
        <w:t>Industria automotriz</w:t>
      </w:r>
    </w:p>
    <w:p w:rsidR="00E23A10" w:rsidRPr="00E23A10" w:rsidRDefault="00E23A10" w:rsidP="00E23A10">
      <w:pPr>
        <w:numPr>
          <w:ilvl w:val="0"/>
          <w:numId w:val="5"/>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Aplicaciones en cadenas de montaje para soldaduras, cabinas de pintura, ensamblaje, etc.</w:t>
      </w:r>
    </w:p>
    <w:p w:rsidR="00E23A10" w:rsidRPr="00E23A10" w:rsidRDefault="00E23A10" w:rsidP="00E23A10">
      <w:pPr>
        <w:numPr>
          <w:ilvl w:val="0"/>
          <w:numId w:val="5"/>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Uso en máquinas de herramientas como fresadoras, taladradoras, tornos, etc.</w:t>
      </w:r>
    </w:p>
    <w:p w:rsidR="00E23A10" w:rsidRPr="00E23A10" w:rsidRDefault="00E23A10" w:rsidP="00E23A10">
      <w:pPr>
        <w:numPr>
          <w:ilvl w:val="0"/>
          <w:numId w:val="5"/>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Fabricación de neumáticos.</w:t>
      </w:r>
    </w:p>
    <w:p w:rsidR="00E23A10" w:rsidRPr="00E23A10" w:rsidRDefault="00E23A10" w:rsidP="00E23A10">
      <w:pPr>
        <w:shd w:val="clear" w:color="auto" w:fill="FFFFFF"/>
        <w:spacing w:after="0" w:line="288" w:lineRule="atLeast"/>
        <w:jc w:val="both"/>
        <w:outlineLvl w:val="2"/>
        <w:rPr>
          <w:rFonts w:ascii="Times New Roman" w:eastAsia="Times New Roman" w:hAnsi="Times New Roman" w:cs="Times New Roman"/>
          <w:b/>
          <w:bCs/>
          <w:sz w:val="24"/>
          <w:szCs w:val="24"/>
          <w:lang w:eastAsia="es-VE"/>
        </w:rPr>
      </w:pPr>
      <w:r w:rsidRPr="00E23A10">
        <w:rPr>
          <w:rFonts w:ascii="Times New Roman" w:eastAsia="Times New Roman" w:hAnsi="Times New Roman" w:cs="Times New Roman"/>
          <w:b/>
          <w:bCs/>
          <w:sz w:val="24"/>
          <w:szCs w:val="24"/>
          <w:lang w:eastAsia="es-VE"/>
        </w:rPr>
        <w:t>Plantas químicas</w:t>
      </w:r>
    </w:p>
    <w:p w:rsidR="00E23A10" w:rsidRPr="00E23A10" w:rsidRDefault="00E23A10" w:rsidP="00E23A10">
      <w:pPr>
        <w:numPr>
          <w:ilvl w:val="0"/>
          <w:numId w:val="6"/>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Oleoductos, refinados, baños electrolíticos, tratamientos de aguas residuales y fecales, etc.</w:t>
      </w:r>
    </w:p>
    <w:p w:rsidR="00E23A10" w:rsidRPr="00E23A10" w:rsidRDefault="00E23A10" w:rsidP="00E23A10">
      <w:pPr>
        <w:numPr>
          <w:ilvl w:val="0"/>
          <w:numId w:val="6"/>
        </w:numPr>
        <w:shd w:val="clear" w:color="auto" w:fill="FFFFFF"/>
        <w:spacing w:after="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Control de procesos como el pesaje, la dosificación, la mezcla, etc.</w:t>
      </w:r>
    </w:p>
    <w:p w:rsidR="00E23A10" w:rsidRPr="00E23A10" w:rsidRDefault="00E23A10" w:rsidP="00E23A10">
      <w:pPr>
        <w:shd w:val="clear" w:color="auto" w:fill="FFFFFF"/>
        <w:spacing w:after="0" w:line="288" w:lineRule="atLeast"/>
        <w:jc w:val="both"/>
        <w:outlineLvl w:val="2"/>
        <w:rPr>
          <w:rFonts w:ascii="Times New Roman" w:eastAsia="Times New Roman" w:hAnsi="Times New Roman" w:cs="Times New Roman"/>
          <w:b/>
          <w:bCs/>
          <w:sz w:val="24"/>
          <w:szCs w:val="24"/>
          <w:lang w:eastAsia="es-VE"/>
        </w:rPr>
      </w:pPr>
      <w:r w:rsidRPr="00E23A10">
        <w:rPr>
          <w:rFonts w:ascii="Times New Roman" w:eastAsia="Times New Roman" w:hAnsi="Times New Roman" w:cs="Times New Roman"/>
          <w:b/>
          <w:bCs/>
          <w:sz w:val="24"/>
          <w:szCs w:val="24"/>
          <w:lang w:eastAsia="es-VE"/>
        </w:rPr>
        <w:t>Sistemas de transporte automatizado</w:t>
      </w:r>
    </w:p>
    <w:p w:rsidR="00E23A10" w:rsidRPr="00E23A10" w:rsidRDefault="00E23A10" w:rsidP="00E23A10">
      <w:pPr>
        <w:shd w:val="clear" w:color="auto" w:fill="FFFFFF"/>
        <w:spacing w:after="36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xml:space="preserve">En la logística y el transporte, los </w:t>
      </w:r>
      <w:proofErr w:type="spellStart"/>
      <w:r w:rsidRPr="00E23A10">
        <w:rPr>
          <w:rFonts w:ascii="Times New Roman" w:eastAsia="Times New Roman" w:hAnsi="Times New Roman" w:cs="Times New Roman"/>
          <w:sz w:val="24"/>
          <w:szCs w:val="24"/>
          <w:lang w:eastAsia="es-VE"/>
        </w:rPr>
        <w:t>PLCs</w:t>
      </w:r>
      <w:proofErr w:type="spellEnd"/>
      <w:r w:rsidRPr="00E23A10">
        <w:rPr>
          <w:rFonts w:ascii="Times New Roman" w:eastAsia="Times New Roman" w:hAnsi="Times New Roman" w:cs="Times New Roman"/>
          <w:sz w:val="24"/>
          <w:szCs w:val="24"/>
          <w:lang w:eastAsia="es-VE"/>
        </w:rPr>
        <w:t xml:space="preserve"> se utilizan para controlar sistemas de transporte automatizados, como transportadores y robots, en almacenes y centros de distribución.</w:t>
      </w:r>
    </w:p>
    <w:p w:rsidR="00E23A10" w:rsidRPr="00E23A10" w:rsidRDefault="00E23A10" w:rsidP="00E23A10">
      <w:pPr>
        <w:shd w:val="clear" w:color="auto" w:fill="FFFFFF"/>
        <w:spacing w:after="0" w:line="288" w:lineRule="atLeast"/>
        <w:jc w:val="both"/>
        <w:outlineLvl w:val="2"/>
        <w:rPr>
          <w:rFonts w:ascii="Times New Roman" w:eastAsia="Times New Roman" w:hAnsi="Times New Roman" w:cs="Times New Roman"/>
          <w:b/>
          <w:bCs/>
          <w:sz w:val="24"/>
          <w:szCs w:val="24"/>
          <w:lang w:eastAsia="es-VE"/>
        </w:rPr>
      </w:pPr>
      <w:r w:rsidRPr="00E23A10">
        <w:rPr>
          <w:rFonts w:ascii="Times New Roman" w:eastAsia="Times New Roman" w:hAnsi="Times New Roman" w:cs="Times New Roman"/>
          <w:b/>
          <w:bCs/>
          <w:sz w:val="24"/>
          <w:szCs w:val="24"/>
          <w:lang w:eastAsia="es-VE"/>
        </w:rPr>
        <w:t>Industria alimentaria</w:t>
      </w:r>
    </w:p>
    <w:p w:rsidR="00E23A10" w:rsidRPr="00E23A10" w:rsidRDefault="00E23A10" w:rsidP="00E23A10">
      <w:pPr>
        <w:shd w:val="clear" w:color="auto" w:fill="FFFFFF"/>
        <w:spacing w:after="360" w:line="240" w:lineRule="auto"/>
        <w:jc w:val="both"/>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xml:space="preserve">En la industria alimentaria, los </w:t>
      </w:r>
      <w:proofErr w:type="spellStart"/>
      <w:r w:rsidRPr="00E23A10">
        <w:rPr>
          <w:rFonts w:ascii="Times New Roman" w:eastAsia="Times New Roman" w:hAnsi="Times New Roman" w:cs="Times New Roman"/>
          <w:sz w:val="24"/>
          <w:szCs w:val="24"/>
          <w:lang w:eastAsia="es-VE"/>
        </w:rPr>
        <w:t>PLCs</w:t>
      </w:r>
      <w:proofErr w:type="spellEnd"/>
      <w:r w:rsidRPr="00E23A10">
        <w:rPr>
          <w:rFonts w:ascii="Times New Roman" w:eastAsia="Times New Roman" w:hAnsi="Times New Roman" w:cs="Times New Roman"/>
          <w:sz w:val="24"/>
          <w:szCs w:val="24"/>
          <w:lang w:eastAsia="es-VE"/>
        </w:rPr>
        <w:t xml:space="preserve"> son fundamentales para controlar procesos de producción, llenado y envasado, y para garantizar el cumplimiento de estándares de calidad y seguridad alimentaria.</w:t>
      </w:r>
    </w:p>
    <w:p w:rsidR="00E23A10" w:rsidRDefault="00E23A10" w:rsidP="00635531">
      <w:pPr>
        <w:rPr>
          <w:rFonts w:ascii="Times New Roman" w:hAnsi="Times New Roman" w:cs="Times New Roman"/>
          <w:sz w:val="24"/>
          <w:szCs w:val="24"/>
        </w:rPr>
      </w:pPr>
    </w:p>
    <w:p w:rsidR="00E23A10" w:rsidRDefault="00E23A10" w:rsidP="00635531">
      <w:pPr>
        <w:rPr>
          <w:rFonts w:ascii="Times New Roman" w:hAnsi="Times New Roman" w:cs="Times New Roman"/>
          <w:sz w:val="24"/>
          <w:szCs w:val="24"/>
        </w:rPr>
      </w:pPr>
      <w:proofErr w:type="spellStart"/>
      <w:r>
        <w:rPr>
          <w:rFonts w:ascii="Times New Roman" w:hAnsi="Times New Roman" w:cs="Times New Roman"/>
          <w:sz w:val="24"/>
          <w:szCs w:val="24"/>
        </w:rPr>
        <w:lastRenderedPageBreak/>
        <w:t>Arduino</w:t>
      </w:r>
      <w:proofErr w:type="spellEnd"/>
      <w:r>
        <w:rPr>
          <w:rFonts w:ascii="Times New Roman" w:hAnsi="Times New Roman" w:cs="Times New Roman"/>
          <w:sz w:val="24"/>
          <w:szCs w:val="24"/>
        </w:rPr>
        <w:t xml:space="preserve"> </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proofErr w:type="spellStart"/>
      <w:r w:rsidRPr="00E23A10">
        <w:rPr>
          <w:rFonts w:ascii="Times New Roman" w:eastAsia="Times New Roman" w:hAnsi="Times New Roman" w:cs="Times New Roman"/>
          <w:sz w:val="24"/>
          <w:szCs w:val="24"/>
          <w:lang w:eastAsia="es-VE"/>
        </w:rPr>
        <w:t>Arduino</w:t>
      </w:r>
      <w:proofErr w:type="spellEnd"/>
      <w:r w:rsidRPr="00E23A10">
        <w:rPr>
          <w:rFonts w:ascii="Times New Roman" w:eastAsia="Times New Roman" w:hAnsi="Times New Roman" w:cs="Times New Roman"/>
          <w:sz w:val="24"/>
          <w:szCs w:val="24"/>
          <w:lang w:eastAsia="es-VE"/>
        </w:rPr>
        <w:t> </w:t>
      </w:r>
      <w:hyperlink r:id="rId22" w:history="1">
        <w:r w:rsidRPr="006100FE">
          <w:rPr>
            <w:rFonts w:ascii="Times New Roman" w:eastAsia="Times New Roman" w:hAnsi="Times New Roman" w:cs="Times New Roman"/>
            <w:sz w:val="24"/>
            <w:szCs w:val="24"/>
            <w:lang w:eastAsia="es-VE"/>
          </w:rPr>
          <w:t>ha anunciado en su blog</w:t>
        </w:r>
      </w:hyperlink>
      <w:r w:rsidRPr="00E23A10">
        <w:rPr>
          <w:rFonts w:ascii="Times New Roman" w:eastAsia="Times New Roman" w:hAnsi="Times New Roman" w:cs="Times New Roman"/>
          <w:sz w:val="24"/>
          <w:szCs w:val="24"/>
          <w:lang w:eastAsia="es-VE"/>
        </w:rPr>
        <w:t> que, finalmente, ya se encuentra disponible la </w:t>
      </w:r>
      <w:r w:rsidRPr="006100FE">
        <w:rPr>
          <w:rFonts w:ascii="Times New Roman" w:eastAsia="Times New Roman" w:hAnsi="Times New Roman" w:cs="Times New Roman"/>
          <w:sz w:val="24"/>
          <w:szCs w:val="24"/>
          <w:lang w:eastAsia="es-VE"/>
        </w:rPr>
        <w:t>versión 2.0 de su entorno de desarrollo (IDE)</w:t>
      </w:r>
      <w:r w:rsidRPr="00E23A10">
        <w:rPr>
          <w:rFonts w:ascii="Times New Roman" w:eastAsia="Times New Roman" w:hAnsi="Times New Roman" w:cs="Times New Roman"/>
          <w:sz w:val="24"/>
          <w:szCs w:val="24"/>
          <w:lang w:eastAsia="es-VE"/>
        </w:rPr>
        <w:t>. Este incorpora numerosas mejoras respecto a la versión anterior.</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La versión 2.0 estaba disponible como beta desde marzo de 2021. Gracias al esfuerzo de muchas personas que han probado esta nueva versión, hoy está disponible como versión estable pública.</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El nuevo IDE incorpora importantes mejoras tanto estéticas como funcionales, representando una </w:t>
      </w:r>
      <w:r w:rsidRPr="006100FE">
        <w:rPr>
          <w:rFonts w:ascii="Times New Roman" w:eastAsia="Times New Roman" w:hAnsi="Times New Roman" w:cs="Times New Roman"/>
          <w:sz w:val="24"/>
          <w:szCs w:val="24"/>
          <w:lang w:eastAsia="es-VE"/>
        </w:rPr>
        <w:t>importante mejora respecto a la versión anterior.</w:t>
      </w:r>
      <w:r w:rsidRPr="00E23A10">
        <w:rPr>
          <w:rFonts w:ascii="Times New Roman" w:eastAsia="Times New Roman" w:hAnsi="Times New Roman" w:cs="Times New Roman"/>
          <w:sz w:val="24"/>
          <w:szCs w:val="24"/>
          <w:lang w:eastAsia="es-VE"/>
        </w:rPr>
        <w:t> Estas lo acercan a las características que esperamos en cualquier entorno de programación actual.</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xml:space="preserve">Está basado en Eclipse </w:t>
      </w:r>
      <w:proofErr w:type="spellStart"/>
      <w:r w:rsidRPr="00E23A10">
        <w:rPr>
          <w:rFonts w:ascii="Times New Roman" w:eastAsia="Times New Roman" w:hAnsi="Times New Roman" w:cs="Times New Roman"/>
          <w:sz w:val="24"/>
          <w:szCs w:val="24"/>
          <w:lang w:eastAsia="es-VE"/>
        </w:rPr>
        <w:t>Theia</w:t>
      </w:r>
      <w:proofErr w:type="spellEnd"/>
      <w:r w:rsidRPr="00E23A10">
        <w:rPr>
          <w:rFonts w:ascii="Times New Roman" w:eastAsia="Times New Roman" w:hAnsi="Times New Roman" w:cs="Times New Roman"/>
          <w:sz w:val="24"/>
          <w:szCs w:val="24"/>
          <w:lang w:eastAsia="es-VE"/>
        </w:rPr>
        <w:t xml:space="preserve"> </w:t>
      </w:r>
      <w:proofErr w:type="spellStart"/>
      <w:r w:rsidRPr="00E23A10">
        <w:rPr>
          <w:rFonts w:ascii="Times New Roman" w:eastAsia="Times New Roman" w:hAnsi="Times New Roman" w:cs="Times New Roman"/>
          <w:sz w:val="24"/>
          <w:szCs w:val="24"/>
          <w:lang w:eastAsia="es-VE"/>
        </w:rPr>
        <w:t>framework</w:t>
      </w:r>
      <w:proofErr w:type="spellEnd"/>
      <w:r w:rsidRPr="00E23A10">
        <w:rPr>
          <w:rFonts w:ascii="Times New Roman" w:eastAsia="Times New Roman" w:hAnsi="Times New Roman" w:cs="Times New Roman"/>
          <w:sz w:val="24"/>
          <w:szCs w:val="24"/>
          <w:lang w:eastAsia="es-VE"/>
        </w:rPr>
        <w:t xml:space="preserve">, un proyecto Open </w:t>
      </w:r>
      <w:proofErr w:type="spellStart"/>
      <w:r w:rsidRPr="00E23A10">
        <w:rPr>
          <w:rFonts w:ascii="Times New Roman" w:eastAsia="Times New Roman" w:hAnsi="Times New Roman" w:cs="Times New Roman"/>
          <w:sz w:val="24"/>
          <w:szCs w:val="24"/>
          <w:lang w:eastAsia="es-VE"/>
        </w:rPr>
        <w:t>Source</w:t>
      </w:r>
      <w:proofErr w:type="spellEnd"/>
      <w:r w:rsidRPr="00E23A10">
        <w:rPr>
          <w:rFonts w:ascii="Times New Roman" w:eastAsia="Times New Roman" w:hAnsi="Times New Roman" w:cs="Times New Roman"/>
          <w:sz w:val="24"/>
          <w:szCs w:val="24"/>
          <w:lang w:eastAsia="es-VE"/>
        </w:rPr>
        <w:t xml:space="preserve"> para desarrollar </w:t>
      </w:r>
      <w:proofErr w:type="spellStart"/>
      <w:r w:rsidRPr="00E23A10">
        <w:rPr>
          <w:rFonts w:ascii="Times New Roman" w:eastAsia="Times New Roman" w:hAnsi="Times New Roman" w:cs="Times New Roman"/>
          <w:sz w:val="24"/>
          <w:szCs w:val="24"/>
          <w:lang w:eastAsia="es-VE"/>
        </w:rPr>
        <w:t>IDE’s</w:t>
      </w:r>
      <w:proofErr w:type="spellEnd"/>
      <w:r w:rsidRPr="00E23A10">
        <w:rPr>
          <w:rFonts w:ascii="Times New Roman" w:eastAsia="Times New Roman" w:hAnsi="Times New Roman" w:cs="Times New Roman"/>
          <w:sz w:val="24"/>
          <w:szCs w:val="24"/>
          <w:lang w:eastAsia="es-VE"/>
        </w:rPr>
        <w:t xml:space="preserve"> Desktop y Cloud. El </w:t>
      </w:r>
      <w:proofErr w:type="spellStart"/>
      <w:r w:rsidRPr="00E23A10">
        <w:rPr>
          <w:rFonts w:ascii="Times New Roman" w:eastAsia="Times New Roman" w:hAnsi="Times New Roman" w:cs="Times New Roman"/>
          <w:sz w:val="24"/>
          <w:szCs w:val="24"/>
          <w:lang w:eastAsia="es-VE"/>
        </w:rPr>
        <w:t>front-end</w:t>
      </w:r>
      <w:proofErr w:type="spellEnd"/>
      <w:r w:rsidRPr="00E23A10">
        <w:rPr>
          <w:rFonts w:ascii="Times New Roman" w:eastAsia="Times New Roman" w:hAnsi="Times New Roman" w:cs="Times New Roman"/>
          <w:sz w:val="24"/>
          <w:szCs w:val="24"/>
          <w:lang w:eastAsia="es-VE"/>
        </w:rPr>
        <w:t xml:space="preserve"> está escrito en </w:t>
      </w:r>
      <w:proofErr w:type="spellStart"/>
      <w:r w:rsidRPr="00E23A10">
        <w:rPr>
          <w:rFonts w:ascii="Times New Roman" w:eastAsia="Times New Roman" w:hAnsi="Times New Roman" w:cs="Times New Roman"/>
          <w:sz w:val="24"/>
          <w:szCs w:val="24"/>
          <w:lang w:eastAsia="es-VE"/>
        </w:rPr>
        <w:t>TypeScript</w:t>
      </w:r>
      <w:proofErr w:type="spellEnd"/>
      <w:r w:rsidRPr="00E23A10">
        <w:rPr>
          <w:rFonts w:ascii="Times New Roman" w:eastAsia="Times New Roman" w:hAnsi="Times New Roman" w:cs="Times New Roman"/>
          <w:sz w:val="24"/>
          <w:szCs w:val="24"/>
          <w:lang w:eastAsia="es-VE"/>
        </w:rPr>
        <w:t xml:space="preserve">, mientras que la mayor parte del </w:t>
      </w:r>
      <w:proofErr w:type="spellStart"/>
      <w:r w:rsidRPr="00E23A10">
        <w:rPr>
          <w:rFonts w:ascii="Times New Roman" w:eastAsia="Times New Roman" w:hAnsi="Times New Roman" w:cs="Times New Roman"/>
          <w:sz w:val="24"/>
          <w:szCs w:val="24"/>
          <w:lang w:eastAsia="es-VE"/>
        </w:rPr>
        <w:t>backend</w:t>
      </w:r>
      <w:proofErr w:type="spellEnd"/>
      <w:r w:rsidRPr="00E23A10">
        <w:rPr>
          <w:rFonts w:ascii="Times New Roman" w:eastAsia="Times New Roman" w:hAnsi="Times New Roman" w:cs="Times New Roman"/>
          <w:sz w:val="24"/>
          <w:szCs w:val="24"/>
          <w:lang w:eastAsia="es-VE"/>
        </w:rPr>
        <w:t xml:space="preserve"> está desarrollado en </w:t>
      </w:r>
      <w:proofErr w:type="spellStart"/>
      <w:r w:rsidRPr="00E23A10">
        <w:rPr>
          <w:rFonts w:ascii="Times New Roman" w:eastAsia="Times New Roman" w:hAnsi="Times New Roman" w:cs="Times New Roman"/>
          <w:sz w:val="24"/>
          <w:szCs w:val="24"/>
          <w:lang w:eastAsia="es-VE"/>
        </w:rPr>
        <w:t>Golang</w:t>
      </w:r>
      <w:proofErr w:type="spellEnd"/>
      <w:r w:rsidRPr="00E23A10">
        <w:rPr>
          <w:rFonts w:ascii="Times New Roman" w:eastAsia="Times New Roman" w:hAnsi="Times New Roman" w:cs="Times New Roman"/>
          <w:sz w:val="24"/>
          <w:szCs w:val="24"/>
          <w:lang w:eastAsia="es-VE"/>
        </w:rPr>
        <w:t>.</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noProof/>
          <w:sz w:val="24"/>
          <w:szCs w:val="24"/>
          <w:lang w:eastAsia="es-VE"/>
        </w:rPr>
        <w:drawing>
          <wp:inline distT="0" distB="0" distL="0" distR="0" wp14:anchorId="6D46C0BD" wp14:editId="4E5D06B9">
            <wp:extent cx="5278755" cy="3485515"/>
            <wp:effectExtent l="0" t="0" r="0" b="635"/>
            <wp:docPr id="2" name="Imagen 2" descr="https://www.luisllamas.es/wp-content/uploads/2022/09/arduino-ide-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luisllamas.es/wp-content/uploads/2022/09/arduino-ide-20-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755" cy="3485515"/>
                    </a:xfrm>
                    <a:prstGeom prst="rect">
                      <a:avLst/>
                    </a:prstGeom>
                    <a:noFill/>
                    <a:ln>
                      <a:noFill/>
                    </a:ln>
                  </pic:spPr>
                </pic:pic>
              </a:graphicData>
            </a:graphic>
          </wp:inline>
        </w:drawing>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xml:space="preserve">Eclipse </w:t>
      </w:r>
      <w:proofErr w:type="spellStart"/>
      <w:r w:rsidRPr="00E23A10">
        <w:rPr>
          <w:rFonts w:ascii="Times New Roman" w:eastAsia="Times New Roman" w:hAnsi="Times New Roman" w:cs="Times New Roman"/>
          <w:sz w:val="24"/>
          <w:szCs w:val="24"/>
          <w:lang w:eastAsia="es-VE"/>
        </w:rPr>
        <w:t>Theia</w:t>
      </w:r>
      <w:proofErr w:type="spellEnd"/>
      <w:r w:rsidRPr="00E23A10">
        <w:rPr>
          <w:rFonts w:ascii="Times New Roman" w:eastAsia="Times New Roman" w:hAnsi="Times New Roman" w:cs="Times New Roman"/>
          <w:sz w:val="24"/>
          <w:szCs w:val="24"/>
          <w:lang w:eastAsia="es-VE"/>
        </w:rPr>
        <w:t xml:space="preserve"> está diseñado para proporcionar una </w:t>
      </w:r>
      <w:r w:rsidRPr="006100FE">
        <w:rPr>
          <w:rFonts w:ascii="Times New Roman" w:eastAsia="Times New Roman" w:hAnsi="Times New Roman" w:cs="Times New Roman"/>
          <w:sz w:val="24"/>
          <w:szCs w:val="24"/>
          <w:lang w:eastAsia="es-VE"/>
        </w:rPr>
        <w:t xml:space="preserve">experiencia similar a la de VS </w:t>
      </w:r>
      <w:proofErr w:type="spellStart"/>
      <w:r w:rsidRPr="006100FE">
        <w:rPr>
          <w:rFonts w:ascii="Times New Roman" w:eastAsia="Times New Roman" w:hAnsi="Times New Roman" w:cs="Times New Roman"/>
          <w:sz w:val="24"/>
          <w:szCs w:val="24"/>
          <w:lang w:eastAsia="es-VE"/>
        </w:rPr>
        <w:t>Code</w:t>
      </w:r>
      <w:proofErr w:type="spellEnd"/>
      <w:r w:rsidRPr="00E23A10">
        <w:rPr>
          <w:rFonts w:ascii="Times New Roman" w:eastAsia="Times New Roman" w:hAnsi="Times New Roman" w:cs="Times New Roman"/>
          <w:sz w:val="24"/>
          <w:szCs w:val="24"/>
          <w:lang w:eastAsia="es-VE"/>
        </w:rPr>
        <w:t xml:space="preserve">, por lo que encontraremos que visualmente es muy similar. Así encontramos una importante mejora estética, con un UI modernizado y adaptativo, con soporte para </w:t>
      </w:r>
      <w:proofErr w:type="spellStart"/>
      <w:r w:rsidRPr="00E23A10">
        <w:rPr>
          <w:rFonts w:ascii="Times New Roman" w:eastAsia="Times New Roman" w:hAnsi="Times New Roman" w:cs="Times New Roman"/>
          <w:sz w:val="24"/>
          <w:szCs w:val="24"/>
          <w:lang w:eastAsia="es-VE"/>
        </w:rPr>
        <w:t>themes</w:t>
      </w:r>
      <w:proofErr w:type="spellEnd"/>
      <w:r w:rsidRPr="00E23A10">
        <w:rPr>
          <w:rFonts w:ascii="Times New Roman" w:eastAsia="Times New Roman" w:hAnsi="Times New Roman" w:cs="Times New Roman"/>
          <w:sz w:val="24"/>
          <w:szCs w:val="24"/>
          <w:lang w:eastAsia="es-VE"/>
        </w:rPr>
        <w:t>.</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Entre las mejoras </w:t>
      </w:r>
      <w:r w:rsidRPr="006100FE">
        <w:rPr>
          <w:rFonts w:ascii="Times New Roman" w:eastAsia="Times New Roman" w:hAnsi="Times New Roman" w:cs="Times New Roman"/>
          <w:sz w:val="24"/>
          <w:szCs w:val="24"/>
          <w:lang w:eastAsia="es-VE"/>
        </w:rPr>
        <w:t>más importantes encontramos la función de autocompletado, poder ir a la definición de una función (</w:t>
      </w:r>
      <w:proofErr w:type="spellStart"/>
      <w:r w:rsidRPr="006100FE">
        <w:rPr>
          <w:rFonts w:ascii="Times New Roman" w:eastAsia="Times New Roman" w:hAnsi="Times New Roman" w:cs="Times New Roman"/>
          <w:sz w:val="24"/>
          <w:szCs w:val="24"/>
          <w:lang w:eastAsia="es-VE"/>
        </w:rPr>
        <w:t>peek</w:t>
      </w:r>
      <w:proofErr w:type="spell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definition</w:t>
      </w:r>
      <w:proofErr w:type="spellEnd"/>
      <w:r w:rsidRPr="006100FE">
        <w:rPr>
          <w:rFonts w:ascii="Times New Roman" w:eastAsia="Times New Roman" w:hAnsi="Times New Roman" w:cs="Times New Roman"/>
          <w:sz w:val="24"/>
          <w:szCs w:val="24"/>
          <w:lang w:eastAsia="es-VE"/>
        </w:rPr>
        <w:t xml:space="preserve">), el formato automático, o renombrado de </w:t>
      </w:r>
      <w:r w:rsidRPr="006100FE">
        <w:rPr>
          <w:rFonts w:ascii="Times New Roman" w:eastAsia="Times New Roman" w:hAnsi="Times New Roman" w:cs="Times New Roman"/>
          <w:sz w:val="24"/>
          <w:szCs w:val="24"/>
          <w:lang w:eastAsia="es-VE"/>
        </w:rPr>
        <w:lastRenderedPageBreak/>
        <w:t>variables y métodos</w:t>
      </w:r>
      <w:r w:rsidRPr="00E23A10">
        <w:rPr>
          <w:rFonts w:ascii="Times New Roman" w:eastAsia="Times New Roman" w:hAnsi="Times New Roman" w:cs="Times New Roman"/>
          <w:sz w:val="24"/>
          <w:szCs w:val="24"/>
          <w:lang w:eastAsia="es-VE"/>
        </w:rPr>
        <w:t xml:space="preserve">. Estas son funciones muy útiles y habituales en casi cualquier IDE, y resultaba difícil de entender que el IDE de </w:t>
      </w:r>
      <w:proofErr w:type="spellStart"/>
      <w:r w:rsidRPr="00E23A10">
        <w:rPr>
          <w:rFonts w:ascii="Times New Roman" w:eastAsia="Times New Roman" w:hAnsi="Times New Roman" w:cs="Times New Roman"/>
          <w:sz w:val="24"/>
          <w:szCs w:val="24"/>
          <w:lang w:eastAsia="es-VE"/>
        </w:rPr>
        <w:t>Arduino</w:t>
      </w:r>
      <w:proofErr w:type="spellEnd"/>
      <w:r w:rsidRPr="00E23A10">
        <w:rPr>
          <w:rFonts w:ascii="Times New Roman" w:eastAsia="Times New Roman" w:hAnsi="Times New Roman" w:cs="Times New Roman"/>
          <w:sz w:val="24"/>
          <w:szCs w:val="24"/>
          <w:lang w:eastAsia="es-VE"/>
        </w:rPr>
        <w:t xml:space="preserve"> careciera de ellas.</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noProof/>
          <w:sz w:val="24"/>
          <w:szCs w:val="24"/>
          <w:lang w:eastAsia="es-VE"/>
        </w:rPr>
        <w:drawing>
          <wp:inline distT="0" distB="0" distL="0" distR="0" wp14:anchorId="14D8A975" wp14:editId="56E9B549">
            <wp:extent cx="5533628" cy="2797799"/>
            <wp:effectExtent l="0" t="0" r="0" b="3175"/>
            <wp:docPr id="1" name="Imagen 1" descr="https://www.luisllamas.es/wp-content/uploads/2022/09/arduino-ide-20-autocomple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luisllamas.es/wp-content/uploads/2022/09/arduino-ide-20-autocomplet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98" cy="2798037"/>
                    </a:xfrm>
                    <a:prstGeom prst="rect">
                      <a:avLst/>
                    </a:prstGeom>
                    <a:noFill/>
                    <a:ln>
                      <a:noFill/>
                    </a:ln>
                  </pic:spPr>
                </pic:pic>
              </a:graphicData>
            </a:graphic>
          </wp:inline>
        </w:drawing>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Otro punto fuerte de la nueva versión es </w:t>
      </w:r>
      <w:r w:rsidRPr="006100FE">
        <w:rPr>
          <w:rFonts w:ascii="Times New Roman" w:eastAsia="Times New Roman" w:hAnsi="Times New Roman" w:cs="Times New Roman"/>
          <w:sz w:val="24"/>
          <w:szCs w:val="24"/>
          <w:lang w:eastAsia="es-VE"/>
        </w:rPr>
        <w:t>una importante mejora en la velocidad</w:t>
      </w:r>
      <w:r w:rsidRPr="00E23A10">
        <w:rPr>
          <w:rFonts w:ascii="Times New Roman" w:eastAsia="Times New Roman" w:hAnsi="Times New Roman" w:cs="Times New Roman"/>
          <w:sz w:val="24"/>
          <w:szCs w:val="24"/>
          <w:lang w:eastAsia="es-VE"/>
        </w:rPr>
        <w:t> de compilación. Los tiempos se han reducido notable, especialmente al recompilar un programa.</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xml:space="preserve">Entre las nuevas funciones también se incluyen un mejorado Serial Plotter, copiar en formato </w:t>
      </w:r>
      <w:proofErr w:type="spellStart"/>
      <w:r w:rsidRPr="00E23A10">
        <w:rPr>
          <w:rFonts w:ascii="Times New Roman" w:eastAsia="Times New Roman" w:hAnsi="Times New Roman" w:cs="Times New Roman"/>
          <w:sz w:val="24"/>
          <w:szCs w:val="24"/>
          <w:lang w:eastAsia="es-VE"/>
        </w:rPr>
        <w:t>markdown</w:t>
      </w:r>
      <w:proofErr w:type="spellEnd"/>
      <w:r w:rsidRPr="00E23A10">
        <w:rPr>
          <w:rFonts w:ascii="Times New Roman" w:eastAsia="Times New Roman" w:hAnsi="Times New Roman" w:cs="Times New Roman"/>
          <w:sz w:val="24"/>
          <w:szCs w:val="24"/>
          <w:lang w:eastAsia="es-VE"/>
        </w:rPr>
        <w:t xml:space="preserve">, o la capacidad de auto-actualización, por lo que ya no será necesario instalar nuevas versiones. También dispone integración con la </w:t>
      </w:r>
      <w:proofErr w:type="spellStart"/>
      <w:r w:rsidRPr="00E23A10">
        <w:rPr>
          <w:rFonts w:ascii="Times New Roman" w:eastAsia="Times New Roman" w:hAnsi="Times New Roman" w:cs="Times New Roman"/>
          <w:sz w:val="24"/>
          <w:szCs w:val="24"/>
          <w:lang w:eastAsia="es-VE"/>
        </w:rPr>
        <w:t>Arduino</w:t>
      </w:r>
      <w:proofErr w:type="spellEnd"/>
      <w:r w:rsidRPr="00E23A10">
        <w:rPr>
          <w:rFonts w:ascii="Times New Roman" w:eastAsia="Times New Roman" w:hAnsi="Times New Roman" w:cs="Times New Roman"/>
          <w:sz w:val="24"/>
          <w:szCs w:val="24"/>
          <w:lang w:eastAsia="es-VE"/>
        </w:rPr>
        <w:t xml:space="preserve"> Cloud, aunque personalmente no le encuentro demasiado interés, frente a otras alternativas como </w:t>
      </w:r>
      <w:proofErr w:type="spellStart"/>
      <w:r w:rsidRPr="00E23A10">
        <w:rPr>
          <w:rFonts w:ascii="Times New Roman" w:eastAsia="Times New Roman" w:hAnsi="Times New Roman" w:cs="Times New Roman"/>
          <w:sz w:val="24"/>
          <w:szCs w:val="24"/>
          <w:lang w:eastAsia="es-VE"/>
        </w:rPr>
        <w:t>Git</w:t>
      </w:r>
      <w:proofErr w:type="spellEnd"/>
      <w:r w:rsidRPr="00E23A10">
        <w:rPr>
          <w:rFonts w:ascii="Times New Roman" w:eastAsia="Times New Roman" w:hAnsi="Times New Roman" w:cs="Times New Roman"/>
          <w:sz w:val="24"/>
          <w:szCs w:val="24"/>
          <w:lang w:eastAsia="es-VE"/>
        </w:rPr>
        <w:t>.</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En definitiva, estas nuevas características son unas mejoras muy importantes que, quizás, llegan algo tarde. Especialmente si tenemos en cuenta que existen distintas alternativas, </w:t>
      </w:r>
      <w:r w:rsidRPr="006100FE">
        <w:rPr>
          <w:rFonts w:ascii="Times New Roman" w:eastAsia="Times New Roman" w:hAnsi="Times New Roman" w:cs="Times New Roman"/>
          <w:sz w:val="24"/>
          <w:szCs w:val="24"/>
          <w:lang w:eastAsia="es-VE"/>
        </w:rPr>
        <w:t xml:space="preserve">siendo el rival a batir la combinación Visual Studio </w:t>
      </w:r>
      <w:proofErr w:type="spellStart"/>
      <w:r w:rsidRPr="006100FE">
        <w:rPr>
          <w:rFonts w:ascii="Times New Roman" w:eastAsia="Times New Roman" w:hAnsi="Times New Roman" w:cs="Times New Roman"/>
          <w:sz w:val="24"/>
          <w:szCs w:val="24"/>
          <w:lang w:eastAsia="es-VE"/>
        </w:rPr>
        <w:t>Code</w:t>
      </w:r>
      <w:proofErr w:type="spellEnd"/>
      <w:r w:rsidRPr="006100FE">
        <w:rPr>
          <w:rFonts w:ascii="Times New Roman" w:eastAsia="Times New Roman" w:hAnsi="Times New Roman" w:cs="Times New Roman"/>
          <w:sz w:val="24"/>
          <w:szCs w:val="24"/>
          <w:lang w:eastAsia="es-VE"/>
        </w:rPr>
        <w:t xml:space="preserve"> + </w:t>
      </w:r>
      <w:proofErr w:type="spellStart"/>
      <w:r w:rsidRPr="006100FE">
        <w:rPr>
          <w:rFonts w:ascii="Times New Roman" w:eastAsia="Times New Roman" w:hAnsi="Times New Roman" w:cs="Times New Roman"/>
          <w:sz w:val="24"/>
          <w:szCs w:val="24"/>
          <w:lang w:eastAsia="es-VE"/>
        </w:rPr>
        <w:t>PlatformIO</w:t>
      </w:r>
      <w:proofErr w:type="spellEnd"/>
      <w:r w:rsidRPr="00E23A10">
        <w:rPr>
          <w:rFonts w:ascii="Times New Roman" w:eastAsia="Times New Roman" w:hAnsi="Times New Roman" w:cs="Times New Roman"/>
          <w:sz w:val="24"/>
          <w:szCs w:val="24"/>
          <w:lang w:eastAsia="es-VE"/>
        </w:rPr>
        <w:t> (como vimos </w:t>
      </w:r>
      <w:hyperlink r:id="rId25" w:history="1">
        <w:r w:rsidRPr="006100FE">
          <w:rPr>
            <w:rFonts w:ascii="Times New Roman" w:eastAsia="Times New Roman" w:hAnsi="Times New Roman" w:cs="Times New Roman"/>
            <w:sz w:val="24"/>
            <w:szCs w:val="24"/>
            <w:lang w:eastAsia="es-VE"/>
          </w:rPr>
          <w:t>en esta entrada</w:t>
        </w:r>
      </w:hyperlink>
      <w:r w:rsidRPr="00E23A10">
        <w:rPr>
          <w:rFonts w:ascii="Times New Roman" w:eastAsia="Times New Roman" w:hAnsi="Times New Roman" w:cs="Times New Roman"/>
          <w:sz w:val="24"/>
          <w:szCs w:val="24"/>
          <w:lang w:eastAsia="es-VE"/>
        </w:rPr>
        <w:t>).</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Entre las carencias que más echo en falta está el subrayado de errores, permitir gestionar de forma más sencilla los proyectos con más de un archivo, o mantener el sistema de librerías global actual, en lugar añadidas de forma individual en el proyecto.</w:t>
      </w:r>
    </w:p>
    <w:p w:rsidR="00E23A10" w:rsidRP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Sin embargo, pese a estos puntos de mejora y aunque existen mejores alternativas, no hay que olvidar que </w:t>
      </w:r>
      <w:r w:rsidRPr="006100FE">
        <w:rPr>
          <w:rFonts w:ascii="Times New Roman" w:eastAsia="Times New Roman" w:hAnsi="Times New Roman" w:cs="Times New Roman"/>
          <w:sz w:val="24"/>
          <w:szCs w:val="24"/>
          <w:lang w:eastAsia="es-VE"/>
        </w:rPr>
        <w:t xml:space="preserve">el punto fuerte del IDE de </w:t>
      </w:r>
      <w:proofErr w:type="spellStart"/>
      <w:r w:rsidRPr="006100FE">
        <w:rPr>
          <w:rFonts w:ascii="Times New Roman" w:eastAsia="Times New Roman" w:hAnsi="Times New Roman" w:cs="Times New Roman"/>
          <w:sz w:val="24"/>
          <w:szCs w:val="24"/>
          <w:lang w:eastAsia="es-VE"/>
        </w:rPr>
        <w:t>Arduino</w:t>
      </w:r>
      <w:proofErr w:type="spellEnd"/>
      <w:r w:rsidRPr="006100FE">
        <w:rPr>
          <w:rFonts w:ascii="Times New Roman" w:eastAsia="Times New Roman" w:hAnsi="Times New Roman" w:cs="Times New Roman"/>
          <w:sz w:val="24"/>
          <w:szCs w:val="24"/>
          <w:lang w:eastAsia="es-VE"/>
        </w:rPr>
        <w:t xml:space="preserve"> es su sencillez de uso</w:t>
      </w:r>
      <w:r w:rsidRPr="00E23A10">
        <w:rPr>
          <w:rFonts w:ascii="Times New Roman" w:eastAsia="Times New Roman" w:hAnsi="Times New Roman" w:cs="Times New Roman"/>
          <w:sz w:val="24"/>
          <w:szCs w:val="24"/>
          <w:lang w:eastAsia="es-VE"/>
        </w:rPr>
        <w:t>. Así, está diseñado para usuarios causales o en iniciación.</w:t>
      </w:r>
    </w:p>
    <w:p w:rsidR="00E23A10" w:rsidRPr="00E23A10" w:rsidRDefault="00E23A10" w:rsidP="00E23A10">
      <w:pPr>
        <w:shd w:val="clear" w:color="auto" w:fill="FFFFFF"/>
        <w:spacing w:before="100" w:beforeAutospacing="1" w:after="10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t xml:space="preserve">De esta forma, un gran número de usuarios emplearán el entorno estándar de </w:t>
      </w:r>
      <w:proofErr w:type="spellStart"/>
      <w:r w:rsidRPr="00E23A10">
        <w:rPr>
          <w:rFonts w:ascii="Times New Roman" w:eastAsia="Times New Roman" w:hAnsi="Times New Roman" w:cs="Times New Roman"/>
          <w:sz w:val="24"/>
          <w:szCs w:val="24"/>
          <w:lang w:eastAsia="es-VE"/>
        </w:rPr>
        <w:t>Arduino</w:t>
      </w:r>
      <w:proofErr w:type="spellEnd"/>
      <w:r w:rsidRPr="00E23A10">
        <w:rPr>
          <w:rFonts w:ascii="Times New Roman" w:eastAsia="Times New Roman" w:hAnsi="Times New Roman" w:cs="Times New Roman"/>
          <w:sz w:val="24"/>
          <w:szCs w:val="24"/>
          <w:lang w:eastAsia="es-VE"/>
        </w:rPr>
        <w:t xml:space="preserve">, mientras que otras alternativas como visual Studio </w:t>
      </w:r>
      <w:proofErr w:type="spellStart"/>
      <w:r w:rsidRPr="00E23A10">
        <w:rPr>
          <w:rFonts w:ascii="Times New Roman" w:eastAsia="Times New Roman" w:hAnsi="Times New Roman" w:cs="Times New Roman"/>
          <w:sz w:val="24"/>
          <w:szCs w:val="24"/>
          <w:lang w:eastAsia="es-VE"/>
        </w:rPr>
        <w:t>code</w:t>
      </w:r>
      <w:proofErr w:type="spellEnd"/>
      <w:r w:rsidRPr="00E23A10">
        <w:rPr>
          <w:rFonts w:ascii="Times New Roman" w:eastAsia="Times New Roman" w:hAnsi="Times New Roman" w:cs="Times New Roman"/>
          <w:sz w:val="24"/>
          <w:szCs w:val="24"/>
          <w:lang w:eastAsia="es-VE"/>
        </w:rPr>
        <w:t xml:space="preserve"> más </w:t>
      </w:r>
      <w:proofErr w:type="spellStart"/>
      <w:r w:rsidRPr="00E23A10">
        <w:rPr>
          <w:rFonts w:ascii="Times New Roman" w:eastAsia="Times New Roman" w:hAnsi="Times New Roman" w:cs="Times New Roman"/>
          <w:sz w:val="24"/>
          <w:szCs w:val="24"/>
          <w:lang w:eastAsia="es-VE"/>
        </w:rPr>
        <w:t>PlatformIO</w:t>
      </w:r>
      <w:proofErr w:type="spellEnd"/>
      <w:r w:rsidRPr="00E23A10">
        <w:rPr>
          <w:rFonts w:ascii="Times New Roman" w:eastAsia="Times New Roman" w:hAnsi="Times New Roman" w:cs="Times New Roman"/>
          <w:sz w:val="24"/>
          <w:szCs w:val="24"/>
          <w:lang w:eastAsia="es-VE"/>
        </w:rPr>
        <w:t xml:space="preserve"> quedan reservadas para usuarios más avanzados.</w:t>
      </w:r>
    </w:p>
    <w:p w:rsidR="00E23A10" w:rsidRDefault="00E23A10" w:rsidP="00E23A10">
      <w:pPr>
        <w:shd w:val="clear" w:color="auto" w:fill="FFFFFF"/>
        <w:spacing w:beforeAutospacing="1" w:after="0" w:afterAutospacing="1" w:line="240" w:lineRule="auto"/>
        <w:rPr>
          <w:rFonts w:ascii="Times New Roman" w:eastAsia="Times New Roman" w:hAnsi="Times New Roman" w:cs="Times New Roman"/>
          <w:sz w:val="24"/>
          <w:szCs w:val="24"/>
          <w:lang w:eastAsia="es-VE"/>
        </w:rPr>
      </w:pPr>
      <w:r w:rsidRPr="00E23A10">
        <w:rPr>
          <w:rFonts w:ascii="Times New Roman" w:eastAsia="Times New Roman" w:hAnsi="Times New Roman" w:cs="Times New Roman"/>
          <w:sz w:val="24"/>
          <w:szCs w:val="24"/>
          <w:lang w:eastAsia="es-VE"/>
        </w:rPr>
        <w:lastRenderedPageBreak/>
        <w:t>En este caso los usuarios del entorno estándar, que son la mayoría, </w:t>
      </w:r>
      <w:r w:rsidRPr="006100FE">
        <w:rPr>
          <w:rFonts w:ascii="Times New Roman" w:eastAsia="Times New Roman" w:hAnsi="Times New Roman" w:cs="Times New Roman"/>
          <w:sz w:val="24"/>
          <w:szCs w:val="24"/>
          <w:lang w:eastAsia="es-VE"/>
        </w:rPr>
        <w:t>van a encontrar una gran mejoría en la nueva versión 2.0</w:t>
      </w:r>
      <w:r w:rsidRPr="00E23A10">
        <w:rPr>
          <w:rFonts w:ascii="Times New Roman" w:eastAsia="Times New Roman" w:hAnsi="Times New Roman" w:cs="Times New Roman"/>
          <w:sz w:val="24"/>
          <w:szCs w:val="24"/>
          <w:lang w:eastAsia="es-VE"/>
        </w:rPr>
        <w:t>. Esta supone una actualización muy de agradecer en un IDE que empezaba a notar el paso del tiempo.</w:t>
      </w:r>
    </w:p>
    <w:p w:rsidR="006100FE" w:rsidRPr="006100FE" w:rsidRDefault="006100FE" w:rsidP="006100FE">
      <w:pPr>
        <w:spacing w:before="100" w:beforeAutospacing="1" w:after="100" w:afterAutospacing="1" w:line="240" w:lineRule="auto"/>
        <w:outlineLvl w:val="1"/>
        <w:rPr>
          <w:rFonts w:ascii="Times New Roman" w:eastAsia="Times New Roman" w:hAnsi="Times New Roman" w:cs="Times New Roman"/>
          <w:b/>
          <w:bCs/>
          <w:sz w:val="24"/>
          <w:szCs w:val="24"/>
          <w:lang w:eastAsia="es-VE"/>
        </w:rPr>
      </w:pPr>
      <w:r w:rsidRPr="006100FE">
        <w:rPr>
          <w:rFonts w:ascii="Times New Roman" w:eastAsia="Times New Roman" w:hAnsi="Times New Roman" w:cs="Times New Roman"/>
          <w:b/>
          <w:bCs/>
          <w:sz w:val="24"/>
          <w:szCs w:val="24"/>
          <w:lang w:eastAsia="es-VE"/>
        </w:rPr>
        <w:t>Ejemplos de código</w:t>
      </w:r>
    </w:p>
    <w:p w:rsidR="006100FE" w:rsidRPr="006100FE" w:rsidRDefault="006100FE" w:rsidP="006100FE">
      <w:pPr>
        <w:spacing w:before="100" w:beforeAutospacing="1" w:after="100" w:afterAutospacing="1" w:line="336" w:lineRule="atLeast"/>
        <w:rPr>
          <w:rFonts w:ascii="Times New Roman" w:eastAsia="Times New Roman" w:hAnsi="Times New Roman" w:cs="Times New Roman"/>
          <w:sz w:val="24"/>
          <w:szCs w:val="24"/>
          <w:lang w:eastAsia="es-VE"/>
        </w:rPr>
      </w:pPr>
      <w:r w:rsidRPr="006100FE">
        <w:rPr>
          <w:rFonts w:ascii="Times New Roman" w:eastAsia="Times New Roman" w:hAnsi="Times New Roman" w:cs="Times New Roman"/>
          <w:b/>
          <w:bCs/>
          <w:sz w:val="24"/>
          <w:szCs w:val="24"/>
          <w:lang w:eastAsia="es-VE"/>
        </w:rPr>
        <w:t>Salida digital</w:t>
      </w:r>
    </w:p>
    <w:p w:rsidR="006100FE" w:rsidRPr="006100FE" w:rsidRDefault="006100FE" w:rsidP="006100FE">
      <w:pPr>
        <w:spacing w:before="100" w:beforeAutospacing="1" w:after="100" w:afterAutospacing="1" w:line="336" w:lineRule="atLeast"/>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En este ejemplo el LED conectado al pin 13 parpadea cada segundo.</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proofErr w:type="gramStart"/>
      <w:r w:rsidRPr="006100FE">
        <w:rPr>
          <w:rFonts w:ascii="Times New Roman" w:eastAsia="Times New Roman" w:hAnsi="Times New Roman" w:cs="Times New Roman"/>
          <w:sz w:val="24"/>
          <w:szCs w:val="24"/>
          <w:lang w:eastAsia="es-VE"/>
        </w:rPr>
        <w:t>int</w:t>
      </w:r>
      <w:proofErr w:type="spellEnd"/>
      <w:proofErr w:type="gram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xml:space="preserve"> = 13; </w:t>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t>// LED que se encuentra en el pin 13</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void</w:t>
      </w:r>
      <w:proofErr w:type="spellEnd"/>
      <w:proofErr w:type="gram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setup</w:t>
      </w:r>
      <w:proofErr w:type="spellEnd"/>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pinMode</w:t>
      </w:r>
      <w:proofErr w:type="spellEnd"/>
      <w:r w:rsidRPr="006100FE">
        <w:rPr>
          <w:rFonts w:ascii="Times New Roman" w:eastAsia="Times New Roman" w:hAnsi="Times New Roman" w:cs="Times New Roman"/>
          <w:sz w:val="24"/>
          <w:szCs w:val="24"/>
          <w:lang w:eastAsia="es-VE"/>
        </w:rPr>
        <w:t>(</w:t>
      </w:r>
      <w:proofErr w:type="spellStart"/>
      <w:proofErr w:type="gramEnd"/>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OUTPUT);</w:t>
      </w:r>
      <w:r w:rsidRPr="006100FE">
        <w:rPr>
          <w:rFonts w:ascii="Times New Roman" w:eastAsia="Times New Roman" w:hAnsi="Times New Roman" w:cs="Times New Roman"/>
          <w:sz w:val="24"/>
          <w:szCs w:val="24"/>
          <w:lang w:eastAsia="es-VE"/>
        </w:rPr>
        <w:tab/>
        <w:t xml:space="preserve">// El p1n 13 será una salida digital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proofErr w:type="gramStart"/>
      <w:r w:rsidRPr="006100FE">
        <w:rPr>
          <w:rFonts w:ascii="Times New Roman" w:eastAsia="Times New Roman" w:hAnsi="Times New Roman" w:cs="Times New Roman"/>
          <w:sz w:val="24"/>
          <w:szCs w:val="24"/>
          <w:lang w:eastAsia="es-VE"/>
        </w:rPr>
        <w:t>void</w:t>
      </w:r>
      <w:proofErr w:type="spellEnd"/>
      <w:proofErr w:type="gram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loop</w:t>
      </w:r>
      <w:proofErr w:type="spellEnd"/>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digitalWrite</w:t>
      </w:r>
      <w:proofErr w:type="spellEnd"/>
      <w:r w:rsidRPr="006100FE">
        <w:rPr>
          <w:rFonts w:ascii="Times New Roman" w:eastAsia="Times New Roman" w:hAnsi="Times New Roman" w:cs="Times New Roman"/>
          <w:sz w:val="24"/>
          <w:szCs w:val="24"/>
          <w:lang w:eastAsia="es-VE"/>
        </w:rPr>
        <w:t>(</w:t>
      </w:r>
      <w:proofErr w:type="spellStart"/>
      <w:proofErr w:type="gramEnd"/>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HIGH);</w:t>
      </w:r>
      <w:r w:rsidRPr="006100FE">
        <w:rPr>
          <w:rFonts w:ascii="Times New Roman" w:eastAsia="Times New Roman" w:hAnsi="Times New Roman" w:cs="Times New Roman"/>
          <w:sz w:val="24"/>
          <w:szCs w:val="24"/>
          <w:lang w:eastAsia="es-VE"/>
        </w:rPr>
        <w:tab/>
        <w:t>// Enciende el LED</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delay</w:t>
      </w:r>
      <w:proofErr w:type="spellEnd"/>
      <w:r w:rsidRPr="006100FE">
        <w:rPr>
          <w:rFonts w:ascii="Times New Roman" w:eastAsia="Times New Roman" w:hAnsi="Times New Roman" w:cs="Times New Roman"/>
          <w:sz w:val="24"/>
          <w:szCs w:val="24"/>
          <w:lang w:eastAsia="es-VE"/>
        </w:rPr>
        <w:t>(</w:t>
      </w:r>
      <w:proofErr w:type="gramEnd"/>
      <w:r w:rsidRPr="006100FE">
        <w:rPr>
          <w:rFonts w:ascii="Times New Roman" w:eastAsia="Times New Roman" w:hAnsi="Times New Roman" w:cs="Times New Roman"/>
          <w:sz w:val="24"/>
          <w:szCs w:val="24"/>
          <w:lang w:eastAsia="es-VE"/>
        </w:rPr>
        <w:t xml:space="preserve">1000); </w:t>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t xml:space="preserve">// Pausa de 1 segundo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digitalWrite</w:t>
      </w:r>
      <w:proofErr w:type="spellEnd"/>
      <w:r w:rsidRPr="006100FE">
        <w:rPr>
          <w:rFonts w:ascii="Times New Roman" w:eastAsia="Times New Roman" w:hAnsi="Times New Roman" w:cs="Times New Roman"/>
          <w:sz w:val="24"/>
          <w:szCs w:val="24"/>
          <w:lang w:eastAsia="es-VE"/>
        </w:rPr>
        <w:t>(</w:t>
      </w:r>
      <w:proofErr w:type="spellStart"/>
      <w:proofErr w:type="gramEnd"/>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xml:space="preserve">, LOW); </w:t>
      </w:r>
      <w:r w:rsidRPr="006100FE">
        <w:rPr>
          <w:rFonts w:ascii="Times New Roman" w:eastAsia="Times New Roman" w:hAnsi="Times New Roman" w:cs="Times New Roman"/>
          <w:sz w:val="24"/>
          <w:szCs w:val="24"/>
          <w:lang w:eastAsia="es-VE"/>
        </w:rPr>
        <w:tab/>
        <w:t xml:space="preserve">// Apaga el LED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delay</w:t>
      </w:r>
      <w:proofErr w:type="spellEnd"/>
      <w:r w:rsidRPr="006100FE">
        <w:rPr>
          <w:rFonts w:ascii="Times New Roman" w:eastAsia="Times New Roman" w:hAnsi="Times New Roman" w:cs="Times New Roman"/>
          <w:sz w:val="24"/>
          <w:szCs w:val="24"/>
          <w:lang w:eastAsia="es-VE"/>
        </w:rPr>
        <w:t>(</w:t>
      </w:r>
      <w:proofErr w:type="gramEnd"/>
      <w:r w:rsidRPr="006100FE">
        <w:rPr>
          <w:rFonts w:ascii="Times New Roman" w:eastAsia="Times New Roman" w:hAnsi="Times New Roman" w:cs="Times New Roman"/>
          <w:sz w:val="24"/>
          <w:szCs w:val="24"/>
          <w:lang w:eastAsia="es-VE"/>
        </w:rPr>
        <w:t>1000);</w:t>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t xml:space="preserve">// Pausa de 1 segundo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Pr="006100FE" w:rsidRDefault="006100FE" w:rsidP="006100FE">
      <w:pPr>
        <w:spacing w:before="100" w:beforeAutospacing="1" w:after="100" w:afterAutospacing="1" w:line="336" w:lineRule="atLeast"/>
        <w:rPr>
          <w:rFonts w:ascii="Times New Roman" w:eastAsia="Times New Roman" w:hAnsi="Times New Roman" w:cs="Times New Roman"/>
          <w:sz w:val="24"/>
          <w:szCs w:val="24"/>
          <w:lang w:eastAsia="es-VE"/>
        </w:rPr>
      </w:pPr>
      <w:r w:rsidRPr="006100FE">
        <w:rPr>
          <w:rFonts w:ascii="Times New Roman" w:eastAsia="Times New Roman" w:hAnsi="Times New Roman" w:cs="Times New Roman"/>
          <w:b/>
          <w:bCs/>
          <w:sz w:val="24"/>
          <w:szCs w:val="24"/>
          <w:lang w:eastAsia="es-VE"/>
        </w:rPr>
        <w:t>Salida digital II</w:t>
      </w:r>
    </w:p>
    <w:p w:rsidR="006100FE" w:rsidRPr="006100FE" w:rsidRDefault="006100FE" w:rsidP="006100FE">
      <w:pPr>
        <w:spacing w:before="100" w:beforeAutospacing="1" w:after="100" w:afterAutospacing="1" w:line="336" w:lineRule="atLeast"/>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En este ejemplo el LED conectado al pin 13 parpadea en un intervalo de tiempo variable que depende del número de veces que se ejecuta el programa (función </w:t>
      </w:r>
      <w:proofErr w:type="spellStart"/>
      <w:r w:rsidRPr="006100FE">
        <w:rPr>
          <w:rFonts w:ascii="Times New Roman" w:eastAsia="Times New Roman" w:hAnsi="Times New Roman" w:cs="Times New Roman"/>
          <w:i/>
          <w:iCs/>
          <w:sz w:val="24"/>
          <w:szCs w:val="24"/>
          <w:lang w:eastAsia="es-VE"/>
        </w:rPr>
        <w:t>loop</w:t>
      </w:r>
      <w:proofErr w:type="spellEnd"/>
      <w:r w:rsidRPr="006100FE">
        <w:rPr>
          <w:rFonts w:ascii="Times New Roman" w:eastAsia="Times New Roman" w:hAnsi="Times New Roman" w:cs="Times New Roman"/>
          <w:sz w:val="24"/>
          <w:szCs w:val="24"/>
          <w:lang w:eastAsia="es-VE"/>
        </w:rPr>
        <w:t>)</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proofErr w:type="gramStart"/>
      <w:r w:rsidRPr="006100FE">
        <w:rPr>
          <w:rFonts w:ascii="Times New Roman" w:eastAsia="Times New Roman" w:hAnsi="Times New Roman" w:cs="Times New Roman"/>
          <w:sz w:val="24"/>
          <w:szCs w:val="24"/>
          <w:lang w:eastAsia="es-VE"/>
        </w:rPr>
        <w:t>int</w:t>
      </w:r>
      <w:proofErr w:type="spellEnd"/>
      <w:proofErr w:type="gram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xml:space="preserve"> = 13;</w:t>
      </w:r>
      <w:r w:rsidRPr="006100FE">
        <w:rPr>
          <w:rFonts w:ascii="Times New Roman" w:eastAsia="Times New Roman" w:hAnsi="Times New Roman" w:cs="Times New Roman"/>
          <w:sz w:val="24"/>
          <w:szCs w:val="24"/>
          <w:lang w:eastAsia="es-VE"/>
        </w:rPr>
        <w:tab/>
        <w:t>// LED que se encuentra en el pin 13</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proofErr w:type="gramStart"/>
      <w:r w:rsidRPr="006100FE">
        <w:rPr>
          <w:rFonts w:ascii="Times New Roman" w:eastAsia="Times New Roman" w:hAnsi="Times New Roman" w:cs="Times New Roman"/>
          <w:sz w:val="24"/>
          <w:szCs w:val="24"/>
          <w:lang w:eastAsia="es-VE"/>
        </w:rPr>
        <w:t>int</w:t>
      </w:r>
      <w:proofErr w:type="spellEnd"/>
      <w:proofErr w:type="gramEnd"/>
      <w:r w:rsidRPr="006100FE">
        <w:rPr>
          <w:rFonts w:ascii="Times New Roman" w:eastAsia="Times New Roman" w:hAnsi="Times New Roman" w:cs="Times New Roman"/>
          <w:sz w:val="24"/>
          <w:szCs w:val="24"/>
          <w:lang w:eastAsia="es-VE"/>
        </w:rPr>
        <w:t xml:space="preserve"> n = 0;  </w:t>
      </w:r>
      <w:r w:rsidRPr="006100FE">
        <w:rPr>
          <w:rFonts w:ascii="Times New Roman" w:eastAsia="Times New Roman" w:hAnsi="Times New Roman" w:cs="Times New Roman"/>
          <w:sz w:val="24"/>
          <w:szCs w:val="24"/>
          <w:lang w:eastAsia="es-VE"/>
        </w:rPr>
        <w:tab/>
        <w:t xml:space="preserve">//Entero que contará el paso por la función </w:t>
      </w:r>
      <w:proofErr w:type="spellStart"/>
      <w:r w:rsidRPr="006100FE">
        <w:rPr>
          <w:rFonts w:ascii="Times New Roman" w:eastAsia="Times New Roman" w:hAnsi="Times New Roman" w:cs="Times New Roman"/>
          <w:sz w:val="24"/>
          <w:szCs w:val="24"/>
          <w:lang w:eastAsia="es-VE"/>
        </w:rPr>
        <w:t>loop</w:t>
      </w:r>
      <w:proofErr w:type="spellEnd"/>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proofErr w:type="gramStart"/>
      <w:r w:rsidRPr="006100FE">
        <w:rPr>
          <w:rFonts w:ascii="Times New Roman" w:eastAsia="Times New Roman" w:hAnsi="Times New Roman" w:cs="Times New Roman"/>
          <w:sz w:val="24"/>
          <w:szCs w:val="24"/>
          <w:lang w:eastAsia="es-VE"/>
        </w:rPr>
        <w:t>void</w:t>
      </w:r>
      <w:proofErr w:type="spellEnd"/>
      <w:proofErr w:type="gram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setup</w:t>
      </w:r>
      <w:proofErr w:type="spellEnd"/>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pinMode</w:t>
      </w:r>
      <w:proofErr w:type="spellEnd"/>
      <w:r w:rsidRPr="006100FE">
        <w:rPr>
          <w:rFonts w:ascii="Times New Roman" w:eastAsia="Times New Roman" w:hAnsi="Times New Roman" w:cs="Times New Roman"/>
          <w:sz w:val="24"/>
          <w:szCs w:val="24"/>
          <w:lang w:eastAsia="es-VE"/>
        </w:rPr>
        <w:t>(</w:t>
      </w:r>
      <w:proofErr w:type="spellStart"/>
      <w:proofErr w:type="gramEnd"/>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OUTPUT);</w:t>
      </w:r>
      <w:r w:rsidRPr="006100FE">
        <w:rPr>
          <w:rFonts w:ascii="Times New Roman" w:eastAsia="Times New Roman" w:hAnsi="Times New Roman" w:cs="Times New Roman"/>
          <w:sz w:val="24"/>
          <w:szCs w:val="24"/>
          <w:lang w:eastAsia="es-VE"/>
        </w:rPr>
        <w:tab/>
        <w:t xml:space="preserve">// El p1n 13 será una salida digital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proofErr w:type="gramStart"/>
      <w:r w:rsidRPr="006100FE">
        <w:rPr>
          <w:rFonts w:ascii="Times New Roman" w:eastAsia="Times New Roman" w:hAnsi="Times New Roman" w:cs="Times New Roman"/>
          <w:sz w:val="24"/>
          <w:szCs w:val="24"/>
          <w:lang w:eastAsia="es-VE"/>
        </w:rPr>
        <w:t>void</w:t>
      </w:r>
      <w:proofErr w:type="spellEnd"/>
      <w:proofErr w:type="gram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loop</w:t>
      </w:r>
      <w:proofErr w:type="spellEnd"/>
      <w:r w:rsidRPr="006100FE">
        <w:rPr>
          <w:rFonts w:ascii="Times New Roman" w:eastAsia="Times New Roman" w:hAnsi="Times New Roman" w:cs="Times New Roman"/>
          <w:sz w:val="24"/>
          <w:szCs w:val="24"/>
          <w:lang w:eastAsia="es-VE"/>
        </w:rPr>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digitalWrite</w:t>
      </w:r>
      <w:proofErr w:type="spellEnd"/>
      <w:r w:rsidRPr="006100FE">
        <w:rPr>
          <w:rFonts w:ascii="Times New Roman" w:eastAsia="Times New Roman" w:hAnsi="Times New Roman" w:cs="Times New Roman"/>
          <w:sz w:val="24"/>
          <w:szCs w:val="24"/>
          <w:lang w:eastAsia="es-VE"/>
        </w:rPr>
        <w:t>(</w:t>
      </w:r>
      <w:proofErr w:type="spellStart"/>
      <w:proofErr w:type="gramEnd"/>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HIGH);</w:t>
      </w:r>
      <w:r w:rsidRPr="006100FE">
        <w:rPr>
          <w:rFonts w:ascii="Times New Roman" w:eastAsia="Times New Roman" w:hAnsi="Times New Roman" w:cs="Times New Roman"/>
          <w:sz w:val="24"/>
          <w:szCs w:val="24"/>
          <w:lang w:eastAsia="es-VE"/>
        </w:rPr>
        <w:tab/>
        <w:t>// Enciende el LED</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delay</w:t>
      </w:r>
      <w:proofErr w:type="spellEnd"/>
      <w:r w:rsidRPr="006100FE">
        <w:rPr>
          <w:rFonts w:ascii="Times New Roman" w:eastAsia="Times New Roman" w:hAnsi="Times New Roman" w:cs="Times New Roman"/>
          <w:sz w:val="24"/>
          <w:szCs w:val="24"/>
          <w:lang w:eastAsia="es-VE"/>
        </w:rPr>
        <w:t>(</w:t>
      </w:r>
      <w:proofErr w:type="gramEnd"/>
      <w:r w:rsidRPr="006100FE">
        <w:rPr>
          <w:rFonts w:ascii="Times New Roman" w:eastAsia="Times New Roman" w:hAnsi="Times New Roman" w:cs="Times New Roman"/>
          <w:sz w:val="24"/>
          <w:szCs w:val="24"/>
          <w:lang w:eastAsia="es-VE"/>
        </w:rPr>
        <w:t xml:space="preserve">1000); </w:t>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t xml:space="preserve">// Pausa de 1 segundo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digitalWrite</w:t>
      </w:r>
      <w:proofErr w:type="spellEnd"/>
      <w:r w:rsidRPr="006100FE">
        <w:rPr>
          <w:rFonts w:ascii="Times New Roman" w:eastAsia="Times New Roman" w:hAnsi="Times New Roman" w:cs="Times New Roman"/>
          <w:sz w:val="24"/>
          <w:szCs w:val="24"/>
          <w:lang w:eastAsia="es-VE"/>
        </w:rPr>
        <w:t>(</w:t>
      </w:r>
      <w:proofErr w:type="spellStart"/>
      <w:proofErr w:type="gramEnd"/>
      <w:r w:rsidRPr="006100FE">
        <w:rPr>
          <w:rFonts w:ascii="Times New Roman" w:eastAsia="Times New Roman" w:hAnsi="Times New Roman" w:cs="Times New Roman"/>
          <w:sz w:val="24"/>
          <w:szCs w:val="24"/>
          <w:lang w:eastAsia="es-VE"/>
        </w:rPr>
        <w:t>ledPin</w:t>
      </w:r>
      <w:proofErr w:type="spellEnd"/>
      <w:r w:rsidRPr="006100FE">
        <w:rPr>
          <w:rFonts w:ascii="Times New Roman" w:eastAsia="Times New Roman" w:hAnsi="Times New Roman" w:cs="Times New Roman"/>
          <w:sz w:val="24"/>
          <w:szCs w:val="24"/>
          <w:lang w:eastAsia="es-VE"/>
        </w:rPr>
        <w:t>, LOW);</w:t>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t xml:space="preserve">// Apaga el LED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gramStart"/>
      <w:r w:rsidRPr="006100FE">
        <w:rPr>
          <w:rFonts w:ascii="Times New Roman" w:eastAsia="Times New Roman" w:hAnsi="Times New Roman" w:cs="Times New Roman"/>
          <w:sz w:val="24"/>
          <w:szCs w:val="24"/>
          <w:lang w:eastAsia="es-VE"/>
        </w:rPr>
        <w:t>n</w:t>
      </w:r>
      <w:proofErr w:type="gramEnd"/>
      <w:r w:rsidRPr="006100FE">
        <w:rPr>
          <w:rFonts w:ascii="Times New Roman" w:eastAsia="Times New Roman" w:hAnsi="Times New Roman" w:cs="Times New Roman"/>
          <w:sz w:val="24"/>
          <w:szCs w:val="24"/>
          <w:lang w:eastAsia="es-VE"/>
        </w:rPr>
        <w:t>++;</w:t>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t>//Incrementamos n</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delay</w:t>
      </w:r>
      <w:proofErr w:type="spellEnd"/>
      <w:r w:rsidRPr="006100FE">
        <w:rPr>
          <w:rFonts w:ascii="Times New Roman" w:eastAsia="Times New Roman" w:hAnsi="Times New Roman" w:cs="Times New Roman"/>
          <w:sz w:val="24"/>
          <w:szCs w:val="24"/>
          <w:lang w:eastAsia="es-VE"/>
        </w:rPr>
        <w:t>(</w:t>
      </w:r>
      <w:proofErr w:type="spellStart"/>
      <w:proofErr w:type="gramEnd"/>
      <w:r w:rsidRPr="006100FE">
        <w:rPr>
          <w:rFonts w:ascii="Times New Roman" w:eastAsia="Times New Roman" w:hAnsi="Times New Roman" w:cs="Times New Roman"/>
          <w:sz w:val="24"/>
          <w:szCs w:val="24"/>
          <w:lang w:eastAsia="es-VE"/>
        </w:rPr>
        <w:t>delayVal</w:t>
      </w:r>
      <w:proofErr w:type="spellEnd"/>
      <w:r w:rsidRPr="006100FE">
        <w:rPr>
          <w:rFonts w:ascii="Times New Roman" w:eastAsia="Times New Roman" w:hAnsi="Times New Roman" w:cs="Times New Roman"/>
          <w:sz w:val="24"/>
          <w:szCs w:val="24"/>
          <w:lang w:eastAsia="es-VE"/>
        </w:rPr>
        <w:t>(n));</w:t>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r>
      <w:r w:rsidRPr="006100FE">
        <w:rPr>
          <w:rFonts w:ascii="Times New Roman" w:eastAsia="Times New Roman" w:hAnsi="Times New Roman" w:cs="Times New Roman"/>
          <w:sz w:val="24"/>
          <w:szCs w:val="24"/>
          <w:lang w:eastAsia="es-VE"/>
        </w:rPr>
        <w:tab/>
        <w:t>//Pausa de un tiempo variable</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Pr="006100FE" w:rsidRDefault="006100FE" w:rsidP="006100FE">
      <w:pPr>
        <w:spacing w:before="100" w:beforeAutospacing="1" w:after="100" w:afterAutospacing="1" w:line="336" w:lineRule="atLeast"/>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//Función que devuelve un valor tipo entero según el parámetro pasado</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lastRenderedPageBreak/>
        <w:t xml:space="preserve"> </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proofErr w:type="gramStart"/>
      <w:r w:rsidRPr="006100FE">
        <w:rPr>
          <w:rFonts w:ascii="Times New Roman" w:eastAsia="Times New Roman" w:hAnsi="Times New Roman" w:cs="Times New Roman"/>
          <w:sz w:val="24"/>
          <w:szCs w:val="24"/>
          <w:lang w:eastAsia="es-VE"/>
        </w:rPr>
        <w:t>int</w:t>
      </w:r>
      <w:proofErr w:type="spellEnd"/>
      <w:proofErr w:type="gramEnd"/>
      <w:r w:rsidRPr="006100FE">
        <w:rPr>
          <w:rFonts w:ascii="Times New Roman" w:eastAsia="Times New Roman" w:hAnsi="Times New Roman" w:cs="Times New Roman"/>
          <w:sz w:val="24"/>
          <w:szCs w:val="24"/>
          <w:lang w:eastAsia="es-VE"/>
        </w:rPr>
        <w:t xml:space="preserve"> </w:t>
      </w:r>
      <w:proofErr w:type="spellStart"/>
      <w:r w:rsidRPr="006100FE">
        <w:rPr>
          <w:rFonts w:ascii="Times New Roman" w:eastAsia="Times New Roman" w:hAnsi="Times New Roman" w:cs="Times New Roman"/>
          <w:sz w:val="24"/>
          <w:szCs w:val="24"/>
          <w:lang w:eastAsia="es-VE"/>
        </w:rPr>
        <w:t>delayVal</w:t>
      </w:r>
      <w:proofErr w:type="spellEnd"/>
      <w:r w:rsidRPr="006100FE">
        <w:rPr>
          <w:rFonts w:ascii="Times New Roman" w:eastAsia="Times New Roman" w:hAnsi="Times New Roman" w:cs="Times New Roman"/>
          <w:sz w:val="24"/>
          <w:szCs w:val="24"/>
          <w:lang w:eastAsia="es-VE"/>
        </w:rPr>
        <w:t>(</w:t>
      </w:r>
      <w:proofErr w:type="spellStart"/>
      <w:r w:rsidRPr="006100FE">
        <w:rPr>
          <w:rFonts w:ascii="Times New Roman" w:eastAsia="Times New Roman" w:hAnsi="Times New Roman" w:cs="Times New Roman"/>
          <w:sz w:val="24"/>
          <w:szCs w:val="24"/>
          <w:lang w:eastAsia="es-VE"/>
        </w:rPr>
        <w:t>int</w:t>
      </w:r>
      <w:proofErr w:type="spellEnd"/>
      <w:r w:rsidRPr="006100FE">
        <w:rPr>
          <w:rFonts w:ascii="Times New Roman" w:eastAsia="Times New Roman" w:hAnsi="Times New Roman" w:cs="Times New Roman"/>
          <w:sz w:val="24"/>
          <w:szCs w:val="24"/>
          <w:lang w:eastAsia="es-VE"/>
        </w:rPr>
        <w:t xml:space="preserve"> f){</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roofErr w:type="spellStart"/>
      <w:proofErr w:type="gramStart"/>
      <w:r w:rsidRPr="006100FE">
        <w:rPr>
          <w:rFonts w:ascii="Times New Roman" w:eastAsia="Times New Roman" w:hAnsi="Times New Roman" w:cs="Times New Roman"/>
          <w:sz w:val="24"/>
          <w:szCs w:val="24"/>
          <w:lang w:eastAsia="es-VE"/>
        </w:rPr>
        <w:t>return</w:t>
      </w:r>
      <w:proofErr w:type="spellEnd"/>
      <w:proofErr w:type="gramEnd"/>
      <w:r w:rsidRPr="006100FE">
        <w:rPr>
          <w:rFonts w:ascii="Times New Roman" w:eastAsia="Times New Roman" w:hAnsi="Times New Roman" w:cs="Times New Roman"/>
          <w:sz w:val="24"/>
          <w:szCs w:val="24"/>
          <w:lang w:eastAsia="es-VE"/>
        </w:rPr>
        <w:t xml:space="preserve"> f*100;</w:t>
      </w:r>
    </w:p>
    <w:p w:rsidR="006100FE" w:rsidRP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w:t>
      </w:r>
    </w:p>
    <w:p w:rsid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sidRPr="006100FE">
        <w:rPr>
          <w:rFonts w:ascii="Times New Roman" w:eastAsia="Times New Roman" w:hAnsi="Times New Roman" w:cs="Times New Roman"/>
          <w:sz w:val="24"/>
          <w:szCs w:val="24"/>
          <w:lang w:eastAsia="es-VE"/>
        </w:rPr>
        <w:t xml:space="preserve"> </w:t>
      </w:r>
    </w:p>
    <w:p w:rsid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
    <w:p w:rsid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roofErr w:type="spellStart"/>
      <w:r>
        <w:rPr>
          <w:rFonts w:ascii="Times New Roman" w:eastAsia="Times New Roman" w:hAnsi="Times New Roman" w:cs="Times New Roman"/>
          <w:sz w:val="24"/>
          <w:szCs w:val="24"/>
          <w:lang w:eastAsia="es-VE"/>
        </w:rPr>
        <w:t>Cuanto</w:t>
      </w:r>
      <w:proofErr w:type="spellEnd"/>
      <w:r>
        <w:rPr>
          <w:rFonts w:ascii="Times New Roman" w:eastAsia="Times New Roman" w:hAnsi="Times New Roman" w:cs="Times New Roman"/>
          <w:sz w:val="24"/>
          <w:szCs w:val="24"/>
          <w:lang w:eastAsia="es-VE"/>
        </w:rPr>
        <w:t xml:space="preserve"> cuesta </w:t>
      </w:r>
      <w:proofErr w:type="spellStart"/>
      <w:r>
        <w:rPr>
          <w:rFonts w:ascii="Times New Roman" w:eastAsia="Times New Roman" w:hAnsi="Times New Roman" w:cs="Times New Roman"/>
          <w:sz w:val="24"/>
          <w:szCs w:val="24"/>
          <w:lang w:eastAsia="es-VE"/>
        </w:rPr>
        <w:t>arduino</w:t>
      </w:r>
      <w:proofErr w:type="spellEnd"/>
      <w:r>
        <w:rPr>
          <w:rFonts w:ascii="Times New Roman" w:eastAsia="Times New Roman" w:hAnsi="Times New Roman" w:cs="Times New Roman"/>
          <w:sz w:val="24"/>
          <w:szCs w:val="24"/>
          <w:lang w:eastAsia="es-VE"/>
        </w:rPr>
        <w:t xml:space="preserve"> y que necesitamos para programar según mercado libre 9 $ </w:t>
      </w:r>
      <w:proofErr w:type="spellStart"/>
      <w:r>
        <w:rPr>
          <w:rFonts w:ascii="Times New Roman" w:eastAsia="Times New Roman" w:hAnsi="Times New Roman" w:cs="Times New Roman"/>
          <w:sz w:val="24"/>
          <w:szCs w:val="24"/>
          <w:lang w:eastAsia="es-VE"/>
        </w:rPr>
        <w:t>aprox</w:t>
      </w:r>
      <w:proofErr w:type="spellEnd"/>
    </w:p>
    <w:p w:rsidR="006100FE"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p>
    <w:p w:rsidR="006100FE" w:rsidRPr="00E23A10" w:rsidRDefault="006100FE" w:rsidP="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pict>
          <v:shape id="_x0000_i1027" type="#_x0000_t75" style="width:440.9pt;height:255.25pt">
            <v:imagedata r:id="rId26" o:title="arduino"/>
          </v:shape>
        </w:pict>
      </w:r>
    </w:p>
    <w:p w:rsidR="00E23A10" w:rsidRPr="006100FE" w:rsidRDefault="00E23A10" w:rsidP="00635531">
      <w:pPr>
        <w:rPr>
          <w:rFonts w:ascii="Times New Roman" w:hAnsi="Times New Roman" w:cs="Times New Roman"/>
          <w:sz w:val="24"/>
          <w:szCs w:val="24"/>
        </w:rPr>
      </w:pPr>
    </w:p>
    <w:p w:rsidR="00E23A10" w:rsidRDefault="00E23A10" w:rsidP="00635531">
      <w:pPr>
        <w:rPr>
          <w:rFonts w:ascii="Times New Roman" w:hAnsi="Times New Roman" w:cs="Times New Roman"/>
          <w:sz w:val="24"/>
          <w:szCs w:val="24"/>
        </w:rPr>
      </w:pPr>
    </w:p>
    <w:p w:rsidR="006100FE" w:rsidRPr="006100FE" w:rsidRDefault="006100FE" w:rsidP="00635531">
      <w:pPr>
        <w:rPr>
          <w:rFonts w:ascii="Times New Roman" w:hAnsi="Times New Roman" w:cs="Times New Roman"/>
          <w:sz w:val="24"/>
          <w:szCs w:val="24"/>
        </w:rPr>
      </w:pPr>
      <w:bookmarkStart w:id="0" w:name="_GoBack"/>
      <w:bookmarkEnd w:id="0"/>
    </w:p>
    <w:p w:rsidR="00E23A10" w:rsidRPr="006100FE" w:rsidRDefault="00E23A10" w:rsidP="00635531">
      <w:pPr>
        <w:rPr>
          <w:rFonts w:ascii="Times New Roman" w:hAnsi="Times New Roman" w:cs="Times New Roman"/>
          <w:sz w:val="24"/>
          <w:szCs w:val="24"/>
        </w:rPr>
      </w:pPr>
    </w:p>
    <w:p w:rsidR="00E23A10" w:rsidRPr="006100FE" w:rsidRDefault="00E23A10" w:rsidP="00635531">
      <w:pPr>
        <w:rPr>
          <w:rFonts w:ascii="Times New Roman" w:hAnsi="Times New Roman" w:cs="Times New Roman"/>
          <w:sz w:val="24"/>
          <w:szCs w:val="24"/>
        </w:rPr>
      </w:pPr>
    </w:p>
    <w:sectPr w:rsidR="00E23A10" w:rsidRPr="006100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C00"/>
    <w:multiLevelType w:val="multilevel"/>
    <w:tmpl w:val="1C5C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317744"/>
    <w:multiLevelType w:val="multilevel"/>
    <w:tmpl w:val="80D8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6B3480"/>
    <w:multiLevelType w:val="multilevel"/>
    <w:tmpl w:val="B3D0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2A40061"/>
    <w:multiLevelType w:val="multilevel"/>
    <w:tmpl w:val="6212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5D7424C"/>
    <w:multiLevelType w:val="multilevel"/>
    <w:tmpl w:val="576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84B4370"/>
    <w:multiLevelType w:val="hybridMultilevel"/>
    <w:tmpl w:val="A9F45F9A"/>
    <w:lvl w:ilvl="0" w:tplc="48E8412C">
      <w:numFmt w:val="bullet"/>
      <w:lvlText w:val=""/>
      <w:lvlJc w:val="left"/>
      <w:pPr>
        <w:ind w:left="720" w:hanging="360"/>
      </w:pPr>
      <w:rPr>
        <w:rFonts w:ascii="Symbol" w:eastAsiaTheme="minorHAnsi" w:hAnsi="Symbol"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48C"/>
    <w:rsid w:val="001D7F39"/>
    <w:rsid w:val="00274AA2"/>
    <w:rsid w:val="00354D79"/>
    <w:rsid w:val="003B7BED"/>
    <w:rsid w:val="003C7A93"/>
    <w:rsid w:val="003D348C"/>
    <w:rsid w:val="003E776C"/>
    <w:rsid w:val="004B069E"/>
    <w:rsid w:val="004F0F0E"/>
    <w:rsid w:val="005125E3"/>
    <w:rsid w:val="005435D8"/>
    <w:rsid w:val="006100FE"/>
    <w:rsid w:val="00635531"/>
    <w:rsid w:val="00646DE0"/>
    <w:rsid w:val="006A3C16"/>
    <w:rsid w:val="006E3620"/>
    <w:rsid w:val="00744FA5"/>
    <w:rsid w:val="00960EBD"/>
    <w:rsid w:val="0097638F"/>
    <w:rsid w:val="009A0AFD"/>
    <w:rsid w:val="009A7568"/>
    <w:rsid w:val="00A1029B"/>
    <w:rsid w:val="00A331F2"/>
    <w:rsid w:val="00A7599C"/>
    <w:rsid w:val="00A971C6"/>
    <w:rsid w:val="00B931BC"/>
    <w:rsid w:val="00BA2B5A"/>
    <w:rsid w:val="00BA740D"/>
    <w:rsid w:val="00BB77E0"/>
    <w:rsid w:val="00BC51C3"/>
    <w:rsid w:val="00D55E78"/>
    <w:rsid w:val="00E02BCE"/>
    <w:rsid w:val="00E23A10"/>
    <w:rsid w:val="00E81ADA"/>
    <w:rsid w:val="00E931BE"/>
    <w:rsid w:val="00F06A45"/>
    <w:rsid w:val="00FA096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1F2"/>
  </w:style>
  <w:style w:type="paragraph" w:styleId="Ttulo1">
    <w:name w:val="heading 1"/>
    <w:basedOn w:val="Normal"/>
    <w:next w:val="Normal"/>
    <w:link w:val="Ttulo1Car"/>
    <w:uiPriority w:val="9"/>
    <w:qFormat/>
    <w:rsid w:val="00646D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46D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46D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46DE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46DE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646DE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3620"/>
    <w:pPr>
      <w:ind w:left="720"/>
      <w:contextualSpacing/>
    </w:pPr>
  </w:style>
  <w:style w:type="paragraph" w:styleId="Textodeglobo">
    <w:name w:val="Balloon Text"/>
    <w:basedOn w:val="Normal"/>
    <w:link w:val="TextodegloboCar"/>
    <w:uiPriority w:val="99"/>
    <w:semiHidden/>
    <w:unhideWhenUsed/>
    <w:rsid w:val="00646D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6DE0"/>
    <w:rPr>
      <w:rFonts w:ascii="Tahoma" w:hAnsi="Tahoma" w:cs="Tahoma"/>
      <w:sz w:val="16"/>
      <w:szCs w:val="16"/>
    </w:rPr>
  </w:style>
  <w:style w:type="paragraph" w:styleId="Sinespaciado">
    <w:name w:val="No Spacing"/>
    <w:uiPriority w:val="1"/>
    <w:qFormat/>
    <w:rsid w:val="00646DE0"/>
    <w:pPr>
      <w:spacing w:after="0" w:line="240" w:lineRule="auto"/>
    </w:pPr>
  </w:style>
  <w:style w:type="character" w:customStyle="1" w:styleId="Ttulo1Car">
    <w:name w:val="Título 1 Car"/>
    <w:basedOn w:val="Fuentedeprrafopredeter"/>
    <w:link w:val="Ttulo1"/>
    <w:uiPriority w:val="9"/>
    <w:rsid w:val="00646D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46DE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46D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46DE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46DE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646DE0"/>
    <w:rPr>
      <w:rFonts w:asciiTheme="majorHAnsi" w:eastAsiaTheme="majorEastAsia" w:hAnsiTheme="majorHAnsi" w:cstheme="majorBidi"/>
      <w:i/>
      <w:iCs/>
      <w:color w:val="243F60" w:themeColor="accent1" w:themeShade="7F"/>
    </w:rPr>
  </w:style>
  <w:style w:type="paragraph" w:styleId="Ttulo">
    <w:name w:val="Title"/>
    <w:basedOn w:val="Normal"/>
    <w:next w:val="Normal"/>
    <w:link w:val="TtuloCar"/>
    <w:uiPriority w:val="10"/>
    <w:qFormat/>
    <w:rsid w:val="00646D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46DE0"/>
    <w:rPr>
      <w:rFonts w:asciiTheme="majorHAnsi" w:eastAsiaTheme="majorEastAsia" w:hAnsiTheme="majorHAnsi" w:cstheme="majorBidi"/>
      <w:color w:val="17365D" w:themeColor="text2" w:themeShade="BF"/>
      <w:spacing w:val="5"/>
      <w:kern w:val="28"/>
      <w:sz w:val="52"/>
      <w:szCs w:val="52"/>
    </w:rPr>
  </w:style>
  <w:style w:type="character" w:styleId="nfasissutil">
    <w:name w:val="Subtle Emphasis"/>
    <w:basedOn w:val="Fuentedeprrafopredeter"/>
    <w:uiPriority w:val="19"/>
    <w:qFormat/>
    <w:rsid w:val="00646DE0"/>
    <w:rPr>
      <w:i/>
      <w:iCs/>
      <w:color w:val="808080" w:themeColor="text1" w:themeTint="7F"/>
    </w:rPr>
  </w:style>
  <w:style w:type="character" w:styleId="nfasisintenso">
    <w:name w:val="Intense Emphasis"/>
    <w:basedOn w:val="Fuentedeprrafopredeter"/>
    <w:uiPriority w:val="21"/>
    <w:qFormat/>
    <w:rsid w:val="00646DE0"/>
    <w:rPr>
      <w:b/>
      <w:bCs/>
      <w:i/>
      <w:iCs/>
      <w:color w:val="4F81BD" w:themeColor="accent1"/>
    </w:rPr>
  </w:style>
  <w:style w:type="character" w:styleId="Textoennegrita">
    <w:name w:val="Strong"/>
    <w:basedOn w:val="Fuentedeprrafopredeter"/>
    <w:uiPriority w:val="22"/>
    <w:qFormat/>
    <w:rsid w:val="00646DE0"/>
    <w:rPr>
      <w:b/>
      <w:bCs/>
    </w:rPr>
  </w:style>
  <w:style w:type="character" w:styleId="Hipervnculo">
    <w:name w:val="Hyperlink"/>
    <w:basedOn w:val="Fuentedeprrafopredeter"/>
    <w:uiPriority w:val="99"/>
    <w:unhideWhenUsed/>
    <w:rsid w:val="00744FA5"/>
    <w:rPr>
      <w:color w:val="0000FF"/>
      <w:u w:val="single"/>
    </w:rPr>
  </w:style>
  <w:style w:type="paragraph" w:styleId="NormalWeb">
    <w:name w:val="Normal (Web)"/>
    <w:basedOn w:val="Normal"/>
    <w:uiPriority w:val="99"/>
    <w:semiHidden/>
    <w:unhideWhenUsed/>
    <w:rsid w:val="00A7599C"/>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HTMLconformatoprevio">
    <w:name w:val="HTML Preformatted"/>
    <w:basedOn w:val="Normal"/>
    <w:link w:val="HTMLconformatoprevioCar"/>
    <w:uiPriority w:val="99"/>
    <w:semiHidden/>
    <w:unhideWhenUsed/>
    <w:rsid w:val="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6100FE"/>
    <w:rPr>
      <w:rFonts w:ascii="Courier New" w:eastAsia="Times New Roman" w:hAnsi="Courier New" w:cs="Courier New"/>
      <w:sz w:val="20"/>
      <w:szCs w:val="20"/>
      <w:lang w:eastAsia="es-V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1F2"/>
  </w:style>
  <w:style w:type="paragraph" w:styleId="Ttulo1">
    <w:name w:val="heading 1"/>
    <w:basedOn w:val="Normal"/>
    <w:next w:val="Normal"/>
    <w:link w:val="Ttulo1Car"/>
    <w:uiPriority w:val="9"/>
    <w:qFormat/>
    <w:rsid w:val="00646D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46D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46D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46DE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46DE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646DE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3620"/>
    <w:pPr>
      <w:ind w:left="720"/>
      <w:contextualSpacing/>
    </w:pPr>
  </w:style>
  <w:style w:type="paragraph" w:styleId="Textodeglobo">
    <w:name w:val="Balloon Text"/>
    <w:basedOn w:val="Normal"/>
    <w:link w:val="TextodegloboCar"/>
    <w:uiPriority w:val="99"/>
    <w:semiHidden/>
    <w:unhideWhenUsed/>
    <w:rsid w:val="00646D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6DE0"/>
    <w:rPr>
      <w:rFonts w:ascii="Tahoma" w:hAnsi="Tahoma" w:cs="Tahoma"/>
      <w:sz w:val="16"/>
      <w:szCs w:val="16"/>
    </w:rPr>
  </w:style>
  <w:style w:type="paragraph" w:styleId="Sinespaciado">
    <w:name w:val="No Spacing"/>
    <w:uiPriority w:val="1"/>
    <w:qFormat/>
    <w:rsid w:val="00646DE0"/>
    <w:pPr>
      <w:spacing w:after="0" w:line="240" w:lineRule="auto"/>
    </w:pPr>
  </w:style>
  <w:style w:type="character" w:customStyle="1" w:styleId="Ttulo1Car">
    <w:name w:val="Título 1 Car"/>
    <w:basedOn w:val="Fuentedeprrafopredeter"/>
    <w:link w:val="Ttulo1"/>
    <w:uiPriority w:val="9"/>
    <w:rsid w:val="00646D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46DE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46D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46DE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46DE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646DE0"/>
    <w:rPr>
      <w:rFonts w:asciiTheme="majorHAnsi" w:eastAsiaTheme="majorEastAsia" w:hAnsiTheme="majorHAnsi" w:cstheme="majorBidi"/>
      <w:i/>
      <w:iCs/>
      <w:color w:val="243F60" w:themeColor="accent1" w:themeShade="7F"/>
    </w:rPr>
  </w:style>
  <w:style w:type="paragraph" w:styleId="Ttulo">
    <w:name w:val="Title"/>
    <w:basedOn w:val="Normal"/>
    <w:next w:val="Normal"/>
    <w:link w:val="TtuloCar"/>
    <w:uiPriority w:val="10"/>
    <w:qFormat/>
    <w:rsid w:val="00646D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46DE0"/>
    <w:rPr>
      <w:rFonts w:asciiTheme="majorHAnsi" w:eastAsiaTheme="majorEastAsia" w:hAnsiTheme="majorHAnsi" w:cstheme="majorBidi"/>
      <w:color w:val="17365D" w:themeColor="text2" w:themeShade="BF"/>
      <w:spacing w:val="5"/>
      <w:kern w:val="28"/>
      <w:sz w:val="52"/>
      <w:szCs w:val="52"/>
    </w:rPr>
  </w:style>
  <w:style w:type="character" w:styleId="nfasissutil">
    <w:name w:val="Subtle Emphasis"/>
    <w:basedOn w:val="Fuentedeprrafopredeter"/>
    <w:uiPriority w:val="19"/>
    <w:qFormat/>
    <w:rsid w:val="00646DE0"/>
    <w:rPr>
      <w:i/>
      <w:iCs/>
      <w:color w:val="808080" w:themeColor="text1" w:themeTint="7F"/>
    </w:rPr>
  </w:style>
  <w:style w:type="character" w:styleId="nfasisintenso">
    <w:name w:val="Intense Emphasis"/>
    <w:basedOn w:val="Fuentedeprrafopredeter"/>
    <w:uiPriority w:val="21"/>
    <w:qFormat/>
    <w:rsid w:val="00646DE0"/>
    <w:rPr>
      <w:b/>
      <w:bCs/>
      <w:i/>
      <w:iCs/>
      <w:color w:val="4F81BD" w:themeColor="accent1"/>
    </w:rPr>
  </w:style>
  <w:style w:type="character" w:styleId="Textoennegrita">
    <w:name w:val="Strong"/>
    <w:basedOn w:val="Fuentedeprrafopredeter"/>
    <w:uiPriority w:val="22"/>
    <w:qFormat/>
    <w:rsid w:val="00646DE0"/>
    <w:rPr>
      <w:b/>
      <w:bCs/>
    </w:rPr>
  </w:style>
  <w:style w:type="character" w:styleId="Hipervnculo">
    <w:name w:val="Hyperlink"/>
    <w:basedOn w:val="Fuentedeprrafopredeter"/>
    <w:uiPriority w:val="99"/>
    <w:unhideWhenUsed/>
    <w:rsid w:val="00744FA5"/>
    <w:rPr>
      <w:color w:val="0000FF"/>
      <w:u w:val="single"/>
    </w:rPr>
  </w:style>
  <w:style w:type="paragraph" w:styleId="NormalWeb">
    <w:name w:val="Normal (Web)"/>
    <w:basedOn w:val="Normal"/>
    <w:uiPriority w:val="99"/>
    <w:semiHidden/>
    <w:unhideWhenUsed/>
    <w:rsid w:val="00A7599C"/>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HTMLconformatoprevio">
    <w:name w:val="HTML Preformatted"/>
    <w:basedOn w:val="Normal"/>
    <w:link w:val="HTMLconformatoprevioCar"/>
    <w:uiPriority w:val="99"/>
    <w:semiHidden/>
    <w:unhideWhenUsed/>
    <w:rsid w:val="00610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semiHidden/>
    <w:rsid w:val="006100FE"/>
    <w:rPr>
      <w:rFonts w:ascii="Courier New" w:eastAsia="Times New Roman" w:hAnsi="Courier New" w:cs="Courier New"/>
      <w:sz w:val="20"/>
      <w:szCs w:val="20"/>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643131">
      <w:bodyDiv w:val="1"/>
      <w:marLeft w:val="0"/>
      <w:marRight w:val="0"/>
      <w:marTop w:val="0"/>
      <w:marBottom w:val="0"/>
      <w:divBdr>
        <w:top w:val="none" w:sz="0" w:space="0" w:color="auto"/>
        <w:left w:val="none" w:sz="0" w:space="0" w:color="auto"/>
        <w:bottom w:val="none" w:sz="0" w:space="0" w:color="auto"/>
        <w:right w:val="none" w:sz="0" w:space="0" w:color="auto"/>
      </w:divBdr>
    </w:div>
    <w:div w:id="570237395">
      <w:bodyDiv w:val="1"/>
      <w:marLeft w:val="0"/>
      <w:marRight w:val="0"/>
      <w:marTop w:val="0"/>
      <w:marBottom w:val="0"/>
      <w:divBdr>
        <w:top w:val="none" w:sz="0" w:space="0" w:color="auto"/>
        <w:left w:val="none" w:sz="0" w:space="0" w:color="auto"/>
        <w:bottom w:val="none" w:sz="0" w:space="0" w:color="auto"/>
        <w:right w:val="none" w:sz="0" w:space="0" w:color="auto"/>
      </w:divBdr>
      <w:divsChild>
        <w:div w:id="1200126558">
          <w:marLeft w:val="0"/>
          <w:marRight w:val="0"/>
          <w:marTop w:val="0"/>
          <w:marBottom w:val="360"/>
          <w:divBdr>
            <w:top w:val="none" w:sz="0" w:space="0" w:color="auto"/>
            <w:left w:val="none" w:sz="0" w:space="0" w:color="auto"/>
            <w:bottom w:val="none" w:sz="0" w:space="0" w:color="auto"/>
            <w:right w:val="none" w:sz="0" w:space="0" w:color="auto"/>
          </w:divBdr>
          <w:divsChild>
            <w:div w:id="1083528470">
              <w:marLeft w:val="0"/>
              <w:marRight w:val="0"/>
              <w:marTop w:val="0"/>
              <w:marBottom w:val="0"/>
              <w:divBdr>
                <w:top w:val="none" w:sz="0" w:space="0" w:color="auto"/>
                <w:left w:val="none" w:sz="0" w:space="0" w:color="auto"/>
                <w:bottom w:val="none" w:sz="0" w:space="0" w:color="auto"/>
                <w:right w:val="none" w:sz="0" w:space="0" w:color="auto"/>
              </w:divBdr>
              <w:divsChild>
                <w:div w:id="4747233">
                  <w:marLeft w:val="0"/>
                  <w:marRight w:val="0"/>
                  <w:marTop w:val="0"/>
                  <w:marBottom w:val="420"/>
                  <w:divBdr>
                    <w:top w:val="none" w:sz="0" w:space="0" w:color="auto"/>
                    <w:left w:val="none" w:sz="0" w:space="0" w:color="auto"/>
                    <w:bottom w:val="none" w:sz="0" w:space="0" w:color="auto"/>
                    <w:right w:val="none" w:sz="0" w:space="0" w:color="auto"/>
                  </w:divBdr>
                  <w:divsChild>
                    <w:div w:id="1498837503">
                      <w:marLeft w:val="0"/>
                      <w:marRight w:val="0"/>
                      <w:marTop w:val="0"/>
                      <w:marBottom w:val="0"/>
                      <w:divBdr>
                        <w:top w:val="none" w:sz="0" w:space="0" w:color="auto"/>
                        <w:left w:val="none" w:sz="0" w:space="0" w:color="auto"/>
                        <w:bottom w:val="none" w:sz="0" w:space="0" w:color="auto"/>
                        <w:right w:val="none" w:sz="0" w:space="0" w:color="auto"/>
                      </w:divBdr>
                      <w:divsChild>
                        <w:div w:id="507140258">
                          <w:marLeft w:val="0"/>
                          <w:marRight w:val="0"/>
                          <w:marTop w:val="0"/>
                          <w:marBottom w:val="0"/>
                          <w:divBdr>
                            <w:top w:val="none" w:sz="0" w:space="0" w:color="auto"/>
                            <w:left w:val="none" w:sz="0" w:space="0" w:color="auto"/>
                            <w:bottom w:val="none" w:sz="0" w:space="0" w:color="auto"/>
                            <w:right w:val="none" w:sz="0" w:space="0" w:color="auto"/>
                          </w:divBdr>
                          <w:divsChild>
                            <w:div w:id="451291073">
                              <w:marLeft w:val="0"/>
                              <w:marRight w:val="0"/>
                              <w:marTop w:val="0"/>
                              <w:marBottom w:val="0"/>
                              <w:divBdr>
                                <w:top w:val="none" w:sz="0" w:space="0" w:color="auto"/>
                                <w:left w:val="none" w:sz="0" w:space="0" w:color="auto"/>
                                <w:bottom w:val="none" w:sz="0" w:space="0" w:color="auto"/>
                                <w:right w:val="none" w:sz="0" w:space="0" w:color="auto"/>
                              </w:divBdr>
                              <w:divsChild>
                                <w:div w:id="1647661703">
                                  <w:marLeft w:val="0"/>
                                  <w:marRight w:val="0"/>
                                  <w:marTop w:val="0"/>
                                  <w:marBottom w:val="0"/>
                                  <w:divBdr>
                                    <w:top w:val="none" w:sz="0" w:space="0" w:color="auto"/>
                                    <w:left w:val="none" w:sz="0" w:space="0" w:color="auto"/>
                                    <w:bottom w:val="none" w:sz="0" w:space="0" w:color="auto"/>
                                    <w:right w:val="none" w:sz="0" w:space="0" w:color="auto"/>
                                  </w:divBdr>
                                  <w:divsChild>
                                    <w:div w:id="6944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782911">
      <w:bodyDiv w:val="1"/>
      <w:marLeft w:val="0"/>
      <w:marRight w:val="0"/>
      <w:marTop w:val="0"/>
      <w:marBottom w:val="0"/>
      <w:divBdr>
        <w:top w:val="none" w:sz="0" w:space="0" w:color="auto"/>
        <w:left w:val="none" w:sz="0" w:space="0" w:color="auto"/>
        <w:bottom w:val="none" w:sz="0" w:space="0" w:color="auto"/>
        <w:right w:val="none" w:sz="0" w:space="0" w:color="auto"/>
      </w:divBdr>
    </w:div>
    <w:div w:id="812797194">
      <w:bodyDiv w:val="1"/>
      <w:marLeft w:val="0"/>
      <w:marRight w:val="0"/>
      <w:marTop w:val="0"/>
      <w:marBottom w:val="0"/>
      <w:divBdr>
        <w:top w:val="none" w:sz="0" w:space="0" w:color="auto"/>
        <w:left w:val="none" w:sz="0" w:space="0" w:color="auto"/>
        <w:bottom w:val="none" w:sz="0" w:space="0" w:color="auto"/>
        <w:right w:val="none" w:sz="0" w:space="0" w:color="auto"/>
      </w:divBdr>
    </w:div>
    <w:div w:id="1958096240">
      <w:bodyDiv w:val="1"/>
      <w:marLeft w:val="0"/>
      <w:marRight w:val="0"/>
      <w:marTop w:val="0"/>
      <w:marBottom w:val="0"/>
      <w:divBdr>
        <w:top w:val="none" w:sz="0" w:space="0" w:color="auto"/>
        <w:left w:val="none" w:sz="0" w:space="0" w:color="auto"/>
        <w:bottom w:val="none" w:sz="0" w:space="0" w:color="auto"/>
        <w:right w:val="none" w:sz="0" w:space="0" w:color="auto"/>
      </w:divBdr>
    </w:div>
    <w:div w:id="206664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www.infoplc.net/files/documentacion/estandar_programacion/infoPLC_net_Intro_estandar_IEC_61131-3.pdf"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uisllamas.es/como-programar-arduino-con-visual-studio-code-y-plaftorm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hemik.es/blog/programacion-plc-automatizacion/" TargetMode="External"/><Relationship Id="rId1" Type="http://schemas.openxmlformats.org/officeDocument/2006/relationships/numbering" Target="numbering.xml"/><Relationship Id="rId6" Type="http://schemas.openxmlformats.org/officeDocument/2006/relationships/hyperlink" Target="https://www.idc-online.com/technical_references/pdfs/electronic_engineering/Pins_and_signals_of_8031_8051_microcontroller.pdf"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nxp.com/docs/en/data-sheet/8XC51_8XC52.pdf" TargetMode="External"/><Relationship Id="rId14" Type="http://schemas.openxmlformats.org/officeDocument/2006/relationships/image" Target="media/image7.png"/><Relationship Id="rId22" Type="http://schemas.openxmlformats.org/officeDocument/2006/relationships/hyperlink" Target="https://blog.arduino.cc/2022/09/14/its-here-please-welcome-arduino-ide-2-0/"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405</TotalTime>
  <Pages>16</Pages>
  <Words>2160</Words>
  <Characters>11885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dc:creator>
  <cp:lastModifiedBy>Hz</cp:lastModifiedBy>
  <cp:revision>16</cp:revision>
  <cp:lastPrinted>2023-07-12T21:11:00Z</cp:lastPrinted>
  <dcterms:created xsi:type="dcterms:W3CDTF">2023-07-12T20:58:00Z</dcterms:created>
  <dcterms:modified xsi:type="dcterms:W3CDTF">2023-11-30T16:49:00Z</dcterms:modified>
</cp:coreProperties>
</file>