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02FF3" w14:textId="66DF0ACC" w:rsidR="003A120E" w:rsidRDefault="00087CA2" w:rsidP="00087C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A2">
        <w:rPr>
          <w:rFonts w:ascii="Times New Roman" w:hAnsi="Times New Roman" w:cs="Times New Roman"/>
          <w:b/>
          <w:bCs/>
          <w:sz w:val="36"/>
          <w:szCs w:val="36"/>
        </w:rPr>
        <w:t>NUCLEAR RADIATION DETECTOR</w:t>
      </w:r>
    </w:p>
    <w:p w14:paraId="4D55164F" w14:textId="3DDE8039" w:rsidR="00087CA2" w:rsidRDefault="00087CA2" w:rsidP="00087C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Using ki-cad</w:t>
      </w:r>
    </w:p>
    <w:p w14:paraId="757ED136" w14:textId="77777777" w:rsidR="00087CA2" w:rsidRDefault="00087CA2" w:rsidP="00087C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3BA82D" w14:textId="77777777" w:rsidR="00087CA2" w:rsidRDefault="00087CA2" w:rsidP="00087C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5BA3AE" w14:textId="494C7254" w:rsidR="00087CA2" w:rsidRP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7CA2">
        <w:rPr>
          <w:rFonts w:ascii="Times New Roman" w:hAnsi="Times New Roman" w:cs="Times New Roman"/>
          <w:b/>
          <w:bCs/>
          <w:sz w:val="28"/>
          <w:szCs w:val="28"/>
          <w:u w:val="single"/>
        </w:rPr>
        <w:t>SCHEMETRIC DIAGRAM:</w:t>
      </w:r>
    </w:p>
    <w:p w14:paraId="4327FDC0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A91BB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943E0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BD349" w14:textId="434829A5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72836C" wp14:editId="664AC187">
            <wp:extent cx="5731510" cy="3223895"/>
            <wp:effectExtent l="0" t="0" r="2540" b="0"/>
            <wp:docPr id="176402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29373" name="Picture 17640293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E9B7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9167B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C22EE1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DFE48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CB48D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DC7A3B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5F3751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AB3CB4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4F3A8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DCBED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3D15F" w14:textId="090FBB60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7CA2">
        <w:rPr>
          <w:rFonts w:ascii="Times New Roman" w:hAnsi="Times New Roman" w:cs="Times New Roman"/>
          <w:b/>
          <w:bCs/>
          <w:sz w:val="28"/>
          <w:szCs w:val="28"/>
          <w:u w:val="single"/>
        </w:rPr>
        <w:t>PCB LAYOUT:</w:t>
      </w:r>
    </w:p>
    <w:p w14:paraId="366AB8B7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003E9E" w14:textId="4833C7AA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57F8FC4" wp14:editId="7FE09896">
            <wp:extent cx="5731510" cy="3223895"/>
            <wp:effectExtent l="0" t="0" r="2540" b="0"/>
            <wp:docPr id="717104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04089" name="Picture 7171040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D5D3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E33CB1" w14:textId="61563DD1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3D VIEW OF PCB LAYOUT:</w:t>
      </w:r>
    </w:p>
    <w:p w14:paraId="22FD98E3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7C4D25" w14:textId="7839243A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32FB47D" wp14:editId="5C5D3C56">
            <wp:extent cx="5731510" cy="3223895"/>
            <wp:effectExtent l="0" t="0" r="2540" b="0"/>
            <wp:docPr id="568096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96165" name="Picture 5680961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1A6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431E1A" w14:textId="610FE4DA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9CB622E" wp14:editId="0D5A4D89">
            <wp:extent cx="5731510" cy="3223895"/>
            <wp:effectExtent l="0" t="0" r="2540" b="0"/>
            <wp:docPr id="966374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4603" name="Picture 9663746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3169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167C14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DC84DC" w14:textId="3C6B23AD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BACKSIDE VIEW OF 3D VIEW:</w:t>
      </w:r>
    </w:p>
    <w:p w14:paraId="5D26D6AC" w14:textId="77777777" w:rsid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1813E9" w14:textId="7C4F2A72" w:rsidR="00087CA2" w:rsidRPr="00087CA2" w:rsidRDefault="00087CA2" w:rsidP="00087C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41C444A" wp14:editId="211DBFF8">
            <wp:extent cx="5731510" cy="3223895"/>
            <wp:effectExtent l="0" t="0" r="2540" b="0"/>
            <wp:docPr id="2121498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98388" name="Picture 2121498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CA2" w:rsidRPr="00087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A2"/>
    <w:rsid w:val="00087CA2"/>
    <w:rsid w:val="003A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FD84C"/>
  <w15:chartTrackingRefBased/>
  <w15:docId w15:val="{C81DB782-07B7-430E-8243-02D8D172B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Kasula Neeraj</dc:creator>
  <cp:keywords/>
  <dc:description/>
  <cp:lastModifiedBy>Kasula Neeraj</cp:lastModifiedBy>
  <cp:revision>1</cp:revision>
  <dcterms:created xsi:type="dcterms:W3CDTF">2024-04-29T11:26:00Z</dcterms:created>
  <dcterms:modified xsi:type="dcterms:W3CDTF">2024-04-29T11:33:00Z</dcterms:modified>
</cp:coreProperties>
</file>