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校园鲜达（Campus Fresh）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模块二测试报告 — 第 2、3 节</w:t>
      </w:r>
    </w:p>
    <w:p>
      <w:pPr>
        <w:jc w:val="center"/>
      </w:pPr>
      <w:r>
        <w:rPr>
          <w:rFonts w:ascii="宋体" w:hAnsi="宋体" w:eastAsia="宋体"/>
          <w:sz w:val="22"/>
        </w:rPr>
        <w:t>（成员 C 部分：第 1 节 被测对象及 AI 融合方案概述、第 2 节 AI 实践过程与成果、第 3 节 AI 反思与批判）</w:t>
      </w:r>
    </w:p>
    <w:p/>
    <w:p>
      <w:pPr>
        <w:pStyle w:val="Heading1"/>
      </w:pPr>
      <w:r>
        <w:rPr>
          <w:rFonts w:ascii="黑体" w:hAnsi="黑体" w:eastAsia="黑体"/>
          <w:b/>
          <w:sz w:val="30"/>
        </w:rPr>
        <w:t>1  被测对象及 AI 融合方案概述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 被测系统概述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被测软件为「校园鲜达（Campus Fresh）」生鲜电商网站。系统以课程提供的 DailyFresh 生鲜商城代码快照为基线，在标注来源的前提下由本小组重新完成需求分析、测试设计与质量改进。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系统面向校园场景提供完整的在线购买链路，核心功能包括：商品分类浏览与商品详情、关键词搜索与最近浏览记录、用户注册登录与用户中心、收货地址维护、购物车管理、订单结算与库存扣减，以及演示支付状态流转；后台管理沿用 Django 自带的管理站点。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1-1  系统架构概览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层面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开发框架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Django（MVT 模式）+ Python，数据库为 SQLite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应用划分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四个业务应用：df_user（用户与登录）、df_goods（商品浏览与搜索）、df_cart（购物车）、df_order（订单与库存），另有项目配置 daily_fresh_demo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数据模型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业务表 7 张：用户、浏览历史、商品分类、商品、购物车、订单、订单明细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前端资源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Django 模板 14 个，静态资源 79 个文件（样式、脚本、商品图片）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代码规模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Python 文件 67 个，合计约 4548 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测试代码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成员 C 自写自动化测试 2 个文件共 35 个测试；模块二 AI 生成测试 3 个文件共 23 个测试；全量测试 103 个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1.2  被测关键模块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本部分测试聚焦购物车、订单与库存这条主链路，并覆盖一处由该链路牵出的跨模块登录安全逻辑。各模块的核心功能、代码规模与系统定位如下表。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1-2  被测关键模块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核心功能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代码规模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系统定位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购物车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（df_cart）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加入购物车、修改购买数量、删除条目、条目归属校验、商品有效性校验、库存上限校验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views.py 128 行，含 4 个视图（购物车页、加购、改数量、删条目）；models.py 30 行；自写测试 18 个（260 行）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连接商品浏览与订单结算的中间环节，保存用户的购买意向，是订单数据的唯一来源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订单与库存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（df_order）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订单确认页、订单金额服务端重算、订单创建、库存条件扣减、订单号生成、订单明细价格快照、支付状态流转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views.py 203 行，含 3 个视图（确认页、下单、支付）；models.py 37 行；自写测试 17 个（286 行）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系统的资金与库存出口，负责把购物车内容转化为不可篡改的订单快照，并原子扣减库存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登录回跳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（df_user）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登录成功后的回跳地址校验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df_user/views.py 173 行中的 login_handle 及其地址校验辅助函数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跨模块安全逻辑：回跳目标取自浏览器 Cookie，是开放重定向的入口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这三个模块的共同特点是「写入密集且互相牵连」：购物车条目会被订单结算消费并删除，库存会在下单时被扣减，而登录回跳则会决定用户请求落在哪个页面。模块一在此链路发现的 17 条缺陷中，越权、金额可信性与库存一致性三类问题都集中在模块之间的边界上——这也是本阶段选择用 AI 做系统性审查的原因。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 测试方案选择与理由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本小组选择方案 2「AI 测」：被测对象保持不变，在测试的设计、开发与缺陷定位环节引入 AI 工具辅助。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选择该方向的理由有三点：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（1）已具备对照条件。模块一阶段完成了 36 条人工用例设计与执行、78 个自动化测试与 17 条缺陷记录，形成了一条完整的人工测试基线。这使本次实践可以回答一个具体问题：AI 在软件测试中究竟能替代哪部分工作、哪些环节必须由人工兜底，而不是笼统地"再测一遍"。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（2）方案 1 与本项目实际不符。被测系统是一个传统业务系统，自身不含 AI 模型；若采用方案 1，需要额外引入模型作为被测对象，测试结论将无法回答"AI 如何帮助测试现有系统"这一本阶段的核心问题。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（3）模块一暴露的问题类型适合交给 AI。模块一的 17 条缺陷中，越权访问、金额采信前端输入、库存并发一致性三类问题有共同特征——它们不是"功能写错了"，而是"某个入参或某条分支没有被校验"。对这类问题，AI 的机械式枚举（逐个入参追问"来源是否可信、是否校验"）比人工按正常流程走查更有效。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1.4  使用的 AI 工具与应用场景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1-3  AI 工具与应用场景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ZCode 智能体（大语言模型驱动的命令行智能体）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运行方式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本地命令行环境，具备读写仓库文件与执行 shell 命令的能力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应用场景一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缺陷定位：在不掌握人工缺陷清单的独立会话中审查基线代码，输出缺陷候选清单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应用场景二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测试用例生成：依据需求文档生成接口级测试用例，覆盖等价类、边界值与场景法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测试脚本生成：依据用例定义生成 Django TestCase 自动化测试脚本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应用场景四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缺陷修复：提出并实现修复方案，再由成员 C 验证后合入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需要说明的是，本阶段 AI 的产出全部作为「待验证的草稿」处理：用例需经人工比对去重与细化、脚本需经人工运行验证、修复方案需经人工确认副作用，未经理工确认的内容不进入交付物。这一处理原则及其依据，见本报告第 3 节「AI 反思与批判」。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2  AI 实践过程与成果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 实践过程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本小组选择模块二方案 2「AI 测」：被测对象仍是模块一的校园鲜达生鲜商城，在测试的设计、开发、执行与缺陷定位环节引入 AI 工具辅助。选择该方案的理由是：模块一的人工测试与自动化测试已全部完成并形成完整基线，具备与 AI 结果做对照的条件；同时小组希望回答一个具体问题——AI 在测试工作中究竟能替代什么、必须在哪些环节由人来兜底。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2-1  AI 工具与应用场景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ZCode 智能体（大语言模型驱动的命令行智能体）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运行方式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本地命令行环境，具备读写仓库文件与执行 shell 命令的能力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1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缺陷定位：独立审查基线代码，输出缺陷候选清单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2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测试用例生成：依据需求文档生成接口级测试用例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3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测试脚本生成：依据用例定义生成 Django TestCase 自动化脚本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4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缺陷修复：提出并实现修复方案（由成员 C 验证后合入）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实践按四轮推进，每轮都保留了 AI 的原始输出与人工介入记录：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轮次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原始输出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人工介入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第一轮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缺陷审查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在不掌握模块一人工缺陷清单的全新会话中，仅依据需求文档与基线代码（提交 84aa763）开展独立审查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25 项发现：19 项确定缺陷 + 6 项可疑待验证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逐条甄别 25 项发现，确认属实 19 项、剔除 6 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第二轮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用例生成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依据 35 项需求生成接口级用例，要求覆盖等价类/边界值/场景法、预期结果可判定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首轮 18 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修订 2 处（见表 2-3）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第三轮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脚本生成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依据 21 条用例定义生成 3 个 Django TestCase 测试文件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首版 18 个测试一次跑通；补写支付回归测试时初版失败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定位并修正 AI 测试自身的身份构造错误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第四轮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缺陷修复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定位并实现 D-AI-01、D-AI-02 两条缺陷的修复方案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包含新增函数、视图实现与路由配置的完整改动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验证修复效果、补充回归测试、确认无副作用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AI 原始输出与小组修正方案对照如下。这一节是本报告的核对重点：AI 的产出全部作为「待验证的草稿」处理，未经理工确认的内容不进入交付物。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2-3  AI 原始输出与小组修正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原始输出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小组修正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修正依据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「加购数量为 0」用例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替换为「URL 数量参数非法格式」（C-AI-CART-001）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与模块一人工用例 C-CART-002 完全重合；替换为人工未覆盖的无效等价类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C-AI-CART-001 预期结果写为「提示错误」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细化为「返回 404 且不产生购物车记录」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原描述无法判定通过与否，细化后可用断言验证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用例清单缺少缺陷修复后的回归用例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补充 C-AI-ORD-008、C-AI-ORD-009、C-AI-SEC-001 共 3 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缺陷修复必须配套回归用例，否则无法证明修复有效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支付回归测试 test_pay_other_users_order_is_rejected 的登录身份构造错误（用买家账号给他人下单，订单无法创建）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修正测试数据构造，测试通过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测试报 DoesNotExist，定位为测试自身缺陷——AI 写的代码同样需要人工验证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【待补充：关键对话截图】建议截取以下三处 AI 会话界面，插入本节末尾：① AI 独立审查输出缺陷候选清单的界面；② AI 首轮生成 18 条用例的界面；③ 修改 4 中 AI 测试报错与人工定位过程的对话。截图文件建议存放于 docs/testing/evidence/ 目录。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 新增测试成果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2-4  本阶段新增交付物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交付物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位置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规模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生成用例清单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docs/testing/module2-ai-test-case-matrix.xlsx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21 条，含执行结果与证据路径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生成自动化脚本（购物车）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apps/df_cart/tests_ai_generated.py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6 个测试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生成自动化脚本（订单与库存）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apps/df_order/tests_ai_generated.py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14 个测试（含支付回归）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生成自动化脚本（登录安全）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apps/df_user/tests_ai_generated.py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3 个测试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完整运行输出记录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docs/testing/module2-automation-run-output.txt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测试 23 条 + 全量回归 101 条，均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运行方式说明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docs/testing/module2-README.md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环境准备与一键运行命令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实践过程记录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docs/ai-records/2026-09-19-member-c-ai-testing.md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含对照实验数据与修订记录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执行结果：AI 生成的 23 个测试全部通过；与既有测试合并后全量 101 个测试全部通过，运行命令为 python manage.py test。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AI 辅助的实际效果，通过两组对照实验衡量。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2-5  缺陷发现能力对照（AI 独立审查 vs 模块一人工测试）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对照项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人工缺陷总数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16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模块一 D-01 ~ D-16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属 AI 审查范围的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13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仅后端代码与需求文档，不含前端 JS 与模板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命中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13 / 13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范围内召回率 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人工标记为前端表现、超出 AI 范围的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3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D-13、D-14、D-15，AI 全部未报告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额外发现（人工清单之外）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8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含 3 条已修复缺陷（AI-21 开放重定向、AI-16 支付空壳、AI-17 并发竞态）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可疑待验证项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6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人工甄别后 2 项属实，4 项属边界情形或范围外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2-6  用例设计对照（AI 生成用例 vs 模块一人工用例）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人工 12 条（模块一）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21 条（模块二）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执行方式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GUI 手工执行并截图留存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接口级 Django TestCase 自动化执行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主题重合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数量边界、越权、库存回滚等约 40% 主题重合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同左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独有视角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GUI 表现类：失败回填、删除后行消失、确认框交互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URL 层无效等价类、极大编号、金额精度（9.90×3 浮点漂移）、删除后重新加入、再购按当前库存校验、分类被删后下单、支付状态流转、开放重定向安全用例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设计耗时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约 2 天/人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首轮 18 条即时生成，人工修订 2 处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关键改进（人工在 AI 产出基础上的实质性修改）：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（1）去重：AI 首轮用例与人工用例存在重复，人工比对后替换为人工未覆盖的无效等价类，避免凑数。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（2）可判定化：把「提示错误」一类无法判定的预期结果改写为可断言的量化描述，使用例能够自动化执行。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（3）补回归：为两条 AI 修复的缺陷各补回归用例，使修复效果可被持续验证。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（4）修错：修正 AI 生成测试自身的登录身份构造错误，保证测试真正验证了目标场景。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AI 辅助与人工改进后的关键差异：AI 的价值集中在「枚举的完备性」——它会把每条入参的边界两侧、每种非法输入成对列出，且不会因为「这个场景平时不会出现」而跳过；人工的价值集中在「现实性判断」——哪些用例与已有用例重复、哪些预期结果无法判定、哪些发现其实不成立。两者缺一不可：只有 AI 会产出 21 条里混着重复与不可判定的用例；只有人工则会漏掉开放重定向这类非正常路径。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2.3  测试环境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2-7 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硬件环境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Windows 11（64 位）笔记本，16 GB 内存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被测系统运行环境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Python 3.10.10 + Django 3.2.25 + SQLite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兼容性验证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同一套测试在 Django 5.2.17 + Python 3.12 环境下亦全部通过（101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单元测试框架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Django 内置 unittest 与测试客户端，无需额外安装（执行 python manage.py test 即可）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工具运行环境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本地命令行环境，可读写仓库文件、执行 shell 命令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测试数据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全部用例在测试数据库中通过 ORM 动态构造，用例结束即销毁，不依赖外部数据，不修改开发库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2.4  专项验证：并发压测与越权审计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在缺陷修复过程中，针对 AI 审查登记的竞态类问题与模块一的越权修复结果，补充了两项专项验证。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（1）并发压测（对应 AI-17 与 C-INV-004）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方法：用 10 个线程同时发起真实 HTTP 请求，打向运行中的服务与真实数据库，分别验证「并发下单是否超卖」与「并发加购是否丢数据」。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修复前实测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修复后实测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并发下单（库存 5 件，10 个用户同时各买 1 件）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仅 1 单成功，9 单返回通用错误「订单提交失败，请稍后重试」，库存剩 4 件未售出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5 单成功、5 单按「库存不足」被正确拒绝，库存归 0 且不为负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并发加购（同一用户同时加购 10 次，重复 5 轮）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5/5 轮异常：3 轮丢失 6~7 次累加（最终只剩 3~4 件），2 轮产生重复条目，而请求全部返回成功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0/5 轮异常：每轮均为 1 个条目、数量 10，零丢失零重复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结论：库存不会超卖（模块一的条件更新有效），但修复前系统在高并发下可用性与数据正确性都会受损；修复后两项指标均达到预期。修复内容见《附录4：缺陷报告书（校园鲜达-模块二）》第 3.4.3 节。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（2）越权访问审计（对应 C-CART-002、C-ORD-001、C-ORD-003、C-ORD-011）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方法：建立两个账号 test01（资源所有者）与 test02（攻击者），以 test02 的身份逐一尝试访问 test01 的资源，覆盖购物车、订单、支付、用户中心与地址页；同时验证未登录状态下的访问控制。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审计项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数量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跨用户越权：改数量、删条目、读订单确认页、用他人条目下单、支付他人订单、订单列表、购物车页、用户中心、地址页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9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全部被拦截，受害者数据完好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未登录访问受保护资源：购物车、用户中心、地址页、订单列表、加购、改数量、删条目、确认页、下单、支付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10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全部重定向到登录页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探测后受害者数据完整性校验：购物车条目与数量、订单是否被支付、是否产生归属攻击者的订单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3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均未被改动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结论：模块一修复的越权缺陷在本次逐点审计中全部保持有效，未发现新的越权入口。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（3）顺带发现但未修复的问题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购物车的写操作（加购、改数量、删除）采用 GET 请求实现，不经过框架的 CSRF 校验。实测：伪造第三方来源、不携带任何令牌的跨站请求可以成功删除已登录用户的购物车条目；作为对照，POST 的下单接口在同样条件下被正确拒绝并返回 403。该问题属于跨站请求伪造（CSRF），与越权不同，且修复需把前端调用一并从 GET 改为 POST，会影响已完成的模块一人工用例与自动化测试，故本阶段仅记录，未实施修复。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3  AI 反思与批判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本节回答课程要求反思的四个问题：AI 帮我们做了什么、AI 哪里不靠谱、人做了什么关键修改、以及 AI 在本轮测试中的角色定位。所有结论都来自本阶段的实测数据，不做泛泛而谈。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 AI 工具帮我们做了什么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第一，系统性枚举，不因「平时不会出现」而跳过。本轮 25 项发现里最有价值的是开放重定向（AI-21）：登录回跳地址取自浏览器 Cookie，而 Cookie 完全由用户端控制。人工测试按「打开页面→按正常流程操作」的思路，不会想到去篡改一个自己都看不见的 Cookie；AI 的切入点是机械式地对每个入参追问「这个值的来源可信吗、校验了吗」，因此命中了这条人工测试从正常路径上接触不到的高危缺陷。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第二，边界值成对列出，不会只测一边。人工设计边界用例时容易只写「超过库存」这一侧，AI 会主动把「恰好等于库存」与「库存 +1」成对列出，也覆盖了「数量为 0」「负数量」「极大编号」等无效等价类。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第三，安全视角与人不同。AI 对金额精度（9.90×3 的浮点漂移）、归属校验、参数格式等问题的敏感度高于人工。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 AI 工具哪里「不靠谱」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第一，AI 写的测试脚本本身出过错误。补写支付回归测试时，AI 生成的 test_pay_other_users_order_is_rejected 把登录身份写反——用买家账号去给他人下单，导致订单根本创建不出来，测试报 DoesNotExist。这说明 AI 产出的代码必须当成待验证的草稿，不能因为「跑起来了」就认为「测对了」。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第二，AI 的「发现」包含相当比例的噪声。25 项发现中有 6 项标注为可疑待验证，人工甄别后只有 2 项属实，另外 4 项属于边界情形或超出审查范围。如果直接采信 AI 的清单，缺陷数量会被虚高。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第三，AI 的视野受输入约束，看不到就没发现。本轮审查未提供前端 JavaScript 与模板文件，结果是模块一人工发现的三条前端表现类缺陷（D-13 删除后行不消失、D-14 地址未中断提交、D-15 staticfiles 标签）一条都没有报出来。反过来，人工没有做并发测试和源码约束审查，AI 就一眼指出了加购竞态和模型层约束缺失。结论很明确：给 AI 什么上下文，决定它能发现什么。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第四，AI 输出的预期结果存在不可判定的情况。首轮用例中「加购 URL 数量参数非法」一条，预期结果写的是「提示错误」，无法判定通过与否，必须由人工细化为具体的状态码与数据断言。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 人做了什么关键修改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3-1  人工对 AI 产出的关键修改及依据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替换与人工用例重复的 1 条用例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比对模块一 36 条人工用例，避免同一等价类被重复计数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把 1 条不可判定的预期结果细化为可断言描述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预期结果必须能明确判定通过或失败，否则无法自动化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补充 3 条缺陷修复的回归用例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修复必须配套回归测试，否则无法证明修复有效且可防回归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修正 AI 测试脚本中的登录身份构造错误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测试自身出错会导致「假通过」，必须定位到测试数据构造问题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逐条甄别 25 项 AI 发现，剔除 4 项不成立项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的发现是候选而非结论，需结合业务规则判断真实性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确认两条修复方案的副作用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例如用查询集 update 规避 odate 字段 auto_now 会在保存时改写下单时间的副作用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把 AI 登记的竞态隐患用并发压测坐实为可复现缺陷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只能推断竞态可能存在，需真实并发实测才能确认，并给出修复前后的量化对比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3.4  AI 工具在测试中的角色定位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结论：AI 在本轮实践中是「辅助者」，不是「替代者」，也不是「捣乱者」。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判断依据有三：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（1）AI 确实产出了人工难以覆盖的成果。范围内缺陷召回率 100%，并额外发现 8 项人工遗漏，其中 2 项为需要立即修复的有效缺陷。这部分工作如果由人工完成，仅走读同样范围的代码就至少需要一天。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（2）AI 无法独立完成任何一项交付物。21 条用例中有 1 条重复、1 条不可判定需要重写；23 个测试中有 1 个因自身错误而失败；2 条缺陷修复需要人工验证副作用后才能在真实数据上确认。所有交付物最终都经过人工确认才具名提交。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（3）AI 的产出需要人工甄别，但甄别成本远低于从头设计。以本轮为例，AI 审查一次约 8 分钟，人工甄别 25 项发现约 1 小时；而人工完成同等范围的代码走读与用例设计约需一天。因此合理的分工是：AI 做第一遍全量扫描与草稿生成，人做甄别、修正与验收。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本阶段形成的可迁移做法：把「AI 全量审查 → 人工逐条甄别 → 人工修正与补测」固化为每个模块提交前的标准动作；同时把需求文档的「当前状态」列（已实现 / 部分实现 / 待实现）作为 AI 审查的锚点——需求写得越明确，AI 对照得越准，这也解释了为什么本轮范围内召回率能达到 100%。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