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BB" w:rsidRDefault="00C235BB" w:rsidP="00C235BB">
      <w:pPr>
        <w:rPr>
          <w:noProof/>
          <w:lang w:eastAsia="en-IN"/>
        </w:rPr>
      </w:pPr>
    </w:p>
    <w:p w:rsidR="00C235BB" w:rsidRDefault="00C235BB" w:rsidP="00C235BB">
      <w:r>
        <w:rPr>
          <w:noProof/>
          <w:lang w:eastAsia="en-IN"/>
        </w:rPr>
        <w:drawing>
          <wp:inline distT="0" distB="0" distL="0" distR="0" wp14:anchorId="4D11AAE3" wp14:editId="39D5B55C">
            <wp:extent cx="5731510" cy="43519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Default="00C235BB" w:rsidP="00C235BB">
      <w:r>
        <w:t xml:space="preserve">To find the </w:t>
      </w:r>
      <w:proofErr w:type="spellStart"/>
      <w:r>
        <w:t>propotion</w:t>
      </w:r>
      <w:proofErr w:type="spellEnd"/>
    </w:p>
    <w:p w:rsidR="00C235BB" w:rsidRDefault="00C235BB" w:rsidP="00C235BB">
      <w:r>
        <w:rPr>
          <w:noProof/>
          <w:lang w:eastAsia="en-IN"/>
        </w:rPr>
        <w:drawing>
          <wp:inline distT="0" distB="0" distL="0" distR="0" wp14:anchorId="1287F712" wp14:editId="051E15EE">
            <wp:extent cx="35909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Pr="00975667" w:rsidRDefault="00C235BB" w:rsidP="00C235BB">
      <w:pPr>
        <w:rPr>
          <w:b/>
        </w:rPr>
      </w:pPr>
      <w:r w:rsidRPr="00975667">
        <w:rPr>
          <w:b/>
        </w:rPr>
        <w:t>To check the influence of each variable</w:t>
      </w:r>
    </w:p>
    <w:p w:rsidR="00C235BB" w:rsidRDefault="00C235BB" w:rsidP="00C235BB">
      <w:proofErr w:type="gramStart"/>
      <w:r>
        <w:t>ageplot</w:t>
      </w:r>
      <w:proofErr w:type="gramEnd"/>
      <w:r>
        <w:t>&lt;-ggplot(hrtrain,aes(Age,fill=Attrition))+geom_density()+facet_grid(~Attrition)</w:t>
      </w:r>
    </w:p>
    <w:p w:rsidR="00C235BB" w:rsidRDefault="00C235BB" w:rsidP="00C235BB">
      <w:proofErr w:type="spellStart"/>
      <w:proofErr w:type="gramStart"/>
      <w:r>
        <w:t>ageplot</w:t>
      </w:r>
      <w:proofErr w:type="spellEnd"/>
      <w:proofErr w:type="gramEnd"/>
    </w:p>
    <w:p w:rsidR="00C235BB" w:rsidRDefault="00C235BB" w:rsidP="00C235BB"/>
    <w:p w:rsidR="00C235BB" w:rsidRDefault="00C235BB" w:rsidP="00C235BB">
      <w:pPr>
        <w:rPr>
          <w:noProof/>
          <w:lang w:eastAsia="en-IN"/>
        </w:rPr>
      </w:pPr>
    </w:p>
    <w:p w:rsidR="00C235BB" w:rsidRDefault="00C235BB" w:rsidP="00C235BB">
      <w:pPr>
        <w:rPr>
          <w:noProof/>
          <w:lang w:eastAsia="en-IN"/>
        </w:rPr>
      </w:pPr>
    </w:p>
    <w:p w:rsidR="00C235BB" w:rsidRDefault="00C235BB" w:rsidP="00C235BB">
      <w:pPr>
        <w:rPr>
          <w:noProof/>
          <w:lang w:eastAsia="en-IN"/>
        </w:rPr>
      </w:pPr>
    </w:p>
    <w:p w:rsidR="00C235BB" w:rsidRDefault="00C235BB" w:rsidP="00C235BB">
      <w:r>
        <w:rPr>
          <w:noProof/>
          <w:lang w:eastAsia="en-IN"/>
        </w:rPr>
        <w:lastRenderedPageBreak/>
        <w:drawing>
          <wp:inline distT="0" distB="0" distL="0" distR="0" wp14:anchorId="2715D97E" wp14:editId="0C4587C6">
            <wp:extent cx="4925503" cy="368728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84" cy="36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Default="00C235BB" w:rsidP="00C235BB">
      <w:proofErr w:type="gramStart"/>
      <w:r>
        <w:t>travelplot</w:t>
      </w:r>
      <w:proofErr w:type="gramEnd"/>
      <w:r>
        <w:t>&lt;-ggplot(hrtrain,aes(BusinessTravel,fill=Attrition))+geom_bar()</w:t>
      </w:r>
    </w:p>
    <w:p w:rsidR="00C235BB" w:rsidRDefault="00C235BB" w:rsidP="00C235BB">
      <w:proofErr w:type="spellStart"/>
      <w:proofErr w:type="gramStart"/>
      <w:r>
        <w:t>travelplot</w:t>
      </w:r>
      <w:proofErr w:type="spellEnd"/>
      <w:proofErr w:type="gramEnd"/>
    </w:p>
    <w:p w:rsidR="00C235BB" w:rsidRDefault="00C235BB" w:rsidP="00C235BB">
      <w:r>
        <w:rPr>
          <w:noProof/>
          <w:lang w:eastAsia="en-IN"/>
        </w:rPr>
        <w:drawing>
          <wp:inline distT="0" distB="0" distL="0" distR="0" wp14:anchorId="188F0B36" wp14:editId="42ADD901">
            <wp:extent cx="3943350" cy="297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603" cy="29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Default="00C235BB" w:rsidP="00C235BB"/>
    <w:p w:rsidR="00C235BB" w:rsidRDefault="00C235BB" w:rsidP="00C235BB"/>
    <w:p w:rsidR="00C235BB" w:rsidRDefault="00C235BB" w:rsidP="00C235BB">
      <w:proofErr w:type="gramStart"/>
      <w:r>
        <w:lastRenderedPageBreak/>
        <w:t>rateplot</w:t>
      </w:r>
      <w:proofErr w:type="gramEnd"/>
      <w:r>
        <w:t>&lt;-ggplot(hrtrain,aes(DailyRate,fill=Attrition))+geom_dotplot()</w:t>
      </w:r>
    </w:p>
    <w:p w:rsidR="00C235BB" w:rsidRDefault="00C235BB" w:rsidP="00C235BB">
      <w:proofErr w:type="spellStart"/>
      <w:proofErr w:type="gramStart"/>
      <w:r>
        <w:t>rateplot</w:t>
      </w:r>
      <w:proofErr w:type="spellEnd"/>
      <w:proofErr w:type="gramEnd"/>
    </w:p>
    <w:p w:rsidR="00C235BB" w:rsidRDefault="00C235BB" w:rsidP="00C235BB">
      <w:r>
        <w:rPr>
          <w:noProof/>
          <w:lang w:eastAsia="en-IN"/>
        </w:rPr>
        <w:drawing>
          <wp:inline distT="0" distB="0" distL="0" distR="0" wp14:anchorId="340AE55A" wp14:editId="210D7687">
            <wp:extent cx="453390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Default="00C235BB" w:rsidP="00C235BB">
      <w:proofErr w:type="spellStart"/>
      <w:proofErr w:type="gramStart"/>
      <w:r>
        <w:t>deptplot</w:t>
      </w:r>
      <w:proofErr w:type="spellEnd"/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hrtrain,aes</w:t>
      </w:r>
      <w:proofErr w:type="spellEnd"/>
      <w:r>
        <w:t>(</w:t>
      </w:r>
      <w:proofErr w:type="spellStart"/>
      <w:r>
        <w:t>JobRole,fill</w:t>
      </w:r>
      <w:proofErr w:type="spellEnd"/>
      <w:r>
        <w:t>=Attrition))+</w:t>
      </w:r>
      <w:proofErr w:type="spellStart"/>
      <w:r>
        <w:t>geom_bar</w:t>
      </w:r>
      <w:proofErr w:type="spellEnd"/>
      <w:r>
        <w:t>()</w:t>
      </w:r>
    </w:p>
    <w:p w:rsidR="00C235BB" w:rsidRDefault="00C235BB" w:rsidP="00C235BB">
      <w:proofErr w:type="spellStart"/>
      <w:proofErr w:type="gramStart"/>
      <w:r>
        <w:t>deptplot</w:t>
      </w:r>
      <w:proofErr w:type="spellEnd"/>
      <w:proofErr w:type="gramEnd"/>
    </w:p>
    <w:p w:rsidR="00C235BB" w:rsidRDefault="00C235BB" w:rsidP="00C235BB">
      <w:r>
        <w:rPr>
          <w:noProof/>
          <w:lang w:eastAsia="en-IN"/>
        </w:rPr>
        <w:drawing>
          <wp:inline distT="0" distB="0" distL="0" distR="0" wp14:anchorId="1BDBB714" wp14:editId="570B3190">
            <wp:extent cx="5073469" cy="272373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191" cy="272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>
      <w:r>
        <w:rPr>
          <w:noProof/>
          <w:lang w:eastAsia="en-IN"/>
        </w:rPr>
        <w:lastRenderedPageBreak/>
        <w:drawing>
          <wp:inline distT="0" distB="0" distL="0" distR="0" wp14:anchorId="3D29D57A" wp14:editId="08EF8AA8">
            <wp:extent cx="4543425" cy="3438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Default="00C235BB" w:rsidP="00C235BB"/>
    <w:p w:rsidR="00C235BB" w:rsidRDefault="00C235BB" w:rsidP="00C235BB">
      <w:r>
        <w:rPr>
          <w:noProof/>
          <w:lang w:eastAsia="en-IN"/>
        </w:rPr>
        <w:drawing>
          <wp:inline distT="0" distB="0" distL="0" distR="0" wp14:anchorId="32180312" wp14:editId="5E3AA0AE">
            <wp:extent cx="5731510" cy="3061092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>
      <w:r>
        <w:rPr>
          <w:noProof/>
          <w:lang w:eastAsia="en-IN"/>
        </w:rPr>
        <w:lastRenderedPageBreak/>
        <w:drawing>
          <wp:inline distT="0" distB="0" distL="0" distR="0" wp14:anchorId="64F58CF8" wp14:editId="3B2DED32">
            <wp:extent cx="5731510" cy="3083136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Default="00C235BB" w:rsidP="00C235BB">
      <w:r>
        <w:rPr>
          <w:noProof/>
          <w:lang w:eastAsia="en-IN"/>
        </w:rPr>
        <w:drawing>
          <wp:inline distT="0" distB="0" distL="0" distR="0" wp14:anchorId="62C5C74E" wp14:editId="587BF1DF">
            <wp:extent cx="5731510" cy="307027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>
      <w:r>
        <w:rPr>
          <w:noProof/>
          <w:lang w:eastAsia="en-IN"/>
        </w:rPr>
        <w:lastRenderedPageBreak/>
        <w:drawing>
          <wp:inline distT="0" distB="0" distL="0" distR="0" wp14:anchorId="245C9255" wp14:editId="0E668B24">
            <wp:extent cx="5731510" cy="305496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Default="00C235BB" w:rsidP="00C235BB">
      <w:r>
        <w:rPr>
          <w:noProof/>
          <w:lang w:eastAsia="en-IN"/>
        </w:rPr>
        <w:drawing>
          <wp:inline distT="0" distB="0" distL="0" distR="0" wp14:anchorId="2D8BE4CC" wp14:editId="6AD542A5">
            <wp:extent cx="5731510" cy="305251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>
      <w:r>
        <w:rPr>
          <w:noProof/>
          <w:lang w:eastAsia="en-IN"/>
        </w:rPr>
        <w:lastRenderedPageBreak/>
        <w:drawing>
          <wp:inline distT="0" distB="0" distL="0" distR="0" wp14:anchorId="1EAE0DE2" wp14:editId="16575A64">
            <wp:extent cx="5731510" cy="3080074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>
      <w:r>
        <w:rPr>
          <w:noProof/>
          <w:lang w:eastAsia="en-IN"/>
        </w:rPr>
        <w:drawing>
          <wp:inline distT="0" distB="0" distL="0" distR="0" wp14:anchorId="3EE2A602" wp14:editId="18076B47">
            <wp:extent cx="5731510" cy="301761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B" w:rsidRDefault="00C235BB" w:rsidP="00C235BB"/>
    <w:p w:rsidR="00C235BB" w:rsidRPr="00CB5D31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5D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Age: We see that majority of employees leavin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g the org are between 30 - 40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Years </w:t>
      </w:r>
      <w:r w:rsidRPr="00CB5D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gramEnd"/>
    </w:p>
    <w:p w:rsidR="00C235BB" w:rsidRPr="00CB5D31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  <w:highlight w:val="yellow"/>
          <w:lang w:eastAsia="en-IN"/>
        </w:rPr>
      </w:pPr>
      <w:r w:rsidRPr="00BC70ED">
        <w:rPr>
          <w:rFonts w:ascii="Helvetica" w:eastAsia="Times New Roman" w:hAnsi="Helvetica" w:cs="Helvetica"/>
          <w:color w:val="000000" w:themeColor="text1"/>
          <w:sz w:val="21"/>
          <w:szCs w:val="21"/>
          <w:highlight w:val="yellow"/>
          <w:lang w:eastAsia="en-IN"/>
        </w:rPr>
        <w:t>Business Travel:  Employees who travel rarely let the org</w:t>
      </w:r>
      <w:r w:rsidRPr="00CB5D31">
        <w:rPr>
          <w:rFonts w:ascii="Helvetica" w:eastAsia="Times New Roman" w:hAnsi="Helvetica" w:cs="Helvetica"/>
          <w:color w:val="FF0000"/>
          <w:sz w:val="21"/>
          <w:szCs w:val="21"/>
          <w:highlight w:val="yellow"/>
          <w:lang w:eastAsia="en-IN"/>
        </w:rPr>
        <w:t>.</w:t>
      </w:r>
    </w:p>
    <w:p w:rsidR="00C235BB" w:rsidRPr="00CB5D31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5D31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Daily Rate:</w:t>
      </w:r>
      <w:r w:rsidRPr="00BC70ED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We see the uniformly distributed</w:t>
      </w:r>
    </w:p>
    <w:p w:rsidR="00C235BB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5D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Department: </w:t>
      </w:r>
    </w:p>
    <w:p w:rsidR="00C235BB" w:rsidRPr="00CB5D31" w:rsidRDefault="00C235BB" w:rsidP="00C235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235BB" w:rsidRPr="00BC70ED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Distance </w:t>
      </w:r>
      <w:proofErr w:type="gramStart"/>
      <w:r w:rsidRPr="00D369F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From</w:t>
      </w:r>
      <w:proofErr w:type="gramEnd"/>
      <w:r w:rsidRPr="00D369F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 Home: </w:t>
      </w:r>
      <w:r w:rsidRPr="00BC70ED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We see people who stay near the org have left the org.</w:t>
      </w:r>
    </w:p>
    <w:p w:rsidR="00C235BB" w:rsidRDefault="00C235BB" w:rsidP="00C235BB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235BB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Education: From the metadata we know that 1 ‘Below College’ 2 ‘College’ 3 ‘Bachelor’ 4 ‘Master’ 5 ‘Doctor’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see Bachelor has left the org but the number of people are also more in the org.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Education Field: On lines of the trend in Departments, a minority of HR educated employees leave and it is majorly becaus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 of low number of people</w:t>
      </w: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Employee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Count :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Employee Number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:.</w:t>
      </w:r>
      <w:proofErr w:type="gramEnd"/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Environment Satisfaction: Ratings stand for - 1 ‘Low’ 2 ‘Medium’ 3 ‘High’ 4 ‘Very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High’ .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We don’t see any distinguishable feature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but we see no of people are less with 1 has still we see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propornatly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more. </w:t>
      </w:r>
    </w:p>
    <w:p w:rsidR="00C235BB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Gender: We see that majority of separated employees are Male 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HourlyRate</w:t>
      </w:r>
      <w:proofErr w:type="spell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: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We don’t get much inference from this. There also seems to be no straightforward relation with the Daily Rate of the employees.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Job Involvement: Ratings stand for 1 ‘Low’ 2 ‘Medium’ 3 ‘High’ 4 ‘Very High’. We see that majority of employees who leave are either Very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Highly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involved or Low Involved in their Jobs.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JobLevel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:We</w:t>
      </w:r>
      <w:proofErr w:type="spellEnd"/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have no metadata with regard to the numbers in Job Level. But by looking at proportion of people seems like 1 stands for entry level and 5 stands for highest level in our Dataset. By looking at plot we see that as the Job Level increases the number of people quitting decreases.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Job Satisfaction: As per metadata 1 ‘Low’ 2 ‘Medium’ 3 ‘High’ 4 ‘Very High’. We see higher attrition levels in among lower Job Satisfaction levels.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Marital </w:t>
      </w:r>
      <w:proofErr w:type="spell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Status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see Single has more attrition</w:t>
      </w: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C235BB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Monthly Income: We see higher levels of attrition among the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lower  monthly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income. 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Monthly Rate: We don’t see any inferable trend from this. Also no </w:t>
      </w:r>
      <w:proofErr w:type="spell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straightforwad</w:t>
      </w:r>
      <w:proofErr w:type="spell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relation with Monthly Income.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Number of Companies Worked: We see a clear indication that many people who have worked only in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One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company before quit a lot.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Over18: Seems like an insignificant variable as all are above 18 Years.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Over Time: Larger Proportion of Overtime Employees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are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quitting.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Percent</w:t>
      </w:r>
      <w:proofErr w:type="spell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Salary Hike: We 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ee that people with less than 17</w:t>
      </w: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% hike have more chances to leave.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Performance Rating: 1 ‘Low’ 2 ‘Good’ 3 ‘Excellent’ 4 ‘Outstanding’. We see that we have employees of only 3 and 4 ratings. Lesser proportion of 4 </w:t>
      </w:r>
      <w:proofErr w:type="spell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raters</w:t>
      </w:r>
      <w:proofErr w:type="spell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quit.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Relationship Satisfaction: 1 ‘Low’ 2 ‘Medium’ 3 ‘High’ 4 ‘Very High’. Higher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 of people with 3 or more rating are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quitiing</w:t>
      </w:r>
      <w:proofErr w:type="spell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 But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Larger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proportions of 1 &amp; 2 rating are quitting.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Standard Hours: Same for all and hence not a significant variable for us.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Stock Option Level: Larger proportions of levels 1 &amp; 2 quit.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Total Working Years: We see larger proportions of people with 1 year of experiences quitting the organization also in bracket of 1-10 Years.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Traning</w:t>
      </w:r>
      <w:proofErr w:type="spell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Times Last Year: This indicates the no of training interventions the employee has attended. People who have been trained 2-4 times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 area of concern.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Work Life </w:t>
      </w:r>
      <w:proofErr w:type="spell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Balance:Ratings</w:t>
      </w:r>
      <w:proofErr w:type="spell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as per Metadata is 1 ‘Bad’ 2 ‘Good’ 3 ‘Better’ 4 ‘Best’. As expected larger proportion of 1 rating quit, but absolute number wise 2 &amp; 3 are on higher side.</w:t>
      </w:r>
    </w:p>
    <w:p w:rsidR="00C235BB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Years at Company: </w:t>
      </w:r>
      <w:r w:rsidRPr="002B0A73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N</w:t>
      </w:r>
      <w:r w:rsidRPr="00D369F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ew comers are quitting the organization</w:t>
      </w: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 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Years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Current Role: </w:t>
      </w:r>
      <w:r w:rsidRPr="00D369F2"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 xml:space="preserve">Plot shows a larger proportion with just 0 years quitting. </w:t>
      </w: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May be a role change is a trigger for Quitting.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Years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Since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Last Promotion</w:t>
      </w:r>
      <w:r w:rsidRPr="00D369F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: Larger proportion of people who have been promoted recently have quit the organization</w:t>
      </w: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So this cannot be the reason for attrition</w:t>
      </w:r>
    </w:p>
    <w:p w:rsidR="00C235BB" w:rsidRPr="00D369F2" w:rsidRDefault="00C235BB" w:rsidP="00C2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Years </w:t>
      </w:r>
      <w:proofErr w:type="gramStart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With</w:t>
      </w:r>
      <w:proofErr w:type="gramEnd"/>
      <w:r w:rsidRPr="00D369F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Current Manager: As expected a new Manager is a big cause for quitting.</w:t>
      </w:r>
    </w:p>
    <w:p w:rsidR="00C235BB" w:rsidRDefault="00C235BB" w:rsidP="00C235BB">
      <w:pPr>
        <w:ind w:left="360"/>
      </w:pPr>
    </w:p>
    <w:p w:rsidR="00074C50" w:rsidRDefault="00074C50">
      <w:bookmarkStart w:id="0" w:name="_GoBack"/>
      <w:bookmarkEnd w:id="0"/>
    </w:p>
    <w:sectPr w:rsidR="0007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46D0D"/>
    <w:multiLevelType w:val="multilevel"/>
    <w:tmpl w:val="B672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BB"/>
    <w:rsid w:val="00074C50"/>
    <w:rsid w:val="00C2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Tejs</dc:creator>
  <cp:lastModifiedBy>Tejs</cp:lastModifiedBy>
  <cp:revision>1</cp:revision>
  <dcterms:created xsi:type="dcterms:W3CDTF">2019-03-31T01:53:00Z</dcterms:created>
  <dcterms:modified xsi:type="dcterms:W3CDTF">2019-03-31T01:53:00Z</dcterms:modified>
</cp:coreProperties>
</file>