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F345E" w:rsidR="008F345E" w:rsidP="11B01721" w:rsidRDefault="008F345E" w14:paraId="7AF70EEB" w14:textId="4A564215">
      <w:pPr>
        <w:spacing w:before="0" w:beforeAutospacing="off" w:after="200" w:afterAutospacing="off" w:line="276" w:lineRule="auto"/>
        <w:jc w:val="center"/>
      </w:pPr>
      <w:r w:rsidRPr="11B01721" w:rsidR="11B0172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"/>
        </w:rPr>
        <w:t>ЖУРНАЛ</w:t>
      </w:r>
      <w:r>
        <w:br/>
      </w:r>
      <w:r w:rsidRPr="11B01721" w:rsidR="11B0172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uk"/>
        </w:rPr>
        <w:t xml:space="preserve"> реєстрації наказів з кадрових питань тимчасового (5 р.) строку зберігання</w:t>
      </w:r>
    </w:p>
    <w:tbl>
      <w:tblPr>
        <w:tblStyle w:val="a1"/>
        <w:tblW w:w="0" w:type="auto"/>
        <w:tblLayout w:type="fixed"/>
        <w:tblLook w:val="04A0" w:firstRow="1" w:lastRow="0" w:firstColumn="1" w:lastColumn="0" w:noHBand="0" w:noVBand="1"/>
      </w:tblPr>
      <w:tblGrid>
        <w:gridCol w:w="744"/>
        <w:gridCol w:w="1626"/>
        <w:gridCol w:w="4282"/>
        <w:gridCol w:w="2484"/>
        <w:gridCol w:w="3863"/>
        <w:gridCol w:w="1565"/>
      </w:tblGrid>
      <w:tr w:rsidR="11B01721" w:rsidTr="11B01721" w14:paraId="411DE1CA">
        <w:trPr>
          <w:trHeight w:val="795"/>
        </w:trPr>
        <w:tc>
          <w:tcPr>
            <w:tcW w:w="74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76A2B332" w14:textId="649CC062">
            <w:pPr>
              <w:spacing w:before="0" w:beforeAutospacing="off" w:after="0" w:afterAutospacing="off" w:line="276" w:lineRule="auto"/>
              <w:jc w:val="center"/>
            </w:pPr>
            <w:r w:rsidRPr="11B01721" w:rsidR="11B0172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№ з/п</w:t>
            </w:r>
          </w:p>
        </w:tc>
        <w:tc>
          <w:tcPr>
            <w:tcW w:w="162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4A7D2A7B" w14:textId="5982BC3D">
            <w:pPr>
              <w:spacing w:before="0" w:beforeAutospacing="off" w:after="0" w:afterAutospacing="off" w:line="276" w:lineRule="auto"/>
              <w:jc w:val="center"/>
            </w:pPr>
            <w:r w:rsidRPr="11B01721" w:rsidR="11B0172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Дата</w:t>
            </w:r>
          </w:p>
        </w:tc>
        <w:tc>
          <w:tcPr>
            <w:tcW w:w="428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7377521B" w14:textId="090E7A2E">
            <w:pPr>
              <w:spacing w:before="0" w:beforeAutospacing="off" w:after="0" w:afterAutospacing="off" w:line="276" w:lineRule="auto"/>
              <w:jc w:val="center"/>
            </w:pPr>
            <w:r w:rsidRPr="11B01721" w:rsidR="11B0172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Короткий зміст</w:t>
            </w:r>
          </w:p>
        </w:tc>
        <w:tc>
          <w:tcPr>
            <w:tcW w:w="248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40532C93" w14:textId="0D8DD395">
            <w:pPr>
              <w:spacing w:before="0" w:beforeAutospacing="off" w:after="0" w:afterAutospacing="off" w:line="276" w:lineRule="auto"/>
              <w:jc w:val="center"/>
            </w:pPr>
            <w:r w:rsidRPr="11B01721" w:rsidR="11B0172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Кому оголошено</w:t>
            </w:r>
          </w:p>
        </w:tc>
        <w:tc>
          <w:tcPr>
            <w:tcW w:w="386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5DA869D0" w14:textId="6E3F40DC">
            <w:pPr>
              <w:spacing w:before="0" w:beforeAutospacing="off" w:after="0" w:afterAutospacing="off" w:line="276" w:lineRule="auto"/>
              <w:jc w:val="center"/>
            </w:pPr>
            <w:r w:rsidRPr="11B01721" w:rsidR="11B0172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Куди направлено копії (витяги)</w:t>
            </w:r>
          </w:p>
        </w:tc>
        <w:tc>
          <w:tcPr>
            <w:tcW w:w="15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1FBED6F2" w14:textId="5CA7B6E8">
            <w:pPr>
              <w:spacing w:before="200" w:beforeAutospacing="off" w:after="0" w:afterAutospacing="off" w:line="276" w:lineRule="auto"/>
              <w:jc w:val="center"/>
            </w:pPr>
            <w:r w:rsidRPr="11B01721" w:rsidR="11B0172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Примітки</w:t>
            </w:r>
          </w:p>
        </w:tc>
      </w:tr>
      <w:tr w:rsidR="11B01721" w:rsidTr="11B01721" w14:paraId="4356DCD8">
        <w:trPr>
          <w:trHeight w:val="75"/>
        </w:trPr>
        <w:tc>
          <w:tcPr>
            <w:tcW w:w="74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445575E0" w14:textId="40327A56">
            <w:pPr>
              <w:spacing w:before="0" w:beforeAutospacing="off" w:after="200" w:afterAutospacing="off" w:line="276" w:lineRule="auto"/>
              <w:jc w:val="center"/>
            </w:pPr>
            <w:r w:rsidRPr="11B01721" w:rsidR="11B0172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1</w:t>
            </w:r>
          </w:p>
        </w:tc>
        <w:tc>
          <w:tcPr>
            <w:tcW w:w="162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621A5394" w14:textId="5A4BC57F">
            <w:pPr>
              <w:spacing w:before="0" w:beforeAutospacing="off" w:after="200" w:afterAutospacing="off" w:line="276" w:lineRule="auto"/>
              <w:jc w:val="center"/>
            </w:pPr>
            <w:r w:rsidRPr="11B01721" w:rsidR="11B0172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2</w:t>
            </w:r>
          </w:p>
        </w:tc>
        <w:tc>
          <w:tcPr>
            <w:tcW w:w="428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7220DEF8" w14:textId="735EB1F7">
            <w:pPr>
              <w:spacing w:before="0" w:beforeAutospacing="off" w:after="200" w:afterAutospacing="off" w:line="276" w:lineRule="auto"/>
              <w:jc w:val="center"/>
            </w:pPr>
            <w:r w:rsidRPr="11B01721" w:rsidR="11B0172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3</w:t>
            </w:r>
          </w:p>
        </w:tc>
        <w:tc>
          <w:tcPr>
            <w:tcW w:w="248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4B357AEB" w14:textId="4D68BD90">
            <w:pPr>
              <w:spacing w:before="0" w:beforeAutospacing="off" w:after="200" w:afterAutospacing="off" w:line="276" w:lineRule="auto"/>
              <w:jc w:val="center"/>
            </w:pPr>
            <w:r w:rsidRPr="11B01721" w:rsidR="11B0172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4</w:t>
            </w:r>
          </w:p>
        </w:tc>
        <w:tc>
          <w:tcPr>
            <w:tcW w:w="386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05038950" w14:textId="008466A0">
            <w:pPr>
              <w:spacing w:before="0" w:beforeAutospacing="off" w:after="200" w:afterAutospacing="off" w:line="276" w:lineRule="auto"/>
              <w:jc w:val="center"/>
            </w:pPr>
            <w:r w:rsidRPr="11B01721" w:rsidR="11B0172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5</w:t>
            </w:r>
          </w:p>
        </w:tc>
        <w:tc>
          <w:tcPr>
            <w:tcW w:w="15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1B01721" w:rsidP="11B01721" w:rsidRDefault="11B01721" w14:paraId="3F3DAE57" w14:textId="719119A3">
            <w:pPr>
              <w:spacing w:before="0" w:beforeAutospacing="off" w:after="0" w:afterAutospacing="off" w:line="276" w:lineRule="auto"/>
              <w:jc w:val="center"/>
            </w:pPr>
            <w:r w:rsidRPr="11B01721" w:rsidR="11B0172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6</w:t>
            </w:r>
          </w:p>
        </w:tc>
      </w:tr>
      <w:tr w:rsidR="11B01721" w:rsidTr="11B01721" w14:paraId="0440750D">
        <w:trPr>
          <w:trHeight w:val="75"/>
        </w:trPr>
        <w:tc>
          <w:tcPr>
            <w:tcW w:w="74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6F5B0FB3" w14:textId="79AF839F">
            <w:pPr>
              <w:spacing w:before="0" w:beforeAutospacing="off" w:after="200" w:afterAutospacing="off" w:line="276" w:lineRule="auto"/>
              <w:jc w:val="center"/>
            </w:pPr>
            <w:r w:rsidRPr="11B01721" w:rsidR="11B01721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…</w:t>
            </w:r>
          </w:p>
        </w:tc>
        <w:tc>
          <w:tcPr>
            <w:tcW w:w="162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64286E2E" w14:textId="66722764">
            <w:pPr>
              <w:spacing w:before="0" w:beforeAutospacing="off" w:after="200" w:afterAutospacing="off" w:line="276" w:lineRule="auto"/>
              <w:jc w:val="center"/>
            </w:pPr>
            <w:r w:rsidRPr="11B01721" w:rsidR="11B01721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…</w:t>
            </w:r>
          </w:p>
        </w:tc>
        <w:tc>
          <w:tcPr>
            <w:tcW w:w="428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7FAF5405" w14:textId="3CFD74E0">
            <w:pPr>
              <w:spacing w:before="0" w:beforeAutospacing="off" w:after="200" w:afterAutospacing="off" w:line="276" w:lineRule="auto"/>
              <w:jc w:val="center"/>
            </w:pPr>
            <w:r w:rsidRPr="11B01721" w:rsidR="11B01721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…</w:t>
            </w:r>
          </w:p>
        </w:tc>
        <w:tc>
          <w:tcPr>
            <w:tcW w:w="248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61D3A0BC" w14:textId="5B896866">
            <w:pPr>
              <w:spacing w:before="0" w:beforeAutospacing="off" w:after="200" w:afterAutospacing="off" w:line="276" w:lineRule="auto"/>
              <w:jc w:val="center"/>
            </w:pPr>
            <w:r w:rsidRPr="11B01721" w:rsidR="11B01721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…</w:t>
            </w:r>
          </w:p>
        </w:tc>
        <w:tc>
          <w:tcPr>
            <w:tcW w:w="386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5D51A34B" w14:textId="15BAE1CA">
            <w:pPr>
              <w:spacing w:before="0" w:beforeAutospacing="off" w:after="200" w:afterAutospacing="off" w:line="276" w:lineRule="auto"/>
              <w:jc w:val="center"/>
            </w:pPr>
            <w:r w:rsidRPr="11B01721" w:rsidR="11B01721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…</w:t>
            </w:r>
          </w:p>
        </w:tc>
        <w:tc>
          <w:tcPr>
            <w:tcW w:w="15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1B01721" w:rsidP="11B01721" w:rsidRDefault="11B01721" w14:paraId="6E2245FF" w14:textId="589B885B">
            <w:pPr>
              <w:spacing w:before="0" w:beforeAutospacing="off" w:after="200" w:afterAutospacing="off" w:line="276" w:lineRule="auto"/>
              <w:jc w:val="center"/>
            </w:pPr>
            <w:r w:rsidRPr="11B01721" w:rsidR="11B01721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…</w:t>
            </w:r>
          </w:p>
        </w:tc>
      </w:tr>
      <w:tr w:rsidR="11B01721" w:rsidTr="11B01721" w14:paraId="6122E74C">
        <w:trPr>
          <w:trHeight w:val="195"/>
        </w:trPr>
        <w:tc>
          <w:tcPr>
            <w:tcW w:w="74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2511399A" w14:textId="7DD0546D">
            <w:pPr>
              <w:spacing w:before="0" w:beforeAutospacing="off" w:after="200" w:afterAutospacing="off" w:line="276" w:lineRule="auto"/>
              <w:jc w:val="center"/>
            </w:pPr>
            <w:r w:rsidRPr="11B01721" w:rsidR="11B01721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>2</w:t>
            </w:r>
          </w:p>
        </w:tc>
        <w:tc>
          <w:tcPr>
            <w:tcW w:w="162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5B3DE524" w14:textId="76C49312">
            <w:pPr>
              <w:spacing w:before="0" w:beforeAutospacing="off" w:after="200" w:afterAutospacing="off" w:line="276" w:lineRule="auto"/>
              <w:jc w:val="center"/>
            </w:pPr>
            <w:r w:rsidRPr="11B01721" w:rsidR="11B01721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>02.01.2023</w:t>
            </w:r>
          </w:p>
        </w:tc>
        <w:tc>
          <w:tcPr>
            <w:tcW w:w="428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227479D5" w14:textId="19AEDBCC">
            <w:pPr>
              <w:spacing w:before="0" w:beforeAutospacing="off" w:after="200" w:afterAutospacing="off" w:line="276" w:lineRule="auto"/>
            </w:pPr>
            <w:r w:rsidRPr="11B01721" w:rsidR="11B01721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 xml:space="preserve">Про накладання дисциплінарного стягнення на Василя Непорядного </w:t>
            </w:r>
          </w:p>
        </w:tc>
        <w:tc>
          <w:tcPr>
            <w:tcW w:w="248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6FCD897F" w14:textId="0E18340B">
            <w:pPr>
              <w:spacing w:before="0" w:beforeAutospacing="off" w:after="200" w:afterAutospacing="off" w:line="276" w:lineRule="auto"/>
            </w:pPr>
            <w:r w:rsidRPr="11B01721" w:rsidR="11B01721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 xml:space="preserve">Василю Непорядному </w:t>
            </w:r>
          </w:p>
        </w:tc>
        <w:tc>
          <w:tcPr>
            <w:tcW w:w="386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2C653308" w14:textId="456EB2F5">
            <w:pPr>
              <w:spacing w:before="0" w:beforeAutospacing="off" w:after="200" w:afterAutospacing="off" w:line="276" w:lineRule="auto"/>
            </w:pPr>
            <w:r w:rsidRPr="11B01721" w:rsidR="11B01721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>Оприлюднено на дошці оголошень</w:t>
            </w:r>
          </w:p>
        </w:tc>
        <w:tc>
          <w:tcPr>
            <w:tcW w:w="15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1B01721" w:rsidP="11B01721" w:rsidRDefault="11B01721" w14:paraId="2CDC7760" w14:textId="2D57B650">
            <w:pPr>
              <w:spacing w:before="0" w:beforeAutospacing="off" w:after="200" w:afterAutospacing="off" w:line="276" w:lineRule="auto"/>
              <w:jc w:val="center"/>
            </w:pPr>
            <w:r w:rsidRPr="11B01721" w:rsidR="11B01721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—</w:t>
            </w:r>
          </w:p>
        </w:tc>
      </w:tr>
      <w:tr w:rsidR="11B01721" w:rsidTr="11B01721" w14:paraId="55572260">
        <w:trPr>
          <w:trHeight w:val="375"/>
        </w:trPr>
        <w:tc>
          <w:tcPr>
            <w:tcW w:w="74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7C9DC74B" w14:textId="1A09626A">
            <w:pPr>
              <w:spacing w:before="0" w:beforeAutospacing="off" w:after="200" w:afterAutospacing="off" w:line="276" w:lineRule="auto"/>
              <w:jc w:val="center"/>
            </w:pPr>
            <w:r w:rsidRPr="11B01721" w:rsidR="11B01721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>3</w:t>
            </w:r>
          </w:p>
        </w:tc>
        <w:tc>
          <w:tcPr>
            <w:tcW w:w="162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7F246E37" w14:textId="48E137FA">
            <w:pPr>
              <w:spacing w:before="0" w:beforeAutospacing="off" w:after="200" w:afterAutospacing="off" w:line="276" w:lineRule="auto"/>
              <w:jc w:val="center"/>
            </w:pPr>
            <w:r w:rsidRPr="11B01721" w:rsidR="11B01721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>10.01.2023</w:t>
            </w:r>
          </w:p>
        </w:tc>
        <w:tc>
          <w:tcPr>
            <w:tcW w:w="428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4F5B3452" w14:textId="45794B33">
            <w:pPr>
              <w:spacing w:before="0" w:beforeAutospacing="off" w:after="200" w:afterAutospacing="off" w:line="276" w:lineRule="auto"/>
            </w:pPr>
            <w:r w:rsidRPr="11B01721" w:rsidR="11B01721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>Про надання щорічних відпусток</w:t>
            </w:r>
          </w:p>
        </w:tc>
        <w:tc>
          <w:tcPr>
            <w:tcW w:w="248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0B68261B" w14:textId="029D45F0">
            <w:pPr>
              <w:spacing w:before="0" w:beforeAutospacing="off" w:after="200" w:afterAutospacing="off" w:line="276" w:lineRule="auto"/>
            </w:pPr>
            <w:r w:rsidRPr="11B01721" w:rsidR="11B01721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>Людмилі Моторній</w:t>
            </w:r>
            <w:r>
              <w:br/>
            </w:r>
            <w:r w:rsidRPr="11B01721" w:rsidR="11B01721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 xml:space="preserve"> Максиму Василенку</w:t>
            </w:r>
            <w:r>
              <w:br/>
            </w:r>
            <w:r w:rsidRPr="11B01721" w:rsidR="11B01721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 xml:space="preserve"> Віктору Зайченку</w:t>
            </w:r>
            <w:r>
              <w:br/>
            </w:r>
            <w:r w:rsidRPr="11B01721" w:rsidR="11B01721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 xml:space="preserve"> Валентині Мироненко</w:t>
            </w:r>
          </w:p>
        </w:tc>
        <w:tc>
          <w:tcPr>
            <w:tcW w:w="386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1569ACBE" w14:textId="4FFDA22C">
            <w:pPr>
              <w:spacing w:before="0" w:beforeAutospacing="off" w:after="200" w:afterAutospacing="off" w:line="276" w:lineRule="auto"/>
            </w:pPr>
            <w:r w:rsidRPr="11B01721" w:rsidR="11B01721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>До бухгалтерії (11.01.2023, бухгалтер Вікторія Жукова)</w:t>
            </w:r>
          </w:p>
        </w:tc>
        <w:tc>
          <w:tcPr>
            <w:tcW w:w="15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1B01721" w:rsidP="11B01721" w:rsidRDefault="11B01721" w14:paraId="4A2E38F0" w14:textId="3AD2CC01">
            <w:pPr>
              <w:spacing w:before="0" w:beforeAutospacing="off" w:after="200" w:afterAutospacing="off" w:line="276" w:lineRule="auto"/>
              <w:jc w:val="center"/>
            </w:pPr>
            <w:r w:rsidRPr="11B01721" w:rsidR="11B01721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—</w:t>
            </w:r>
          </w:p>
        </w:tc>
      </w:tr>
      <w:tr w:rsidR="11B01721" w:rsidTr="11B01721" w14:paraId="2925543B">
        <w:trPr>
          <w:trHeight w:val="75"/>
        </w:trPr>
        <w:tc>
          <w:tcPr>
            <w:tcW w:w="74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20889A89" w14:textId="15FA144E">
            <w:pPr>
              <w:spacing w:before="0" w:beforeAutospacing="off" w:after="200" w:afterAutospacing="off" w:line="276" w:lineRule="auto"/>
              <w:jc w:val="center"/>
            </w:pPr>
            <w:r w:rsidRPr="11B01721" w:rsidR="11B01721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…</w:t>
            </w:r>
          </w:p>
        </w:tc>
        <w:tc>
          <w:tcPr>
            <w:tcW w:w="162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7555E17C" w14:textId="4BC885C0">
            <w:pPr>
              <w:spacing w:before="0" w:beforeAutospacing="off" w:after="200" w:afterAutospacing="off" w:line="276" w:lineRule="auto"/>
              <w:jc w:val="center"/>
            </w:pPr>
            <w:r w:rsidRPr="11B01721" w:rsidR="11B01721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…</w:t>
            </w:r>
          </w:p>
        </w:tc>
        <w:tc>
          <w:tcPr>
            <w:tcW w:w="428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42F2A0AB" w14:textId="38DBABC3">
            <w:pPr>
              <w:spacing w:before="0" w:beforeAutospacing="off" w:after="200" w:afterAutospacing="off" w:line="276" w:lineRule="auto"/>
              <w:jc w:val="center"/>
            </w:pPr>
            <w:r w:rsidRPr="11B01721" w:rsidR="11B01721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…</w:t>
            </w:r>
          </w:p>
        </w:tc>
        <w:tc>
          <w:tcPr>
            <w:tcW w:w="248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4D0191CE" w14:textId="7D7ADADB">
            <w:pPr>
              <w:spacing w:before="0" w:beforeAutospacing="off" w:after="200" w:afterAutospacing="off" w:line="276" w:lineRule="auto"/>
              <w:jc w:val="center"/>
            </w:pPr>
            <w:r w:rsidRPr="11B01721" w:rsidR="11B01721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…</w:t>
            </w:r>
          </w:p>
        </w:tc>
        <w:tc>
          <w:tcPr>
            <w:tcW w:w="386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77B2B929" w14:textId="3CF330CC">
            <w:pPr>
              <w:spacing w:before="0" w:beforeAutospacing="off" w:after="200" w:afterAutospacing="off" w:line="276" w:lineRule="auto"/>
              <w:jc w:val="center"/>
            </w:pPr>
            <w:r w:rsidRPr="11B01721" w:rsidR="11B01721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…</w:t>
            </w:r>
          </w:p>
        </w:tc>
        <w:tc>
          <w:tcPr>
            <w:tcW w:w="15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1B01721" w:rsidP="11B01721" w:rsidRDefault="11B01721" w14:paraId="60084064" w14:textId="737740E8">
            <w:pPr>
              <w:spacing w:before="0" w:beforeAutospacing="off" w:after="200" w:afterAutospacing="off" w:line="276" w:lineRule="auto"/>
              <w:jc w:val="center"/>
            </w:pPr>
            <w:r w:rsidRPr="11B01721" w:rsidR="11B01721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…</w:t>
            </w:r>
          </w:p>
        </w:tc>
      </w:tr>
      <w:tr w:rsidR="11B01721" w:rsidTr="11B01721" w14:paraId="67EF3137">
        <w:trPr>
          <w:trHeight w:val="75"/>
        </w:trPr>
        <w:tc>
          <w:tcPr>
            <w:tcW w:w="74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3672F5E0" w14:textId="60FE27A6">
            <w:pPr>
              <w:spacing w:before="0" w:beforeAutospacing="off" w:after="200" w:afterAutospacing="off" w:line="276" w:lineRule="auto"/>
              <w:jc w:val="center"/>
            </w:pPr>
            <w:r w:rsidRPr="11B01721" w:rsidR="11B01721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>189</w:t>
            </w:r>
          </w:p>
        </w:tc>
        <w:tc>
          <w:tcPr>
            <w:tcW w:w="162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2139F22F" w14:textId="217C890A">
            <w:pPr>
              <w:spacing w:before="0" w:beforeAutospacing="off" w:after="200" w:afterAutospacing="off" w:line="276" w:lineRule="auto"/>
              <w:jc w:val="center"/>
            </w:pPr>
            <w:r w:rsidRPr="11B01721" w:rsidR="11B01721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>20.10.2023</w:t>
            </w:r>
          </w:p>
        </w:tc>
        <w:tc>
          <w:tcPr>
            <w:tcW w:w="428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57F0F66E" w14:textId="1B94690C">
            <w:pPr>
              <w:spacing w:before="0" w:beforeAutospacing="off" w:after="200" w:afterAutospacing="off" w:line="276" w:lineRule="auto"/>
            </w:pPr>
            <w:r w:rsidRPr="11B01721" w:rsidR="11B01721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 xml:space="preserve">Про надання щорічної відпустки Петру Петренку </w:t>
            </w:r>
          </w:p>
        </w:tc>
        <w:tc>
          <w:tcPr>
            <w:tcW w:w="248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3D6576EE" w14:textId="232C4631">
            <w:pPr>
              <w:spacing w:before="0" w:beforeAutospacing="off" w:after="200" w:afterAutospacing="off" w:line="276" w:lineRule="auto"/>
            </w:pPr>
            <w:r w:rsidRPr="11B01721" w:rsidR="11B01721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>Петру Петренку</w:t>
            </w:r>
          </w:p>
        </w:tc>
        <w:tc>
          <w:tcPr>
            <w:tcW w:w="386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4D7EF2A8" w14:textId="3CCA6B9A">
            <w:pPr>
              <w:spacing w:before="0" w:beforeAutospacing="off" w:after="200" w:afterAutospacing="off" w:line="276" w:lineRule="auto"/>
            </w:pPr>
            <w:r w:rsidRPr="11B01721" w:rsidR="11B01721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>До бухгалтерії (20.10.2023, бухгалтер Вікторія Жукова)</w:t>
            </w:r>
          </w:p>
        </w:tc>
        <w:tc>
          <w:tcPr>
            <w:tcW w:w="15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1B01721" w:rsidP="11B01721" w:rsidRDefault="11B01721" w14:paraId="2D0C79A8" w14:textId="68A8CBA8">
            <w:pPr>
              <w:spacing w:before="0" w:beforeAutospacing="off" w:after="200" w:afterAutospacing="off" w:line="276" w:lineRule="auto"/>
              <w:jc w:val="center"/>
            </w:pPr>
            <w:r w:rsidRPr="11B01721" w:rsidR="11B01721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</w:tr>
      <w:tr w:rsidR="11B01721" w:rsidTr="11B01721" w14:paraId="7EF9EA60">
        <w:trPr>
          <w:trHeight w:val="135"/>
        </w:trPr>
        <w:tc>
          <w:tcPr>
            <w:tcW w:w="74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5B91B72F" w14:textId="7B91923D">
            <w:pPr>
              <w:spacing w:before="0" w:beforeAutospacing="off" w:after="200" w:afterAutospacing="off" w:line="276" w:lineRule="auto"/>
              <w:jc w:val="center"/>
            </w:pPr>
            <w:r w:rsidRPr="11B01721" w:rsidR="11B01721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>190</w:t>
            </w:r>
          </w:p>
        </w:tc>
        <w:tc>
          <w:tcPr>
            <w:tcW w:w="162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23A51FD4" w14:textId="0AF2661B">
            <w:pPr>
              <w:spacing w:before="0" w:beforeAutospacing="off" w:after="200" w:afterAutospacing="off" w:line="276" w:lineRule="auto"/>
              <w:jc w:val="center"/>
            </w:pPr>
            <w:r w:rsidRPr="11B01721" w:rsidR="11B01721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>20.10.2023</w:t>
            </w:r>
          </w:p>
        </w:tc>
        <w:tc>
          <w:tcPr>
            <w:tcW w:w="428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663D40DA" w14:textId="5007A632">
            <w:pPr>
              <w:spacing w:before="0" w:beforeAutospacing="off" w:after="200" w:afterAutospacing="off" w:line="276" w:lineRule="auto"/>
            </w:pPr>
            <w:r w:rsidRPr="11B01721" w:rsidR="11B01721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>Про надання Марині Соколенко відпустки без збереження зарплати за згодою сторін</w:t>
            </w:r>
          </w:p>
        </w:tc>
        <w:tc>
          <w:tcPr>
            <w:tcW w:w="248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41A890E6" w14:textId="4933655F">
            <w:pPr>
              <w:spacing w:before="0" w:beforeAutospacing="off" w:after="200" w:afterAutospacing="off" w:line="276" w:lineRule="auto"/>
            </w:pPr>
            <w:r w:rsidRPr="11B01721" w:rsidR="11B01721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>Марині Соколенко</w:t>
            </w:r>
          </w:p>
        </w:tc>
        <w:tc>
          <w:tcPr>
            <w:tcW w:w="386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7DC4E203" w14:textId="71C55202">
            <w:pPr>
              <w:spacing w:before="0" w:beforeAutospacing="off" w:after="200" w:afterAutospacing="off" w:line="276" w:lineRule="auto"/>
            </w:pPr>
            <w:r w:rsidRPr="11B01721" w:rsidR="11B01721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>До бухгалтерії (20.10.2023, бухгалтер Вікторія Жукова)</w:t>
            </w:r>
          </w:p>
        </w:tc>
        <w:tc>
          <w:tcPr>
            <w:tcW w:w="15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1B01721" w:rsidP="11B01721" w:rsidRDefault="11B01721" w14:paraId="5E4EDCD9" w14:textId="1493E705">
            <w:pPr>
              <w:spacing w:before="0" w:beforeAutospacing="off" w:after="200" w:afterAutospacing="off" w:line="276" w:lineRule="auto"/>
              <w:jc w:val="center"/>
            </w:pPr>
            <w:r w:rsidRPr="11B01721" w:rsidR="11B01721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</w:tr>
      <w:tr w:rsidR="11B01721" w:rsidTr="11B01721" w14:paraId="080E6B23">
        <w:trPr>
          <w:trHeight w:val="75"/>
        </w:trPr>
        <w:tc>
          <w:tcPr>
            <w:tcW w:w="74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0619A14E" w14:textId="030DF19B">
            <w:pPr>
              <w:spacing w:before="0" w:beforeAutospacing="off" w:after="200" w:afterAutospacing="off" w:line="276" w:lineRule="auto"/>
              <w:jc w:val="center"/>
            </w:pPr>
            <w:r w:rsidRPr="11B01721" w:rsidR="11B01721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>191</w:t>
            </w:r>
          </w:p>
        </w:tc>
        <w:tc>
          <w:tcPr>
            <w:tcW w:w="162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25E0A5E3" w14:textId="45FF8D24">
            <w:pPr>
              <w:spacing w:before="0" w:beforeAutospacing="off" w:after="200" w:afterAutospacing="off" w:line="276" w:lineRule="auto"/>
              <w:jc w:val="center"/>
            </w:pPr>
            <w:r w:rsidRPr="11B01721" w:rsidR="11B01721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>20.10.2023</w:t>
            </w:r>
          </w:p>
        </w:tc>
        <w:tc>
          <w:tcPr>
            <w:tcW w:w="428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4CB3C92D" w14:textId="0982EDF8">
            <w:pPr>
              <w:spacing w:before="0" w:beforeAutospacing="off" w:after="200" w:afterAutospacing="off" w:line="276" w:lineRule="auto"/>
            </w:pPr>
            <w:r w:rsidRPr="11B01721" w:rsidR="11B01721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>Про оголошення догани Ігорю Жуку</w:t>
            </w:r>
          </w:p>
        </w:tc>
        <w:tc>
          <w:tcPr>
            <w:tcW w:w="248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444308F8" w14:textId="4D7CC6BD">
            <w:pPr>
              <w:spacing w:before="0" w:beforeAutospacing="off" w:after="200" w:afterAutospacing="off" w:line="276" w:lineRule="auto"/>
            </w:pPr>
            <w:r w:rsidRPr="11B01721" w:rsidR="11B01721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>Ігорю Жуку</w:t>
            </w:r>
          </w:p>
        </w:tc>
        <w:tc>
          <w:tcPr>
            <w:tcW w:w="386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31269F55" w14:textId="4E8BB256">
            <w:pPr>
              <w:spacing w:before="0" w:beforeAutospacing="off" w:after="200" w:afterAutospacing="off" w:line="276" w:lineRule="auto"/>
            </w:pPr>
            <w:r w:rsidRPr="11B01721" w:rsidR="11B01721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>Оприлюднено на дошці оголошень</w:t>
            </w:r>
          </w:p>
        </w:tc>
        <w:tc>
          <w:tcPr>
            <w:tcW w:w="15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1B01721" w:rsidP="11B01721" w:rsidRDefault="11B01721" w14:paraId="2E0F93E0" w14:textId="695D419E">
            <w:pPr>
              <w:spacing w:before="0" w:beforeAutospacing="off" w:after="200" w:afterAutospacing="off" w:line="276" w:lineRule="auto"/>
              <w:jc w:val="center"/>
            </w:pPr>
            <w:r w:rsidRPr="11B01721" w:rsidR="11B01721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</w:tr>
      <w:tr w:rsidR="11B01721" w:rsidTr="11B01721" w14:paraId="504AAD4D">
        <w:trPr>
          <w:trHeight w:val="210"/>
        </w:trPr>
        <w:tc>
          <w:tcPr>
            <w:tcW w:w="74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48EB0289" w14:textId="3E5A8136">
            <w:pPr>
              <w:spacing w:before="0" w:beforeAutospacing="off" w:after="200" w:afterAutospacing="off" w:line="276" w:lineRule="auto"/>
              <w:jc w:val="center"/>
            </w:pPr>
            <w:r w:rsidRPr="11B01721" w:rsidR="11B01721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>192</w:t>
            </w:r>
          </w:p>
        </w:tc>
        <w:tc>
          <w:tcPr>
            <w:tcW w:w="162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345F9AC1" w14:textId="65F910B7">
            <w:pPr>
              <w:spacing w:before="0" w:beforeAutospacing="off" w:after="200" w:afterAutospacing="off" w:line="276" w:lineRule="auto"/>
              <w:jc w:val="center"/>
            </w:pPr>
            <w:r w:rsidRPr="11B01721" w:rsidR="11B01721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>20.10.2023</w:t>
            </w:r>
          </w:p>
        </w:tc>
        <w:tc>
          <w:tcPr>
            <w:tcW w:w="428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1D5D4AD5" w14:textId="73895A55">
            <w:pPr>
              <w:spacing w:before="0" w:beforeAutospacing="off" w:after="200" w:afterAutospacing="off" w:line="276" w:lineRule="auto"/>
            </w:pPr>
            <w:r w:rsidRPr="11B01721" w:rsidR="11B01721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>Про направлення Костянтина Сергієнка у відрядження</w:t>
            </w:r>
          </w:p>
        </w:tc>
        <w:tc>
          <w:tcPr>
            <w:tcW w:w="248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4D637ADD" w14:textId="629F0AA0">
            <w:pPr>
              <w:spacing w:before="0" w:beforeAutospacing="off" w:after="200" w:afterAutospacing="off" w:line="276" w:lineRule="auto"/>
            </w:pPr>
            <w:r w:rsidRPr="11B01721" w:rsidR="11B01721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>Костянтину Сергієнку</w:t>
            </w:r>
          </w:p>
        </w:tc>
        <w:tc>
          <w:tcPr>
            <w:tcW w:w="386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29321ED7" w14:textId="1F1C0636">
            <w:pPr>
              <w:spacing w:before="0" w:beforeAutospacing="off" w:after="200" w:afterAutospacing="off" w:line="276" w:lineRule="auto"/>
            </w:pPr>
            <w:r w:rsidRPr="11B01721" w:rsidR="11B01721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>До бухгалтерії (20.10.2023, бухгалтер Оксана Кузьменко)</w:t>
            </w:r>
          </w:p>
        </w:tc>
        <w:tc>
          <w:tcPr>
            <w:tcW w:w="15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1B01721" w:rsidP="11B01721" w:rsidRDefault="11B01721" w14:paraId="435B772A" w14:textId="2F765DB6">
            <w:pPr>
              <w:spacing w:before="0" w:beforeAutospacing="off" w:after="200" w:afterAutospacing="off" w:line="276" w:lineRule="auto"/>
              <w:jc w:val="center"/>
            </w:pPr>
            <w:r w:rsidRPr="11B01721" w:rsidR="11B01721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</w:tr>
      <w:tr w:rsidR="11B01721" w:rsidTr="11B01721" w14:paraId="4E3AC22D">
        <w:trPr>
          <w:trHeight w:val="75"/>
        </w:trPr>
        <w:tc>
          <w:tcPr>
            <w:tcW w:w="74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7333BAEF" w14:textId="588257B9">
            <w:pPr>
              <w:spacing w:before="0" w:beforeAutospacing="off" w:after="200" w:afterAutospacing="off" w:line="276" w:lineRule="auto"/>
              <w:jc w:val="center"/>
            </w:pPr>
            <w:r w:rsidRPr="11B01721" w:rsidR="11B01721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…</w:t>
            </w:r>
          </w:p>
        </w:tc>
        <w:tc>
          <w:tcPr>
            <w:tcW w:w="162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4C812C00" w14:textId="0F7A4A5C">
            <w:pPr>
              <w:spacing w:before="0" w:beforeAutospacing="off" w:after="200" w:afterAutospacing="off" w:line="276" w:lineRule="auto"/>
              <w:jc w:val="center"/>
            </w:pPr>
            <w:r w:rsidRPr="11B01721" w:rsidR="11B01721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…</w:t>
            </w:r>
          </w:p>
        </w:tc>
        <w:tc>
          <w:tcPr>
            <w:tcW w:w="428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75A143AB" w14:textId="61BE3CC6">
            <w:pPr>
              <w:spacing w:before="0" w:beforeAutospacing="off" w:after="200" w:afterAutospacing="off" w:line="276" w:lineRule="auto"/>
              <w:jc w:val="center"/>
            </w:pPr>
            <w:r w:rsidRPr="11B01721" w:rsidR="11B01721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…</w:t>
            </w:r>
          </w:p>
        </w:tc>
        <w:tc>
          <w:tcPr>
            <w:tcW w:w="248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39A5DE6F" w14:textId="2B8FECE0">
            <w:pPr>
              <w:spacing w:before="0" w:beforeAutospacing="off" w:after="200" w:afterAutospacing="off" w:line="276" w:lineRule="auto"/>
              <w:jc w:val="center"/>
            </w:pPr>
            <w:r w:rsidRPr="11B01721" w:rsidR="11B01721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…</w:t>
            </w:r>
          </w:p>
        </w:tc>
        <w:tc>
          <w:tcPr>
            <w:tcW w:w="386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B01721" w:rsidP="11B01721" w:rsidRDefault="11B01721" w14:paraId="4F0A0D05" w14:textId="1742EA96">
            <w:pPr>
              <w:spacing w:before="0" w:beforeAutospacing="off" w:after="200" w:afterAutospacing="off" w:line="276" w:lineRule="auto"/>
              <w:jc w:val="center"/>
            </w:pPr>
            <w:r w:rsidRPr="11B01721" w:rsidR="11B01721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…</w:t>
            </w:r>
          </w:p>
        </w:tc>
        <w:tc>
          <w:tcPr>
            <w:tcW w:w="15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1B01721" w:rsidP="11B01721" w:rsidRDefault="11B01721" w14:paraId="7FAA9C62" w14:textId="2378EAF6">
            <w:pPr>
              <w:spacing w:before="0" w:beforeAutospacing="off" w:after="200" w:afterAutospacing="off" w:line="276" w:lineRule="auto"/>
              <w:jc w:val="center"/>
            </w:pPr>
            <w:r w:rsidRPr="11B01721" w:rsidR="11B01721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…</w:t>
            </w:r>
          </w:p>
        </w:tc>
      </w:tr>
    </w:tbl>
    <w:p w:rsidRPr="008F345E" w:rsidR="008F345E" w:rsidP="11B01721" w:rsidRDefault="008F345E" w14:paraId="5D2DF2BB" w14:textId="54A0F06F">
      <w:pPr>
        <w:spacing w:before="0" w:beforeAutospacing="off" w:after="0" w:afterAutospacing="off"/>
        <w:jc w:val="center"/>
        <w:rPr>
          <w:rFonts w:ascii="Calibri" w:hAnsi="Calibri" w:eastAsia="Calibri" w:cs="Calibri"/>
          <w:b w:val="1"/>
          <w:bCs w:val="1"/>
          <w:noProof w:val="0"/>
          <w:sz w:val="25"/>
          <w:szCs w:val="25"/>
          <w:lang w:val="uk"/>
        </w:rPr>
      </w:pPr>
    </w:p>
    <w:p w:rsidRPr="008F345E" w:rsidR="008F345E" w:rsidP="11B01721" w:rsidRDefault="008F345E" w14:paraId="4D9DA213" w14:textId="14766167">
      <w:pPr>
        <w:pStyle w:val="a"/>
        <w:tabs>
          <w:tab w:val="left" w:pos="6624"/>
        </w:tabs>
      </w:pPr>
    </w:p>
    <w:sectPr w:rsidRPr="008F345E" w:rsidR="008F345E" w:rsidSect="001523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985" w:right="1134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5A8B" w:rsidP="000A11B3" w:rsidRDefault="00C05A8B" w14:paraId="019C6304" w14:textId="77777777">
      <w:pPr>
        <w:spacing w:after="0" w:line="240" w:lineRule="auto"/>
      </w:pPr>
      <w:r>
        <w:separator/>
      </w:r>
    </w:p>
  </w:endnote>
  <w:endnote w:type="continuationSeparator" w:id="0">
    <w:p w:rsidR="00C05A8B" w:rsidP="000A11B3" w:rsidRDefault="00C05A8B" w14:paraId="7E0874D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tiqua">
    <w:altName w:val="Courier New"/>
    <w:charset w:val="00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05F4" w:rsidRDefault="00CE05F4" w14:paraId="1EBAF6D6" w14:textId="7777777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22F41" w:rsidR="00CE05F4" w:rsidP="00822F41" w:rsidRDefault="00CE05F4" w14:paraId="0FD98622" w14:textId="77777777">
    <w:pPr>
      <w:pStyle w:val="a5"/>
      <w:rPr>
        <w:lang w:val="en-US"/>
      </w:rPr>
    </w:pPr>
    <w:r w:rsidRPr="00822F41">
      <w:rPr>
        <w:lang w:val="en-US"/>
      </w:rPr>
      <w:t>school.prokadry.com.ua</w:t>
    </w:r>
  </w:p>
  <w:p w:rsidRPr="00822F41" w:rsidR="00CE05F4" w:rsidP="00822F41" w:rsidRDefault="00CE05F4" w14:paraId="26FB71BD" w14:textId="77777777">
    <w:pPr>
      <w:pStyle w:val="a5"/>
      <w:rPr>
        <w:lang w:val="en-US"/>
      </w:rPr>
    </w:pPr>
    <w:r w:rsidRPr="00822F41">
      <w:rPr>
        <w:lang w:val="en-US"/>
      </w:rPr>
      <w:t xml:space="preserve">shop.expertus.media </w:t>
    </w:r>
  </w:p>
  <w:p w:rsidR="00CE05F4" w:rsidRDefault="00CE05F4" w14:paraId="174719A8" w14:textId="77777777">
    <w:pPr>
      <w:pStyle w:val="a5"/>
    </w:pPr>
    <w:r>
      <w:t>0 800 21 23 12</w:t>
    </w:r>
  </w:p>
  <w:p w:rsidR="00CE05F4" w:rsidRDefault="00CE05F4" w14:paraId="52282B34" w14:textId="7777777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05F4" w:rsidRDefault="00CE05F4" w14:paraId="566D588A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5A8B" w:rsidP="000A11B3" w:rsidRDefault="00C05A8B" w14:paraId="60805096" w14:textId="77777777">
      <w:pPr>
        <w:spacing w:after="0" w:line="240" w:lineRule="auto"/>
      </w:pPr>
      <w:r>
        <w:separator/>
      </w:r>
    </w:p>
  </w:footnote>
  <w:footnote w:type="continuationSeparator" w:id="0">
    <w:p w:rsidR="00C05A8B" w:rsidP="000A11B3" w:rsidRDefault="00C05A8B" w14:paraId="66A2F22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05F4" w:rsidRDefault="00CE05F4" w14:paraId="72A2D575" w14:textId="7777777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0A11B3" w:rsidRDefault="00CE05F4" w14:paraId="4A0CBDD3" w14:textId="7BB1F5AC">
    <w:pPr>
      <w:pStyle w:val="a3"/>
    </w:pPr>
    <w:r w:rsidRPr="00E3058D">
      <w:rPr>
        <w:noProof/>
      </w:rPr>
      <w:drawing>
        <wp:inline distT="0" distB="0" distL="0" distR="0" wp14:anchorId="752AC2E3" wp14:editId="048384F7">
          <wp:extent cx="1517650" cy="508000"/>
          <wp:effectExtent l="0" t="0" r="6350" b="6350"/>
          <wp:docPr id="1488333943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3" t="9406" r="5569" b="14262"/>
                  <a:stretch>
                    <a:fillRect/>
                  </a:stretch>
                </pic:blipFill>
                <pic:spPr bwMode="auto">
                  <a:xfrm>
                    <a:off x="0" y="0"/>
                    <a:ext cx="151765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05F4" w:rsidRDefault="00CE05F4" w14:paraId="43120E88" w14:textId="77777777">
    <w:pPr>
      <w:pStyle w:val="a3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60"/>
    <w:rsid w:val="000220FB"/>
    <w:rsid w:val="0002500D"/>
    <w:rsid w:val="0006616B"/>
    <w:rsid w:val="000A11B3"/>
    <w:rsid w:val="0015235D"/>
    <w:rsid w:val="00171377"/>
    <w:rsid w:val="00223C7B"/>
    <w:rsid w:val="002826AE"/>
    <w:rsid w:val="00391A53"/>
    <w:rsid w:val="00495E14"/>
    <w:rsid w:val="0067528F"/>
    <w:rsid w:val="007B3A30"/>
    <w:rsid w:val="008A2094"/>
    <w:rsid w:val="008F345E"/>
    <w:rsid w:val="0090789A"/>
    <w:rsid w:val="00967E2C"/>
    <w:rsid w:val="009F3D7D"/>
    <w:rsid w:val="00B22031"/>
    <w:rsid w:val="00B565C6"/>
    <w:rsid w:val="00C05A8B"/>
    <w:rsid w:val="00C666B2"/>
    <w:rsid w:val="00CB7160"/>
    <w:rsid w:val="00CE05F4"/>
    <w:rsid w:val="00D66DE1"/>
    <w:rsid w:val="00D912C1"/>
    <w:rsid w:val="00E37D0D"/>
    <w:rsid w:val="00F47904"/>
    <w:rsid w:val="00FA0681"/>
    <w:rsid w:val="11B0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6B49B0"/>
  <w15:chartTrackingRefBased/>
  <w15:docId w15:val="{DE5DB6B3-180B-49D2-8C34-28B66D94BE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D66DE1"/>
    <w:pPr>
      <w:spacing w:after="200" w:line="276" w:lineRule="auto"/>
    </w:pPr>
    <w:rPr>
      <w:rFonts w:ascii="Calibri" w:hAnsi="Calibri" w:eastAsia="Calibri" w:cs="Times New Roman"/>
      <w:lang w:val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1B3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0A11B3"/>
  </w:style>
  <w:style w:type="paragraph" w:styleId="a5">
    <w:name w:val="footer"/>
    <w:basedOn w:val="a"/>
    <w:link w:val="a6"/>
    <w:uiPriority w:val="99"/>
    <w:unhideWhenUsed/>
    <w:rsid w:val="000A11B3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0A11B3"/>
  </w:style>
  <w:style w:type="table" w:styleId="a7">
    <w:name w:val="Table Grid"/>
    <w:basedOn w:val="a1"/>
    <w:uiPriority w:val="39"/>
    <w:rsid w:val="008F34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4">
    <w:name w:val="Plain Table 4"/>
    <w:basedOn w:val="a1"/>
    <w:uiPriority w:val="44"/>
    <w:rsid w:val="008F34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8" w:customStyle="1">
    <w:name w:val="Нормальний текст"/>
    <w:basedOn w:val="a"/>
    <w:rsid w:val="00223C7B"/>
    <w:pPr>
      <w:spacing w:before="120" w:after="0" w:line="240" w:lineRule="auto"/>
      <w:ind w:firstLine="567"/>
    </w:pPr>
    <w:rPr>
      <w:rFonts w:ascii="Antiqua" w:hAnsi="Antiqua" w:eastAsia="Times New Roman"/>
      <w:sz w:val="26"/>
      <w:szCs w:val="20"/>
      <w:lang w:val="uk-UA" w:eastAsia="ru-RU"/>
    </w:rPr>
  </w:style>
  <w:style w:type="paragraph" w:styleId="a9" w:customStyle="1">
    <w:name w:val="Назва документа"/>
    <w:basedOn w:val="a"/>
    <w:next w:val="a8"/>
    <w:rsid w:val="00223C7B"/>
    <w:pPr>
      <w:keepNext/>
      <w:keepLines/>
      <w:spacing w:before="240" w:after="240" w:line="240" w:lineRule="auto"/>
      <w:jc w:val="center"/>
    </w:pPr>
    <w:rPr>
      <w:rFonts w:ascii="Antiqua" w:hAnsi="Antiqua" w:eastAsia="Times New Roman"/>
      <w:b/>
      <w:sz w:val="26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33CCBABA7B3D74AAFD345A723E48345" ma:contentTypeVersion="17" ma:contentTypeDescription="Создание документа." ma:contentTypeScope="" ma:versionID="73de29d0542174b8f45ec70d23ee44ca">
  <xsd:schema xmlns:xsd="http://www.w3.org/2001/XMLSchema" xmlns:xs="http://www.w3.org/2001/XMLSchema" xmlns:p="http://schemas.microsoft.com/office/2006/metadata/properties" xmlns:ns2="5c0240ff-7bb5-4373-a258-006bce5587ea" xmlns:ns3="5e0f7a92-4f19-48cc-bc79-4c66cf757ae1" targetNamespace="http://schemas.microsoft.com/office/2006/metadata/properties" ma:root="true" ma:fieldsID="0c8682c5bc0e3287bb73a9060fd88894" ns2:_="" ns3:_="">
    <xsd:import namespace="5c0240ff-7bb5-4373-a258-006bce5587ea"/>
    <xsd:import namespace="5e0f7a92-4f19-48cc-bc79-4c66cf757a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0240ff-7bb5-4373-a258-006bce5587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7a683056-55b3-4c01-b63f-fe59c54346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f7a92-4f19-48cc-bc79-4c66cf757ae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a52b4c18-e541-450b-950f-c6d7a46d002d}" ma:internalName="TaxCatchAll" ma:showField="CatchAllData" ma:web="5e0f7a92-4f19-48cc-bc79-4c66cf757a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0f7a92-4f19-48cc-bc79-4c66cf757ae1" xsi:nil="true"/>
    <lcf76f155ced4ddcb4097134ff3c332f xmlns="5c0240ff-7bb5-4373-a258-006bce5587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4A9FBBC-A95D-4C7A-9BF0-6DE779ADCC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CC615D-5391-425B-917E-187AEC9FF5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0240ff-7bb5-4373-a258-006bce5587ea"/>
    <ds:schemaRef ds:uri="5e0f7a92-4f19-48cc-bc79-4c66cf757a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24D82F-3F14-4B71-BC7D-DBDDDE9610B0}">
  <ds:schemaRefs>
    <ds:schemaRef ds:uri="http://schemas.microsoft.com/office/2006/metadata/properties"/>
    <ds:schemaRef ds:uri="http://schemas.microsoft.com/office/infopath/2007/PartnerControls"/>
    <ds:schemaRef ds:uri="5e0f7a92-4f19-48cc-bc79-4c66cf757ae1"/>
    <ds:schemaRef ds:uri="5c0240ff-7bb5-4373-a258-006bce5587e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Ганна Леус</dc:creator>
  <keywords/>
  <dc:description/>
  <lastModifiedBy>MCFR MCFR</lastModifiedBy>
  <revision>4</revision>
  <dcterms:created xsi:type="dcterms:W3CDTF">2023-04-07T13:47:00.0000000Z</dcterms:created>
  <dcterms:modified xsi:type="dcterms:W3CDTF">2024-01-11T09:01:23.7890627Z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0x010100133CCBABA7B3D74AAFD345A723E48345</vt:lpwstr>
  </property>
  <property fmtid="{D5CDD505-2E9C-101B-9397-08002B2CF9AE}" pid="3" name="MediaServiceImageTags">
    <vt:lpwstr/>
  </property>
</Properties>
</file>