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9A7" w:rsidP="009A79A7" w:rsidRDefault="009A79A7" w14:paraId="4BB1A6A3" w14:textId="70B197CB">
      <w:pPr>
        <w:jc w:val="center"/>
        <w:rPr>
          <w:rFonts w:ascii="Times New Roman" w:hAnsi="Times New Roman" w:cs="Times New Roman"/>
          <w:b/>
          <w:lang w:val="uk-UA"/>
        </w:rPr>
      </w:pPr>
      <w:r w:rsidRPr="00EA5760">
        <w:rPr>
          <w:rFonts w:ascii="Times New Roman" w:hAnsi="Times New Roman" w:cs="Times New Roman"/>
          <w:b/>
          <w:lang w:val="uk-UA"/>
        </w:rPr>
        <w:t>Як вказувати період відпустки у розділі V «Відпустки» особової картки П-2</w:t>
      </w:r>
    </w:p>
    <w:p w:rsidRPr="009A79A7" w:rsidR="00C20E6C" w:rsidP="009A79A7" w:rsidRDefault="00C20E6C" w14:paraId="68192C7F" w14:textId="77777777">
      <w:pPr>
        <w:jc w:val="center"/>
        <w:rPr>
          <w:rFonts w:ascii="Times New Roman" w:hAnsi="Times New Roman" w:cs="Times New Roman"/>
          <w:b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Pr="00EA5760" w:rsidR="009A79A7" w:rsidTr="00580199" w14:paraId="66D5401E" w14:textId="77777777">
        <w:tc>
          <w:tcPr>
            <w:tcW w:w="3190" w:type="dxa"/>
          </w:tcPr>
          <w:p w:rsidRPr="00EA5760" w:rsidR="009A79A7" w:rsidP="00580199" w:rsidRDefault="009A79A7" w14:paraId="7952877D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EA5760">
              <w:rPr>
                <w:rFonts w:ascii="Times New Roman" w:hAnsi="Times New Roman" w:cs="Times New Roman"/>
                <w:b/>
                <w:lang w:val="uk-UA"/>
              </w:rPr>
              <w:t>Вид відпустки</w:t>
            </w:r>
          </w:p>
        </w:tc>
        <w:tc>
          <w:tcPr>
            <w:tcW w:w="3190" w:type="dxa"/>
          </w:tcPr>
          <w:p w:rsidRPr="00EA5760" w:rsidR="009A79A7" w:rsidP="00580199" w:rsidRDefault="009A79A7" w14:paraId="6E24C32A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EA5760">
              <w:rPr>
                <w:rFonts w:ascii="Times New Roman" w:hAnsi="Times New Roman" w:cs="Times New Roman"/>
                <w:b/>
                <w:lang w:val="uk-UA"/>
              </w:rPr>
              <w:t>За який період</w:t>
            </w:r>
          </w:p>
        </w:tc>
        <w:tc>
          <w:tcPr>
            <w:tcW w:w="3191" w:type="dxa"/>
          </w:tcPr>
          <w:p w:rsidRPr="00EA5760" w:rsidR="009A79A7" w:rsidP="00580199" w:rsidRDefault="009A79A7" w14:paraId="13600CBC" w14:textId="7777777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EA5760">
              <w:rPr>
                <w:rFonts w:ascii="Times New Roman" w:hAnsi="Times New Roman" w:cs="Times New Roman"/>
                <w:b/>
                <w:lang w:val="uk-UA"/>
              </w:rPr>
              <w:t>Підстава для відпустки</w:t>
            </w:r>
          </w:p>
        </w:tc>
      </w:tr>
      <w:tr w:rsidRPr="00EA5760" w:rsidR="009A79A7" w:rsidTr="00580199" w14:paraId="766E9B9F" w14:textId="77777777">
        <w:tc>
          <w:tcPr>
            <w:tcW w:w="3190" w:type="dxa"/>
          </w:tcPr>
          <w:p w:rsidRPr="00EA5760" w:rsidR="009A79A7" w:rsidP="00580199" w:rsidRDefault="009A79A7" w14:paraId="1E09A51A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Щорічна основна</w:t>
            </w:r>
          </w:p>
          <w:p w:rsidRPr="00EA5760" w:rsidR="009A79A7" w:rsidP="00580199" w:rsidRDefault="009A79A7" w14:paraId="730FA6FE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 w:val="restart"/>
          </w:tcPr>
          <w:p w:rsidRPr="00EA5760" w:rsidR="009A79A7" w:rsidP="00580199" w:rsidRDefault="009A79A7" w14:paraId="3A86423A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Робочий рік, який відлічують із дня укладення трудового договору</w:t>
            </w:r>
          </w:p>
        </w:tc>
        <w:tc>
          <w:tcPr>
            <w:tcW w:w="3191" w:type="dxa"/>
          </w:tcPr>
          <w:p w:rsidRPr="00EA5760" w:rsidR="009A79A7" w:rsidP="00580199" w:rsidRDefault="009A79A7" w14:paraId="4BA790E6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6 Закону про відпустки</w:t>
            </w:r>
          </w:p>
        </w:tc>
      </w:tr>
      <w:tr w:rsidRPr="00EA5760" w:rsidR="009A79A7" w:rsidTr="00580199" w14:paraId="547DBBEA" w14:textId="77777777">
        <w:tc>
          <w:tcPr>
            <w:tcW w:w="3190" w:type="dxa"/>
          </w:tcPr>
          <w:p w:rsidRPr="00EA5760" w:rsidR="009A79A7" w:rsidP="00580199" w:rsidRDefault="009A79A7" w14:paraId="0C551B53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Щорічні додаткові відпустки, у т. ч. за роботу із шкідливими та важкими умовами праці, за особливий характер праці</w:t>
            </w:r>
          </w:p>
          <w:p w:rsidRPr="00EA5760" w:rsidR="009A79A7" w:rsidP="00580199" w:rsidRDefault="009A79A7" w14:paraId="3805FCA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58BB0AD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1A9B57A3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7, 8 Закону про відпустки</w:t>
            </w:r>
          </w:p>
        </w:tc>
      </w:tr>
      <w:tr w:rsidRPr="00EA5760" w:rsidR="009A79A7" w:rsidTr="00580199" w14:paraId="48197C96" w14:textId="77777777">
        <w:tc>
          <w:tcPr>
            <w:tcW w:w="3190" w:type="dxa"/>
          </w:tcPr>
          <w:p w:rsidRPr="00EA5760" w:rsidR="009A79A7" w:rsidP="00580199" w:rsidRDefault="009A79A7" w14:paraId="769EE695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Додаткові у зв’язку з навчанням</w:t>
            </w:r>
          </w:p>
          <w:p w:rsidRPr="00EA5760" w:rsidR="009A79A7" w:rsidP="00580199" w:rsidRDefault="009A79A7" w14:paraId="4900D58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</w:tcPr>
          <w:p w:rsidRPr="00EA5760" w:rsidR="009A79A7" w:rsidP="00580199" w:rsidRDefault="009A79A7" w14:paraId="400C1EAA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За навчальний рік</w:t>
            </w:r>
          </w:p>
        </w:tc>
        <w:tc>
          <w:tcPr>
            <w:tcW w:w="3191" w:type="dxa"/>
          </w:tcPr>
          <w:p w:rsidRPr="00EA5760" w:rsidR="009A79A7" w:rsidP="00580199" w:rsidRDefault="009A79A7" w14:paraId="2C01474F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13-15 Закону про відпустки</w:t>
            </w:r>
          </w:p>
        </w:tc>
      </w:tr>
      <w:tr w:rsidRPr="00EA5760" w:rsidR="009A79A7" w:rsidTr="00580199" w14:paraId="4B105474" w14:textId="77777777">
        <w:tc>
          <w:tcPr>
            <w:tcW w:w="3190" w:type="dxa"/>
          </w:tcPr>
          <w:p w:rsidRPr="00EA5760" w:rsidR="009A79A7" w:rsidP="00580199" w:rsidRDefault="009A79A7" w14:paraId="14CD6CFF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Додаткова працівникам, які мають дітей</w:t>
            </w:r>
          </w:p>
          <w:p w:rsidRPr="00EA5760" w:rsidR="009A79A7" w:rsidP="00580199" w:rsidRDefault="009A79A7" w14:paraId="27DB38B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 w:val="restart"/>
          </w:tcPr>
          <w:p w:rsidRPr="00EA5760" w:rsidR="009A79A7" w:rsidP="00580199" w:rsidRDefault="009A79A7" w14:paraId="201AD823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За календарний рік</w:t>
            </w:r>
          </w:p>
        </w:tc>
        <w:tc>
          <w:tcPr>
            <w:tcW w:w="3191" w:type="dxa"/>
          </w:tcPr>
          <w:p w:rsidRPr="00EA5760" w:rsidR="009A79A7" w:rsidP="00580199" w:rsidRDefault="009A79A7" w14:paraId="40E27787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19 Закону про відпустки</w:t>
            </w:r>
          </w:p>
        </w:tc>
      </w:tr>
      <w:tr w:rsidRPr="00EA5760" w:rsidR="009A79A7" w:rsidTr="00580199" w14:paraId="4419D286" w14:textId="77777777">
        <w:tc>
          <w:tcPr>
            <w:tcW w:w="3190" w:type="dxa"/>
          </w:tcPr>
          <w:p w:rsidRPr="00EA5760" w:rsidR="009A79A7" w:rsidP="00580199" w:rsidRDefault="009A79A7" w14:paraId="4C84BAE2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У зв’язку з профспілковим навчанням</w:t>
            </w:r>
          </w:p>
          <w:p w:rsidRPr="00EA5760" w:rsidR="009A79A7" w:rsidP="00580199" w:rsidRDefault="009A79A7" w14:paraId="1B025AA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445C776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2A5CC5B7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15-1 Закону про відпустки</w:t>
            </w:r>
          </w:p>
        </w:tc>
      </w:tr>
      <w:tr w:rsidRPr="00EA5760" w:rsidR="009A79A7" w:rsidTr="00580199" w14:paraId="7593C9E7" w14:textId="77777777">
        <w:tc>
          <w:tcPr>
            <w:tcW w:w="3190" w:type="dxa"/>
          </w:tcPr>
          <w:p w:rsidRPr="00EA5760" w:rsidR="009A79A7" w:rsidP="00580199" w:rsidRDefault="009A79A7" w14:paraId="2DAE3EBD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Для підготовки та участі в змаганнях</w:t>
            </w:r>
          </w:p>
          <w:p w:rsidRPr="00EA5760" w:rsidR="009A79A7" w:rsidP="00580199" w:rsidRDefault="009A79A7" w14:paraId="10A9AD4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5868733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3A193F07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16-1 Закону про відпустки</w:t>
            </w:r>
          </w:p>
        </w:tc>
      </w:tr>
      <w:tr w:rsidRPr="00EA5760" w:rsidR="009A79A7" w:rsidTr="00580199" w14:paraId="56FD6B44" w14:textId="77777777">
        <w:tc>
          <w:tcPr>
            <w:tcW w:w="3190" w:type="dxa"/>
          </w:tcPr>
          <w:p w:rsidRPr="00EA5760" w:rsidR="009A79A7" w:rsidP="00580199" w:rsidRDefault="009A79A7" w14:paraId="41B5A55E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Додаткова із збереженням заробітної плати строком 14 робочих (16 к. д.) днів особам, що постраждали внаслідок Чорнобильської катастрофи, які віднесені до категорії 1 та 2</w:t>
            </w:r>
          </w:p>
        </w:tc>
        <w:tc>
          <w:tcPr>
            <w:tcW w:w="3190" w:type="dxa"/>
            <w:vMerge/>
          </w:tcPr>
          <w:p w:rsidRPr="00EA5760" w:rsidR="009A79A7" w:rsidP="00580199" w:rsidRDefault="009A79A7" w14:paraId="7095EA20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4243CBCE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п. 22 ст. 20</w:t>
            </w:r>
          </w:p>
          <w:p w:rsidRPr="00EA5760" w:rsidR="009A79A7" w:rsidP="00580199" w:rsidRDefault="009A79A7" w14:paraId="3DEE732E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та п. 1 ст. 21 Закону України «Про статус і соціальний захист громадян, які постраждали внаслідок Чорнобильської катастрофи» від 28.02.1991 № 796- XII</w:t>
            </w:r>
            <w:r w:rsidRPr="00EA5760">
              <w:rPr>
                <w:rFonts w:ascii="Times New Roman" w:hAnsi="Times New Roman" w:cs="Times New Roman"/>
                <w:lang w:val="uk-UA"/>
              </w:rPr>
              <w:cr/>
            </w:r>
          </w:p>
          <w:p w:rsidRPr="00EA5760" w:rsidR="009A79A7" w:rsidP="00580199" w:rsidRDefault="009A79A7" w14:paraId="7FC5814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EA5760" w:rsidR="009A79A7" w:rsidTr="00580199" w14:paraId="7FE2B194" w14:textId="77777777">
        <w:tc>
          <w:tcPr>
            <w:tcW w:w="3190" w:type="dxa"/>
          </w:tcPr>
          <w:p w:rsidRPr="00EA5760" w:rsidR="009A79A7" w:rsidP="00580199" w:rsidRDefault="009A79A7" w14:paraId="5308EDE3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Без збереження заробітної плати</w:t>
            </w:r>
          </w:p>
          <w:p w:rsidRPr="00EA5760" w:rsidR="009A79A7" w:rsidP="00580199" w:rsidRDefault="009A79A7" w14:paraId="189B03A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0DE887A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2CA98F14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25, 26 Закону про відпустки</w:t>
            </w:r>
          </w:p>
        </w:tc>
      </w:tr>
      <w:tr w:rsidRPr="00EA5760" w:rsidR="009A79A7" w:rsidTr="00580199" w14:paraId="482844BC" w14:textId="77777777">
        <w:tc>
          <w:tcPr>
            <w:tcW w:w="3190" w:type="dxa"/>
          </w:tcPr>
          <w:p w:rsidRPr="00EA5760" w:rsidR="009A79A7" w:rsidP="00580199" w:rsidRDefault="009A79A7" w14:paraId="36C36743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Додаткова відпустка окремим категоріям ветеранів війни</w:t>
            </w:r>
          </w:p>
          <w:p w:rsidRPr="00EA5760" w:rsidR="009A79A7" w:rsidP="00580199" w:rsidRDefault="009A79A7" w14:paraId="015D4FC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73CA685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3711FD1E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16-2 Закону про відпустки</w:t>
            </w:r>
          </w:p>
        </w:tc>
      </w:tr>
      <w:tr w:rsidRPr="00EA5760" w:rsidR="009A79A7" w:rsidTr="00580199" w14:paraId="3658113C" w14:textId="77777777">
        <w:tc>
          <w:tcPr>
            <w:tcW w:w="3190" w:type="dxa"/>
          </w:tcPr>
          <w:p w:rsidRPr="00EA5760" w:rsidR="009A79A7" w:rsidP="00580199" w:rsidRDefault="009A79A7" w14:paraId="4BE1BC29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У зв’язку з вагітністю та пологами</w:t>
            </w:r>
          </w:p>
          <w:p w:rsidRPr="00EA5760" w:rsidR="009A79A7" w:rsidP="00580199" w:rsidRDefault="009A79A7" w14:paraId="2DFC3EE5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 w:val="restart"/>
          </w:tcPr>
          <w:p w:rsidRPr="00EA5760" w:rsidR="009A79A7" w:rsidP="00580199" w:rsidRDefault="009A79A7" w14:paraId="4105B467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Не заповнювати</w:t>
            </w:r>
          </w:p>
        </w:tc>
        <w:tc>
          <w:tcPr>
            <w:tcW w:w="3191" w:type="dxa"/>
          </w:tcPr>
          <w:p w:rsidRPr="00EA5760" w:rsidR="009A79A7" w:rsidP="00580199" w:rsidRDefault="009A79A7" w14:paraId="12E6ABC3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17 Закону про відпустки</w:t>
            </w:r>
          </w:p>
        </w:tc>
      </w:tr>
      <w:tr w:rsidRPr="00EA5760" w:rsidR="009A79A7" w:rsidTr="00580199" w14:paraId="6ECA9099" w14:textId="77777777">
        <w:tc>
          <w:tcPr>
            <w:tcW w:w="3190" w:type="dxa"/>
          </w:tcPr>
          <w:p w:rsidRPr="00EA5760" w:rsidR="009A79A7" w:rsidP="00580199" w:rsidRDefault="009A79A7" w14:paraId="6B9A09E1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Для догляду за дитиною до досягнення нею трирічного віку</w:t>
            </w:r>
          </w:p>
          <w:p w:rsidRPr="00EA5760" w:rsidR="009A79A7" w:rsidP="00580199" w:rsidRDefault="009A79A7" w14:paraId="0F79E9D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530C7C3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210598FB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18 Закону про відпустки</w:t>
            </w:r>
          </w:p>
        </w:tc>
      </w:tr>
      <w:tr w:rsidRPr="00EA5760" w:rsidR="009A79A7" w:rsidTr="00580199" w14:paraId="5FB4B36F" w14:textId="77777777">
        <w:tc>
          <w:tcPr>
            <w:tcW w:w="3190" w:type="dxa"/>
          </w:tcPr>
          <w:p w:rsidR="009A79A7" w:rsidP="00580199" w:rsidRDefault="009A79A7" w14:paraId="6C1A3F5B" w14:textId="28CCF7C1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Без збереження заробітної плати для догляду за дитиною до досягнення нею шестирічного (18-річного) віку</w:t>
            </w:r>
          </w:p>
          <w:p w:rsidRPr="00EA5760" w:rsidR="00C20E6C" w:rsidP="00580199" w:rsidRDefault="00C20E6C" w14:paraId="5A496501" w14:textId="77777777">
            <w:pPr>
              <w:rPr>
                <w:rFonts w:ascii="Times New Roman" w:hAnsi="Times New Roman" w:cs="Times New Roman"/>
                <w:lang w:val="uk-UA"/>
              </w:rPr>
            </w:pPr>
          </w:p>
          <w:p w:rsidRPr="00EA5760" w:rsidR="009A79A7" w:rsidP="00580199" w:rsidRDefault="009A79A7" w14:paraId="45FD76F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27CA247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10E5ECA8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П. 3 ст. 25 Закону про відпустки</w:t>
            </w:r>
          </w:p>
        </w:tc>
      </w:tr>
      <w:tr w:rsidRPr="00EA5760" w:rsidR="009A79A7" w:rsidTr="00580199" w14:paraId="5B41D1E4" w14:textId="77777777">
        <w:tc>
          <w:tcPr>
            <w:tcW w:w="3190" w:type="dxa"/>
          </w:tcPr>
          <w:p w:rsidRPr="00EA5760" w:rsidR="009A79A7" w:rsidP="00580199" w:rsidRDefault="009A79A7" w14:paraId="32549153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lastRenderedPageBreak/>
              <w:t>У зв’язку з усиновленням</w:t>
            </w:r>
          </w:p>
        </w:tc>
        <w:tc>
          <w:tcPr>
            <w:tcW w:w="3190" w:type="dxa"/>
            <w:vMerge/>
          </w:tcPr>
          <w:p w:rsidRPr="00EA5760" w:rsidR="009A79A7" w:rsidP="00580199" w:rsidRDefault="009A79A7" w14:paraId="7157FB7C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5757B82F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18-1 Закону про відпустки</w:t>
            </w:r>
          </w:p>
        </w:tc>
      </w:tr>
      <w:tr w:rsidRPr="00EA5760" w:rsidR="009A79A7" w:rsidTr="00580199" w14:paraId="20D8DF71" w14:textId="77777777">
        <w:tc>
          <w:tcPr>
            <w:tcW w:w="3190" w:type="dxa"/>
          </w:tcPr>
          <w:p w:rsidRPr="00EA5760" w:rsidR="009A79A7" w:rsidP="00580199" w:rsidRDefault="009A79A7" w14:paraId="071E0A79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Творча відпустка</w:t>
            </w:r>
          </w:p>
          <w:p w:rsidRPr="00EA5760" w:rsidR="009A79A7" w:rsidP="00580199" w:rsidRDefault="009A79A7" w14:paraId="268473FD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  <w:vMerge/>
          </w:tcPr>
          <w:p w:rsidRPr="00EA5760" w:rsidR="009A79A7" w:rsidP="00580199" w:rsidRDefault="009A79A7" w14:paraId="426274F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562D3F0E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Ст. 16 Закону про відпустки</w:t>
            </w:r>
          </w:p>
        </w:tc>
      </w:tr>
      <w:tr w:rsidRPr="00EA5760" w:rsidR="009A79A7" w:rsidTr="00580199" w14:paraId="6558280C" w14:textId="77777777">
        <w:tc>
          <w:tcPr>
            <w:tcW w:w="3190" w:type="dxa"/>
          </w:tcPr>
          <w:p w:rsidRPr="00EA5760" w:rsidR="009A79A7" w:rsidP="00580199" w:rsidRDefault="009A79A7" w14:paraId="3B00C659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Без збереження зарплати для догляду за дитиною віком до 14 років на період оголошення карантину</w:t>
            </w:r>
          </w:p>
        </w:tc>
        <w:tc>
          <w:tcPr>
            <w:tcW w:w="3190" w:type="dxa"/>
            <w:vMerge/>
          </w:tcPr>
          <w:p w:rsidRPr="00EA5760" w:rsidR="009A79A7" w:rsidP="00580199" w:rsidRDefault="009A79A7" w14:paraId="27C60512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Pr="00EA5760" w:rsidR="009A79A7" w:rsidP="00580199" w:rsidRDefault="009A79A7" w14:paraId="72BD5AFA" w14:textId="77777777">
            <w:pPr>
              <w:rPr>
                <w:rFonts w:ascii="Times New Roman" w:hAnsi="Times New Roman" w:cs="Times New Roman"/>
                <w:lang w:val="uk-UA"/>
              </w:rPr>
            </w:pPr>
            <w:r w:rsidRPr="00EA5760">
              <w:rPr>
                <w:rFonts w:ascii="Times New Roman" w:hAnsi="Times New Roman" w:cs="Times New Roman"/>
                <w:lang w:val="uk-UA"/>
              </w:rPr>
              <w:t>П. 3-1 ст. 25 Закону про відпустки</w:t>
            </w:r>
          </w:p>
        </w:tc>
      </w:tr>
    </w:tbl>
    <w:p w:rsidRPr="009A79A7" w:rsidR="009E03B1" w:rsidP="009A79A7" w:rsidRDefault="009E03B1" w14:paraId="02053EB0" w14:textId="77777777">
      <w:pPr>
        <w:rPr>
          <w:lang w:val="uk-UA"/>
        </w:rPr>
      </w:pPr>
    </w:p>
    <w:sectPr w:rsidRPr="009A79A7" w:rsidR="009E03B1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303E" w:rsidP="00395F04" w:rsidRDefault="006A303E" w14:paraId="41CD7706" w14:textId="77777777">
      <w:r>
        <w:separator/>
      </w:r>
    </w:p>
  </w:endnote>
  <w:endnote w:type="continuationSeparator" w:id="0">
    <w:p w:rsidR="006A303E" w:rsidP="00395F04" w:rsidRDefault="006A303E" w14:paraId="1FED27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03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F3C0202" w:rsidP="2F3C0202" w:rsidRDefault="2F3C0202" w14:paraId="7735B6D2" w14:textId="4948D29B">
    <w:pPr>
      <w:pStyle w:val="a0"/>
    </w:pPr>
    <w:r w:rsidRPr="2F3C0202" w:rsidR="2F3C0202">
      <w:rPr>
        <w:rFonts w:ascii="Calibri" w:hAnsi="Calibri" w:eastAsia="Calibri" w:cs="Calibri"/>
        <w:noProof w:val="0"/>
        <w:sz w:val="22"/>
        <w:szCs w:val="22"/>
        <w:lang w:val="ru-RU"/>
      </w:rPr>
      <w:t xml:space="preserve">school.kadrovik01.com.ua </w:t>
    </w:r>
  </w:p>
  <w:p w:rsidR="2F3C0202" w:rsidP="2F3C0202" w:rsidRDefault="2F3C0202" w14:paraId="22FCF423" w14:textId="1AC7A1D8">
    <w:pPr>
      <w:pStyle w:val="a0"/>
    </w:pPr>
    <w:r w:rsidRPr="2F3C0202" w:rsidR="2F3C0202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2F3C0202" w:rsidP="2F3C0202" w:rsidRDefault="2F3C0202" w14:paraId="06A0DC72" w14:textId="44A31B2A">
    <w:pPr>
      <w:pStyle w:val="a0"/>
    </w:pPr>
    <w:r w:rsidRPr="2F3C0202" w:rsidR="2F3C0202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303E" w:rsidP="00395F04" w:rsidRDefault="006A303E" w14:paraId="052CF2CF" w14:textId="77777777">
      <w:r>
        <w:separator/>
      </w:r>
    </w:p>
  </w:footnote>
  <w:footnote w:type="continuationSeparator" w:id="0">
    <w:p w:rsidR="006A303E" w:rsidP="00395F04" w:rsidRDefault="006A303E" w14:paraId="42DCA91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C20E6C" w:rsidP="00C20E6C" w:rsidRDefault="00C20E6C" w14:textId="77777777" w14:paraId="1C1B3C74">
    <w:pPr>
      <w:pStyle w:val="a5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r>
      <w:rPr>
        <w:noProof/>
        <w:lang w:val="uk-UA"/>
      </w:rPr>
      <w:drawing>
        <wp:inline distT="0" distB="0" distL="0" distR="0" wp14:anchorId="66A70882" wp14:editId="30FE635B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04"/>
    <w:rsid w:val="002F4ED0"/>
    <w:rsid w:val="00330612"/>
    <w:rsid w:val="00395F04"/>
    <w:rsid w:val="004E64D4"/>
    <w:rsid w:val="00524B2F"/>
    <w:rsid w:val="0055796D"/>
    <w:rsid w:val="0064671F"/>
    <w:rsid w:val="006A303E"/>
    <w:rsid w:val="00721488"/>
    <w:rsid w:val="00744BC9"/>
    <w:rsid w:val="00744F8B"/>
    <w:rsid w:val="007C7F9D"/>
    <w:rsid w:val="007D39BA"/>
    <w:rsid w:val="007F698E"/>
    <w:rsid w:val="008004AF"/>
    <w:rsid w:val="00865741"/>
    <w:rsid w:val="009A79A7"/>
    <w:rsid w:val="009E03B1"/>
    <w:rsid w:val="00B746FB"/>
    <w:rsid w:val="00C20E6C"/>
    <w:rsid w:val="2F3C0202"/>
    <w:rsid w:val="38BFA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7430"/>
  <w15:chartTrackingRefBased/>
  <w15:docId w15:val="{7F0ACA6E-7915-408C-87EB-BBE6D884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395F04"/>
    <w:pPr>
      <w:spacing w:after="0" w:line="240" w:lineRule="auto"/>
    </w:pPr>
    <w:rPr>
      <w:lang w:val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59"/>
    <w:rsid w:val="00395F04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395F04"/>
    <w:pPr>
      <w:tabs>
        <w:tab w:val="center" w:pos="4819"/>
        <w:tab w:val="right" w:pos="9639"/>
      </w:tabs>
    </w:pPr>
  </w:style>
  <w:style w:type="character" w:styleId="a6" w:customStyle="1">
    <w:name w:val="Верхний колонтитул Знак"/>
    <w:basedOn w:val="a1"/>
    <w:link w:val="a5"/>
    <w:uiPriority w:val="99"/>
    <w:rsid w:val="00395F04"/>
    <w:rPr>
      <w:lang w:val="ru-RU"/>
    </w:rPr>
  </w:style>
  <w:style w:type="paragraph" w:styleId="a7">
    <w:name w:val="footer"/>
    <w:basedOn w:val="a0"/>
    <w:link w:val="a8"/>
    <w:uiPriority w:val="99"/>
    <w:unhideWhenUsed/>
    <w:rsid w:val="00395F04"/>
    <w:pPr>
      <w:tabs>
        <w:tab w:val="center" w:pos="4819"/>
        <w:tab w:val="right" w:pos="9639"/>
      </w:tabs>
    </w:pPr>
  </w:style>
  <w:style w:type="character" w:styleId="a8" w:customStyle="1">
    <w:name w:val="Нижний колонтитул Знак"/>
    <w:basedOn w:val="a1"/>
    <w:link w:val="a7"/>
    <w:uiPriority w:val="99"/>
    <w:rsid w:val="00395F04"/>
    <w:rPr>
      <w:lang w:val="ru-RU"/>
    </w:rPr>
  </w:style>
  <w:style w:type="paragraph" w:styleId="ShiftCtrlAlt" w:customStyle="1">
    <w:name w:val="Таблица_заголовок (Таблица__Shift+Ctrl_Alt)"/>
    <w:uiPriority w:val="99"/>
    <w:rsid w:val="00330612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eastAsia="Calibri" w:cs="Arno Pro"/>
      <w:b/>
      <w:bCs/>
      <w:color w:val="000000"/>
      <w:sz w:val="24"/>
      <w:szCs w:val="24"/>
      <w:lang w:val="ru-RU"/>
    </w:rPr>
  </w:style>
  <w:style w:type="paragraph" w:styleId="ShiftCtrlAlt0" w:customStyle="1">
    <w:name w:val="Таблица_основной_текст (Таблица__Shift+Ctrl_Alt)"/>
    <w:uiPriority w:val="99"/>
    <w:rsid w:val="00330612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paragraph" w:styleId="ShiftCtrlAlt1" w:customStyle="1">
    <w:name w:val="Таблица_шапка (Таблица__Shift+Ctrl_Alt)"/>
    <w:basedOn w:val="ShiftCtrlAlt0"/>
    <w:uiPriority w:val="99"/>
    <w:rsid w:val="00330612"/>
    <w:pPr>
      <w:spacing w:line="180" w:lineRule="atLeast"/>
      <w:jc w:val="center"/>
    </w:pPr>
    <w:rPr>
      <w:b/>
      <w:bCs/>
      <w:szCs w:val="16"/>
    </w:rPr>
  </w:style>
  <w:style w:type="character" w:styleId="Bold" w:customStyle="1">
    <w:name w:val="Bold"/>
    <w:rsid w:val="00330612"/>
    <w:rPr>
      <w:rFonts w:ascii="Times New Roman" w:hAnsi="Times New Roman"/>
      <w:b/>
      <w:bCs/>
    </w:rPr>
  </w:style>
  <w:style w:type="paragraph" w:styleId="Ctrl" w:customStyle="1">
    <w:name w:val="Статья_основной_текст (Статья ___Ctrl)"/>
    <w:uiPriority w:val="1"/>
    <w:rsid w:val="0064671F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</w:rPr>
  </w:style>
  <w:style w:type="character" w:styleId="Italic" w:customStyle="1">
    <w:name w:val="Italic"/>
    <w:rsid w:val="0064671F"/>
    <w:rPr>
      <w:rFonts w:ascii="Times New Roman" w:hAnsi="Times New Roman"/>
      <w:i/>
      <w:iCs/>
    </w:rPr>
  </w:style>
  <w:style w:type="paragraph" w:styleId="a" w:customStyle="1">
    <w:name w:val="Таблица_список (Таблица)"/>
    <w:basedOn w:val="ShiftCtrlAlt0"/>
    <w:uiPriority w:val="99"/>
    <w:rsid w:val="0064671F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2F4ED0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name w:val="Normal (Web)"/>
    <w:basedOn w:val="a0"/>
    <w:uiPriority w:val="99"/>
    <w:unhideWhenUsed/>
    <w:rsid w:val="009A79A7"/>
    <w:pPr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styleId="aa">
    <w:name w:val="Strong"/>
    <w:basedOn w:val="a1"/>
    <w:uiPriority w:val="22"/>
    <w:qFormat/>
    <w:rsid w:val="009A7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4</revision>
  <dcterms:created xsi:type="dcterms:W3CDTF">2022-01-31T10:23:00.0000000Z</dcterms:created>
  <dcterms:modified xsi:type="dcterms:W3CDTF">2023-05-09T12:35:56.6202686Z</dcterms:modified>
</coreProperties>
</file>