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F0EBD" w:rsidR="00D65C21" w:rsidP="00E50EA1" w:rsidRDefault="00D65C21" w14:paraId="0246A849" w14:textId="77777777">
      <w:pPr>
        <w:tabs>
          <w:tab w:val="left" w:pos="6096"/>
        </w:tabs>
        <w:spacing w:after="0" w:line="240" w:lineRule="auto"/>
        <w:jc w:val="right"/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Наказ про прийняття на роботу з нефіксованим робочим часом</w:t>
      </w:r>
    </w:p>
    <w:p w:rsidRPr="00AF0EBD" w:rsidR="00E50EA1" w:rsidP="00416523" w:rsidRDefault="00E50EA1" w14:paraId="365EEBB2" w14:textId="77777777">
      <w:pPr>
        <w:tabs>
          <w:tab w:val="left" w:pos="6096"/>
        </w:tabs>
        <w:spacing w:after="0" w:line="240" w:lineRule="auto"/>
        <w:jc w:val="right"/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</w:pPr>
    </w:p>
    <w:p w:rsidRPr="00AF0EBD" w:rsidR="00D65C21" w:rsidP="00416523" w:rsidRDefault="00D65C21" w14:paraId="6BB2A09B" w14:textId="7777777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b/>
          <w:sz w:val="24"/>
          <w:szCs w:val="24"/>
          <w:lang w:val="uk-UA"/>
        </w:rPr>
        <w:t>ТОВАРИСТВО З ОБМЕЖЕНОЮ ВІДПОВІДАЛЬНІСТЮ</w:t>
      </w:r>
    </w:p>
    <w:p w:rsidRPr="00AF0EBD" w:rsidR="00D65C21" w:rsidP="00416523" w:rsidRDefault="00D65C21" w14:paraId="3EC83AF8" w14:textId="619EDAA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b/>
          <w:sz w:val="24"/>
          <w:szCs w:val="24"/>
          <w:lang w:val="uk-UA"/>
        </w:rPr>
        <w:t xml:space="preserve">«УСЕ БУДЕ </w:t>
      </w:r>
      <w:r w:rsidRPr="00AF0EBD" w:rsidR="0094648F">
        <w:rPr>
          <w:rFonts w:ascii="Times New Roman" w:hAnsi="Times New Roman" w:cs="Times New Roman"/>
          <w:b/>
          <w:sz w:val="24"/>
          <w:szCs w:val="24"/>
          <w:lang w:val="uk-UA"/>
        </w:rPr>
        <w:t>УКРАЇНА</w:t>
      </w:r>
      <w:r w:rsidRPr="00AF0EBD">
        <w:rPr>
          <w:rFonts w:ascii="Times New Roman" w:hAnsi="Times New Roman" w:cs="Times New Roman"/>
          <w:b/>
          <w:sz w:val="24"/>
          <w:szCs w:val="24"/>
          <w:lang w:val="uk-UA"/>
        </w:rPr>
        <w:t>»</w:t>
      </w:r>
    </w:p>
    <w:p w:rsidRPr="00AF0EBD" w:rsidR="00D65C21" w:rsidP="00416523" w:rsidRDefault="00D65C21" w14:paraId="228B12CA" w14:textId="23238F4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b/>
          <w:sz w:val="24"/>
          <w:szCs w:val="24"/>
          <w:lang w:val="uk-UA"/>
        </w:rPr>
        <w:t xml:space="preserve">(ТОВ «УСЕ БУДЕ </w:t>
      </w:r>
      <w:r w:rsidRPr="00AF0EBD" w:rsidR="0094648F">
        <w:rPr>
          <w:rFonts w:ascii="Times New Roman" w:hAnsi="Times New Roman" w:cs="Times New Roman"/>
          <w:b/>
          <w:sz w:val="24"/>
          <w:szCs w:val="24"/>
          <w:lang w:val="uk-UA"/>
        </w:rPr>
        <w:t>УКРАЇНА</w:t>
      </w:r>
      <w:r w:rsidRPr="00AF0EBD">
        <w:rPr>
          <w:rFonts w:ascii="Times New Roman" w:hAnsi="Times New Roman" w:cs="Times New Roman"/>
          <w:b/>
          <w:sz w:val="24"/>
          <w:szCs w:val="24"/>
          <w:lang w:val="uk-UA"/>
        </w:rPr>
        <w:t>»)</w:t>
      </w:r>
    </w:p>
    <w:p w:rsidRPr="00AF0EBD" w:rsidR="00D65C21" w:rsidP="00D65C21" w:rsidRDefault="00D65C21" w14:paraId="4C5C88ED" w14:textId="77777777">
      <w:pPr>
        <w:jc w:val="center"/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Pr="00AF0EBD" w:rsidR="00D65C21" w:rsidP="00D65C21" w:rsidRDefault="00D65C21" w14:paraId="14FDD91F" w14:textId="40556CDA">
      <w:pPr>
        <w:ind w:left="6372"/>
        <w:rPr>
          <w:rFonts w:ascii="Times New Roman" w:hAnsi="Times New Roman" w:cs="Times New Roman"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sz w:val="24"/>
          <w:szCs w:val="24"/>
          <w:lang w:val="uk-UA"/>
        </w:rPr>
        <w:t xml:space="preserve"> Код ЄДРПОУ 12345678</w:t>
      </w:r>
    </w:p>
    <w:p w:rsidRPr="00AF0EBD" w:rsidR="00D65C21" w:rsidP="00D65C21" w:rsidRDefault="00D65C21" w14:paraId="697F38C0" w14:textId="77777777">
      <w:pPr>
        <w:ind w:left="6372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:rsidRPr="00AF0EBD" w:rsidR="00D65C21" w:rsidP="00D65C21" w:rsidRDefault="00D65C21" w14:paraId="50B10A52" w14:textId="77777777">
      <w:pPr>
        <w:jc w:val="center"/>
        <w:rPr>
          <w:rFonts w:ascii="Times New Roman" w:hAnsi="Times New Roman" w:cs="Times New Roman"/>
          <w:b/>
          <w:spacing w:val="60"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b/>
          <w:spacing w:val="60"/>
          <w:sz w:val="24"/>
          <w:szCs w:val="24"/>
          <w:lang w:val="uk-UA"/>
        </w:rPr>
        <w:t>НАКАЗ</w:t>
      </w:r>
    </w:p>
    <w:p w:rsidRPr="00AF0EBD" w:rsidR="00D65C21" w:rsidP="00D65C21" w:rsidRDefault="00D65C21" w14:paraId="32E5CD32" w14:textId="7777777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Pr="00AF0EBD" w:rsidR="00D65C21" w:rsidP="00E50EA1" w:rsidRDefault="00D65C21" w14:paraId="34FDD619" w14:textId="6B938A33">
      <w:pPr>
        <w:tabs>
          <w:tab w:val="left" w:pos="4395"/>
          <w:tab w:val="left" w:pos="7938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sz w:val="24"/>
          <w:szCs w:val="24"/>
          <w:lang w:val="uk-UA"/>
        </w:rPr>
        <w:t>12.0</w:t>
      </w:r>
      <w:r w:rsidRPr="00AF0EBD" w:rsidR="0094648F">
        <w:rPr>
          <w:rFonts w:ascii="Times New Roman" w:hAnsi="Times New Roman" w:cs="Times New Roman"/>
          <w:sz w:val="24"/>
          <w:szCs w:val="24"/>
          <w:lang w:val="uk-UA"/>
        </w:rPr>
        <w:t>9</w:t>
      </w:r>
      <w:r w:rsidRPr="00AF0EBD">
        <w:rPr>
          <w:rFonts w:ascii="Times New Roman" w:hAnsi="Times New Roman" w:cs="Times New Roman"/>
          <w:sz w:val="24"/>
          <w:szCs w:val="24"/>
          <w:lang w:val="uk-UA"/>
        </w:rPr>
        <w:t>.2022</w:t>
      </w:r>
      <w:r w:rsidRPr="00AF0EBD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AF0EBD">
        <w:rPr>
          <w:rFonts w:ascii="Times New Roman" w:hAnsi="Times New Roman" w:cs="Times New Roman"/>
          <w:sz w:val="24"/>
          <w:szCs w:val="24"/>
          <w:lang w:val="uk-UA"/>
        </w:rPr>
        <w:t>Київ</w:t>
      </w:r>
      <w:r w:rsidRPr="00AF0EBD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AF0EBD">
        <w:rPr>
          <w:rFonts w:ascii="Times New Roman" w:hAnsi="Times New Roman" w:cs="Times New Roman"/>
          <w:sz w:val="24"/>
          <w:szCs w:val="24"/>
          <w:lang w:val="uk-UA"/>
        </w:rPr>
        <w:t xml:space="preserve"> № 277/к/</w:t>
      </w:r>
      <w:proofErr w:type="spellStart"/>
      <w:r w:rsidRPr="00AF0EBD">
        <w:rPr>
          <w:rFonts w:ascii="Times New Roman" w:hAnsi="Times New Roman" w:cs="Times New Roman"/>
          <w:sz w:val="24"/>
          <w:szCs w:val="24"/>
          <w:lang w:val="uk-UA"/>
        </w:rPr>
        <w:t>тр</w:t>
      </w:r>
      <w:proofErr w:type="spellEnd"/>
    </w:p>
    <w:p w:rsidRPr="00AF0EBD" w:rsidR="00D65C21" w:rsidP="00D65C21" w:rsidRDefault="00D65C21" w14:paraId="090B5C3F" w14:textId="7777777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Pr="00AF0EBD" w:rsidR="00D65C21" w:rsidP="00416523" w:rsidRDefault="00D65C21" w14:paraId="13DE843A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b/>
          <w:sz w:val="24"/>
          <w:szCs w:val="24"/>
          <w:lang w:val="uk-UA"/>
        </w:rPr>
        <w:t>Про прийняття на роботу</w:t>
      </w:r>
    </w:p>
    <w:p w:rsidRPr="00AF0EBD" w:rsidR="00D65C21" w:rsidP="00416523" w:rsidRDefault="00D65C21" w14:paraId="5A836668" w14:textId="7777777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b/>
          <w:sz w:val="24"/>
          <w:szCs w:val="24"/>
          <w:lang w:val="uk-UA"/>
        </w:rPr>
        <w:t>Василя Соколенка</w:t>
      </w:r>
    </w:p>
    <w:p w:rsidRPr="00AF0EBD" w:rsidR="00D65C21" w:rsidP="00D65C21" w:rsidRDefault="00D65C21" w14:paraId="7DFC8C9A" w14:textId="7777777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Pr="00AF0EBD" w:rsidR="00D65C21" w:rsidP="00D65C21" w:rsidRDefault="00A703C2" w14:paraId="5CAAF491" w14:textId="77777777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sz w:val="24"/>
          <w:szCs w:val="24"/>
          <w:lang w:val="uk-UA"/>
        </w:rPr>
        <w:t>НАКАЗУЮ</w:t>
      </w:r>
      <w:r w:rsidRPr="00AF0EBD" w:rsidR="00D65C21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:rsidRPr="00AF0EBD" w:rsidR="00D65C21" w:rsidP="00416523" w:rsidRDefault="00D65C21" w14:paraId="25754C00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Pr="00AF0EBD" w:rsidR="00D65C21" w:rsidP="00416523" w:rsidRDefault="00581A93" w14:paraId="1FF15001" w14:textId="7EFD6C63">
      <w:pPr>
        <w:pStyle w:val="a3"/>
        <w:spacing w:after="0" w:line="24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sz w:val="24"/>
          <w:szCs w:val="24"/>
          <w:lang w:val="uk-UA"/>
        </w:rPr>
        <w:t xml:space="preserve">1. 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 xml:space="preserve">Прийняти </w:t>
      </w:r>
      <w:r w:rsidRPr="00AF0EBD" w:rsidR="00D65C21">
        <w:rPr>
          <w:rFonts w:ascii="Times New Roman" w:hAnsi="Times New Roman" w:cs="Times New Roman"/>
          <w:sz w:val="24"/>
          <w:szCs w:val="24"/>
          <w:lang w:val="uk-UA"/>
        </w:rPr>
        <w:t xml:space="preserve">СОКОЛЕНКА Василя Миколайовича  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>вантажник</w:t>
      </w:r>
      <w:r w:rsidRPr="00AF0EBD" w:rsidR="00C61522">
        <w:rPr>
          <w:rFonts w:ascii="Times New Roman" w:hAnsi="Times New Roman" w:cs="Times New Roman"/>
          <w:sz w:val="24"/>
          <w:szCs w:val="24"/>
          <w:lang w:val="uk-UA"/>
        </w:rPr>
        <w:t>ом</w:t>
      </w:r>
      <w:r w:rsidRPr="00AF0EBD" w:rsidR="00D65C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F0EBD" w:rsidR="00C61522">
        <w:rPr>
          <w:rFonts w:ascii="Times New Roman" w:hAnsi="Times New Roman" w:cs="Times New Roman"/>
          <w:sz w:val="24"/>
          <w:szCs w:val="24"/>
          <w:lang w:val="uk-UA"/>
        </w:rPr>
        <w:t xml:space="preserve">за трудовим договором з нефіксованим робочим часом за сумісництвом </w:t>
      </w:r>
      <w:r w:rsidRPr="00AF0EBD" w:rsidR="00D65C21">
        <w:rPr>
          <w:rFonts w:ascii="Times New Roman" w:hAnsi="Times New Roman" w:cs="Times New Roman"/>
          <w:sz w:val="24"/>
          <w:szCs w:val="24"/>
          <w:lang w:val="uk-UA"/>
        </w:rPr>
        <w:t>з 16 </w:t>
      </w:r>
      <w:r w:rsidRPr="00AF0EBD" w:rsidR="0094648F">
        <w:rPr>
          <w:rFonts w:ascii="Times New Roman" w:hAnsi="Times New Roman" w:cs="Times New Roman"/>
          <w:sz w:val="24"/>
          <w:szCs w:val="24"/>
          <w:lang w:val="uk-UA"/>
        </w:rPr>
        <w:t>верес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>ня</w:t>
      </w:r>
      <w:r w:rsidRPr="00AF0EBD" w:rsidR="00D65C21">
        <w:rPr>
          <w:rFonts w:ascii="Times New Roman" w:hAnsi="Times New Roman" w:cs="Times New Roman"/>
          <w:sz w:val="24"/>
          <w:szCs w:val="24"/>
          <w:lang w:val="uk-UA"/>
        </w:rPr>
        <w:t xml:space="preserve"> 202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AF0EBD" w:rsidR="00D65C21">
        <w:rPr>
          <w:rFonts w:ascii="Times New Roman" w:hAnsi="Times New Roman" w:cs="Times New Roman"/>
          <w:sz w:val="24"/>
          <w:szCs w:val="24"/>
          <w:lang w:val="uk-UA"/>
        </w:rPr>
        <w:t xml:space="preserve"> р. 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F0EBD" w:rsidR="00D65C21">
        <w:rPr>
          <w:rFonts w:ascii="Times New Roman" w:hAnsi="Times New Roman" w:cs="Times New Roman"/>
          <w:sz w:val="24"/>
          <w:szCs w:val="24"/>
          <w:lang w:val="uk-UA"/>
        </w:rPr>
        <w:t xml:space="preserve">з 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>годинною ставкою</w:t>
      </w:r>
      <w:r w:rsidRPr="00AF0EBD" w:rsidR="00D65C21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>100</w:t>
      </w:r>
      <w:r w:rsidRPr="00AF0EBD" w:rsidR="00D65C21">
        <w:rPr>
          <w:rFonts w:ascii="Times New Roman" w:hAnsi="Times New Roman" w:cs="Times New Roman"/>
          <w:sz w:val="24"/>
          <w:szCs w:val="24"/>
          <w:lang w:val="uk-UA"/>
        </w:rPr>
        <w:t xml:space="preserve"> грн.</w:t>
      </w:r>
    </w:p>
    <w:p w:rsidRPr="00AF0EBD" w:rsidR="00A703C2" w:rsidP="00416523" w:rsidRDefault="00A703C2" w14:paraId="0796EC17" w14:textId="1392CE40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sz w:val="24"/>
          <w:szCs w:val="24"/>
          <w:lang w:val="uk-UA"/>
        </w:rPr>
        <w:t>Встановити базові години робочого часу — 20 годин на тиждень</w:t>
      </w:r>
      <w:r w:rsidRPr="00AF0EBD" w:rsidR="00C33241">
        <w:rPr>
          <w:rFonts w:ascii="Times New Roman" w:hAnsi="Times New Roman" w:cs="Times New Roman"/>
          <w:sz w:val="24"/>
          <w:szCs w:val="24"/>
          <w:lang w:val="uk-UA"/>
        </w:rPr>
        <w:t xml:space="preserve"> в інтервалі з 8:00 до 20:00 в</w:t>
      </w:r>
      <w:r w:rsidRPr="00AF0EBD">
        <w:rPr>
          <w:rFonts w:ascii="Times New Roman" w:hAnsi="Times New Roman" w:cs="Times New Roman"/>
          <w:sz w:val="24"/>
          <w:szCs w:val="24"/>
          <w:lang w:val="uk-UA"/>
        </w:rPr>
        <w:t xml:space="preserve"> базові дні — з понеділка по п’ятницю.</w:t>
      </w:r>
    </w:p>
    <w:p w:rsidRPr="00AF0EBD" w:rsidR="00A703C2" w:rsidP="00416523" w:rsidRDefault="00581A93" w14:paraId="43EBEAE6" w14:textId="400143D2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sz w:val="24"/>
          <w:szCs w:val="24"/>
          <w:lang w:val="uk-UA"/>
        </w:rPr>
        <w:t xml:space="preserve">2. 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 xml:space="preserve">Комірнику </w:t>
      </w:r>
      <w:r w:rsidRPr="00AF0EBD" w:rsidR="00062D3E">
        <w:rPr>
          <w:rFonts w:ascii="Times New Roman" w:hAnsi="Times New Roman" w:cs="Times New Roman"/>
          <w:sz w:val="24"/>
          <w:szCs w:val="24"/>
          <w:lang w:val="uk-UA"/>
        </w:rPr>
        <w:t xml:space="preserve">Коваленку 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 xml:space="preserve">Миколі повідомляти Василя Соколенка про наявність роботи не пізніше, ніж за 24 години, за телефоном </w:t>
      </w:r>
      <w:r w:rsidRPr="00AF0EBD" w:rsidR="00614B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+380</w:t>
      </w:r>
      <w:r w:rsidRPr="00AF0EBD" w:rsidR="00396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AF0EBD" w:rsidR="00614B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66 230</w:t>
      </w:r>
      <w:r w:rsidRPr="00AF0EBD" w:rsidR="00396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AF0EBD" w:rsidR="00614B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22</w:t>
      </w:r>
      <w:r w:rsidRPr="00AF0EBD" w:rsidR="003964C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 xml:space="preserve"> </w:t>
      </w:r>
      <w:r w:rsidRPr="00AF0EBD" w:rsidR="00614B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  <w:lang w:val="uk-UA"/>
        </w:rPr>
        <w:t>78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:rsidRPr="00AF0EBD" w:rsidR="00A703C2" w:rsidP="00416523" w:rsidRDefault="00581A93" w14:paraId="4C9F4A67" w14:textId="7D06B2D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sz w:val="24"/>
          <w:szCs w:val="24"/>
          <w:lang w:val="uk-UA"/>
        </w:rPr>
        <w:t xml:space="preserve">3. </w:t>
      </w:r>
      <w:r w:rsidRPr="00AF0EBD" w:rsidR="00062D3E">
        <w:rPr>
          <w:rFonts w:ascii="Times New Roman" w:hAnsi="Times New Roman" w:cs="Times New Roman"/>
          <w:sz w:val="24"/>
          <w:szCs w:val="24"/>
          <w:lang w:val="uk-UA"/>
        </w:rPr>
        <w:t xml:space="preserve">Соколенку 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 xml:space="preserve">Василю повідомляти Миколу Коваленка про вихід на роботу або </w:t>
      </w:r>
      <w:r w:rsidRPr="00AF0EBD" w:rsidR="00614B3A">
        <w:rPr>
          <w:rFonts w:ascii="Times New Roman" w:hAnsi="Times New Roman" w:cs="Times New Roman"/>
          <w:sz w:val="24"/>
          <w:szCs w:val="24"/>
          <w:lang w:val="uk-UA"/>
        </w:rPr>
        <w:t>ві</w:t>
      </w:r>
      <w:r w:rsidRPr="00AF0EBD" w:rsidR="003964C9">
        <w:rPr>
          <w:rFonts w:ascii="Times New Roman" w:hAnsi="Times New Roman" w:cs="Times New Roman"/>
          <w:sz w:val="24"/>
          <w:szCs w:val="24"/>
          <w:lang w:val="uk-UA"/>
        </w:rPr>
        <w:t>д</w:t>
      </w:r>
      <w:r w:rsidRPr="00AF0EBD" w:rsidR="00614B3A">
        <w:rPr>
          <w:rFonts w:ascii="Times New Roman" w:hAnsi="Times New Roman" w:cs="Times New Roman"/>
          <w:sz w:val="24"/>
          <w:szCs w:val="24"/>
          <w:lang w:val="uk-UA"/>
        </w:rPr>
        <w:t xml:space="preserve">мову від її виконання 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 xml:space="preserve">не пізніше, ніж за 20 годин, за телефоном </w:t>
      </w:r>
      <w:r w:rsidRPr="00AF0EBD" w:rsidR="00614B3A">
        <w:rPr>
          <w:rFonts w:ascii="Times New Roman" w:hAnsi="Times New Roman" w:cs="Times New Roman"/>
          <w:sz w:val="24"/>
          <w:szCs w:val="24"/>
          <w:lang w:val="uk-UA"/>
        </w:rPr>
        <w:t>+ 38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>0</w:t>
      </w:r>
      <w:r w:rsidRPr="00AF0EBD" w:rsidR="00D516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>66</w:t>
      </w:r>
      <w:r w:rsidRPr="00AF0EBD" w:rsidR="00D516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>222</w:t>
      </w:r>
      <w:r w:rsidRPr="00AF0EBD" w:rsidR="00D516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>11</w:t>
      </w:r>
      <w:r w:rsidRPr="00AF0EBD" w:rsidR="00D5167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>33.</w:t>
      </w:r>
    </w:p>
    <w:p w:rsidRPr="00AF0EBD" w:rsidR="00A703C2" w:rsidP="00416523" w:rsidRDefault="00581A93" w14:paraId="15F62AE3" w14:textId="38F8B3E9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sz w:val="24"/>
          <w:szCs w:val="24"/>
          <w:lang w:val="uk-UA"/>
        </w:rPr>
        <w:t xml:space="preserve">4. 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 xml:space="preserve">Бухгалтеру </w:t>
      </w:r>
      <w:r w:rsidRPr="00AF0EBD" w:rsidR="00062D3E">
        <w:rPr>
          <w:rFonts w:ascii="Times New Roman" w:hAnsi="Times New Roman" w:cs="Times New Roman"/>
          <w:sz w:val="24"/>
          <w:szCs w:val="24"/>
          <w:lang w:val="uk-UA"/>
        </w:rPr>
        <w:t xml:space="preserve">Грошовитій 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 xml:space="preserve">Марині нараховувати Василю Соколенку заробітну плату, керуючись статтею 21-1 КЗпП. </w:t>
      </w:r>
    </w:p>
    <w:p w:rsidRPr="00AF0EBD" w:rsidR="00D65C21" w:rsidP="00D65C21" w:rsidRDefault="00D65C21" w14:paraId="1FD7F54C" w14:textId="2AB90D60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Pr="00AF0EBD" w:rsidR="00D65C21" w:rsidP="00D65C21" w:rsidRDefault="00D65C21" w14:paraId="3AEA2C3E" w14:textId="777EAF3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sz w:val="24"/>
          <w:szCs w:val="24"/>
          <w:lang w:val="uk-UA"/>
        </w:rPr>
        <w:t>Підстава: заява Василя Соколенка від 12.0</w:t>
      </w:r>
      <w:r w:rsidRPr="00AF0EBD" w:rsidR="0094648F">
        <w:rPr>
          <w:rFonts w:ascii="Times New Roman" w:hAnsi="Times New Roman" w:cs="Times New Roman"/>
          <w:sz w:val="24"/>
          <w:szCs w:val="24"/>
          <w:lang w:val="uk-UA"/>
        </w:rPr>
        <w:t>9</w:t>
      </w:r>
      <w:r w:rsidRPr="00AF0EBD">
        <w:rPr>
          <w:rFonts w:ascii="Times New Roman" w:hAnsi="Times New Roman" w:cs="Times New Roman"/>
          <w:sz w:val="24"/>
          <w:szCs w:val="24"/>
          <w:lang w:val="uk-UA"/>
        </w:rPr>
        <w:t>.202</w:t>
      </w:r>
      <w:r w:rsidRPr="00AF0EBD" w:rsidR="00A703C2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AF0EBD">
        <w:rPr>
          <w:rFonts w:ascii="Times New Roman" w:hAnsi="Times New Roman" w:cs="Times New Roman"/>
          <w:sz w:val="24"/>
          <w:szCs w:val="24"/>
          <w:lang w:val="uk-UA"/>
        </w:rPr>
        <w:t>, зареєстрована за № 319.</w:t>
      </w:r>
    </w:p>
    <w:p w:rsidRPr="00AF0EBD" w:rsidR="00D65C21" w:rsidP="00D65C21" w:rsidRDefault="00D65C21" w14:paraId="44B012E0" w14:textId="7777777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Pr="00AF0EBD" w:rsidR="00D65C21" w:rsidP="00D5167F" w:rsidRDefault="00D65C21" w14:paraId="31D0F8BD" w14:textId="044F4AC2">
      <w:pPr>
        <w:tabs>
          <w:tab w:val="left" w:pos="4111"/>
          <w:tab w:val="left" w:pos="6946"/>
        </w:tabs>
        <w:rPr>
          <w:rFonts w:ascii="Times New Roman" w:hAnsi="Times New Roman" w:cs="Times New Roman"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sz w:val="24"/>
          <w:szCs w:val="24"/>
          <w:lang w:val="uk-UA"/>
        </w:rPr>
        <w:t>Директор</w:t>
      </w:r>
      <w:r w:rsidRPr="00AF0EBD">
        <w:rPr>
          <w:rFonts w:ascii="Times New Roman" w:hAnsi="Times New Roman" w:cs="Times New Roman"/>
          <w:sz w:val="24"/>
          <w:szCs w:val="24"/>
          <w:lang w:val="uk-UA"/>
        </w:rPr>
        <w:tab/>
      </w:r>
      <w:proofErr w:type="spellStart"/>
      <w:r w:rsidRPr="00AF0EBD">
        <w:rPr>
          <w:rFonts w:ascii="Times New Roman" w:hAnsi="Times New Roman" w:cs="Times New Roman"/>
          <w:i/>
          <w:color w:val="4472C4" w:themeColor="accent1"/>
          <w:sz w:val="24"/>
          <w:szCs w:val="24"/>
          <w:lang w:val="uk-UA"/>
        </w:rPr>
        <w:t>Добродiй</w:t>
      </w:r>
      <w:proofErr w:type="spellEnd"/>
      <w:r w:rsidRPr="00AF0EBD">
        <w:rPr>
          <w:rFonts w:ascii="Times New Roman" w:hAnsi="Times New Roman" w:cs="Times New Roman"/>
          <w:sz w:val="24"/>
          <w:szCs w:val="24"/>
          <w:lang w:val="uk-UA"/>
        </w:rPr>
        <w:tab/>
      </w:r>
      <w:r w:rsidRPr="00AF0EBD">
        <w:rPr>
          <w:rFonts w:ascii="Times New Roman" w:hAnsi="Times New Roman" w:cs="Times New Roman"/>
          <w:sz w:val="24"/>
          <w:szCs w:val="24"/>
          <w:lang w:val="uk-UA"/>
        </w:rPr>
        <w:t xml:space="preserve">Костянтин ДОБРОДІЙ </w:t>
      </w:r>
    </w:p>
    <w:p w:rsidRPr="00AF0EBD" w:rsidR="00D65C21" w:rsidP="00D65C21" w:rsidRDefault="00D65C21" w14:paraId="38E32A93" w14:textId="77777777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Pr="00AF0EBD" w:rsidR="00D65C21" w:rsidP="00D65C21" w:rsidRDefault="00D65C21" w14:paraId="7DE520EA" w14:textId="77777777">
      <w:pPr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5780"/>
        <w:gridCol w:w="3580"/>
      </w:tblGrid>
      <w:tr w:rsidRPr="00AF0EBD" w:rsidR="00D65C21" w:rsidTr="004F7DF1" w14:paraId="0A31CF0F" w14:textId="77777777">
        <w:tc>
          <w:tcPr>
            <w:tcW w:w="5920" w:type="dxa"/>
          </w:tcPr>
          <w:p w:rsidRPr="00AF0EBD" w:rsidR="00D65C21" w:rsidP="004F7DF1" w:rsidRDefault="00D65C21" w14:paraId="5A2CB734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F0E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lastRenderedPageBreak/>
              <w:t>Начальник відділу кадрів</w:t>
            </w:r>
          </w:p>
          <w:p w:rsidRPr="00AF0EBD" w:rsidR="00D65C21" w:rsidP="004F7DF1" w:rsidRDefault="00D65C21" w14:paraId="007D2C06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F0EBD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u w:val="single"/>
                <w:lang w:val="uk-UA"/>
              </w:rPr>
              <w:t>Добренька</w:t>
            </w:r>
            <w:r w:rsidRPr="00AF0EB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uk-UA"/>
              </w:rPr>
              <w:t xml:space="preserve"> </w:t>
            </w:r>
            <w:r w:rsidRPr="00AF0E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Галина ДОБРЕНЬКА</w:t>
            </w:r>
          </w:p>
          <w:p w:rsidRPr="00AF0EBD" w:rsidR="00D65C21" w:rsidP="004F7DF1" w:rsidRDefault="00D65C21" w14:paraId="5D0E8565" w14:textId="185B7B8D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k-UA"/>
              </w:rPr>
            </w:pPr>
            <w:r w:rsidRPr="00AF0EBD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u w:val="single"/>
                <w:lang w:val="uk-UA"/>
              </w:rPr>
              <w:t>12.0</w:t>
            </w:r>
            <w:r w:rsidRPr="00AF0EBD" w:rsidR="0094648F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u w:val="single"/>
                <w:lang w:val="uk-UA"/>
              </w:rPr>
              <w:t>9</w:t>
            </w:r>
            <w:r w:rsidRPr="00AF0EBD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u w:val="single"/>
                <w:lang w:val="uk-UA"/>
              </w:rPr>
              <w:t>.202</w:t>
            </w:r>
            <w:r w:rsidRPr="00AF0EBD" w:rsidR="00C277E9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u w:val="single"/>
                <w:lang w:val="uk-UA"/>
              </w:rPr>
              <w:t>2</w:t>
            </w:r>
          </w:p>
        </w:tc>
        <w:tc>
          <w:tcPr>
            <w:tcW w:w="3651" w:type="dxa"/>
          </w:tcPr>
          <w:p w:rsidRPr="00AF0EBD" w:rsidR="00D65C21" w:rsidP="004F7DF1" w:rsidRDefault="00D65C21" w14:paraId="11205BC5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F0E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Начальник фінансового відділу</w:t>
            </w:r>
          </w:p>
          <w:p w:rsidRPr="00AF0EBD" w:rsidR="00D65C21" w:rsidP="004F7DF1" w:rsidRDefault="00D65C21" w14:paraId="216D5EF9" w14:textId="7777777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AF0EBD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u w:val="single"/>
                <w:lang w:val="uk-UA"/>
              </w:rPr>
              <w:t>Гаркуша</w:t>
            </w:r>
            <w:r w:rsidRPr="00AF0EB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uk-UA"/>
              </w:rPr>
              <w:t xml:space="preserve"> </w:t>
            </w:r>
            <w:r w:rsidRPr="00AF0EBD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 Петро ГАРКУША</w:t>
            </w:r>
          </w:p>
          <w:p w:rsidRPr="00AF0EBD" w:rsidR="00D65C21" w:rsidP="004F7DF1" w:rsidRDefault="00D65C21" w14:paraId="7BE13817" w14:textId="6CB142FF">
            <w:pPr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  <w:u w:val="single"/>
                <w:lang w:val="uk-UA"/>
              </w:rPr>
            </w:pPr>
            <w:r w:rsidRPr="00AF0EBD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u w:val="single"/>
                <w:lang w:val="uk-UA"/>
              </w:rPr>
              <w:t>12.0</w:t>
            </w:r>
            <w:r w:rsidRPr="00AF0EBD" w:rsidR="0094648F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u w:val="single"/>
                <w:lang w:val="uk-UA"/>
              </w:rPr>
              <w:t>9</w:t>
            </w:r>
            <w:r w:rsidRPr="00AF0EBD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u w:val="single"/>
                <w:lang w:val="uk-UA"/>
              </w:rPr>
              <w:t>.202</w:t>
            </w:r>
            <w:r w:rsidRPr="00AF0EBD" w:rsidR="00C277E9">
              <w:rPr>
                <w:rFonts w:ascii="Times New Roman" w:hAnsi="Times New Roman" w:cs="Times New Roman"/>
                <w:i/>
                <w:color w:val="4472C4" w:themeColor="accent1"/>
                <w:sz w:val="24"/>
                <w:szCs w:val="24"/>
                <w:u w:val="single"/>
                <w:lang w:val="uk-UA"/>
              </w:rPr>
              <w:t>2</w:t>
            </w:r>
          </w:p>
        </w:tc>
      </w:tr>
    </w:tbl>
    <w:p w:rsidRPr="00AF0EBD" w:rsidR="00D65C21" w:rsidP="00D65C21" w:rsidRDefault="00D65C21" w14:paraId="33E119F0" w14:textId="77777777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Pr="00AF0EBD" w:rsidR="00D65C21" w:rsidP="00D65C21" w:rsidRDefault="00D65C21" w14:paraId="5DACDB76" w14:textId="77777777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sz w:val="24"/>
          <w:szCs w:val="24"/>
          <w:lang w:val="uk-UA"/>
        </w:rPr>
        <w:t>З наказом ознайомлений:</w:t>
      </w:r>
    </w:p>
    <w:p w:rsidRPr="00AF0EBD" w:rsidR="00D65C21" w:rsidP="00D65C21" w:rsidRDefault="00D65C21" w14:paraId="4B6C1E73" w14:textId="77777777">
      <w:pPr>
        <w:spacing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F0EBD">
        <w:rPr>
          <w:rFonts w:ascii="Times New Roman" w:hAnsi="Times New Roman" w:cs="Times New Roman"/>
          <w:i/>
          <w:color w:val="4472C4" w:themeColor="accent1"/>
          <w:sz w:val="24"/>
          <w:szCs w:val="24"/>
          <w:u w:val="single"/>
          <w:lang w:val="uk-UA"/>
        </w:rPr>
        <w:t>Соколенко</w:t>
      </w:r>
      <w:r w:rsidRPr="00AF0EBD">
        <w:rPr>
          <w:rFonts w:ascii="Times New Roman" w:hAnsi="Times New Roman" w:cs="Times New Roman"/>
          <w:sz w:val="24"/>
          <w:szCs w:val="24"/>
          <w:lang w:val="uk-UA"/>
        </w:rPr>
        <w:t xml:space="preserve">  Василь СОКОЛЕНКО</w:t>
      </w:r>
    </w:p>
    <w:p w:rsidRPr="00AF0EBD" w:rsidR="00D65C21" w:rsidP="00D65C21" w:rsidRDefault="00D65C21" w14:paraId="0DD900CA" w14:textId="06A77CD4">
      <w:pPr>
        <w:spacing w:line="360" w:lineRule="auto"/>
        <w:rPr>
          <w:rFonts w:ascii="Times New Roman" w:hAnsi="Times New Roman" w:cs="Times New Roman"/>
          <w:i/>
          <w:color w:val="4472C4" w:themeColor="accent1"/>
          <w:sz w:val="24"/>
          <w:szCs w:val="24"/>
          <w:u w:val="single"/>
          <w:lang w:val="uk-UA"/>
        </w:rPr>
      </w:pPr>
      <w:r w:rsidRPr="00AF0EBD">
        <w:rPr>
          <w:rFonts w:ascii="Times New Roman" w:hAnsi="Times New Roman" w:cs="Times New Roman"/>
          <w:i/>
          <w:color w:val="4472C4" w:themeColor="accent1"/>
          <w:sz w:val="24"/>
          <w:szCs w:val="24"/>
          <w:u w:val="single"/>
          <w:lang w:val="uk-UA"/>
        </w:rPr>
        <w:t>12.0</w:t>
      </w:r>
      <w:r w:rsidRPr="00AF0EBD" w:rsidR="0094648F">
        <w:rPr>
          <w:rFonts w:ascii="Times New Roman" w:hAnsi="Times New Roman" w:cs="Times New Roman"/>
          <w:i/>
          <w:color w:val="4472C4" w:themeColor="accent1"/>
          <w:sz w:val="24"/>
          <w:szCs w:val="24"/>
          <w:u w:val="single"/>
          <w:lang w:val="uk-UA"/>
        </w:rPr>
        <w:t>9</w:t>
      </w:r>
      <w:r w:rsidRPr="00AF0EBD">
        <w:rPr>
          <w:rFonts w:ascii="Times New Roman" w:hAnsi="Times New Roman" w:cs="Times New Roman"/>
          <w:i/>
          <w:color w:val="4472C4" w:themeColor="accent1"/>
          <w:sz w:val="24"/>
          <w:szCs w:val="24"/>
          <w:u w:val="single"/>
          <w:lang w:val="uk-UA"/>
        </w:rPr>
        <w:t>.202</w:t>
      </w:r>
      <w:r w:rsidRPr="00AF0EBD" w:rsidR="00C277E9">
        <w:rPr>
          <w:rFonts w:ascii="Times New Roman" w:hAnsi="Times New Roman" w:cs="Times New Roman"/>
          <w:i/>
          <w:color w:val="4472C4" w:themeColor="accent1"/>
          <w:sz w:val="24"/>
          <w:szCs w:val="24"/>
          <w:u w:val="single"/>
          <w:lang w:val="uk-UA"/>
        </w:rPr>
        <w:t>2</w:t>
      </w:r>
    </w:p>
    <w:sectPr w:rsidRPr="00AF0EBD" w:rsidR="00D65C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A4A54" w:rsidP="002C3EF4" w:rsidRDefault="006A4A54" w14:paraId="659588BD" w14:textId="77777777">
      <w:pPr>
        <w:spacing w:after="0" w:line="240" w:lineRule="auto"/>
      </w:pPr>
      <w:r>
        <w:separator/>
      </w:r>
    </w:p>
  </w:endnote>
  <w:endnote w:type="continuationSeparator" w:id="0">
    <w:p w:rsidR="006A4A54" w:rsidP="002C3EF4" w:rsidRDefault="006A4A54" w14:paraId="3AD645D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3EF4" w:rsidRDefault="002C3EF4" w14:paraId="43BAC8E3" w14:textId="77777777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6468FAA6" w:rsidP="6468FAA6" w:rsidRDefault="6468FAA6" w14:paraId="57FE8B12" w14:textId="4F3BA4E4">
    <w:pPr>
      <w:pStyle w:val="ac"/>
    </w:pPr>
    <w:r w:rsidR="6468FAA6">
      <w:rPr/>
      <w:t>school.prokadry.com.ua</w:t>
    </w:r>
  </w:p>
  <w:p w:rsidR="6468FAA6" w:rsidP="6468FAA6" w:rsidRDefault="6468FAA6" w14:paraId="0C7DDA9C" w14:textId="042A46D0">
    <w:pPr>
      <w:pStyle w:val="ac"/>
    </w:pPr>
    <w:r w:rsidR="6468FAA6">
      <w:rPr/>
      <w:t xml:space="preserve">shop.expertus.media </w:t>
    </w:r>
  </w:p>
  <w:p w:rsidR="6468FAA6" w:rsidP="6468FAA6" w:rsidRDefault="6468FAA6" w14:paraId="7D954DDC" w14:textId="7043191A">
    <w:pPr>
      <w:pStyle w:val="ac"/>
    </w:pPr>
    <w:r w:rsidR="6468FAA6">
      <w:rPr/>
      <w:t>0 800 21 23 12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3EF4" w:rsidRDefault="002C3EF4" w14:paraId="0A98DE14" w14:textId="77777777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A4A54" w:rsidP="002C3EF4" w:rsidRDefault="006A4A54" w14:paraId="4FC9182F" w14:textId="77777777">
      <w:pPr>
        <w:spacing w:after="0" w:line="240" w:lineRule="auto"/>
      </w:pPr>
      <w:r>
        <w:separator/>
      </w:r>
    </w:p>
  </w:footnote>
  <w:footnote w:type="continuationSeparator" w:id="0">
    <w:p w:rsidR="006A4A54" w:rsidP="002C3EF4" w:rsidRDefault="006A4A54" w14:paraId="698FC6A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3EF4" w:rsidRDefault="002C3EF4" w14:paraId="5E0060E8" w14:textId="77777777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4B4D22" w:rsidR="002C3EF4" w:rsidP="00381C10" w:rsidRDefault="002C3EF4" w14:textId="4E30A540" w14:paraId="717244F4">
    <w:pPr>
      <w:pStyle w:val="aa"/>
      <w:rPr>
        <w:lang w:val="uk-UA"/>
      </w:rPr>
    </w:pPr>
    <w:bookmarkStart w:name="_Hlk94620929" w:id="0"/>
    <w:bookmarkStart w:name="_Hlk94620930" w:id="1"/>
    <w:bookmarkStart w:name="_Hlk94621217" w:id="2"/>
    <w:bookmarkStart w:name="_Hlk94621218" w:id="3"/>
    <w:bookmarkStart w:name="_Hlk94776496" w:id="4"/>
    <w:bookmarkStart w:name="_Hlk94776497" w:id="5"/>
    <w:bookmarkStart w:name="_Hlk94777363" w:id="6"/>
    <w:bookmarkStart w:name="_Hlk94777364" w:id="7"/>
    <w:bookmarkStart w:name="_Hlk94777854" w:id="8"/>
    <w:bookmarkStart w:name="_Hlk94777855" w:id="9"/>
    <w:bookmarkStart w:name="_Hlk94873077" w:id="10"/>
    <w:bookmarkStart w:name="_Hlk94873078" w:id="11"/>
    <w:bookmarkStart w:name="_Hlk94873088" w:id="12"/>
    <w:bookmarkStart w:name="_Hlk94873089" w:id="13"/>
    <w:bookmarkStart w:name="_Hlk94873102" w:id="14"/>
    <w:bookmarkStart w:name="_Hlk94873103" w:id="15"/>
    <w:r>
      <w:rPr>
        <w:noProof/>
        <w:lang w:val="uk-UA"/>
      </w:rPr>
      <w:drawing>
        <wp:inline distT="0" distB="0" distL="0" distR="0" wp14:anchorId="103581F4" wp14:editId="4E7D1EA0">
          <wp:extent cx="1880558" cy="629092"/>
          <wp:effectExtent l="0" t="0" r="5715" b="0"/>
          <wp:docPr id="7" name="Рисунок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4" t="9405" r="5570" b="14263"/>
                  <a:stretch/>
                </pic:blipFill>
                <pic:spPr bwMode="auto">
                  <a:xfrm>
                    <a:off x="0" y="0"/>
                    <a:ext cx="1880558" cy="62909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lang w:val="uk-UA"/>
      </w:rPr>
      <w:t xml:space="preserve">                                                                </w:t>
    </w:r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3EF4" w:rsidRDefault="002C3EF4" w14:paraId="3D5379A3" w14:textId="7777777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42696"/>
    <w:multiLevelType w:val="hybridMultilevel"/>
    <w:tmpl w:val="129A030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DF77901"/>
    <w:multiLevelType w:val="hybridMultilevel"/>
    <w:tmpl w:val="F3F0BF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FB59AD"/>
    <w:multiLevelType w:val="hybridMultilevel"/>
    <w:tmpl w:val="080031CA"/>
    <w:lvl w:ilvl="0" w:tplc="2FAE756A">
      <w:start w:val="4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65717DA"/>
    <w:multiLevelType w:val="hybridMultilevel"/>
    <w:tmpl w:val="5C721F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86C02E3"/>
    <w:multiLevelType w:val="hybridMultilevel"/>
    <w:tmpl w:val="ABBA7F56"/>
    <w:lvl w:ilvl="0" w:tplc="848A4594">
      <w:start w:val="2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3F2B1A22"/>
    <w:multiLevelType w:val="hybridMultilevel"/>
    <w:tmpl w:val="9BC0A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EC288B"/>
    <w:multiLevelType w:val="hybridMultilevel"/>
    <w:tmpl w:val="B9A80420"/>
    <w:lvl w:ilvl="0" w:tplc="25D848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F9C47C4"/>
    <w:multiLevelType w:val="hybridMultilevel"/>
    <w:tmpl w:val="CC9047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556675C0"/>
    <w:multiLevelType w:val="hybridMultilevel"/>
    <w:tmpl w:val="4BF2E71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5F591860"/>
    <w:multiLevelType w:val="hybridMultilevel"/>
    <w:tmpl w:val="8A9C16C0"/>
    <w:lvl w:ilvl="0" w:tplc="04090001">
      <w:start w:val="1"/>
      <w:numFmt w:val="bullet"/>
      <w:lvlText w:val=""/>
      <w:lvlJc w:val="left"/>
      <w:pPr>
        <w:ind w:left="7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hint="default" w:ascii="Wingdings" w:hAnsi="Wingdings"/>
      </w:rPr>
    </w:lvl>
  </w:abstractNum>
  <w:abstractNum w:abstractNumId="10" w15:restartNumberingAfterBreak="0">
    <w:nsid w:val="79336F36"/>
    <w:multiLevelType w:val="hybridMultilevel"/>
    <w:tmpl w:val="88B85F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816718">
    <w:abstractNumId w:val="10"/>
  </w:num>
  <w:num w:numId="2" w16cid:durableId="1828589186">
    <w:abstractNumId w:val="7"/>
  </w:num>
  <w:num w:numId="3" w16cid:durableId="1213469638">
    <w:abstractNumId w:val="0"/>
  </w:num>
  <w:num w:numId="4" w16cid:durableId="137041642">
    <w:abstractNumId w:val="8"/>
  </w:num>
  <w:num w:numId="5" w16cid:durableId="398287075">
    <w:abstractNumId w:val="5"/>
  </w:num>
  <w:num w:numId="6" w16cid:durableId="62527198">
    <w:abstractNumId w:val="3"/>
  </w:num>
  <w:num w:numId="7" w16cid:durableId="1846166468">
    <w:abstractNumId w:val="1"/>
  </w:num>
  <w:num w:numId="8" w16cid:durableId="1940717778">
    <w:abstractNumId w:val="9"/>
  </w:num>
  <w:num w:numId="9" w16cid:durableId="1499274605">
    <w:abstractNumId w:val="6"/>
  </w:num>
  <w:num w:numId="10" w16cid:durableId="1820531473">
    <w:abstractNumId w:val="4"/>
  </w:num>
  <w:num w:numId="11" w16cid:durableId="203950797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F96"/>
    <w:rsid w:val="00027B2D"/>
    <w:rsid w:val="000551FE"/>
    <w:rsid w:val="00062D3E"/>
    <w:rsid w:val="00071A8A"/>
    <w:rsid w:val="000A61BF"/>
    <w:rsid w:val="000A6FC0"/>
    <w:rsid w:val="000C25B4"/>
    <w:rsid w:val="000F38FF"/>
    <w:rsid w:val="001618DD"/>
    <w:rsid w:val="00167DC2"/>
    <w:rsid w:val="001C1AC5"/>
    <w:rsid w:val="001E0D00"/>
    <w:rsid w:val="00200CC2"/>
    <w:rsid w:val="00203B5E"/>
    <w:rsid w:val="00240C47"/>
    <w:rsid w:val="00267D01"/>
    <w:rsid w:val="002B63BB"/>
    <w:rsid w:val="002C3EF4"/>
    <w:rsid w:val="002E222F"/>
    <w:rsid w:val="00333214"/>
    <w:rsid w:val="00346696"/>
    <w:rsid w:val="003964C9"/>
    <w:rsid w:val="003D112C"/>
    <w:rsid w:val="003F379B"/>
    <w:rsid w:val="00416523"/>
    <w:rsid w:val="004D4236"/>
    <w:rsid w:val="004E6397"/>
    <w:rsid w:val="00581A93"/>
    <w:rsid w:val="00614B3A"/>
    <w:rsid w:val="00637D35"/>
    <w:rsid w:val="006A4A54"/>
    <w:rsid w:val="006F79A1"/>
    <w:rsid w:val="007035D6"/>
    <w:rsid w:val="00793DF1"/>
    <w:rsid w:val="007C0E36"/>
    <w:rsid w:val="0094648F"/>
    <w:rsid w:val="00986622"/>
    <w:rsid w:val="00990A98"/>
    <w:rsid w:val="009A6565"/>
    <w:rsid w:val="009B22A4"/>
    <w:rsid w:val="009E2326"/>
    <w:rsid w:val="00A703C2"/>
    <w:rsid w:val="00AB40F4"/>
    <w:rsid w:val="00AF0EBD"/>
    <w:rsid w:val="00AF3B5D"/>
    <w:rsid w:val="00B15AA7"/>
    <w:rsid w:val="00C0048A"/>
    <w:rsid w:val="00C277E9"/>
    <w:rsid w:val="00C33241"/>
    <w:rsid w:val="00C61522"/>
    <w:rsid w:val="00D5167F"/>
    <w:rsid w:val="00D627A7"/>
    <w:rsid w:val="00D65C21"/>
    <w:rsid w:val="00DC1203"/>
    <w:rsid w:val="00DE43F6"/>
    <w:rsid w:val="00DF0B55"/>
    <w:rsid w:val="00E005CC"/>
    <w:rsid w:val="00E41C6B"/>
    <w:rsid w:val="00E50EA1"/>
    <w:rsid w:val="00EB3F96"/>
    <w:rsid w:val="00EC1BB4"/>
    <w:rsid w:val="00EF075B"/>
    <w:rsid w:val="00FE1AE3"/>
    <w:rsid w:val="0D5ECBB0"/>
    <w:rsid w:val="6468F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7F43"/>
  <w15:chartTrackingRefBased/>
  <w15:docId w15:val="{D0767F5E-AEDF-4D08-A11F-CB56ABEF3FF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D0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1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5" w:customStyle="1">
    <w:name w:val="Текст выноски Знак"/>
    <w:basedOn w:val="a0"/>
    <w:link w:val="a4"/>
    <w:uiPriority w:val="99"/>
    <w:semiHidden/>
    <w:rsid w:val="00071A8A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7035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7" w:customStyle="1">
    <w:name w:val="Додаток_основной_текст (Додаток)"/>
    <w:basedOn w:val="a"/>
    <w:uiPriority w:val="99"/>
    <w:rsid w:val="00D65C21"/>
    <w:pPr>
      <w:autoSpaceDE w:val="0"/>
      <w:autoSpaceDN w:val="0"/>
      <w:adjustRightInd w:val="0"/>
      <w:spacing w:after="0" w:line="228" w:lineRule="atLeast"/>
      <w:ind w:firstLine="454"/>
      <w:jc w:val="both"/>
      <w:textAlignment w:val="center"/>
    </w:pPr>
    <w:rPr>
      <w:rFonts w:ascii="Myriad Pro" w:hAnsi="Myriad Pro" w:eastAsia="Calibri" w:cs="Myriad Pro"/>
      <w:color w:val="000000"/>
      <w:sz w:val="20"/>
      <w:szCs w:val="20"/>
      <w:lang w:val="uk-UA"/>
    </w:rPr>
  </w:style>
  <w:style w:type="paragraph" w:styleId="a8">
    <w:name w:val="Revision"/>
    <w:hidden/>
    <w:uiPriority w:val="99"/>
    <w:semiHidden/>
    <w:rsid w:val="00346696"/>
    <w:pPr>
      <w:spacing w:after="0" w:line="240" w:lineRule="auto"/>
    </w:pPr>
  </w:style>
  <w:style w:type="paragraph" w:styleId="tj" w:customStyle="1">
    <w:name w:val="tj"/>
    <w:basedOn w:val="a"/>
    <w:rsid w:val="00614B3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UA" w:eastAsia="ru-UA"/>
    </w:rPr>
  </w:style>
  <w:style w:type="character" w:styleId="a9">
    <w:name w:val="Hyperlink"/>
    <w:basedOn w:val="a0"/>
    <w:uiPriority w:val="99"/>
    <w:semiHidden/>
    <w:unhideWhenUsed/>
    <w:rsid w:val="00614B3A"/>
    <w:rPr>
      <w:color w:val="0000FF"/>
      <w:u w:val="single"/>
    </w:rPr>
  </w:style>
  <w:style w:type="paragraph" w:styleId="aa">
    <w:name w:val="header"/>
    <w:basedOn w:val="a"/>
    <w:link w:val="ab"/>
    <w:uiPriority w:val="99"/>
    <w:unhideWhenUsed/>
    <w:rsid w:val="002C3EF4"/>
    <w:pPr>
      <w:tabs>
        <w:tab w:val="center" w:pos="4677"/>
        <w:tab w:val="right" w:pos="9355"/>
      </w:tabs>
      <w:spacing w:after="0" w:line="240" w:lineRule="auto"/>
    </w:pPr>
  </w:style>
  <w:style w:type="character" w:styleId="ab" w:customStyle="1">
    <w:name w:val="Верхний колонтитул Знак"/>
    <w:basedOn w:val="a0"/>
    <w:link w:val="aa"/>
    <w:uiPriority w:val="99"/>
    <w:rsid w:val="002C3EF4"/>
  </w:style>
  <w:style w:type="paragraph" w:styleId="ac">
    <w:name w:val="footer"/>
    <w:basedOn w:val="a"/>
    <w:link w:val="ad"/>
    <w:uiPriority w:val="99"/>
    <w:unhideWhenUsed/>
    <w:rsid w:val="002C3EF4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Нижний колонтитул Знак"/>
    <w:basedOn w:val="a0"/>
    <w:link w:val="ac"/>
    <w:uiPriority w:val="99"/>
    <w:rsid w:val="002C3E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8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8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4C1203AEB70140AB000814FB9FAF8A" ma:contentTypeVersion="16" ma:contentTypeDescription="Создание документа." ma:contentTypeScope="" ma:versionID="86f99651817bffd8bd6b6d79b24fec58">
  <xsd:schema xmlns:xsd="http://www.w3.org/2001/XMLSchema" xmlns:xs="http://www.w3.org/2001/XMLSchema" xmlns:p="http://schemas.microsoft.com/office/2006/metadata/properties" xmlns:ns2="047194ae-67a8-4747-a031-f9839f483239" xmlns:ns3="5d1fa8d4-afb1-4fe3-bd1c-b5071176f0aa" targetNamespace="http://schemas.microsoft.com/office/2006/metadata/properties" ma:root="true" ma:fieldsID="21dc2e5f2f0daaccbbfe9c0d9a183236" ns2:_="" ns3:_="">
    <xsd:import namespace="047194ae-67a8-4747-a031-f9839f483239"/>
    <xsd:import namespace="5d1fa8d4-afb1-4fe3-bd1c-b5071176f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194ae-67a8-4747-a031-f9839f483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a683056-55b3-4c01-b63f-fe59c54346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fa8d4-afb1-4fe3-bd1c-b5071176f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70578eb-f189-44fd-8238-070490b204b2}" ma:internalName="TaxCatchAll" ma:showField="CatchAllData" ma:web="5d1fa8d4-afb1-4fe3-bd1c-b5071176f0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E57623-BC97-4355-8A33-EE909D4B13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194ae-67a8-4747-a031-f9839f483239"/>
    <ds:schemaRef ds:uri="5d1fa8d4-afb1-4fe3-bd1c-b5071176f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4D2BE2-2017-4F0B-ADAA-094A1FA378F0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Ольга Догадіна</dc:creator>
  <keywords/>
  <dc:description/>
  <lastModifiedBy>MCFR MCFR</lastModifiedBy>
  <revision>26</revision>
  <dcterms:created xsi:type="dcterms:W3CDTF">2022-08-09T06:16:00.0000000Z</dcterms:created>
  <dcterms:modified xsi:type="dcterms:W3CDTF">2023-05-11T13:44:55.2954208Z</dcterms:modified>
</coreProperties>
</file>