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17154" w:rsidR="00D86F74" w:rsidP="00417154" w:rsidRDefault="00417154" w14:paraId="074F20DA" w14:textId="66BE2C2B">
      <w:pPr>
        <w:jc w:val="center"/>
        <w:rPr>
          <w:rFonts w:ascii="Arial" w:hAnsi="Arial" w:cs="Arial"/>
          <w:b/>
          <w:bCs/>
          <w:lang w:val="uk-UA"/>
        </w:rPr>
      </w:pPr>
      <w:r w:rsidRPr="00417154">
        <w:rPr>
          <w:rFonts w:ascii="Arial" w:hAnsi="Arial" w:cs="Arial"/>
          <w:b/>
          <w:bCs/>
          <w:lang w:val="uk-UA"/>
        </w:rPr>
        <w:t>Штрафи на підприємство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1984"/>
        <w:gridCol w:w="1837"/>
      </w:tblGrid>
      <w:tr w:rsidRPr="00B1500C" w:rsidR="00CC6FB9" w:rsidTr="00417154" w14:paraId="3D4066B3" w14:textId="77777777">
        <w:tc>
          <w:tcPr>
            <w:tcW w:w="2972" w:type="dxa"/>
          </w:tcPr>
          <w:p w:rsidRPr="00417154" w:rsidR="00CC6FB9" w:rsidP="00417154" w:rsidRDefault="00CC6FB9" w14:paraId="62219849" w14:textId="77777777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417154">
              <w:rPr>
                <w:rFonts w:ascii="Arial" w:hAnsi="Arial" w:cs="Arial"/>
                <w:b/>
                <w:bCs/>
                <w:lang w:val="uk-UA"/>
              </w:rPr>
              <w:t>Порушення</w:t>
            </w:r>
          </w:p>
        </w:tc>
        <w:tc>
          <w:tcPr>
            <w:tcW w:w="2552" w:type="dxa"/>
          </w:tcPr>
          <w:p w:rsidRPr="00417154" w:rsidR="00CC6FB9" w:rsidP="00417154" w:rsidRDefault="00CC6FB9" w14:paraId="3DDC2593" w14:textId="28B16D73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417154">
              <w:rPr>
                <w:rFonts w:ascii="Arial" w:hAnsi="Arial" w:cs="Arial"/>
                <w:b/>
                <w:bCs/>
                <w:lang w:val="uk-UA"/>
              </w:rPr>
              <w:t>Чим загрожує</w:t>
            </w:r>
          </w:p>
        </w:tc>
        <w:tc>
          <w:tcPr>
            <w:tcW w:w="1984" w:type="dxa"/>
          </w:tcPr>
          <w:p w:rsidRPr="00417154" w:rsidR="00CC6FB9" w:rsidP="00417154" w:rsidRDefault="00CC6FB9" w14:paraId="419A5850" w14:textId="77777777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417154">
              <w:rPr>
                <w:rFonts w:ascii="Arial" w:hAnsi="Arial" w:cs="Arial"/>
                <w:b/>
                <w:bCs/>
                <w:lang w:val="uk-UA"/>
              </w:rPr>
              <w:t>Штрафу не буде, якщо усунути порушення</w:t>
            </w:r>
          </w:p>
        </w:tc>
        <w:tc>
          <w:tcPr>
            <w:tcW w:w="1837" w:type="dxa"/>
          </w:tcPr>
          <w:p w:rsidRPr="00417154" w:rsidR="00CC6FB9" w:rsidP="00417154" w:rsidRDefault="00CC6FB9" w14:paraId="593ABBB8" w14:textId="77777777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417154">
              <w:rPr>
                <w:rFonts w:ascii="Arial" w:hAnsi="Arial" w:cs="Arial"/>
                <w:b/>
                <w:bCs/>
                <w:lang w:val="uk-UA"/>
              </w:rPr>
              <w:t>Штраф буде незалежно від того, чи усунули порушення</w:t>
            </w:r>
          </w:p>
        </w:tc>
      </w:tr>
      <w:tr w:rsidRPr="00B1500C" w:rsidR="00CC6FB9" w:rsidTr="00417154" w14:paraId="27EFC56A" w14:textId="77777777">
        <w:tc>
          <w:tcPr>
            <w:tcW w:w="2972" w:type="dxa"/>
          </w:tcPr>
          <w:p w:rsidRPr="00B1500C" w:rsidR="00CC6FB9" w:rsidP="00064A94" w:rsidRDefault="00CC6FB9" w14:paraId="6AB0A73C" w14:textId="77777777">
            <w:pPr>
              <w:rPr>
                <w:rFonts w:ascii="Arial" w:hAnsi="Arial" w:cs="Arial"/>
                <w:lang w:val="ru-RU"/>
              </w:rPr>
            </w:pPr>
            <w:r w:rsidRPr="00B1500C">
              <w:rPr>
                <w:rFonts w:ascii="Arial" w:hAnsi="Arial" w:cs="Arial"/>
                <w:lang w:val="uk-UA"/>
              </w:rPr>
              <w:t>Два неоформлені працівники — допуск до роботи без трудового договору</w:t>
            </w:r>
          </w:p>
        </w:tc>
        <w:tc>
          <w:tcPr>
            <w:tcW w:w="2552" w:type="dxa"/>
          </w:tcPr>
          <w:p w:rsidRPr="003D2CC2" w:rsidR="00CC6FB9" w:rsidP="00064A94" w:rsidRDefault="00CC6FB9" w14:paraId="160C8A35" w14:textId="77777777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10 МЗП × 2 = 20 МЗП</w:t>
            </w:r>
          </w:p>
        </w:tc>
        <w:tc>
          <w:tcPr>
            <w:tcW w:w="1984" w:type="dxa"/>
          </w:tcPr>
          <w:p w:rsidRPr="00B1500C" w:rsidR="00CC6FB9" w:rsidP="00064A94" w:rsidRDefault="00CC6FB9" w14:paraId="7A1ECBD2" w14:textId="77777777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:rsidRPr="00B1500C" w:rsidR="00CC6FB9" w:rsidP="00064A94" w:rsidRDefault="00CC6FB9" w14:paraId="0A7E3C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1664D48D" wp14:editId="4B9777EA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91440</wp:posOffset>
                  </wp:positionV>
                  <wp:extent cx="228600" cy="2286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Pr="00B1500C" w:rsidR="00CC6FB9" w:rsidTr="00417154" w14:paraId="2F40A455" w14:textId="77777777">
        <w:tc>
          <w:tcPr>
            <w:tcW w:w="2972" w:type="dxa"/>
          </w:tcPr>
          <w:p w:rsidRPr="00B1500C" w:rsidR="00CC6FB9" w:rsidP="00064A94" w:rsidRDefault="00CC6FB9" w14:paraId="347542C8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Двом працівникам не оплатили в подвійному розмірі роботу у святковий день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B1500C">
              <w:rPr>
                <w:rFonts w:ascii="Arial" w:hAnsi="Arial" w:cs="Arial"/>
                <w:lang w:val="uk-UA"/>
              </w:rPr>
              <w:t xml:space="preserve">— порушення </w:t>
            </w:r>
            <w:proofErr w:type="spellStart"/>
            <w:r w:rsidRPr="00B1500C">
              <w:rPr>
                <w:rFonts w:ascii="Arial" w:hAnsi="Arial" w:cs="Arial"/>
                <w:lang w:val="uk-UA"/>
              </w:rPr>
              <w:t>мінгарантій</w:t>
            </w:r>
            <w:proofErr w:type="spellEnd"/>
            <w:r w:rsidRPr="00B1500C">
              <w:rPr>
                <w:rFonts w:ascii="Arial" w:hAnsi="Arial" w:cs="Arial"/>
                <w:lang w:val="uk-UA"/>
              </w:rPr>
              <w:t xml:space="preserve"> в оплаті праці</w:t>
            </w:r>
          </w:p>
        </w:tc>
        <w:tc>
          <w:tcPr>
            <w:tcW w:w="2552" w:type="dxa"/>
          </w:tcPr>
          <w:p w:rsidRPr="00B1500C" w:rsidR="00CC6FB9" w:rsidP="00064A94" w:rsidRDefault="00CC6FB9" w14:paraId="118FD33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2 МЗП × 2 = 4 МЗП</w:t>
            </w:r>
          </w:p>
        </w:tc>
        <w:tc>
          <w:tcPr>
            <w:tcW w:w="1984" w:type="dxa"/>
          </w:tcPr>
          <w:p w:rsidRPr="00B1500C" w:rsidR="00CC6FB9" w:rsidP="00064A94" w:rsidRDefault="00CC6FB9" w14:paraId="55A7AA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0D3F774" wp14:editId="1020645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166370</wp:posOffset>
                  </wp:positionV>
                  <wp:extent cx="247650" cy="2476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7" w:type="dxa"/>
          </w:tcPr>
          <w:p w:rsidRPr="00B1500C" w:rsidR="00CC6FB9" w:rsidP="00064A94" w:rsidRDefault="00CC6FB9" w14:paraId="1C3819C0" w14:textId="77777777">
            <w:pPr>
              <w:rPr>
                <w:rFonts w:ascii="Arial" w:hAnsi="Arial" w:cs="Arial"/>
              </w:rPr>
            </w:pPr>
          </w:p>
        </w:tc>
      </w:tr>
      <w:tr w:rsidRPr="00B1500C" w:rsidR="00CC6FB9" w:rsidTr="00417154" w14:paraId="57D8320B" w14:textId="77777777">
        <w:tc>
          <w:tcPr>
            <w:tcW w:w="2972" w:type="dxa"/>
          </w:tcPr>
          <w:p w:rsidRPr="00B1500C" w:rsidR="00CC6FB9" w:rsidP="00064A94" w:rsidRDefault="00CC6FB9" w14:paraId="5DED1297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Не виплачують середній заробіток працівнику, що пішов служити за контрактом</w:t>
            </w:r>
          </w:p>
        </w:tc>
        <w:tc>
          <w:tcPr>
            <w:tcW w:w="2552" w:type="dxa"/>
          </w:tcPr>
          <w:p w:rsidRPr="00B1500C" w:rsidR="00CC6FB9" w:rsidP="00064A94" w:rsidRDefault="00CC6FB9" w14:paraId="6AEF102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4 МЗП</w:t>
            </w:r>
          </w:p>
        </w:tc>
        <w:tc>
          <w:tcPr>
            <w:tcW w:w="1984" w:type="dxa"/>
          </w:tcPr>
          <w:p w:rsidRPr="00B1500C" w:rsidR="00CC6FB9" w:rsidP="00064A94" w:rsidRDefault="00CC6FB9" w14:paraId="704BBE8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0F02897F" wp14:editId="4B905A6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163195</wp:posOffset>
                  </wp:positionV>
                  <wp:extent cx="241300" cy="241300"/>
                  <wp:effectExtent l="0" t="0" r="6350" b="635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7" w:type="dxa"/>
          </w:tcPr>
          <w:p w:rsidRPr="00B1500C" w:rsidR="00CC6FB9" w:rsidP="00064A94" w:rsidRDefault="00CC6FB9" w14:paraId="24D9EFFB" w14:textId="77777777">
            <w:pPr>
              <w:rPr>
                <w:rFonts w:ascii="Arial" w:hAnsi="Arial" w:cs="Arial"/>
              </w:rPr>
            </w:pPr>
          </w:p>
        </w:tc>
      </w:tr>
      <w:tr w:rsidRPr="00B1500C" w:rsidR="00CC6FB9" w:rsidTr="00417154" w14:paraId="5D35427F" w14:textId="77777777">
        <w:tc>
          <w:tcPr>
            <w:tcW w:w="2972" w:type="dxa"/>
          </w:tcPr>
          <w:p w:rsidRPr="00B1500C" w:rsidR="00CC6FB9" w:rsidP="00064A94" w:rsidRDefault="00CC6FB9" w14:paraId="1C04C33D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Трьох працівників не ознайомили з графіком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B1500C">
              <w:rPr>
                <w:rFonts w:ascii="Arial" w:hAnsi="Arial" w:cs="Arial"/>
                <w:lang w:val="uk-UA"/>
              </w:rPr>
              <w:t>— «інше порушення»</w:t>
            </w:r>
          </w:p>
        </w:tc>
        <w:tc>
          <w:tcPr>
            <w:tcW w:w="2552" w:type="dxa"/>
          </w:tcPr>
          <w:p w:rsidRPr="00B1500C" w:rsidR="00CC6FB9" w:rsidP="00064A94" w:rsidRDefault="00CC6FB9" w14:paraId="7DC2BC9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1 МЗП</w:t>
            </w:r>
          </w:p>
        </w:tc>
        <w:tc>
          <w:tcPr>
            <w:tcW w:w="1984" w:type="dxa"/>
          </w:tcPr>
          <w:p w:rsidRPr="00B1500C" w:rsidR="00CC6FB9" w:rsidP="00064A94" w:rsidRDefault="00CC6FB9" w14:paraId="32C91CD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0BAF4BC7" wp14:editId="67D31A8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117475</wp:posOffset>
                  </wp:positionV>
                  <wp:extent cx="234950" cy="23495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7" w:type="dxa"/>
          </w:tcPr>
          <w:p w:rsidRPr="00B1500C" w:rsidR="00CC6FB9" w:rsidP="00064A94" w:rsidRDefault="00CC6FB9" w14:paraId="6863F184" w14:textId="77777777">
            <w:pPr>
              <w:rPr>
                <w:rFonts w:ascii="Arial" w:hAnsi="Arial" w:cs="Arial"/>
              </w:rPr>
            </w:pPr>
          </w:p>
        </w:tc>
      </w:tr>
      <w:tr w:rsidRPr="00B1500C" w:rsidR="00CC6FB9" w:rsidTr="00417154" w14:paraId="7000F733" w14:textId="77777777">
        <w:tc>
          <w:tcPr>
            <w:tcW w:w="2972" w:type="dxa"/>
          </w:tcPr>
          <w:p w:rsidRPr="00B1500C" w:rsidR="00CC6FB9" w:rsidP="00064A94" w:rsidRDefault="00CC6FB9" w14:paraId="5F44F167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Сім працівників не ознайомили із записом у трудовій книжці під підпис у картці П-2 — «інше порушення»</w:t>
            </w:r>
          </w:p>
        </w:tc>
        <w:tc>
          <w:tcPr>
            <w:tcW w:w="2552" w:type="dxa"/>
          </w:tcPr>
          <w:p w:rsidRPr="00B1500C" w:rsidR="00CC6FB9" w:rsidP="00064A94" w:rsidRDefault="00CC6FB9" w14:paraId="72EDF28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1 МЗП</w:t>
            </w:r>
          </w:p>
        </w:tc>
        <w:tc>
          <w:tcPr>
            <w:tcW w:w="1984" w:type="dxa"/>
          </w:tcPr>
          <w:p w:rsidRPr="00B1500C" w:rsidR="00CC6FB9" w:rsidP="00064A94" w:rsidRDefault="00CC6FB9" w14:paraId="2D7D22E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56CB7AAF" wp14:editId="5A6B6F7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156210</wp:posOffset>
                  </wp:positionV>
                  <wp:extent cx="241300" cy="241300"/>
                  <wp:effectExtent l="0" t="0" r="6350" b="635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7" w:type="dxa"/>
          </w:tcPr>
          <w:p w:rsidRPr="00B1500C" w:rsidR="00CC6FB9" w:rsidP="00064A94" w:rsidRDefault="00CC6FB9" w14:paraId="34B0718D" w14:textId="77777777">
            <w:pPr>
              <w:rPr>
                <w:rFonts w:ascii="Arial" w:hAnsi="Arial" w:cs="Arial"/>
              </w:rPr>
            </w:pPr>
          </w:p>
        </w:tc>
      </w:tr>
      <w:tr w:rsidRPr="00B1500C" w:rsidR="00CC6FB9" w:rsidTr="00417154" w14:paraId="2AD0F7D5" w14:textId="77777777">
        <w:tc>
          <w:tcPr>
            <w:tcW w:w="2972" w:type="dxa"/>
          </w:tcPr>
          <w:p w:rsidRPr="00B1500C" w:rsidR="00CC6FB9" w:rsidP="00064A94" w:rsidRDefault="00CC6FB9" w14:paraId="70185C94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10 посад у штатному розписі не відповідають Класифікатору професій — «інше порушення»</w:t>
            </w:r>
          </w:p>
        </w:tc>
        <w:tc>
          <w:tcPr>
            <w:tcW w:w="2552" w:type="dxa"/>
          </w:tcPr>
          <w:p w:rsidRPr="00B1500C" w:rsidR="00CC6FB9" w:rsidP="00064A94" w:rsidRDefault="00CC6FB9" w14:paraId="71A4A01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1 МЗП</w:t>
            </w:r>
          </w:p>
        </w:tc>
        <w:tc>
          <w:tcPr>
            <w:tcW w:w="1984" w:type="dxa"/>
          </w:tcPr>
          <w:p w:rsidRPr="00B1500C" w:rsidR="00CC6FB9" w:rsidP="00064A94" w:rsidRDefault="00CC6FB9" w14:paraId="539F463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2B541567" wp14:editId="5B7F6E5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159385</wp:posOffset>
                  </wp:positionV>
                  <wp:extent cx="247650" cy="24765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7" w:type="dxa"/>
          </w:tcPr>
          <w:p w:rsidRPr="00B1500C" w:rsidR="00CC6FB9" w:rsidP="00064A94" w:rsidRDefault="00CC6FB9" w14:paraId="20565393" w14:textId="77777777">
            <w:pPr>
              <w:rPr>
                <w:rFonts w:ascii="Arial" w:hAnsi="Arial" w:cs="Arial"/>
              </w:rPr>
            </w:pPr>
          </w:p>
        </w:tc>
      </w:tr>
      <w:tr w:rsidRPr="00B1500C" w:rsidR="00CC6FB9" w:rsidTr="00417154" w14:paraId="6B96E1E4" w14:textId="77777777">
        <w:tc>
          <w:tcPr>
            <w:tcW w:w="2972" w:type="dxa"/>
          </w:tcPr>
          <w:p w:rsidRPr="00B1500C" w:rsidR="00CC6FB9" w:rsidP="00064A94" w:rsidRDefault="00CC6FB9" w14:paraId="2DC08085" w14:textId="77777777">
            <w:pPr>
              <w:rPr>
                <w:rFonts w:ascii="Arial" w:hAnsi="Arial" w:cs="Arial"/>
                <w:lang w:val="uk-UA"/>
              </w:rPr>
            </w:pPr>
            <w:r w:rsidRPr="00B1500C">
              <w:rPr>
                <w:rFonts w:ascii="Arial" w:hAnsi="Arial" w:cs="Arial"/>
                <w:lang w:val="uk-UA"/>
              </w:rPr>
              <w:t>Підсумок:</w:t>
            </w:r>
          </w:p>
        </w:tc>
        <w:tc>
          <w:tcPr>
            <w:tcW w:w="2552" w:type="dxa"/>
          </w:tcPr>
          <w:p w:rsidRPr="00B1500C" w:rsidR="00CC6FB9" w:rsidP="00064A94" w:rsidRDefault="00CC6FB9" w14:paraId="4D0F357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31 МЗП</w:t>
            </w:r>
          </w:p>
        </w:tc>
        <w:tc>
          <w:tcPr>
            <w:tcW w:w="1984" w:type="dxa"/>
          </w:tcPr>
          <w:p w:rsidRPr="00B1500C" w:rsidR="00CC6FB9" w:rsidP="00064A94" w:rsidRDefault="00CC6FB9" w14:paraId="5B843867" w14:textId="77777777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:rsidRPr="00B1500C" w:rsidR="00CC6FB9" w:rsidP="00064A94" w:rsidRDefault="00CC6FB9" w14:paraId="7A74BD80" w14:textId="77777777">
            <w:pPr>
              <w:rPr>
                <w:rFonts w:ascii="Arial" w:hAnsi="Arial" w:cs="Arial"/>
              </w:rPr>
            </w:pPr>
          </w:p>
        </w:tc>
      </w:tr>
    </w:tbl>
    <w:p w:rsidRPr="00CC6FB9" w:rsidR="00CC6FB9" w:rsidRDefault="00CC6FB9" w14:paraId="4423BA0E" w14:textId="77777777">
      <w:pPr>
        <w:rPr>
          <w:rFonts w:ascii="Arial" w:hAnsi="Arial" w:cs="Arial"/>
          <w:lang w:val="uk-UA"/>
        </w:rPr>
      </w:pPr>
    </w:p>
    <w:sectPr w:rsidRPr="00CC6FB9" w:rsidR="00CC6FB9">
      <w:head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  <w:footerReference w:type="default" r:id="R2aee3ba0c5554d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7985" w:rsidP="00CC6FB9" w:rsidRDefault="00787985" w14:paraId="49A29098" w14:textId="77777777">
      <w:pPr>
        <w:spacing w:after="0" w:line="240" w:lineRule="auto"/>
      </w:pPr>
      <w:r>
        <w:separator/>
      </w:r>
    </w:p>
  </w:endnote>
  <w:endnote w:type="continuationSeparator" w:id="0">
    <w:p w:rsidR="00787985" w:rsidP="00CC6FB9" w:rsidRDefault="00787985" w14:paraId="066957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6310D35" w:rsidP="36310D35" w:rsidRDefault="36310D35" w14:paraId="31E24684" w14:textId="4E8FF096">
    <w:pPr>
      <w:pStyle w:val="a6"/>
    </w:pPr>
    <w:r w:rsidR="36310D35">
      <w:rPr/>
      <w:t>school.prokadry.com.ua</w:t>
    </w:r>
  </w:p>
  <w:p w:rsidR="36310D35" w:rsidP="36310D35" w:rsidRDefault="36310D35" w14:paraId="472E47D3" w14:textId="699A2EEA">
    <w:pPr>
      <w:pStyle w:val="a6"/>
    </w:pPr>
    <w:r w:rsidR="36310D35">
      <w:rPr/>
      <w:t xml:space="preserve">shop.expertus.media </w:t>
    </w:r>
  </w:p>
  <w:p w:rsidR="36310D35" w:rsidP="36310D35" w:rsidRDefault="36310D35" w14:paraId="4C207AB4" w14:textId="42AE5306">
    <w:pPr>
      <w:pStyle w:val="a6"/>
    </w:pPr>
    <w:r w:rsidR="36310D35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7985" w:rsidP="00CC6FB9" w:rsidRDefault="00787985" w14:paraId="3EB2FCAC" w14:textId="77777777">
      <w:pPr>
        <w:spacing w:after="0" w:line="240" w:lineRule="auto"/>
      </w:pPr>
      <w:r>
        <w:separator/>
      </w:r>
    </w:p>
  </w:footnote>
  <w:footnote w:type="continuationSeparator" w:id="0">
    <w:p w:rsidR="00787985" w:rsidP="00CC6FB9" w:rsidRDefault="00787985" w14:paraId="1835A9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C6FB9" w:rsidP="36310D35" w:rsidRDefault="00CC6FB9" w14:paraId="1B8A9342" w14:textId="6F698274">
    <w:pPr>
      <w:pStyle w:val="a"/>
      <w:tabs>
        <w:tab w:val="center" w:leader="none" w:pos="4677"/>
        <w:tab w:val="right" w:leader="none" w:pos="9355"/>
      </w:tabs>
      <w:spacing w:after="0" w:line="240" w:lineRule="auto"/>
    </w:pPr>
    <w:r>
      <w:drawing>
        <wp:inline wp14:editId="36310D35" wp14:anchorId="77CB03E5">
          <wp:extent cx="1477505" cy="495300"/>
          <wp:effectExtent l="0" t="0" r="0" b="0"/>
          <wp:docPr id="33045830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2cc3b27bab74043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47750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91"/>
    <w:rsid w:val="00024C10"/>
    <w:rsid w:val="003D2CC2"/>
    <w:rsid w:val="00417154"/>
    <w:rsid w:val="005533E7"/>
    <w:rsid w:val="00593F91"/>
    <w:rsid w:val="005E576C"/>
    <w:rsid w:val="00787985"/>
    <w:rsid w:val="0085161B"/>
    <w:rsid w:val="00B06B13"/>
    <w:rsid w:val="00B1500C"/>
    <w:rsid w:val="00B20070"/>
    <w:rsid w:val="00CC6FB9"/>
    <w:rsid w:val="00D03667"/>
    <w:rsid w:val="00D86F74"/>
    <w:rsid w:val="36310D35"/>
    <w:rsid w:val="78C69A20"/>
    <w:rsid w:val="7BB7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EBE15"/>
  <w15:chartTrackingRefBased/>
  <w15:docId w15:val="{71741ACC-663B-4500-A529-85351E9A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93F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CC6FB9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C6FB9"/>
  </w:style>
  <w:style w:type="paragraph" w:styleId="a6">
    <w:name w:val="footer"/>
    <w:basedOn w:val="a"/>
    <w:link w:val="a7"/>
    <w:uiPriority w:val="99"/>
    <w:unhideWhenUsed/>
    <w:rsid w:val="00CC6FB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C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footer" Target="footer.xml" Id="R2aee3ba0c5554d1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f2cc3b27bab7404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9</revision>
  <dcterms:created xsi:type="dcterms:W3CDTF">2022-01-06T09:50:00.0000000Z</dcterms:created>
  <dcterms:modified xsi:type="dcterms:W3CDTF">2023-05-11T13:46:47.5614454Z</dcterms:modified>
</coreProperties>
</file>