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44233" w14:textId="77777777" w:rsidR="004130F3" w:rsidRDefault="004130F3" w:rsidP="00152C81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uk-UA"/>
        </w:rPr>
      </w:pPr>
    </w:p>
    <w:p w14:paraId="54C860AB" w14:textId="77777777" w:rsidR="004130F3" w:rsidRDefault="004130F3" w:rsidP="00152C81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uk-UA"/>
        </w:rPr>
      </w:pPr>
    </w:p>
    <w:p w14:paraId="6D529602" w14:textId="77777777" w:rsidR="00152C81" w:rsidRPr="00ED4B47" w:rsidRDefault="00152C81" w:rsidP="00152C81">
      <w:pPr>
        <w:spacing w:after="0" w:line="240" w:lineRule="auto"/>
        <w:jc w:val="center"/>
        <w:rPr>
          <w:rFonts w:ascii="Times New Roman" w:hAnsi="Times New Roman"/>
          <w:b/>
          <w:bCs/>
          <w:caps/>
          <w:sz w:val="24"/>
          <w:szCs w:val="24"/>
          <w:lang w:val="uk-UA"/>
        </w:rPr>
      </w:pPr>
      <w:r w:rsidRPr="00ED4B47">
        <w:rPr>
          <w:rFonts w:ascii="Times New Roman" w:hAnsi="Times New Roman"/>
          <w:b/>
          <w:bCs/>
          <w:caps/>
          <w:sz w:val="24"/>
          <w:szCs w:val="24"/>
          <w:lang w:val="uk-UA"/>
        </w:rPr>
        <w:t>Товариство з обмеженою відповідальністю</w:t>
      </w:r>
      <w:r w:rsidRPr="00ED4B47">
        <w:rPr>
          <w:rFonts w:ascii="Times New Roman" w:hAnsi="Times New Roman"/>
          <w:b/>
          <w:bCs/>
          <w:caps/>
          <w:sz w:val="24"/>
          <w:szCs w:val="24"/>
          <w:lang w:val="uk-UA"/>
        </w:rPr>
        <w:br/>
        <w:t>«Усе буде добре»</w:t>
      </w:r>
    </w:p>
    <w:p w14:paraId="1451BC52" w14:textId="77777777" w:rsidR="00152C81" w:rsidRPr="00ED4B47" w:rsidRDefault="00152C81" w:rsidP="00152C81">
      <w:pPr>
        <w:spacing w:after="0" w:line="240" w:lineRule="auto"/>
        <w:jc w:val="center"/>
        <w:rPr>
          <w:rFonts w:ascii="Times New Roman" w:hAnsi="Times New Roman"/>
          <w:caps/>
          <w:sz w:val="24"/>
          <w:szCs w:val="24"/>
          <w:lang w:val="uk-UA"/>
        </w:rPr>
      </w:pPr>
      <w:r w:rsidRPr="00ED4B47">
        <w:rPr>
          <w:rFonts w:ascii="Times New Roman" w:hAnsi="Times New Roman"/>
          <w:b/>
          <w:bCs/>
          <w:caps/>
          <w:sz w:val="24"/>
          <w:szCs w:val="24"/>
          <w:lang w:val="uk-UA"/>
        </w:rPr>
        <w:t>(ТОВ «УСЕ БУДЕ ДОБРЕ»)</w:t>
      </w:r>
    </w:p>
    <w:p w14:paraId="1EB2575B" w14:textId="77777777" w:rsidR="00152C81" w:rsidRPr="00ED4B47" w:rsidRDefault="00152C81" w:rsidP="00152C8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3ACDEF10" w14:textId="77777777" w:rsidR="00152C81" w:rsidRPr="00ED4B47" w:rsidRDefault="00152C81" w:rsidP="00152C81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uk-UA"/>
        </w:rPr>
      </w:pPr>
      <w:r w:rsidRPr="00ED4B47">
        <w:rPr>
          <w:rFonts w:ascii="Times New Roman" w:hAnsi="Times New Roman"/>
          <w:sz w:val="24"/>
          <w:szCs w:val="24"/>
          <w:lang w:val="uk-UA"/>
        </w:rPr>
        <w:t>Код ЄДРПОУ 65465465</w:t>
      </w:r>
    </w:p>
    <w:p w14:paraId="09590AB6" w14:textId="77777777" w:rsidR="00152C81" w:rsidRPr="00ED4B47" w:rsidRDefault="00152C81" w:rsidP="00152C81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37FCB00D" w14:textId="77777777" w:rsidR="00152C81" w:rsidRPr="002B300D" w:rsidRDefault="00152C81" w:rsidP="00152C81">
      <w:pPr>
        <w:spacing w:after="0" w:line="240" w:lineRule="auto"/>
        <w:jc w:val="center"/>
        <w:rPr>
          <w:rFonts w:ascii="Times New Roman" w:hAnsi="Times New Roman"/>
          <w:b/>
          <w:bCs/>
          <w:spacing w:val="60"/>
          <w:sz w:val="28"/>
          <w:szCs w:val="28"/>
          <w:lang w:val="uk-UA"/>
        </w:rPr>
      </w:pPr>
      <w:r w:rsidRPr="002B300D">
        <w:rPr>
          <w:rFonts w:ascii="Times New Roman" w:hAnsi="Times New Roman"/>
          <w:b/>
          <w:bCs/>
          <w:spacing w:val="60"/>
          <w:sz w:val="28"/>
          <w:szCs w:val="28"/>
          <w:lang w:val="uk-UA"/>
        </w:rPr>
        <w:t>НАКАЗ</w:t>
      </w:r>
    </w:p>
    <w:p w14:paraId="73FAA495" w14:textId="77777777" w:rsidR="00152C81" w:rsidRPr="00ED4B47" w:rsidRDefault="00152C81" w:rsidP="00152C81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14:paraId="7188DB5E" w14:textId="0AC6A71B" w:rsidR="00152C81" w:rsidRPr="00ED4B47" w:rsidRDefault="00152C81" w:rsidP="00152C81">
      <w:pPr>
        <w:tabs>
          <w:tab w:val="left" w:pos="4253"/>
          <w:tab w:val="left" w:pos="7371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5B86192C">
        <w:rPr>
          <w:rFonts w:ascii="Times New Roman" w:hAnsi="Times New Roman"/>
          <w:sz w:val="24"/>
          <w:szCs w:val="24"/>
          <w:lang w:val="uk-UA"/>
        </w:rPr>
        <w:t>08.11.2023</w:t>
      </w:r>
      <w:r>
        <w:tab/>
      </w:r>
      <w:r>
        <w:rPr>
          <w:lang w:val="uk-UA"/>
        </w:rPr>
        <w:t xml:space="preserve">       </w:t>
      </w:r>
      <w:r w:rsidRPr="5B86192C">
        <w:rPr>
          <w:rFonts w:ascii="Times New Roman" w:hAnsi="Times New Roman"/>
          <w:sz w:val="24"/>
          <w:szCs w:val="24"/>
          <w:lang w:val="uk-UA"/>
        </w:rPr>
        <w:t>Київ</w:t>
      </w:r>
      <w:r>
        <w:tab/>
      </w:r>
      <w:r>
        <w:rPr>
          <w:lang w:val="uk-UA"/>
        </w:rPr>
        <w:t xml:space="preserve">        </w:t>
      </w:r>
      <w:r w:rsidRPr="5B86192C">
        <w:rPr>
          <w:rFonts w:ascii="Times New Roman" w:hAnsi="Times New Roman"/>
          <w:sz w:val="24"/>
          <w:szCs w:val="24"/>
          <w:lang w:val="uk-UA"/>
        </w:rPr>
        <w:t>№ 150/аг</w:t>
      </w:r>
    </w:p>
    <w:p w14:paraId="2A548D13" w14:textId="77777777" w:rsidR="00152C81" w:rsidRPr="00ED4B47" w:rsidRDefault="00152C81" w:rsidP="00152C81">
      <w:pPr>
        <w:tabs>
          <w:tab w:val="left" w:pos="4253"/>
          <w:tab w:val="left" w:pos="7371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08B4E959" w14:textId="77777777" w:rsidR="00152C81" w:rsidRPr="00ED4B47" w:rsidRDefault="00152C81" w:rsidP="00152C81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uk-UA"/>
        </w:rPr>
      </w:pPr>
      <w:r w:rsidRPr="00ED4B47">
        <w:rPr>
          <w:rFonts w:ascii="Times New Roman" w:hAnsi="Times New Roman"/>
          <w:b/>
          <w:bCs/>
          <w:sz w:val="24"/>
          <w:szCs w:val="24"/>
          <w:lang w:val="uk-UA"/>
        </w:rPr>
        <w:t>Про підготовку графіка</w:t>
      </w:r>
      <w:r w:rsidRPr="00ED4B47">
        <w:rPr>
          <w:rFonts w:ascii="Times New Roman" w:hAnsi="Times New Roman"/>
          <w:b/>
          <w:bCs/>
          <w:sz w:val="24"/>
          <w:szCs w:val="24"/>
          <w:lang w:val="uk-UA"/>
        </w:rPr>
        <w:br/>
        <w:t>відпусток на 202</w:t>
      </w:r>
      <w:r>
        <w:rPr>
          <w:rFonts w:ascii="Times New Roman" w:hAnsi="Times New Roman"/>
          <w:b/>
          <w:bCs/>
          <w:sz w:val="24"/>
          <w:szCs w:val="24"/>
          <w:lang w:val="uk-UA"/>
        </w:rPr>
        <w:t>4</w:t>
      </w:r>
      <w:r w:rsidRPr="00ED4B47">
        <w:rPr>
          <w:rFonts w:ascii="Times New Roman" w:hAnsi="Times New Roman"/>
          <w:b/>
          <w:bCs/>
          <w:sz w:val="24"/>
          <w:szCs w:val="24"/>
          <w:lang w:val="uk-UA"/>
        </w:rPr>
        <w:t xml:space="preserve"> рік</w:t>
      </w:r>
    </w:p>
    <w:p w14:paraId="1F68ADD6" w14:textId="77777777" w:rsidR="00152C81" w:rsidRPr="00ED4B47" w:rsidRDefault="00152C81" w:rsidP="00152C81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0DE1AE8E" w14:textId="77777777" w:rsidR="00152C81" w:rsidRPr="00ED4B47" w:rsidRDefault="00152C81" w:rsidP="00152C8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uk-UA"/>
        </w:rPr>
      </w:pPr>
      <w:r w:rsidRPr="00ED4B47">
        <w:rPr>
          <w:rFonts w:ascii="Times New Roman" w:hAnsi="Times New Roman"/>
          <w:sz w:val="24"/>
          <w:szCs w:val="24"/>
          <w:lang w:val="uk-UA"/>
        </w:rPr>
        <w:t>На виконання вимог статті 10 Закону України «Про відпустки» від 15</w:t>
      </w:r>
      <w:r>
        <w:rPr>
          <w:rFonts w:ascii="Times New Roman" w:hAnsi="Times New Roman"/>
          <w:sz w:val="24"/>
          <w:szCs w:val="24"/>
          <w:lang w:val="uk-UA"/>
        </w:rPr>
        <w:t xml:space="preserve"> листопада </w:t>
      </w:r>
      <w:r w:rsidRPr="00ED4B47">
        <w:rPr>
          <w:rFonts w:ascii="Times New Roman" w:hAnsi="Times New Roman"/>
          <w:sz w:val="24"/>
          <w:szCs w:val="24"/>
          <w:lang w:val="uk-UA"/>
        </w:rPr>
        <w:t>1996</w:t>
      </w:r>
      <w:r>
        <w:rPr>
          <w:rFonts w:ascii="Times New Roman" w:hAnsi="Times New Roman"/>
          <w:sz w:val="24"/>
          <w:szCs w:val="24"/>
          <w:lang w:val="uk-UA"/>
        </w:rPr>
        <w:t xml:space="preserve"> р.</w:t>
      </w:r>
      <w:r w:rsidRPr="00ED4B47">
        <w:rPr>
          <w:rFonts w:ascii="Times New Roman" w:hAnsi="Times New Roman"/>
          <w:sz w:val="24"/>
          <w:szCs w:val="24"/>
          <w:lang w:val="uk-UA"/>
        </w:rPr>
        <w:t xml:space="preserve"> № 504/96-ВР, </w:t>
      </w:r>
      <w:r>
        <w:rPr>
          <w:rFonts w:ascii="Times New Roman" w:hAnsi="Times New Roman"/>
          <w:sz w:val="24"/>
          <w:szCs w:val="24"/>
          <w:lang w:val="uk-UA"/>
        </w:rPr>
        <w:t>щоб</w:t>
      </w:r>
      <w:r w:rsidRPr="00ED4B47">
        <w:rPr>
          <w:rFonts w:ascii="Times New Roman" w:hAnsi="Times New Roman"/>
          <w:sz w:val="24"/>
          <w:szCs w:val="24"/>
          <w:lang w:val="uk-UA"/>
        </w:rPr>
        <w:t xml:space="preserve"> забезпеч</w:t>
      </w:r>
      <w:r>
        <w:rPr>
          <w:rFonts w:ascii="Times New Roman" w:hAnsi="Times New Roman"/>
          <w:sz w:val="24"/>
          <w:szCs w:val="24"/>
          <w:lang w:val="uk-UA"/>
        </w:rPr>
        <w:t>ити</w:t>
      </w:r>
      <w:r w:rsidRPr="00ED4B47">
        <w:rPr>
          <w:rFonts w:ascii="Times New Roman" w:hAnsi="Times New Roman"/>
          <w:sz w:val="24"/>
          <w:szCs w:val="24"/>
          <w:lang w:val="uk-UA"/>
        </w:rPr>
        <w:t xml:space="preserve"> стабільн</w:t>
      </w:r>
      <w:r>
        <w:rPr>
          <w:rFonts w:ascii="Times New Roman" w:hAnsi="Times New Roman"/>
          <w:sz w:val="24"/>
          <w:szCs w:val="24"/>
          <w:lang w:val="uk-UA"/>
        </w:rPr>
        <w:t>у</w:t>
      </w:r>
      <w:r w:rsidRPr="00ED4B47">
        <w:rPr>
          <w:rFonts w:ascii="Times New Roman" w:hAnsi="Times New Roman"/>
          <w:sz w:val="24"/>
          <w:szCs w:val="24"/>
          <w:lang w:val="uk-UA"/>
        </w:rPr>
        <w:t xml:space="preserve"> робот</w:t>
      </w:r>
      <w:r>
        <w:rPr>
          <w:rFonts w:ascii="Times New Roman" w:hAnsi="Times New Roman"/>
          <w:sz w:val="24"/>
          <w:szCs w:val="24"/>
          <w:lang w:val="uk-UA"/>
        </w:rPr>
        <w:t>у</w:t>
      </w:r>
      <w:r w:rsidRPr="00ED4B47">
        <w:rPr>
          <w:rFonts w:ascii="Times New Roman" w:hAnsi="Times New Roman"/>
          <w:sz w:val="24"/>
          <w:szCs w:val="24"/>
          <w:lang w:val="uk-UA"/>
        </w:rPr>
        <w:t xml:space="preserve"> підприємства та реаліз</w:t>
      </w:r>
      <w:r>
        <w:rPr>
          <w:rFonts w:ascii="Times New Roman" w:hAnsi="Times New Roman"/>
          <w:sz w:val="24"/>
          <w:szCs w:val="24"/>
          <w:lang w:val="uk-UA"/>
        </w:rPr>
        <w:t>увати</w:t>
      </w:r>
      <w:r w:rsidRPr="00ED4B47">
        <w:rPr>
          <w:rFonts w:ascii="Times New Roman" w:hAnsi="Times New Roman"/>
          <w:sz w:val="24"/>
          <w:szCs w:val="24"/>
          <w:lang w:val="uk-UA"/>
        </w:rPr>
        <w:t xml:space="preserve"> прав</w:t>
      </w:r>
      <w:r>
        <w:rPr>
          <w:rFonts w:ascii="Times New Roman" w:hAnsi="Times New Roman"/>
          <w:sz w:val="24"/>
          <w:szCs w:val="24"/>
          <w:lang w:val="uk-UA"/>
        </w:rPr>
        <w:t>о</w:t>
      </w:r>
      <w:r w:rsidRPr="00ED4B47">
        <w:rPr>
          <w:rFonts w:ascii="Times New Roman" w:hAnsi="Times New Roman"/>
          <w:sz w:val="24"/>
          <w:szCs w:val="24"/>
          <w:lang w:val="uk-UA"/>
        </w:rPr>
        <w:t xml:space="preserve"> працівників на відпочинок,</w:t>
      </w:r>
    </w:p>
    <w:p w14:paraId="25F23FD3" w14:textId="77777777" w:rsidR="00152C81" w:rsidRPr="00ED4B47" w:rsidRDefault="00152C81" w:rsidP="00152C8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59874B02" w14:textId="77777777" w:rsidR="00152C81" w:rsidRPr="00ED4B47" w:rsidRDefault="00152C81" w:rsidP="00152C8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ED4B47">
        <w:rPr>
          <w:rFonts w:ascii="Times New Roman" w:hAnsi="Times New Roman"/>
          <w:sz w:val="24"/>
          <w:szCs w:val="24"/>
          <w:lang w:val="uk-UA"/>
        </w:rPr>
        <w:t>НАКАЗУЮ:</w:t>
      </w:r>
    </w:p>
    <w:p w14:paraId="36555EE6" w14:textId="77777777" w:rsidR="00152C81" w:rsidRPr="00ED4B47" w:rsidRDefault="00152C81" w:rsidP="00152C8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042668DD" w14:textId="77777777" w:rsidR="00152C81" w:rsidRPr="00ED4B47" w:rsidRDefault="00152C81" w:rsidP="00152C8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5B86192C">
        <w:rPr>
          <w:rFonts w:ascii="Times New Roman" w:hAnsi="Times New Roman"/>
          <w:sz w:val="24"/>
          <w:szCs w:val="24"/>
          <w:lang w:val="uk-UA"/>
        </w:rPr>
        <w:t>1. Начальнику відділу кадрів Добренькій Галині до 15 листопада 2023 р.:</w:t>
      </w:r>
    </w:p>
    <w:p w14:paraId="50918874" w14:textId="77777777" w:rsidR="00152C81" w:rsidRPr="00ED4B47" w:rsidRDefault="00152C81" w:rsidP="00152C81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  <w:lang w:val="uk-UA"/>
        </w:rPr>
      </w:pPr>
      <w:r w:rsidRPr="00ED4B47">
        <w:rPr>
          <w:rFonts w:ascii="Times New Roman" w:hAnsi="Times New Roman"/>
          <w:sz w:val="24"/>
          <w:szCs w:val="24"/>
          <w:lang w:val="uk-UA"/>
        </w:rPr>
        <w:t>1.1. Забезпечити керівників структурних підрозділів формою графіка відпусток.</w:t>
      </w:r>
    </w:p>
    <w:p w14:paraId="7A2C9D62" w14:textId="01153C6C" w:rsidR="00152C81" w:rsidRPr="00ED4B47" w:rsidRDefault="00152C81" w:rsidP="00152C81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  <w:lang w:val="uk-UA"/>
        </w:rPr>
      </w:pPr>
      <w:r w:rsidRPr="00ED4B47">
        <w:rPr>
          <w:rFonts w:ascii="Times New Roman" w:hAnsi="Times New Roman"/>
          <w:sz w:val="24"/>
          <w:szCs w:val="24"/>
          <w:lang w:val="uk-UA"/>
        </w:rPr>
        <w:t>1.2.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D4B47">
        <w:rPr>
          <w:rFonts w:ascii="Times New Roman" w:hAnsi="Times New Roman"/>
          <w:sz w:val="24"/>
          <w:szCs w:val="24"/>
          <w:lang w:val="uk-UA"/>
        </w:rPr>
        <w:t>Надати керівникам структурних підрозділів інформацію, необхідну для планування відпусток, зокрема щодо залишку невикористаних працівниками відпусток, про працівників, які мають право на щорічну відпустку у зручний час.</w:t>
      </w:r>
    </w:p>
    <w:p w14:paraId="1C9EB13D" w14:textId="77777777" w:rsidR="00152C81" w:rsidRPr="00ED4B47" w:rsidRDefault="00152C81" w:rsidP="00152C8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5B86192C">
        <w:rPr>
          <w:rFonts w:ascii="Times New Roman" w:hAnsi="Times New Roman"/>
          <w:sz w:val="24"/>
          <w:szCs w:val="24"/>
          <w:lang w:val="uk-UA"/>
        </w:rPr>
        <w:t xml:space="preserve">2. Керівникам структурних підрозділів опитати працівників та подати </w:t>
      </w:r>
      <w:proofErr w:type="spellStart"/>
      <w:r w:rsidRPr="5B86192C">
        <w:rPr>
          <w:rFonts w:ascii="Times New Roman" w:hAnsi="Times New Roman"/>
          <w:sz w:val="24"/>
          <w:szCs w:val="24"/>
          <w:lang w:val="uk-UA"/>
        </w:rPr>
        <w:t>проєкти</w:t>
      </w:r>
      <w:proofErr w:type="spellEnd"/>
      <w:r w:rsidRPr="5B86192C">
        <w:rPr>
          <w:rFonts w:ascii="Times New Roman" w:hAnsi="Times New Roman"/>
          <w:sz w:val="24"/>
          <w:szCs w:val="24"/>
          <w:lang w:val="uk-UA"/>
        </w:rPr>
        <w:t xml:space="preserve"> графіків відпусток підрозділів до відділу кадрів до 01 грудня 2023 р.</w:t>
      </w:r>
    </w:p>
    <w:p w14:paraId="0F0235B9" w14:textId="77777777" w:rsidR="00152C81" w:rsidRPr="00ED4B47" w:rsidRDefault="00152C81" w:rsidP="00152C8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ED4B47">
        <w:rPr>
          <w:rFonts w:ascii="Times New Roman" w:hAnsi="Times New Roman"/>
          <w:sz w:val="24"/>
          <w:szCs w:val="24"/>
          <w:lang w:val="uk-UA"/>
        </w:rPr>
        <w:t>3. Начальнику відділу кадрів Добренькій Галині:</w:t>
      </w:r>
    </w:p>
    <w:p w14:paraId="62D3B566" w14:textId="77777777" w:rsidR="00152C81" w:rsidRPr="00ED4B47" w:rsidRDefault="00152C81" w:rsidP="00152C81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  <w:lang w:val="uk-UA"/>
        </w:rPr>
      </w:pPr>
      <w:r w:rsidRPr="5B86192C">
        <w:rPr>
          <w:rFonts w:ascii="Times New Roman" w:hAnsi="Times New Roman"/>
          <w:sz w:val="24"/>
          <w:szCs w:val="24"/>
          <w:lang w:val="uk-UA"/>
        </w:rPr>
        <w:t>3.1. Скласти зведений графік відпусток працівників підприємства на 2024 рік і подати його на погодження голові Ради трудового колективу до 09</w:t>
      </w:r>
      <w:r w:rsidRPr="5B86192C">
        <w:rPr>
          <w:rFonts w:ascii="Times New Roman" w:hAnsi="Times New Roman"/>
          <w:sz w:val="24"/>
          <w:szCs w:val="24"/>
        </w:rPr>
        <w:t xml:space="preserve"> </w:t>
      </w:r>
      <w:r w:rsidRPr="5B86192C">
        <w:rPr>
          <w:rFonts w:ascii="Times New Roman" w:hAnsi="Times New Roman"/>
          <w:sz w:val="24"/>
          <w:szCs w:val="24"/>
          <w:lang w:val="uk-UA"/>
        </w:rPr>
        <w:t xml:space="preserve">грудня 2023 р. </w:t>
      </w:r>
    </w:p>
    <w:p w14:paraId="6EE2F6EC" w14:textId="77777777" w:rsidR="00152C81" w:rsidRPr="00ED4B47" w:rsidRDefault="00152C81" w:rsidP="00152C81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  <w:lang w:val="uk-UA"/>
        </w:rPr>
      </w:pPr>
      <w:r w:rsidRPr="5B86192C">
        <w:rPr>
          <w:rFonts w:ascii="Times New Roman" w:hAnsi="Times New Roman"/>
          <w:sz w:val="24"/>
          <w:szCs w:val="24"/>
          <w:lang w:val="uk-UA"/>
        </w:rPr>
        <w:t>3.2. Погоджений графік відпусток подати мені для затвердження до 14 грудня 2023 р.</w:t>
      </w:r>
    </w:p>
    <w:p w14:paraId="1427B904" w14:textId="77777777" w:rsidR="00152C81" w:rsidRPr="00ED4B47" w:rsidRDefault="00152C81" w:rsidP="00152C8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ED4B47">
        <w:rPr>
          <w:rFonts w:ascii="Times New Roman" w:hAnsi="Times New Roman"/>
          <w:sz w:val="24"/>
          <w:szCs w:val="24"/>
          <w:lang w:val="uk-UA"/>
        </w:rPr>
        <w:t>4. Секретарю Добридень Ользі довести наказ до відома керівників структурних підрозділів.</w:t>
      </w:r>
    </w:p>
    <w:p w14:paraId="52F19CE7" w14:textId="77777777" w:rsidR="00152C81" w:rsidRPr="00ED4B47" w:rsidRDefault="00152C81" w:rsidP="00152C8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ED4B47">
        <w:rPr>
          <w:rFonts w:ascii="Times New Roman" w:hAnsi="Times New Roman"/>
          <w:sz w:val="24"/>
          <w:szCs w:val="24"/>
          <w:lang w:val="uk-UA"/>
        </w:rPr>
        <w:t>5. Контроль за виконанням наказу залишаю за собою.</w:t>
      </w:r>
    </w:p>
    <w:p w14:paraId="1A1D2A94" w14:textId="77777777" w:rsidR="00152C81" w:rsidRPr="00ED4B47" w:rsidRDefault="00152C81" w:rsidP="00152C8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6BF72F61" w14:textId="77777777" w:rsidR="00152C81" w:rsidRPr="00ED4B47" w:rsidRDefault="00152C81" w:rsidP="00152C8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04E17E40" w14:textId="77777777" w:rsidR="00152C81" w:rsidRPr="00ED4B47" w:rsidRDefault="00152C81" w:rsidP="00152C81">
      <w:pPr>
        <w:tabs>
          <w:tab w:val="left" w:pos="4253"/>
          <w:tab w:val="left" w:pos="694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ED4B47">
        <w:rPr>
          <w:rFonts w:ascii="Times New Roman" w:hAnsi="Times New Roman"/>
          <w:sz w:val="24"/>
          <w:szCs w:val="24"/>
          <w:lang w:val="uk-UA"/>
        </w:rPr>
        <w:t>Директор</w:t>
      </w:r>
      <w:r w:rsidRPr="00ED4B47">
        <w:rPr>
          <w:rFonts w:ascii="Times New Roman" w:hAnsi="Times New Roman"/>
          <w:sz w:val="24"/>
          <w:szCs w:val="24"/>
          <w:lang w:val="uk-UA"/>
        </w:rPr>
        <w:tab/>
      </w:r>
      <w:r w:rsidRPr="00ED4B47">
        <w:rPr>
          <w:rFonts w:ascii="Times New Roman" w:hAnsi="Times New Roman"/>
          <w:i/>
          <w:sz w:val="24"/>
          <w:szCs w:val="24"/>
          <w:lang w:val="uk-UA"/>
        </w:rPr>
        <w:t>Добродій</w:t>
      </w:r>
      <w:r w:rsidRPr="00ED4B47">
        <w:rPr>
          <w:rFonts w:ascii="Times New Roman" w:hAnsi="Times New Roman"/>
          <w:sz w:val="24"/>
          <w:szCs w:val="24"/>
          <w:lang w:val="uk-UA"/>
        </w:rPr>
        <w:tab/>
        <w:t xml:space="preserve">Костянтин </w:t>
      </w:r>
      <w:r w:rsidRPr="00ED4B47">
        <w:rPr>
          <w:rFonts w:ascii="Times New Roman" w:hAnsi="Times New Roman"/>
          <w:caps/>
          <w:sz w:val="24"/>
          <w:szCs w:val="24"/>
          <w:lang w:val="uk-UA"/>
        </w:rPr>
        <w:t>Добродій</w:t>
      </w:r>
    </w:p>
    <w:p w14:paraId="59B500D7" w14:textId="77777777" w:rsidR="00152C81" w:rsidRPr="00ED4B47" w:rsidRDefault="00152C81" w:rsidP="00152C81">
      <w:pPr>
        <w:tabs>
          <w:tab w:val="left" w:pos="3969"/>
          <w:tab w:val="left" w:pos="7088"/>
        </w:tabs>
        <w:spacing w:after="0" w:line="240" w:lineRule="auto"/>
        <w:rPr>
          <w:rFonts w:ascii="Times New Roman" w:hAnsi="Times New Roman"/>
          <w:i/>
          <w:sz w:val="24"/>
          <w:szCs w:val="24"/>
          <w:lang w:val="uk-UA"/>
        </w:rPr>
      </w:pPr>
    </w:p>
    <w:p w14:paraId="3CCE5018" w14:textId="34793FEB" w:rsidR="00152C81" w:rsidRDefault="00152C81" w:rsidP="00152C81">
      <w:pPr>
        <w:tabs>
          <w:tab w:val="left" w:pos="3969"/>
          <w:tab w:val="left" w:pos="7088"/>
        </w:tabs>
        <w:spacing w:after="0" w:line="240" w:lineRule="auto"/>
        <w:rPr>
          <w:rFonts w:ascii="Times New Roman" w:hAnsi="Times New Roman"/>
          <w:i/>
          <w:sz w:val="24"/>
          <w:szCs w:val="24"/>
          <w:lang w:val="uk-UA"/>
        </w:rPr>
      </w:pPr>
      <w:r w:rsidRPr="00ED4B47">
        <w:rPr>
          <w:rFonts w:ascii="Times New Roman" w:hAnsi="Times New Roman"/>
          <w:i/>
          <w:sz w:val="24"/>
          <w:szCs w:val="24"/>
          <w:lang w:val="uk-UA"/>
        </w:rPr>
        <w:t>Віза начальника відділу кадрів</w:t>
      </w:r>
    </w:p>
    <w:p w14:paraId="54DAD7E5" w14:textId="77777777" w:rsidR="00152C81" w:rsidRPr="00ED4B47" w:rsidRDefault="00152C81" w:rsidP="00152C81">
      <w:pPr>
        <w:tabs>
          <w:tab w:val="left" w:pos="3969"/>
          <w:tab w:val="left" w:pos="7088"/>
        </w:tabs>
        <w:spacing w:after="0" w:line="240" w:lineRule="auto"/>
        <w:rPr>
          <w:rFonts w:ascii="Times New Roman" w:hAnsi="Times New Roman"/>
          <w:i/>
          <w:sz w:val="24"/>
          <w:szCs w:val="24"/>
          <w:lang w:val="uk-UA"/>
        </w:rPr>
      </w:pPr>
    </w:p>
    <w:p w14:paraId="51E3743F" w14:textId="77777777" w:rsidR="00152C81" w:rsidRDefault="00152C81" w:rsidP="00152C81">
      <w:pPr>
        <w:tabs>
          <w:tab w:val="left" w:pos="3969"/>
          <w:tab w:val="left" w:pos="7088"/>
        </w:tabs>
        <w:spacing w:after="0" w:line="240" w:lineRule="auto"/>
        <w:rPr>
          <w:rFonts w:ascii="Times New Roman" w:hAnsi="Times New Roman"/>
          <w:i/>
          <w:sz w:val="24"/>
          <w:szCs w:val="24"/>
          <w:lang w:val="uk-UA"/>
        </w:rPr>
      </w:pPr>
      <w:r w:rsidRPr="00ED4B47">
        <w:rPr>
          <w:rFonts w:ascii="Times New Roman" w:hAnsi="Times New Roman"/>
          <w:i/>
          <w:sz w:val="24"/>
          <w:szCs w:val="24"/>
          <w:lang w:val="uk-UA"/>
        </w:rPr>
        <w:t>Відмітки про ознайомлення з наказом керівників підрозділів</w:t>
      </w:r>
    </w:p>
    <w:p w14:paraId="1D144309" w14:textId="46C421D4" w:rsidR="007E68EE" w:rsidRPr="00DC6E1D" w:rsidRDefault="007E68EE" w:rsidP="00152C81">
      <w:pPr>
        <w:spacing w:after="0" w:line="240" w:lineRule="auto"/>
        <w:jc w:val="center"/>
        <w:rPr>
          <w:rFonts w:ascii="Times New Roman" w:hAnsi="Times New Roman"/>
          <w:i/>
          <w:sz w:val="24"/>
          <w:lang w:val="uk-UA"/>
        </w:rPr>
      </w:pPr>
    </w:p>
    <w:sectPr w:rsidR="007E68EE" w:rsidRPr="00DC6E1D" w:rsidSect="00392AC1">
      <w:headerReference w:type="default" r:id="rId8"/>
      <w:footerReference w:type="default" r:id="rId9"/>
      <w:pgSz w:w="11906" w:h="16838"/>
      <w:pgMar w:top="851" w:right="850" w:bottom="1134" w:left="1418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02643" w14:textId="77777777" w:rsidR="00392AC1" w:rsidRDefault="00392AC1">
      <w:pPr>
        <w:spacing w:after="0" w:line="240" w:lineRule="auto"/>
      </w:pPr>
      <w:r>
        <w:separator/>
      </w:r>
    </w:p>
  </w:endnote>
  <w:endnote w:type="continuationSeparator" w:id="0">
    <w:p w14:paraId="3235297E" w14:textId="77777777" w:rsidR="00392AC1" w:rsidRDefault="00392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0B17D" w14:textId="77777777" w:rsidR="001A1531" w:rsidRPr="00822F41" w:rsidRDefault="001A1531" w:rsidP="00822F41">
    <w:pPr>
      <w:pStyle w:val="a6"/>
      <w:rPr>
        <w:lang w:val="en-US"/>
      </w:rPr>
    </w:pPr>
    <w:r w:rsidRPr="00822F41">
      <w:rPr>
        <w:lang w:val="en-US"/>
      </w:rPr>
      <w:t>school.prokadry.com.ua</w:t>
    </w:r>
  </w:p>
  <w:p w14:paraId="3525AE7A" w14:textId="77777777" w:rsidR="001A1531" w:rsidRPr="00822F41" w:rsidRDefault="001A1531" w:rsidP="00822F41">
    <w:pPr>
      <w:pStyle w:val="a6"/>
      <w:rPr>
        <w:lang w:val="en-US"/>
      </w:rPr>
    </w:pPr>
    <w:proofErr w:type="spellStart"/>
    <w:proofErr w:type="gramStart"/>
    <w:r w:rsidRPr="00822F41">
      <w:rPr>
        <w:lang w:val="en-US"/>
      </w:rPr>
      <w:t>shop.expertus</w:t>
    </w:r>
    <w:proofErr w:type="gramEnd"/>
    <w:r w:rsidRPr="00822F41">
      <w:rPr>
        <w:lang w:val="en-US"/>
      </w:rPr>
      <w:t>.media</w:t>
    </w:r>
    <w:proofErr w:type="spellEnd"/>
    <w:r w:rsidRPr="00822F41">
      <w:rPr>
        <w:lang w:val="en-US"/>
      </w:rPr>
      <w:t xml:space="preserve"> </w:t>
    </w:r>
  </w:p>
  <w:p w14:paraId="01A33C4A" w14:textId="77777777" w:rsidR="001A1531" w:rsidRDefault="001A1531">
    <w:pPr>
      <w:pStyle w:val="a6"/>
    </w:pPr>
    <w:r>
      <w:t>0 800 21 23 12</w:t>
    </w:r>
  </w:p>
  <w:p w14:paraId="5318B166" w14:textId="77777777" w:rsidR="001A1531" w:rsidRDefault="001A153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63A08" w14:textId="77777777" w:rsidR="00392AC1" w:rsidRDefault="00392AC1">
      <w:pPr>
        <w:spacing w:after="0" w:line="240" w:lineRule="auto"/>
      </w:pPr>
      <w:r>
        <w:separator/>
      </w:r>
    </w:p>
  </w:footnote>
  <w:footnote w:type="continuationSeparator" w:id="0">
    <w:p w14:paraId="52FC3921" w14:textId="77777777" w:rsidR="00392AC1" w:rsidRDefault="00392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F28F3" w14:textId="00DBDFEC" w:rsidR="00575769" w:rsidRPr="00575769" w:rsidRDefault="001A1531" w:rsidP="00575769">
    <w:pPr>
      <w:pStyle w:val="a4"/>
    </w:pPr>
    <w:r w:rsidRPr="00E3058D">
      <w:rPr>
        <w:noProof/>
      </w:rPr>
      <w:drawing>
        <wp:inline distT="0" distB="0" distL="0" distR="0" wp14:anchorId="0E2A078D" wp14:editId="7D706325">
          <wp:extent cx="1517650" cy="508000"/>
          <wp:effectExtent l="0" t="0" r="6350" b="6350"/>
          <wp:docPr id="1488333943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3" t="9406" r="5569" b="14262"/>
                  <a:stretch>
                    <a:fillRect/>
                  </a:stretch>
                </pic:blipFill>
                <pic:spPr bwMode="auto">
                  <a:xfrm>
                    <a:off x="0" y="0"/>
                    <a:ext cx="151765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ignoreMixedContent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8EE"/>
    <w:rsid w:val="000449E6"/>
    <w:rsid w:val="00134F42"/>
    <w:rsid w:val="00152C81"/>
    <w:rsid w:val="001A1531"/>
    <w:rsid w:val="001E20B0"/>
    <w:rsid w:val="002A115F"/>
    <w:rsid w:val="003773D7"/>
    <w:rsid w:val="00392AC1"/>
    <w:rsid w:val="004130F3"/>
    <w:rsid w:val="004259BB"/>
    <w:rsid w:val="0045686F"/>
    <w:rsid w:val="0055103E"/>
    <w:rsid w:val="00575769"/>
    <w:rsid w:val="005778C0"/>
    <w:rsid w:val="005C4466"/>
    <w:rsid w:val="006122D5"/>
    <w:rsid w:val="00695A68"/>
    <w:rsid w:val="00724B78"/>
    <w:rsid w:val="00760FD6"/>
    <w:rsid w:val="007A575C"/>
    <w:rsid w:val="007E68EE"/>
    <w:rsid w:val="00A05BF3"/>
    <w:rsid w:val="00B94CED"/>
    <w:rsid w:val="00C43E14"/>
    <w:rsid w:val="00C52776"/>
    <w:rsid w:val="00C86E29"/>
    <w:rsid w:val="00CE385C"/>
    <w:rsid w:val="00D45EEB"/>
    <w:rsid w:val="00D57D4C"/>
    <w:rsid w:val="00D9228C"/>
    <w:rsid w:val="00DC6E1D"/>
    <w:rsid w:val="00E841A2"/>
    <w:rsid w:val="00EF1D78"/>
    <w:rsid w:val="00F4327D"/>
    <w:rsid w:val="00F87D75"/>
    <w:rsid w:val="00FE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AA26E3"/>
  <w15:chartTrackingRefBased/>
  <w15:docId w15:val="{5A39F204-EC00-448A-8849-B02E15205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A68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6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7576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75769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57576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75769"/>
    <w:rPr>
      <w:sz w:val="22"/>
      <w:szCs w:val="22"/>
      <w:lang w:eastAsia="en-US"/>
    </w:rPr>
  </w:style>
  <w:style w:type="paragraph" w:styleId="a8">
    <w:name w:val="Revision"/>
    <w:hidden/>
    <w:uiPriority w:val="99"/>
    <w:semiHidden/>
    <w:rsid w:val="00134F42"/>
    <w:rPr>
      <w:sz w:val="22"/>
      <w:szCs w:val="22"/>
      <w:lang w:val="ru-RU" w:eastAsia="en-US"/>
    </w:rPr>
  </w:style>
  <w:style w:type="table" w:styleId="4">
    <w:name w:val="Plain Table 4"/>
    <w:basedOn w:val="a1"/>
    <w:uiPriority w:val="44"/>
    <w:rsid w:val="004130F3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1B308DFD1B69845BD5B70CA9D1525D9" ma:contentTypeVersion="14" ma:contentTypeDescription="Створення нового документа." ma:contentTypeScope="" ma:versionID="454d7c5dd903126dafd8d851931bbec8">
  <xsd:schema xmlns:xsd="http://www.w3.org/2001/XMLSchema" xmlns:xs="http://www.w3.org/2001/XMLSchema" xmlns:p="http://schemas.microsoft.com/office/2006/metadata/properties" xmlns:ns2="da7d07d7-5145-4ed6-99e4-26d0809d42f9" xmlns:ns3="5b7e80e6-8821-4be9-8917-c0ee21c1c9c7" targetNamespace="http://schemas.microsoft.com/office/2006/metadata/properties" ma:root="true" ma:fieldsID="70199255d71e5d9c8cff53cbed634674" ns2:_="" ns3:_="">
    <xsd:import namespace="da7d07d7-5145-4ed6-99e4-26d0809d42f9"/>
    <xsd:import namespace="5b7e80e6-8821-4be9-8917-c0ee21c1c9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7d07d7-5145-4ed6-99e4-26d0809d42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90df430-6475-4a1d-8646-ae46a32db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7e80e6-8821-4be9-8917-c0ee21c1c9c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4202357-4221-450e-bc2b-29806c01b8e6}" ma:internalName="TaxCatchAll" ma:showField="CatchAllData" ma:web="5b7e80e6-8821-4be9-8917-c0ee21c1c9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8AAB3C-23C3-4F57-8C14-F51BFC6176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1E57DA-6139-4F97-A363-846150A532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7d07d7-5145-4ed6-99e4-26d0809d42f9"/>
    <ds:schemaRef ds:uri="5b7e80e6-8821-4be9-8917-c0ee21c1c9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oyanchitska</dc:creator>
  <cp:keywords/>
  <dc:description/>
  <cp:lastModifiedBy>Катерина Черниш</cp:lastModifiedBy>
  <cp:revision>3</cp:revision>
  <dcterms:created xsi:type="dcterms:W3CDTF">2023-10-30T13:31:00Z</dcterms:created>
  <dcterms:modified xsi:type="dcterms:W3CDTF">2024-02-07T09:14:00Z</dcterms:modified>
</cp:coreProperties>
</file>