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4233" w14:textId="77777777" w:rsidR="004130F3" w:rsidRDefault="004130F3" w:rsidP="004130F3">
      <w:pPr>
        <w:spacing w:after="0" w:line="240" w:lineRule="auto"/>
        <w:rPr>
          <w:rFonts w:ascii="Times New Roman" w:hAnsi="Times New Roman"/>
          <w:b/>
          <w:bCs/>
          <w:sz w:val="24"/>
          <w:szCs w:val="24"/>
          <w:lang w:val="uk-UA"/>
        </w:rPr>
      </w:pPr>
    </w:p>
    <w:p w14:paraId="54C860AB" w14:textId="77777777" w:rsidR="004130F3" w:rsidRDefault="004130F3" w:rsidP="00760FD6">
      <w:pPr>
        <w:spacing w:after="0" w:line="240" w:lineRule="auto"/>
        <w:jc w:val="center"/>
        <w:rPr>
          <w:rFonts w:ascii="Times New Roman" w:hAnsi="Times New Roman"/>
          <w:b/>
          <w:bCs/>
          <w:sz w:val="24"/>
          <w:szCs w:val="24"/>
          <w:lang w:val="uk-UA"/>
        </w:rPr>
      </w:pPr>
    </w:p>
    <w:tbl>
      <w:tblPr>
        <w:tblpPr w:leftFromText="180" w:rightFromText="180" w:vertAnchor="text" w:horzAnchor="margin" w:tblpY="-36"/>
        <w:tblW w:w="9498" w:type="dxa"/>
        <w:tblLayout w:type="fixed"/>
        <w:tblCellMar>
          <w:left w:w="0" w:type="dxa"/>
          <w:right w:w="0" w:type="dxa"/>
        </w:tblCellMar>
        <w:tblLook w:val="0000" w:firstRow="0" w:lastRow="0" w:firstColumn="0" w:lastColumn="0" w:noHBand="0" w:noVBand="0"/>
      </w:tblPr>
      <w:tblGrid>
        <w:gridCol w:w="4678"/>
        <w:gridCol w:w="4820"/>
      </w:tblGrid>
      <w:tr w:rsidR="000C73B4" w:rsidRPr="000C73B4" w14:paraId="17B94F18" w14:textId="77777777" w:rsidTr="0066695E">
        <w:trPr>
          <w:trHeight w:val="608"/>
        </w:trPr>
        <w:tc>
          <w:tcPr>
            <w:tcW w:w="4678" w:type="dxa"/>
            <w:tcBorders>
              <w:top w:val="nil"/>
              <w:left w:val="nil"/>
              <w:bottom w:val="nil"/>
              <w:right w:val="nil"/>
            </w:tcBorders>
            <w:tcMar>
              <w:top w:w="57" w:type="dxa"/>
              <w:left w:w="57" w:type="dxa"/>
              <w:bottom w:w="57" w:type="dxa"/>
              <w:right w:w="57" w:type="dxa"/>
            </w:tcMar>
          </w:tcPr>
          <w:p w14:paraId="788A9D46" w14:textId="77777777" w:rsidR="000C73B4" w:rsidRPr="000C73B4" w:rsidRDefault="000C73B4" w:rsidP="000C73B4">
            <w:pPr>
              <w:autoSpaceDE w:val="0"/>
              <w:autoSpaceDN w:val="0"/>
              <w:adjustRightInd w:val="0"/>
              <w:spacing w:after="0" w:line="230" w:lineRule="atLeast"/>
              <w:textAlignment w:val="center"/>
              <w:rPr>
                <w:rFonts w:ascii="Times New Roman" w:eastAsia="Times New Roman" w:hAnsi="Times New Roman"/>
                <w:b/>
                <w:sz w:val="24"/>
                <w:szCs w:val="24"/>
                <w:lang w:val="uk-UA" w:eastAsia="ru-RU"/>
              </w:rPr>
            </w:pPr>
            <w:r w:rsidRPr="000C73B4">
              <w:rPr>
                <w:rFonts w:ascii="Times New Roman" w:eastAsia="Times New Roman" w:hAnsi="Times New Roman"/>
                <w:b/>
                <w:sz w:val="24"/>
                <w:szCs w:val="24"/>
                <w:lang w:val="uk-UA" w:eastAsia="ru-RU"/>
              </w:rPr>
              <w:t xml:space="preserve">ТОВАРИСТВО З ОБМЕЖЕНОЮ ВІДПОВІДАЛЬНІСТЮ </w:t>
            </w:r>
          </w:p>
          <w:p w14:paraId="78C07060" w14:textId="77777777" w:rsidR="000C73B4" w:rsidRPr="000C73B4" w:rsidRDefault="000C73B4" w:rsidP="000C73B4">
            <w:pPr>
              <w:autoSpaceDE w:val="0"/>
              <w:autoSpaceDN w:val="0"/>
              <w:adjustRightInd w:val="0"/>
              <w:spacing w:after="0" w:line="230" w:lineRule="atLeast"/>
              <w:textAlignment w:val="center"/>
              <w:rPr>
                <w:rFonts w:ascii="Times New Roman" w:eastAsia="Times New Roman" w:hAnsi="Times New Roman"/>
                <w:b/>
                <w:sz w:val="24"/>
                <w:szCs w:val="24"/>
                <w:lang w:val="uk-UA" w:eastAsia="ru-RU"/>
              </w:rPr>
            </w:pPr>
            <w:r w:rsidRPr="000C73B4">
              <w:rPr>
                <w:rFonts w:ascii="Times New Roman" w:eastAsia="Times New Roman" w:hAnsi="Times New Roman"/>
                <w:b/>
                <w:sz w:val="24"/>
                <w:szCs w:val="24"/>
                <w:lang w:val="uk-UA" w:eastAsia="ru-RU"/>
              </w:rPr>
              <w:t>«УСЕ БУДЕ ДОБРЕ»</w:t>
            </w:r>
          </w:p>
          <w:p w14:paraId="09A40D16" w14:textId="77777777" w:rsidR="000C73B4" w:rsidRPr="000C73B4" w:rsidRDefault="000C73B4" w:rsidP="000C73B4">
            <w:pPr>
              <w:autoSpaceDE w:val="0"/>
              <w:autoSpaceDN w:val="0"/>
              <w:adjustRightInd w:val="0"/>
              <w:spacing w:after="0" w:line="230" w:lineRule="atLeast"/>
              <w:textAlignment w:val="center"/>
              <w:rPr>
                <w:rFonts w:ascii="Times New Roman" w:eastAsia="Times New Roman" w:hAnsi="Times New Roman"/>
                <w:b/>
                <w:sz w:val="24"/>
                <w:szCs w:val="24"/>
                <w:lang w:val="uk-UA" w:eastAsia="ru-RU"/>
              </w:rPr>
            </w:pPr>
            <w:r w:rsidRPr="000C73B4">
              <w:rPr>
                <w:rFonts w:ascii="Times New Roman" w:eastAsia="Times New Roman" w:hAnsi="Times New Roman"/>
                <w:b/>
                <w:sz w:val="24"/>
                <w:szCs w:val="24"/>
                <w:lang w:val="uk-UA" w:eastAsia="ru-RU"/>
              </w:rPr>
              <w:t>(ТОВ «УСЕ БУДЕ ДОБРЕ»)</w:t>
            </w:r>
          </w:p>
          <w:p w14:paraId="7596C25B" w14:textId="77777777" w:rsidR="000C73B4" w:rsidRPr="000C73B4" w:rsidRDefault="000C73B4" w:rsidP="000C73B4">
            <w:pPr>
              <w:autoSpaceDE w:val="0"/>
              <w:autoSpaceDN w:val="0"/>
              <w:adjustRightInd w:val="0"/>
              <w:spacing w:after="0" w:line="230" w:lineRule="atLeast"/>
              <w:jc w:val="both"/>
              <w:textAlignment w:val="center"/>
              <w:rPr>
                <w:rFonts w:ascii="Times New Roman" w:eastAsia="Times New Roman" w:hAnsi="Times New Roman"/>
                <w:b/>
                <w:bCs/>
                <w:sz w:val="24"/>
                <w:szCs w:val="24"/>
                <w:lang w:val="uk-UA" w:eastAsia="ru-RU"/>
              </w:rPr>
            </w:pPr>
          </w:p>
          <w:p w14:paraId="33AB1432" w14:textId="77777777" w:rsidR="000C73B4" w:rsidRPr="000C73B4" w:rsidRDefault="000C73B4" w:rsidP="000C73B4">
            <w:pPr>
              <w:autoSpaceDE w:val="0"/>
              <w:autoSpaceDN w:val="0"/>
              <w:adjustRightInd w:val="0"/>
              <w:spacing w:after="0" w:line="230" w:lineRule="atLeast"/>
              <w:jc w:val="both"/>
              <w:textAlignment w:val="center"/>
              <w:rPr>
                <w:rFonts w:ascii="Times New Roman" w:eastAsia="Times New Roman" w:hAnsi="Times New Roman"/>
                <w:b/>
                <w:bCs/>
                <w:spacing w:val="60"/>
                <w:sz w:val="28"/>
                <w:szCs w:val="28"/>
                <w:lang w:val="uk-UA" w:eastAsia="ru-RU"/>
              </w:rPr>
            </w:pPr>
            <w:r w:rsidRPr="000C73B4">
              <w:rPr>
                <w:rFonts w:ascii="Times New Roman" w:eastAsia="Times New Roman" w:hAnsi="Times New Roman"/>
                <w:b/>
                <w:bCs/>
                <w:spacing w:val="60"/>
                <w:sz w:val="28"/>
                <w:szCs w:val="28"/>
                <w:lang w:val="uk-UA" w:eastAsia="ru-RU"/>
              </w:rPr>
              <w:t>ПОВІДОМЛЕННЯ</w:t>
            </w:r>
          </w:p>
          <w:p w14:paraId="453294CF" w14:textId="77777777" w:rsidR="000C73B4" w:rsidRPr="000C73B4" w:rsidRDefault="000C73B4" w:rsidP="000C73B4">
            <w:pPr>
              <w:autoSpaceDE w:val="0"/>
              <w:autoSpaceDN w:val="0"/>
              <w:adjustRightInd w:val="0"/>
              <w:spacing w:before="113" w:after="0" w:line="230" w:lineRule="atLeast"/>
              <w:textAlignment w:val="center"/>
              <w:rPr>
                <w:rFonts w:ascii="Times New Roman" w:eastAsia="Times New Roman" w:hAnsi="Times New Roman"/>
                <w:i/>
                <w:iCs/>
                <w:sz w:val="24"/>
                <w:szCs w:val="24"/>
                <w:u w:val="thick"/>
                <w:lang w:val="uk-UA" w:eastAsia="ru-RU"/>
              </w:rPr>
            </w:pPr>
            <w:r w:rsidRPr="000C73B4">
              <w:rPr>
                <w:rFonts w:ascii="Times New Roman" w:eastAsia="Times New Roman" w:hAnsi="Times New Roman"/>
                <w:i/>
                <w:iCs/>
                <w:sz w:val="24"/>
                <w:szCs w:val="24"/>
                <w:u w:val="single"/>
                <w:lang w:val="uk-UA" w:eastAsia="ru-RU"/>
              </w:rPr>
              <w:t>12.11.2023</w:t>
            </w:r>
            <w:r w:rsidRPr="000C73B4">
              <w:rPr>
                <w:rFonts w:ascii="Times New Roman" w:eastAsia="Times New Roman" w:hAnsi="Times New Roman"/>
                <w:i/>
                <w:iCs/>
                <w:sz w:val="24"/>
                <w:szCs w:val="24"/>
                <w:lang w:val="uk-UA" w:eastAsia="ru-RU"/>
              </w:rPr>
              <w:t xml:space="preserve">  </w:t>
            </w:r>
            <w:r w:rsidRPr="000C73B4">
              <w:rPr>
                <w:rFonts w:ascii="Times New Roman" w:eastAsia="Times New Roman" w:hAnsi="Times New Roman"/>
                <w:sz w:val="24"/>
                <w:szCs w:val="24"/>
                <w:lang w:val="uk-UA" w:eastAsia="ru-RU"/>
              </w:rPr>
              <w:t xml:space="preserve">№ </w:t>
            </w:r>
            <w:r w:rsidRPr="000C73B4">
              <w:rPr>
                <w:rFonts w:ascii="Times New Roman" w:eastAsia="Times New Roman" w:hAnsi="Times New Roman"/>
                <w:i/>
                <w:iCs/>
                <w:sz w:val="24"/>
                <w:szCs w:val="24"/>
                <w:u w:val="single"/>
                <w:lang w:val="uk-UA" w:eastAsia="ru-RU"/>
              </w:rPr>
              <w:t> 160</w:t>
            </w:r>
            <w:r w:rsidRPr="000C73B4">
              <w:rPr>
                <w:rFonts w:ascii="Times New Roman" w:eastAsia="Times New Roman" w:hAnsi="Times New Roman"/>
                <w:i/>
                <w:iCs/>
                <w:sz w:val="24"/>
                <w:szCs w:val="24"/>
                <w:u w:val="thick"/>
                <w:lang w:val="uk-UA" w:eastAsia="ru-RU"/>
              </w:rPr>
              <w:t xml:space="preserve"> </w:t>
            </w:r>
          </w:p>
          <w:p w14:paraId="4083B073" w14:textId="77777777" w:rsidR="000C73B4" w:rsidRPr="000C73B4" w:rsidRDefault="000C73B4" w:rsidP="000C73B4">
            <w:pPr>
              <w:autoSpaceDE w:val="0"/>
              <w:autoSpaceDN w:val="0"/>
              <w:adjustRightInd w:val="0"/>
              <w:spacing w:before="113" w:after="0" w:line="230" w:lineRule="atLeast"/>
              <w:textAlignment w:val="center"/>
              <w:rPr>
                <w:rFonts w:ascii="Times New Roman" w:eastAsia="Times New Roman" w:hAnsi="Times New Roman"/>
                <w:sz w:val="24"/>
                <w:szCs w:val="24"/>
                <w:lang w:val="uk-UA" w:eastAsia="ru-RU"/>
              </w:rPr>
            </w:pPr>
            <w:r w:rsidRPr="000C73B4">
              <w:rPr>
                <w:rFonts w:ascii="Times New Roman" w:eastAsia="Times New Roman" w:hAnsi="Times New Roman"/>
                <w:i/>
                <w:iCs/>
                <w:sz w:val="24"/>
                <w:szCs w:val="24"/>
                <w:u w:val="thick"/>
                <w:lang w:val="uk-UA" w:eastAsia="ru-RU"/>
              </w:rPr>
              <w:br/>
            </w:r>
            <w:r w:rsidRPr="000C73B4">
              <w:rPr>
                <w:rFonts w:ascii="Times New Roman" w:eastAsia="Times New Roman" w:hAnsi="Times New Roman"/>
                <w:sz w:val="24"/>
                <w:szCs w:val="24"/>
                <w:lang w:val="uk-UA" w:eastAsia="ru-RU"/>
              </w:rPr>
              <w:t xml:space="preserve">Київ </w:t>
            </w:r>
          </w:p>
          <w:p w14:paraId="17151128" w14:textId="77777777" w:rsidR="000C73B4" w:rsidRPr="000C73B4" w:rsidRDefault="000C73B4" w:rsidP="000C73B4">
            <w:pPr>
              <w:autoSpaceDE w:val="0"/>
              <w:autoSpaceDN w:val="0"/>
              <w:adjustRightInd w:val="0"/>
              <w:spacing w:before="113" w:after="0" w:line="230" w:lineRule="atLeast"/>
              <w:textAlignment w:val="center"/>
              <w:rPr>
                <w:rFonts w:ascii="Times New Roman" w:eastAsia="Times New Roman" w:hAnsi="Times New Roman"/>
                <w:b/>
                <w:sz w:val="24"/>
                <w:szCs w:val="24"/>
                <w:lang w:val="uk-UA" w:eastAsia="ru-RU"/>
              </w:rPr>
            </w:pPr>
            <w:r w:rsidRPr="000C73B4">
              <w:rPr>
                <w:rFonts w:ascii="Times New Roman" w:eastAsia="Times New Roman" w:hAnsi="Times New Roman"/>
                <w:b/>
                <w:sz w:val="24"/>
                <w:szCs w:val="24"/>
                <w:lang w:val="uk-UA" w:eastAsia="ru-RU"/>
              </w:rPr>
              <w:t>Про підготовку графіка</w:t>
            </w:r>
            <w:r w:rsidRPr="000C73B4">
              <w:rPr>
                <w:rFonts w:ascii="Times New Roman" w:eastAsia="Times New Roman" w:hAnsi="Times New Roman"/>
                <w:b/>
                <w:sz w:val="24"/>
                <w:szCs w:val="24"/>
                <w:lang w:val="uk-UA" w:eastAsia="ru-RU"/>
              </w:rPr>
              <w:br/>
              <w:t>відпусток</w:t>
            </w:r>
          </w:p>
        </w:tc>
        <w:tc>
          <w:tcPr>
            <w:tcW w:w="4820" w:type="dxa"/>
            <w:tcBorders>
              <w:top w:val="nil"/>
              <w:left w:val="nil"/>
              <w:bottom w:val="nil"/>
              <w:right w:val="nil"/>
            </w:tcBorders>
            <w:tcMar>
              <w:top w:w="57" w:type="dxa"/>
              <w:left w:w="57" w:type="dxa"/>
              <w:bottom w:w="57" w:type="dxa"/>
              <w:right w:w="57" w:type="dxa"/>
            </w:tcMar>
          </w:tcPr>
          <w:p w14:paraId="1E3FFC28" w14:textId="77777777" w:rsidR="000C73B4" w:rsidRPr="000C73B4" w:rsidRDefault="000C73B4" w:rsidP="000C73B4">
            <w:pPr>
              <w:autoSpaceDE w:val="0"/>
              <w:autoSpaceDN w:val="0"/>
              <w:adjustRightInd w:val="0"/>
              <w:spacing w:after="0" w:line="230" w:lineRule="atLeast"/>
              <w:ind w:left="992"/>
              <w:textAlignment w:val="center"/>
              <w:rPr>
                <w:rFonts w:ascii="Times New Roman" w:eastAsia="Times New Roman" w:hAnsi="Times New Roman"/>
                <w:sz w:val="24"/>
                <w:szCs w:val="24"/>
                <w:lang w:val="uk-UA" w:eastAsia="ru-RU"/>
              </w:rPr>
            </w:pPr>
            <w:r w:rsidRPr="000C73B4">
              <w:rPr>
                <w:rFonts w:ascii="Times New Roman" w:eastAsia="Times New Roman" w:hAnsi="Times New Roman"/>
                <w:sz w:val="24"/>
                <w:szCs w:val="24"/>
                <w:lang w:val="uk-UA" w:eastAsia="ru-RU"/>
              </w:rPr>
              <w:t xml:space="preserve">Начальнику відділу збуту </w:t>
            </w:r>
            <w:r w:rsidRPr="000C73B4">
              <w:rPr>
                <w:rFonts w:ascii="Times New Roman" w:eastAsia="Times New Roman" w:hAnsi="Times New Roman"/>
                <w:sz w:val="24"/>
                <w:szCs w:val="24"/>
                <w:lang w:val="uk-UA" w:eastAsia="ru-RU"/>
              </w:rPr>
              <w:br/>
              <w:t>Марині Хоменко</w:t>
            </w:r>
          </w:p>
        </w:tc>
      </w:tr>
    </w:tbl>
    <w:p w14:paraId="3B1C06EA" w14:textId="77777777" w:rsidR="000C73B4" w:rsidRPr="000C73B4" w:rsidRDefault="000C73B4" w:rsidP="000C73B4">
      <w:pPr>
        <w:autoSpaceDE w:val="0"/>
        <w:autoSpaceDN w:val="0"/>
        <w:adjustRightInd w:val="0"/>
        <w:spacing w:after="0" w:line="230" w:lineRule="atLeast"/>
        <w:jc w:val="center"/>
        <w:textAlignment w:val="center"/>
        <w:rPr>
          <w:rFonts w:ascii="Times New Roman" w:eastAsia="Times New Roman" w:hAnsi="Times New Roman"/>
          <w:sz w:val="24"/>
          <w:szCs w:val="20"/>
          <w:lang w:val="uk-UA" w:eastAsia="ru-RU"/>
        </w:rPr>
      </w:pPr>
      <w:r w:rsidRPr="000C73B4">
        <w:rPr>
          <w:rFonts w:ascii="Times New Roman" w:eastAsia="Times New Roman" w:hAnsi="Times New Roman"/>
          <w:sz w:val="24"/>
          <w:szCs w:val="20"/>
          <w:lang w:val="uk-UA" w:eastAsia="ru-RU"/>
        </w:rPr>
        <w:t>Шановна пані Марино!</w:t>
      </w:r>
    </w:p>
    <w:p w14:paraId="3D420584" w14:textId="77777777" w:rsidR="000C73B4" w:rsidRPr="000C73B4" w:rsidRDefault="000C73B4" w:rsidP="000C73B4">
      <w:pPr>
        <w:autoSpaceDE w:val="0"/>
        <w:autoSpaceDN w:val="0"/>
        <w:adjustRightInd w:val="0"/>
        <w:spacing w:after="0" w:line="230" w:lineRule="atLeast"/>
        <w:jc w:val="center"/>
        <w:textAlignment w:val="center"/>
        <w:rPr>
          <w:rFonts w:ascii="Times New Roman" w:eastAsia="Times New Roman" w:hAnsi="Times New Roman"/>
          <w:sz w:val="20"/>
          <w:szCs w:val="20"/>
          <w:lang w:val="uk-UA" w:eastAsia="ru-RU"/>
        </w:rPr>
      </w:pPr>
    </w:p>
    <w:p w14:paraId="28DA6FDF" w14:textId="77777777" w:rsidR="000C73B4" w:rsidRPr="000C73B4" w:rsidRDefault="000C73B4" w:rsidP="000C73B4">
      <w:pPr>
        <w:autoSpaceDE w:val="0"/>
        <w:autoSpaceDN w:val="0"/>
        <w:adjustRightInd w:val="0"/>
        <w:spacing w:after="0" w:line="240" w:lineRule="auto"/>
        <w:ind w:firstLine="567"/>
        <w:jc w:val="both"/>
        <w:textAlignment w:val="center"/>
        <w:rPr>
          <w:rFonts w:ascii="Times New Roman" w:eastAsia="Times New Roman" w:hAnsi="Times New Roman" w:cs="Arno Pro"/>
          <w:sz w:val="24"/>
          <w:szCs w:val="24"/>
          <w:lang w:val="uk-UA" w:eastAsia="ru-RU"/>
        </w:rPr>
      </w:pPr>
      <w:r w:rsidRPr="000C73B4">
        <w:rPr>
          <w:rFonts w:ascii="Times New Roman" w:eastAsia="Times New Roman" w:hAnsi="Times New Roman" w:cs="Arno Pro"/>
          <w:sz w:val="24"/>
          <w:szCs w:val="24"/>
          <w:lang w:val="uk-UA" w:eastAsia="ru-RU"/>
        </w:rPr>
        <w:t>Відповідно до наказу «Про підготовку графіка відпусток на 2024 рік» від 08.11.2023 № 150/</w:t>
      </w:r>
      <w:proofErr w:type="spellStart"/>
      <w:r w:rsidRPr="000C73B4">
        <w:rPr>
          <w:rFonts w:ascii="Times New Roman" w:eastAsia="Times New Roman" w:hAnsi="Times New Roman" w:cs="Arno Pro"/>
          <w:sz w:val="24"/>
          <w:szCs w:val="24"/>
          <w:lang w:val="uk-UA" w:eastAsia="ru-RU"/>
        </w:rPr>
        <w:t>аг</w:t>
      </w:r>
      <w:proofErr w:type="spellEnd"/>
      <w:r w:rsidRPr="000C73B4">
        <w:rPr>
          <w:rFonts w:ascii="Times New Roman" w:eastAsia="Times New Roman" w:hAnsi="Times New Roman" w:cs="Arno Pro"/>
          <w:sz w:val="24"/>
          <w:szCs w:val="24"/>
          <w:lang w:val="uk-UA" w:eastAsia="ru-RU"/>
        </w:rPr>
        <w:t xml:space="preserve"> прошу надати </w:t>
      </w:r>
      <w:proofErr w:type="spellStart"/>
      <w:r w:rsidRPr="000C73B4">
        <w:rPr>
          <w:rFonts w:ascii="Times New Roman" w:eastAsia="Times New Roman" w:hAnsi="Times New Roman" w:cs="Arno Pro"/>
          <w:sz w:val="24"/>
          <w:szCs w:val="24"/>
          <w:lang w:val="uk-UA" w:eastAsia="ru-RU"/>
        </w:rPr>
        <w:t>проєкт</w:t>
      </w:r>
      <w:proofErr w:type="spellEnd"/>
      <w:r w:rsidRPr="000C73B4">
        <w:rPr>
          <w:rFonts w:ascii="Times New Roman" w:eastAsia="Times New Roman" w:hAnsi="Times New Roman" w:cs="Arno Pro"/>
          <w:sz w:val="24"/>
          <w:szCs w:val="24"/>
          <w:lang w:val="uk-UA" w:eastAsia="ru-RU"/>
        </w:rPr>
        <w:t xml:space="preserve"> графіка відпусток відділу збуту до 01.12.2023 за формою, що додається.</w:t>
      </w:r>
    </w:p>
    <w:p w14:paraId="5F028C76" w14:textId="77777777" w:rsidR="000C73B4" w:rsidRPr="000C73B4" w:rsidRDefault="000C73B4" w:rsidP="000C73B4">
      <w:pPr>
        <w:autoSpaceDE w:val="0"/>
        <w:autoSpaceDN w:val="0"/>
        <w:adjustRightInd w:val="0"/>
        <w:spacing w:after="0" w:line="240" w:lineRule="auto"/>
        <w:ind w:firstLine="567"/>
        <w:jc w:val="both"/>
        <w:textAlignment w:val="center"/>
        <w:rPr>
          <w:rFonts w:ascii="Times New Roman" w:eastAsia="Times New Roman" w:hAnsi="Times New Roman" w:cs="Arno Pro"/>
          <w:sz w:val="24"/>
          <w:szCs w:val="25"/>
          <w:lang w:val="uk-UA" w:eastAsia="ru-RU"/>
        </w:rPr>
      </w:pPr>
      <w:r w:rsidRPr="000C73B4">
        <w:rPr>
          <w:rFonts w:ascii="Times New Roman" w:eastAsia="Times New Roman" w:hAnsi="Times New Roman" w:cs="Arno Pro"/>
          <w:sz w:val="24"/>
          <w:szCs w:val="25"/>
          <w:lang w:val="uk-UA" w:eastAsia="ru-RU"/>
        </w:rPr>
        <w:t xml:space="preserve">Коли складатимете графік відпусток відділу, врахуйте вимоги законодавства про працю, інтереси виробництва та особисті інтереси працівників, можливості для їх відпочинку. Зауважте: </w:t>
      </w:r>
    </w:p>
    <w:p w14:paraId="7FD36B85" w14:textId="77777777" w:rsidR="000C73B4" w:rsidRPr="000C73B4" w:rsidRDefault="000C73B4" w:rsidP="000C73B4">
      <w:pPr>
        <w:numPr>
          <w:ilvl w:val="0"/>
          <w:numId w:val="1"/>
        </w:numPr>
        <w:autoSpaceDE w:val="0"/>
        <w:autoSpaceDN w:val="0"/>
        <w:adjustRightInd w:val="0"/>
        <w:spacing w:after="0" w:line="240" w:lineRule="auto"/>
        <w:contextualSpacing/>
        <w:jc w:val="both"/>
        <w:textAlignment w:val="center"/>
        <w:rPr>
          <w:rFonts w:ascii="Times New Roman" w:eastAsia="Times New Roman" w:hAnsi="Times New Roman" w:cs="Arno Pro"/>
          <w:sz w:val="24"/>
          <w:szCs w:val="24"/>
          <w:lang w:val="uk-UA" w:eastAsia="ru-RU"/>
        </w:rPr>
      </w:pPr>
      <w:r w:rsidRPr="000C73B4">
        <w:rPr>
          <w:rFonts w:ascii="Times New Roman" w:eastAsia="Times New Roman" w:hAnsi="Times New Roman" w:cs="Arno Pro"/>
          <w:sz w:val="24"/>
          <w:szCs w:val="24"/>
          <w:lang w:val="uk-UA" w:eastAsia="ru-RU"/>
        </w:rPr>
        <w:t xml:space="preserve">щорічну основну відпустку надають за робочий рік, який відлічують із дати прийняття працівника на роботу. </w:t>
      </w:r>
      <w:r w:rsidRPr="000C73B4">
        <w:rPr>
          <w:rFonts w:ascii="Times New Roman" w:eastAsia="Times New Roman" w:hAnsi="Times New Roman"/>
          <w:sz w:val="24"/>
          <w:szCs w:val="24"/>
          <w:lang w:val="uk-UA" w:eastAsia="ru-RU"/>
        </w:rPr>
        <w:t xml:space="preserve"> Наприклад, якщо працівника прийняли на роботу 25.11.2022, то перший робочий рік для нього — 25.11.2022—24.11.2023, другий робочий рік — 25.11.2023—24.11.2024. Щорічну відпустку надають, якщо розпочався робочий рік</w:t>
      </w:r>
      <w:r w:rsidRPr="000C73B4">
        <w:rPr>
          <w:rFonts w:ascii="Times New Roman" w:eastAsia="Times New Roman" w:hAnsi="Times New Roman" w:cs="Arno Pro"/>
          <w:sz w:val="24"/>
          <w:szCs w:val="24"/>
          <w:lang w:val="uk-UA" w:eastAsia="ru-RU"/>
        </w:rPr>
        <w:t>;</w:t>
      </w:r>
    </w:p>
    <w:p w14:paraId="6CD0D9A8" w14:textId="77777777" w:rsidR="000C73B4" w:rsidRPr="000C73B4" w:rsidRDefault="000C73B4" w:rsidP="000C73B4">
      <w:pPr>
        <w:numPr>
          <w:ilvl w:val="0"/>
          <w:numId w:val="1"/>
        </w:numPr>
        <w:autoSpaceDE w:val="0"/>
        <w:autoSpaceDN w:val="0"/>
        <w:adjustRightInd w:val="0"/>
        <w:spacing w:after="0" w:line="240" w:lineRule="auto"/>
        <w:contextualSpacing/>
        <w:jc w:val="both"/>
        <w:textAlignment w:val="center"/>
        <w:rPr>
          <w:rFonts w:ascii="Times New Roman" w:eastAsia="Times New Roman" w:hAnsi="Times New Roman" w:cs="Arno Pro"/>
          <w:sz w:val="24"/>
          <w:szCs w:val="25"/>
          <w:lang w:val="uk-UA" w:eastAsia="ru-RU"/>
        </w:rPr>
      </w:pPr>
      <w:r w:rsidRPr="000C73B4">
        <w:rPr>
          <w:rFonts w:ascii="Times New Roman" w:eastAsia="Times New Roman" w:hAnsi="Times New Roman" w:cs="Arno Pro"/>
          <w:sz w:val="24"/>
          <w:szCs w:val="25"/>
          <w:lang w:val="uk-UA" w:eastAsia="ru-RU"/>
        </w:rPr>
        <w:t>плануйте щорічні відпустки так, щоб працівники використали щонайменше 24 календарні дні відпустки до закінчення робочого року. На прохання працівника щорічну відпустку можна поділити на частини будь-якої тривалості за умови, що основна безперервна її частина становитиме не менше 14 к. дн. Ця частина не обов’язково має бути першою. Інші види оплачуваних відпусток не ділять. Щорічну додаткову відпустку за ненормований день за бажанням працівника плануйте одночасно зі щорічною основною відпусткою або окремо. Вказуйте у графіку конкретні дати початку відпустки або місяць і кількість днів відпустки;</w:t>
      </w:r>
    </w:p>
    <w:p w14:paraId="233AE41D" w14:textId="77777777" w:rsidR="000C73B4" w:rsidRPr="000C73B4" w:rsidRDefault="000C73B4" w:rsidP="000C73B4">
      <w:pPr>
        <w:numPr>
          <w:ilvl w:val="0"/>
          <w:numId w:val="1"/>
        </w:numPr>
        <w:autoSpaceDE w:val="0"/>
        <w:autoSpaceDN w:val="0"/>
        <w:adjustRightInd w:val="0"/>
        <w:spacing w:after="0" w:line="240" w:lineRule="auto"/>
        <w:contextualSpacing/>
        <w:jc w:val="both"/>
        <w:textAlignment w:val="center"/>
        <w:rPr>
          <w:rFonts w:ascii="Times New Roman" w:eastAsia="Times New Roman" w:hAnsi="Times New Roman" w:cs="Arno Pro"/>
          <w:sz w:val="24"/>
          <w:szCs w:val="25"/>
          <w:lang w:val="uk-UA" w:eastAsia="ru-RU"/>
        </w:rPr>
      </w:pPr>
      <w:r w:rsidRPr="000C73B4">
        <w:rPr>
          <w:rFonts w:ascii="Times New Roman" w:eastAsia="Times New Roman" w:hAnsi="Times New Roman" w:cs="Arno Pro"/>
          <w:sz w:val="24"/>
          <w:szCs w:val="25"/>
          <w:lang w:val="uk-UA" w:eastAsia="ru-RU"/>
        </w:rPr>
        <w:t>під час складання графіка відпусток насамперед враховуйте інтереси працівників, які мають право на відпустку у зручний час (список додається).</w:t>
      </w:r>
    </w:p>
    <w:p w14:paraId="254DFD89" w14:textId="77777777" w:rsidR="000C73B4" w:rsidRPr="000C73B4" w:rsidRDefault="000C73B4" w:rsidP="000C73B4">
      <w:pPr>
        <w:autoSpaceDE w:val="0"/>
        <w:autoSpaceDN w:val="0"/>
        <w:adjustRightInd w:val="0"/>
        <w:spacing w:after="0" w:line="250" w:lineRule="atLeast"/>
        <w:jc w:val="both"/>
        <w:textAlignment w:val="center"/>
        <w:rPr>
          <w:rFonts w:ascii="Times New Roman" w:eastAsia="Times New Roman" w:hAnsi="Times New Roman" w:cs="Arno Pro"/>
          <w:sz w:val="24"/>
          <w:szCs w:val="25"/>
          <w:lang w:val="uk-UA" w:eastAsia="ru-RU"/>
        </w:rPr>
      </w:pPr>
    </w:p>
    <w:tbl>
      <w:tblPr>
        <w:tblW w:w="9870" w:type="dxa"/>
        <w:tblInd w:w="-97" w:type="dxa"/>
        <w:tblLayout w:type="fixed"/>
        <w:tblCellMar>
          <w:left w:w="0" w:type="dxa"/>
          <w:right w:w="0" w:type="dxa"/>
        </w:tblCellMar>
        <w:tblLook w:val="0000" w:firstRow="0" w:lastRow="0" w:firstColumn="0" w:lastColumn="0" w:noHBand="0" w:noVBand="0"/>
      </w:tblPr>
      <w:tblGrid>
        <w:gridCol w:w="2281"/>
        <w:gridCol w:w="5888"/>
        <w:gridCol w:w="1701"/>
      </w:tblGrid>
      <w:tr w:rsidR="000C73B4" w:rsidRPr="000C73B4" w14:paraId="6774DD87" w14:textId="77777777" w:rsidTr="0066695E">
        <w:trPr>
          <w:cantSplit/>
          <w:trHeight w:val="1134"/>
          <w:tblHeader/>
        </w:trPr>
        <w:tc>
          <w:tcPr>
            <w:tcW w:w="2281"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3C0431CF" w14:textId="77777777" w:rsidR="000C73B4" w:rsidRPr="000C73B4" w:rsidRDefault="000C73B4" w:rsidP="000C73B4">
            <w:pPr>
              <w:suppressAutoHyphens/>
              <w:autoSpaceDE w:val="0"/>
              <w:autoSpaceDN w:val="0"/>
              <w:adjustRightInd w:val="0"/>
              <w:spacing w:after="0" w:line="180" w:lineRule="atLeast"/>
              <w:jc w:val="center"/>
              <w:textAlignment w:val="center"/>
              <w:rPr>
                <w:rFonts w:ascii="Times New Roman" w:eastAsia="Times New Roman" w:hAnsi="Times New Roman" w:cs="Myriad Pro"/>
                <w:b/>
                <w:bCs/>
                <w:sz w:val="24"/>
                <w:szCs w:val="16"/>
                <w:lang w:val="uk-UA" w:eastAsia="ru-RU"/>
              </w:rPr>
            </w:pPr>
            <w:r w:rsidRPr="000C73B4">
              <w:rPr>
                <w:rFonts w:ascii="Times New Roman" w:eastAsia="Times New Roman" w:hAnsi="Times New Roman" w:cs="Myriad Pro"/>
                <w:b/>
                <w:bCs/>
                <w:sz w:val="24"/>
                <w:szCs w:val="16"/>
                <w:lang w:val="uk-UA" w:eastAsia="ru-RU"/>
              </w:rPr>
              <w:lastRenderedPageBreak/>
              <w:t>Прізвище, ім’я,</w:t>
            </w:r>
            <w:r w:rsidRPr="000C73B4">
              <w:rPr>
                <w:rFonts w:ascii="Times New Roman" w:eastAsia="Times New Roman" w:hAnsi="Times New Roman" w:cs="Myriad Pro"/>
                <w:b/>
                <w:bCs/>
                <w:sz w:val="24"/>
                <w:szCs w:val="16"/>
                <w:lang w:val="uk-UA" w:eastAsia="ru-RU"/>
              </w:rPr>
              <w:br/>
              <w:t>по батькові</w:t>
            </w:r>
          </w:p>
        </w:tc>
        <w:tc>
          <w:tcPr>
            <w:tcW w:w="5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vAlign w:val="center"/>
          </w:tcPr>
          <w:p w14:paraId="07F79F28" w14:textId="77777777" w:rsidR="000C73B4" w:rsidRPr="000C73B4" w:rsidRDefault="000C73B4" w:rsidP="000C73B4">
            <w:pPr>
              <w:suppressAutoHyphens/>
              <w:autoSpaceDE w:val="0"/>
              <w:autoSpaceDN w:val="0"/>
              <w:adjustRightInd w:val="0"/>
              <w:spacing w:after="0" w:line="180" w:lineRule="atLeast"/>
              <w:jc w:val="center"/>
              <w:textAlignment w:val="center"/>
              <w:rPr>
                <w:rFonts w:ascii="Times New Roman" w:eastAsia="Times New Roman" w:hAnsi="Times New Roman" w:cs="Myriad Pro"/>
                <w:b/>
                <w:bCs/>
                <w:sz w:val="24"/>
                <w:szCs w:val="16"/>
                <w:lang w:val="uk-UA" w:eastAsia="ru-RU"/>
              </w:rPr>
            </w:pPr>
            <w:r w:rsidRPr="000C73B4">
              <w:rPr>
                <w:rFonts w:ascii="Times New Roman" w:eastAsia="Times New Roman" w:hAnsi="Times New Roman" w:cs="Myriad Pro"/>
                <w:b/>
                <w:bCs/>
                <w:sz w:val="24"/>
                <w:szCs w:val="16"/>
                <w:lang w:val="uk-UA" w:eastAsia="ru-RU"/>
              </w:rPr>
              <w:t>Відпустки</w:t>
            </w:r>
          </w:p>
        </w:tc>
        <w:tc>
          <w:tcPr>
            <w:tcW w:w="1701"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57" w:type="dxa"/>
              <w:left w:w="57" w:type="dxa"/>
              <w:bottom w:w="57" w:type="dxa"/>
              <w:right w:w="57" w:type="dxa"/>
            </w:tcMar>
            <w:vAlign w:val="center"/>
          </w:tcPr>
          <w:p w14:paraId="41A1638D" w14:textId="77777777" w:rsidR="000C73B4" w:rsidRPr="000C73B4" w:rsidRDefault="000C73B4" w:rsidP="000C73B4">
            <w:pPr>
              <w:suppressAutoHyphens/>
              <w:autoSpaceDE w:val="0"/>
              <w:autoSpaceDN w:val="0"/>
              <w:adjustRightInd w:val="0"/>
              <w:spacing w:after="0" w:line="180" w:lineRule="atLeast"/>
              <w:jc w:val="center"/>
              <w:textAlignment w:val="center"/>
              <w:rPr>
                <w:rFonts w:ascii="Times New Roman" w:eastAsia="Times New Roman" w:hAnsi="Times New Roman" w:cs="Myriad Pro"/>
                <w:b/>
                <w:bCs/>
                <w:sz w:val="24"/>
                <w:szCs w:val="16"/>
                <w:lang w:val="uk-UA" w:eastAsia="ru-RU"/>
              </w:rPr>
            </w:pPr>
            <w:r w:rsidRPr="000C73B4">
              <w:rPr>
                <w:rFonts w:ascii="Times New Roman" w:eastAsia="Times New Roman" w:hAnsi="Times New Roman" w:cs="Myriad Pro"/>
                <w:b/>
                <w:bCs/>
                <w:sz w:val="24"/>
                <w:szCs w:val="16"/>
                <w:lang w:val="uk-UA" w:eastAsia="ru-RU"/>
              </w:rPr>
              <w:t>Право на відпустку у зручний час</w:t>
            </w:r>
          </w:p>
        </w:tc>
      </w:tr>
      <w:tr w:rsidR="000C73B4" w:rsidRPr="000C73B4" w14:paraId="1FD03188" w14:textId="77777777" w:rsidTr="0066695E">
        <w:trPr>
          <w:trHeight w:val="60"/>
        </w:trPr>
        <w:tc>
          <w:tcPr>
            <w:tcW w:w="2281"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57" w:type="dxa"/>
              <w:left w:w="57" w:type="dxa"/>
              <w:bottom w:w="57" w:type="dxa"/>
              <w:right w:w="57" w:type="dxa"/>
            </w:tcMar>
          </w:tcPr>
          <w:p w14:paraId="096384EC" w14:textId="77777777" w:rsidR="000C73B4" w:rsidRPr="000C73B4" w:rsidRDefault="000C73B4" w:rsidP="000C73B4">
            <w:pPr>
              <w:suppressAutoHyphens/>
              <w:autoSpaceDE w:val="0"/>
              <w:autoSpaceDN w:val="0"/>
              <w:adjustRightInd w:val="0"/>
              <w:spacing w:after="0" w:line="200" w:lineRule="atLeast"/>
              <w:textAlignment w:val="center"/>
              <w:rPr>
                <w:rFonts w:ascii="Times New Roman" w:eastAsia="Times New Roman" w:hAnsi="Times New Roman" w:cs="Myriad Pro"/>
                <w:sz w:val="24"/>
                <w:szCs w:val="18"/>
                <w:lang w:val="uk-UA" w:eastAsia="ru-RU"/>
              </w:rPr>
            </w:pPr>
            <w:r w:rsidRPr="000C73B4">
              <w:rPr>
                <w:rFonts w:ascii="Times New Roman" w:eastAsia="Times New Roman" w:hAnsi="Times New Roman" w:cs="Myriad Pro"/>
                <w:sz w:val="24"/>
                <w:szCs w:val="18"/>
                <w:lang w:val="uk-UA" w:eastAsia="ru-RU"/>
              </w:rPr>
              <w:t xml:space="preserve">Колесник Вікторія Олегівна </w:t>
            </w:r>
          </w:p>
        </w:tc>
        <w:tc>
          <w:tcPr>
            <w:tcW w:w="5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tcPr>
          <w:p w14:paraId="49EF1565" w14:textId="77777777" w:rsidR="000C73B4" w:rsidRPr="000C73B4" w:rsidRDefault="000C73B4" w:rsidP="000C73B4">
            <w:pPr>
              <w:spacing w:after="0" w:line="200" w:lineRule="atLeast"/>
              <w:rPr>
                <w:rFonts w:ascii="Times New Roman" w:eastAsia="Times New Roman" w:hAnsi="Times New Roman"/>
                <w:sz w:val="24"/>
                <w:szCs w:val="24"/>
                <w:lang w:eastAsia="ru-RU"/>
              </w:rPr>
            </w:pPr>
            <w:r w:rsidRPr="000C73B4">
              <w:rPr>
                <w:rFonts w:ascii="Times New Roman" w:eastAsia="Times New Roman" w:hAnsi="Times New Roman"/>
                <w:sz w:val="24"/>
                <w:szCs w:val="24"/>
                <w:lang w:val="uk-UA" w:eastAsia="ru-RU"/>
              </w:rPr>
              <w:t xml:space="preserve"> 24 к. дн. основної відпустки за роб. рік 17.08.2023—16.08.2024;</w:t>
            </w:r>
          </w:p>
          <w:p w14:paraId="74149E5A" w14:textId="77777777" w:rsidR="000C73B4" w:rsidRPr="000C73B4" w:rsidRDefault="000C73B4" w:rsidP="000C73B4">
            <w:pPr>
              <w:spacing w:after="0" w:line="200" w:lineRule="atLeast"/>
              <w:rPr>
                <w:rFonts w:ascii="Times New Roman" w:eastAsia="Times New Roman" w:hAnsi="Times New Roman"/>
                <w:sz w:val="24"/>
                <w:szCs w:val="24"/>
                <w:lang w:eastAsia="ru-RU"/>
              </w:rPr>
            </w:pPr>
            <w:r w:rsidRPr="000C73B4">
              <w:rPr>
                <w:rFonts w:ascii="Times New Roman" w:eastAsia="Times New Roman" w:hAnsi="Times New Roman"/>
                <w:sz w:val="24"/>
                <w:szCs w:val="24"/>
                <w:lang w:val="uk-UA" w:eastAsia="ru-RU"/>
              </w:rPr>
              <w:t>17 к. дн. додаткової відпустки працівникам, які мають дітей, за 2023 рік</w:t>
            </w:r>
          </w:p>
        </w:tc>
        <w:tc>
          <w:tcPr>
            <w:tcW w:w="1701"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57" w:type="dxa"/>
              <w:left w:w="57" w:type="dxa"/>
              <w:bottom w:w="57" w:type="dxa"/>
              <w:right w:w="57" w:type="dxa"/>
            </w:tcMar>
          </w:tcPr>
          <w:p w14:paraId="560BDAA8" w14:textId="05D509CF" w:rsidR="00E81803" w:rsidRPr="00E81803" w:rsidRDefault="00E81803" w:rsidP="00E81803">
            <w:pPr>
              <w:spacing w:after="60" w:line="300" w:lineRule="atLeast"/>
              <w:jc w:val="center"/>
              <w:rPr>
                <w:rFonts w:ascii="Times New Roman" w:eastAsia="Times New Roman" w:hAnsi="Times New Roman"/>
                <w:sz w:val="32"/>
                <w:szCs w:val="32"/>
                <w:lang w:val="uk-UA" w:eastAsia="ru-RU"/>
              </w:rPr>
            </w:pPr>
            <w:r>
              <w:rPr>
                <w:rFonts w:ascii="Times New Roman" w:eastAsia="Times New Roman" w:hAnsi="Times New Roman"/>
                <w:noProof/>
                <w:sz w:val="32"/>
                <w:szCs w:val="32"/>
                <w:lang w:val="uk-UA" w:eastAsia="ru-RU"/>
              </w:rPr>
              <w:drawing>
                <wp:inline distT="0" distB="0" distL="0" distR="0" wp14:anchorId="539A4614" wp14:editId="3D3E52E6">
                  <wp:extent cx="192405" cy="192405"/>
                  <wp:effectExtent l="0" t="0" r="0" b="0"/>
                  <wp:docPr id="2077428877" name="Рисунок 2" descr="Зображення, що містить чорний, темряв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28877" name="Рисунок 2" descr="Зображення, що містить чорний, темрява&#10;&#10;Автоматично згенерований опис"/>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 cy="192405"/>
                          </a:xfrm>
                          <a:prstGeom prst="rect">
                            <a:avLst/>
                          </a:prstGeom>
                        </pic:spPr>
                      </pic:pic>
                    </a:graphicData>
                  </a:graphic>
                </wp:inline>
              </w:drawing>
            </w:r>
          </w:p>
        </w:tc>
      </w:tr>
      <w:tr w:rsidR="000C73B4" w:rsidRPr="000C73B4" w14:paraId="4A020398" w14:textId="77777777" w:rsidTr="0066695E">
        <w:trPr>
          <w:trHeight w:val="60"/>
        </w:trPr>
        <w:tc>
          <w:tcPr>
            <w:tcW w:w="2281"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57" w:type="dxa"/>
              <w:left w:w="57" w:type="dxa"/>
              <w:bottom w:w="57" w:type="dxa"/>
              <w:right w:w="57" w:type="dxa"/>
            </w:tcMar>
          </w:tcPr>
          <w:p w14:paraId="1108E15C" w14:textId="77777777" w:rsidR="000C73B4" w:rsidRPr="000C73B4" w:rsidRDefault="000C73B4" w:rsidP="000C73B4">
            <w:pPr>
              <w:suppressAutoHyphens/>
              <w:autoSpaceDE w:val="0"/>
              <w:autoSpaceDN w:val="0"/>
              <w:adjustRightInd w:val="0"/>
              <w:spacing w:after="0" w:line="200" w:lineRule="atLeast"/>
              <w:textAlignment w:val="center"/>
              <w:rPr>
                <w:rFonts w:ascii="Times New Roman" w:eastAsia="Times New Roman" w:hAnsi="Times New Roman" w:cs="Myriad Pro"/>
                <w:sz w:val="24"/>
                <w:szCs w:val="24"/>
                <w:lang w:val="uk-UA" w:eastAsia="ru-RU"/>
              </w:rPr>
            </w:pPr>
            <w:r w:rsidRPr="000C73B4">
              <w:rPr>
                <w:rFonts w:ascii="Times New Roman" w:eastAsia="Times New Roman" w:hAnsi="Times New Roman" w:cs="Myriad Pro"/>
                <w:sz w:val="24"/>
                <w:szCs w:val="24"/>
                <w:lang w:val="uk-UA" w:eastAsia="ru-RU"/>
              </w:rPr>
              <w:t>Ряшко Олег Давидович</w:t>
            </w:r>
          </w:p>
        </w:tc>
        <w:tc>
          <w:tcPr>
            <w:tcW w:w="5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tcPr>
          <w:p w14:paraId="1CBA4DAE" w14:textId="77777777" w:rsidR="000C73B4" w:rsidRPr="00FF1C0F" w:rsidRDefault="000C73B4" w:rsidP="000C73B4">
            <w:pPr>
              <w:spacing w:after="0" w:line="200" w:lineRule="atLeast"/>
              <w:rPr>
                <w:rFonts w:ascii="Times New Roman" w:eastAsia="Times New Roman" w:hAnsi="Times New Roman"/>
                <w:sz w:val="24"/>
                <w:szCs w:val="24"/>
                <w:lang w:eastAsia="ru-RU"/>
              </w:rPr>
            </w:pPr>
            <w:r w:rsidRPr="00FF1C0F">
              <w:rPr>
                <w:rFonts w:ascii="Times New Roman" w:eastAsia="Times New Roman" w:hAnsi="Times New Roman"/>
                <w:sz w:val="24"/>
                <w:szCs w:val="24"/>
                <w:lang w:val="uk-UA" w:eastAsia="ru-RU"/>
              </w:rPr>
              <w:t>24 к. дн. основної відпустки за роб. рік 19.12.2023—18.12.2024</w:t>
            </w:r>
          </w:p>
        </w:tc>
        <w:tc>
          <w:tcPr>
            <w:tcW w:w="1701"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57" w:type="dxa"/>
              <w:left w:w="57" w:type="dxa"/>
              <w:bottom w:w="57" w:type="dxa"/>
              <w:right w:w="57" w:type="dxa"/>
            </w:tcMar>
          </w:tcPr>
          <w:p w14:paraId="3242DC16" w14:textId="4BC5749B" w:rsidR="000C73B4" w:rsidRPr="000C73B4" w:rsidRDefault="00E81803" w:rsidP="000C73B4">
            <w:pPr>
              <w:spacing w:after="60" w:line="300" w:lineRule="atLeast"/>
              <w:jc w:val="center"/>
              <w:rPr>
                <w:rFonts w:ascii="Times New Roman" w:eastAsia="Times New Roman" w:hAnsi="Times New Roman"/>
                <w:sz w:val="32"/>
                <w:szCs w:val="32"/>
                <w:lang w:val="uk-UA" w:eastAsia="ru-RU"/>
              </w:rPr>
            </w:pPr>
            <w:r>
              <w:rPr>
                <w:rFonts w:ascii="Times New Roman" w:eastAsia="Times New Roman" w:hAnsi="Times New Roman"/>
                <w:noProof/>
                <w:sz w:val="32"/>
                <w:szCs w:val="32"/>
                <w:lang w:val="uk-UA" w:eastAsia="ru-RU"/>
              </w:rPr>
              <w:drawing>
                <wp:inline distT="0" distB="0" distL="0" distR="0" wp14:anchorId="71174DF4" wp14:editId="6EB1FCDB">
                  <wp:extent cx="192405" cy="192405"/>
                  <wp:effectExtent l="0" t="0" r="0" b="0"/>
                  <wp:docPr id="924977822" name="Рисунок 924977822" descr="Зображення, що містить чорний, темряв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28877" name="Рисунок 2" descr="Зображення, що містить чорний, темрява&#10;&#10;Автоматично згенерований опис"/>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 cy="192405"/>
                          </a:xfrm>
                          <a:prstGeom prst="rect">
                            <a:avLst/>
                          </a:prstGeom>
                        </pic:spPr>
                      </pic:pic>
                    </a:graphicData>
                  </a:graphic>
                </wp:inline>
              </w:drawing>
            </w:r>
          </w:p>
        </w:tc>
      </w:tr>
      <w:tr w:rsidR="000C73B4" w:rsidRPr="000C73B4" w14:paraId="3AC638B3" w14:textId="77777777" w:rsidTr="0066695E">
        <w:trPr>
          <w:trHeight w:val="60"/>
        </w:trPr>
        <w:tc>
          <w:tcPr>
            <w:tcW w:w="2281"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57" w:type="dxa"/>
              <w:left w:w="57" w:type="dxa"/>
              <w:bottom w:w="57" w:type="dxa"/>
              <w:right w:w="57" w:type="dxa"/>
            </w:tcMar>
          </w:tcPr>
          <w:p w14:paraId="4A50C29F" w14:textId="77777777" w:rsidR="000C73B4" w:rsidRPr="000C73B4" w:rsidRDefault="000C73B4" w:rsidP="000C73B4">
            <w:pPr>
              <w:suppressAutoHyphens/>
              <w:autoSpaceDE w:val="0"/>
              <w:autoSpaceDN w:val="0"/>
              <w:adjustRightInd w:val="0"/>
              <w:spacing w:after="0" w:line="200" w:lineRule="atLeast"/>
              <w:textAlignment w:val="center"/>
              <w:rPr>
                <w:rFonts w:ascii="Times New Roman" w:eastAsia="Times New Roman" w:hAnsi="Times New Roman" w:cs="Myriad Pro"/>
                <w:sz w:val="24"/>
                <w:szCs w:val="18"/>
                <w:lang w:val="uk-UA" w:eastAsia="ru-RU"/>
              </w:rPr>
            </w:pPr>
            <w:r w:rsidRPr="000C73B4">
              <w:rPr>
                <w:rFonts w:ascii="Times New Roman" w:eastAsia="Times New Roman" w:hAnsi="Times New Roman" w:cs="Myriad Pro"/>
                <w:sz w:val="24"/>
                <w:szCs w:val="18"/>
                <w:lang w:val="uk-UA" w:eastAsia="ru-RU"/>
              </w:rPr>
              <w:t xml:space="preserve">Марченко Микола Семенович </w:t>
            </w:r>
          </w:p>
        </w:tc>
        <w:tc>
          <w:tcPr>
            <w:tcW w:w="5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tcPr>
          <w:p w14:paraId="174736E4" w14:textId="77777777" w:rsidR="000C73B4" w:rsidRPr="00FF1C0F" w:rsidRDefault="000C73B4" w:rsidP="000C73B4">
            <w:pPr>
              <w:spacing w:after="0" w:line="200" w:lineRule="atLeast"/>
              <w:rPr>
                <w:rFonts w:ascii="Times New Roman" w:eastAsia="Times New Roman" w:hAnsi="Times New Roman"/>
                <w:sz w:val="24"/>
                <w:szCs w:val="24"/>
                <w:lang w:eastAsia="ru-RU"/>
              </w:rPr>
            </w:pPr>
            <w:r w:rsidRPr="00FF1C0F">
              <w:rPr>
                <w:rFonts w:ascii="Times New Roman" w:eastAsia="Times New Roman" w:hAnsi="Times New Roman"/>
                <w:sz w:val="24"/>
                <w:szCs w:val="24"/>
                <w:lang w:val="uk-UA" w:eastAsia="ru-RU"/>
              </w:rPr>
              <w:t>24 к. дн. основної відпустки за роб. рік 15.02.2022—14.02.2023;</w:t>
            </w:r>
          </w:p>
          <w:p w14:paraId="2211763D" w14:textId="77777777" w:rsidR="000C73B4" w:rsidRPr="00FF1C0F" w:rsidRDefault="000C73B4" w:rsidP="000C73B4">
            <w:pPr>
              <w:spacing w:after="0" w:line="200" w:lineRule="atLeast"/>
              <w:rPr>
                <w:rFonts w:ascii="Times New Roman" w:eastAsia="Times New Roman" w:hAnsi="Times New Roman"/>
                <w:sz w:val="24"/>
                <w:szCs w:val="24"/>
                <w:lang w:eastAsia="ru-RU"/>
              </w:rPr>
            </w:pPr>
            <w:r w:rsidRPr="00FF1C0F">
              <w:rPr>
                <w:rFonts w:ascii="Times New Roman" w:eastAsia="Times New Roman" w:hAnsi="Times New Roman"/>
                <w:sz w:val="24"/>
                <w:szCs w:val="24"/>
                <w:lang w:val="uk-UA" w:eastAsia="ru-RU"/>
              </w:rPr>
              <w:t>24 к. дн. основної відпустки за роб. рік 15.02.2023—14.02.2024;</w:t>
            </w:r>
          </w:p>
          <w:p w14:paraId="12F1B87C" w14:textId="77777777" w:rsidR="000C73B4" w:rsidRPr="00FF1C0F" w:rsidRDefault="000C73B4" w:rsidP="000C73B4">
            <w:pPr>
              <w:spacing w:after="0" w:line="200" w:lineRule="atLeast"/>
              <w:rPr>
                <w:rFonts w:ascii="Times New Roman" w:eastAsia="Times New Roman" w:hAnsi="Times New Roman"/>
                <w:sz w:val="24"/>
                <w:szCs w:val="24"/>
                <w:lang w:eastAsia="ru-RU"/>
              </w:rPr>
            </w:pPr>
            <w:r w:rsidRPr="00FF1C0F">
              <w:rPr>
                <w:rFonts w:ascii="Times New Roman" w:eastAsia="Times New Roman" w:hAnsi="Times New Roman"/>
                <w:sz w:val="24"/>
                <w:szCs w:val="24"/>
                <w:lang w:val="uk-UA" w:eastAsia="ru-RU"/>
              </w:rPr>
              <w:t>4 к. дн. дод. відпустки за ненормований робочий день</w:t>
            </w:r>
          </w:p>
        </w:tc>
        <w:tc>
          <w:tcPr>
            <w:tcW w:w="1701"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57" w:type="dxa"/>
              <w:left w:w="57" w:type="dxa"/>
              <w:bottom w:w="57" w:type="dxa"/>
              <w:right w:w="57" w:type="dxa"/>
            </w:tcMar>
          </w:tcPr>
          <w:p w14:paraId="5E3F3AF9" w14:textId="77777777" w:rsidR="000C73B4" w:rsidRPr="000C73B4" w:rsidRDefault="000C73B4" w:rsidP="000C73B4">
            <w:pPr>
              <w:spacing w:after="60" w:line="300" w:lineRule="atLeast"/>
              <w:jc w:val="center"/>
              <w:rPr>
                <w:rFonts w:ascii="Times New Roman" w:eastAsia="Times New Roman" w:hAnsi="Times New Roman"/>
                <w:sz w:val="32"/>
                <w:szCs w:val="32"/>
                <w:lang w:val="uk-UA" w:eastAsia="ru-RU"/>
              </w:rPr>
            </w:pPr>
            <w:r w:rsidRPr="000C73B4">
              <w:rPr>
                <w:rFonts w:ascii="Times New Roman" w:eastAsia="Times New Roman" w:hAnsi="Times New Roman"/>
                <w:sz w:val="32"/>
                <w:szCs w:val="32"/>
                <w:lang w:val="uk-UA" w:eastAsia="ru-RU"/>
              </w:rPr>
              <w:t>–</w:t>
            </w:r>
          </w:p>
        </w:tc>
      </w:tr>
      <w:tr w:rsidR="000C73B4" w:rsidRPr="000C73B4" w14:paraId="0FA50BEF" w14:textId="77777777" w:rsidTr="0066695E">
        <w:trPr>
          <w:trHeight w:val="60"/>
        </w:trPr>
        <w:tc>
          <w:tcPr>
            <w:tcW w:w="2281"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57" w:type="dxa"/>
              <w:left w:w="57" w:type="dxa"/>
              <w:bottom w:w="57" w:type="dxa"/>
              <w:right w:w="57" w:type="dxa"/>
            </w:tcMar>
          </w:tcPr>
          <w:p w14:paraId="617A077D" w14:textId="77777777" w:rsidR="000C73B4" w:rsidRPr="000C73B4" w:rsidRDefault="000C73B4" w:rsidP="000C73B4">
            <w:pPr>
              <w:suppressAutoHyphens/>
              <w:autoSpaceDE w:val="0"/>
              <w:autoSpaceDN w:val="0"/>
              <w:adjustRightInd w:val="0"/>
              <w:spacing w:after="0" w:line="200" w:lineRule="atLeast"/>
              <w:textAlignment w:val="center"/>
              <w:rPr>
                <w:rFonts w:ascii="Times New Roman" w:eastAsia="Times New Roman" w:hAnsi="Times New Roman" w:cs="Myriad Pro"/>
                <w:sz w:val="24"/>
                <w:szCs w:val="18"/>
                <w:lang w:val="uk-UA" w:eastAsia="ru-RU"/>
              </w:rPr>
            </w:pPr>
            <w:r w:rsidRPr="000C73B4">
              <w:rPr>
                <w:rFonts w:ascii="Times New Roman" w:eastAsia="Times New Roman" w:hAnsi="Times New Roman" w:cs="Myriad Pro"/>
                <w:sz w:val="24"/>
                <w:szCs w:val="18"/>
                <w:lang w:val="uk-UA" w:eastAsia="ru-RU"/>
              </w:rPr>
              <w:t xml:space="preserve">Соколенко Віктор Сергійович </w:t>
            </w:r>
          </w:p>
        </w:tc>
        <w:tc>
          <w:tcPr>
            <w:tcW w:w="5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tcPr>
          <w:p w14:paraId="217E25CC" w14:textId="77777777" w:rsidR="000C73B4" w:rsidRPr="00FF1C0F" w:rsidRDefault="000C73B4" w:rsidP="000C73B4">
            <w:pPr>
              <w:spacing w:after="0" w:line="200" w:lineRule="atLeast"/>
              <w:rPr>
                <w:rFonts w:ascii="Times New Roman" w:eastAsia="Times New Roman" w:hAnsi="Times New Roman"/>
                <w:sz w:val="24"/>
                <w:szCs w:val="24"/>
                <w:lang w:eastAsia="ru-RU"/>
              </w:rPr>
            </w:pPr>
            <w:r w:rsidRPr="00FF1C0F">
              <w:rPr>
                <w:rFonts w:ascii="Times New Roman" w:eastAsia="Times New Roman" w:hAnsi="Times New Roman"/>
                <w:sz w:val="24"/>
                <w:szCs w:val="24"/>
                <w:lang w:val="uk-UA" w:eastAsia="ru-RU"/>
              </w:rPr>
              <w:t>24. к. дн. основної відпустки за роб. рік 15.08.2023—14.08.2024;</w:t>
            </w:r>
          </w:p>
          <w:p w14:paraId="7F7CBF59" w14:textId="77777777" w:rsidR="000C73B4" w:rsidRPr="00FF1C0F" w:rsidRDefault="000C73B4" w:rsidP="000C73B4">
            <w:pPr>
              <w:spacing w:after="0" w:line="200" w:lineRule="atLeast"/>
              <w:rPr>
                <w:rFonts w:ascii="Times New Roman" w:eastAsia="Times New Roman" w:hAnsi="Times New Roman"/>
                <w:sz w:val="24"/>
                <w:szCs w:val="24"/>
                <w:lang w:eastAsia="ru-RU"/>
              </w:rPr>
            </w:pPr>
            <w:r w:rsidRPr="00FF1C0F">
              <w:rPr>
                <w:rFonts w:ascii="Times New Roman" w:eastAsia="Times New Roman" w:hAnsi="Times New Roman"/>
                <w:sz w:val="24"/>
                <w:szCs w:val="24"/>
                <w:lang w:val="uk-UA" w:eastAsia="ru-RU"/>
              </w:rPr>
              <w:t xml:space="preserve">14 к. дн. додаткової відпустки учасникам бойових дій </w:t>
            </w:r>
          </w:p>
        </w:tc>
        <w:tc>
          <w:tcPr>
            <w:tcW w:w="1701"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57" w:type="dxa"/>
              <w:left w:w="57" w:type="dxa"/>
              <w:bottom w:w="57" w:type="dxa"/>
              <w:right w:w="57" w:type="dxa"/>
            </w:tcMar>
          </w:tcPr>
          <w:p w14:paraId="6FC5BB08" w14:textId="5E5A4F0D" w:rsidR="000C73B4" w:rsidRPr="000C73B4" w:rsidRDefault="00E81803" w:rsidP="000C73B4">
            <w:pPr>
              <w:spacing w:after="60" w:line="300" w:lineRule="atLeast"/>
              <w:jc w:val="center"/>
              <w:rPr>
                <w:rFonts w:ascii="Times New Roman" w:eastAsia="Times New Roman" w:hAnsi="Times New Roman"/>
                <w:sz w:val="32"/>
                <w:szCs w:val="32"/>
                <w:lang w:val="uk-UA" w:eastAsia="ru-RU"/>
              </w:rPr>
            </w:pPr>
            <w:r>
              <w:rPr>
                <w:rFonts w:ascii="Times New Roman" w:eastAsia="Times New Roman" w:hAnsi="Times New Roman"/>
                <w:noProof/>
                <w:sz w:val="32"/>
                <w:szCs w:val="32"/>
                <w:lang w:val="uk-UA" w:eastAsia="ru-RU"/>
              </w:rPr>
              <w:drawing>
                <wp:inline distT="0" distB="0" distL="0" distR="0" wp14:anchorId="499799C9" wp14:editId="10C4F32F">
                  <wp:extent cx="192405" cy="192405"/>
                  <wp:effectExtent l="0" t="0" r="0" b="0"/>
                  <wp:docPr id="703448194" name="Рисунок 703448194" descr="Зображення, що містить чорний, темряв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28877" name="Рисунок 2" descr="Зображення, що містить чорний, темрява&#10;&#10;Автоматично згенерований опис"/>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 cy="192405"/>
                          </a:xfrm>
                          <a:prstGeom prst="rect">
                            <a:avLst/>
                          </a:prstGeom>
                        </pic:spPr>
                      </pic:pic>
                    </a:graphicData>
                  </a:graphic>
                </wp:inline>
              </w:drawing>
            </w:r>
          </w:p>
        </w:tc>
      </w:tr>
      <w:tr w:rsidR="000C73B4" w:rsidRPr="000C73B4" w14:paraId="39B493FD" w14:textId="77777777" w:rsidTr="0066695E">
        <w:trPr>
          <w:trHeight w:val="60"/>
        </w:trPr>
        <w:tc>
          <w:tcPr>
            <w:tcW w:w="2281"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57" w:type="dxa"/>
              <w:left w:w="57" w:type="dxa"/>
              <w:bottom w:w="57" w:type="dxa"/>
              <w:right w:w="57" w:type="dxa"/>
            </w:tcMar>
          </w:tcPr>
          <w:p w14:paraId="49C78433" w14:textId="77777777" w:rsidR="000C73B4" w:rsidRPr="000C73B4" w:rsidRDefault="000C73B4" w:rsidP="000C73B4">
            <w:pPr>
              <w:suppressAutoHyphens/>
              <w:autoSpaceDE w:val="0"/>
              <w:autoSpaceDN w:val="0"/>
              <w:adjustRightInd w:val="0"/>
              <w:spacing w:after="0" w:line="200" w:lineRule="atLeast"/>
              <w:textAlignment w:val="center"/>
              <w:rPr>
                <w:rFonts w:ascii="Times New Roman" w:eastAsia="Times New Roman" w:hAnsi="Times New Roman" w:cs="Myriad Pro"/>
                <w:sz w:val="24"/>
                <w:szCs w:val="18"/>
                <w:lang w:val="uk-UA" w:eastAsia="ru-RU"/>
              </w:rPr>
            </w:pPr>
            <w:r w:rsidRPr="000C73B4">
              <w:rPr>
                <w:rFonts w:ascii="Times New Roman" w:eastAsia="Times New Roman" w:hAnsi="Times New Roman" w:cs="Myriad Pro"/>
                <w:sz w:val="24"/>
                <w:szCs w:val="18"/>
                <w:lang w:val="uk-UA" w:eastAsia="ru-RU"/>
              </w:rPr>
              <w:t>Череда Павло Семенович</w:t>
            </w:r>
          </w:p>
        </w:tc>
        <w:tc>
          <w:tcPr>
            <w:tcW w:w="5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tcPr>
          <w:p w14:paraId="06277119" w14:textId="77777777" w:rsidR="000C73B4" w:rsidRPr="000C73B4" w:rsidRDefault="000C73B4" w:rsidP="000C73B4">
            <w:pPr>
              <w:spacing w:after="0" w:line="200" w:lineRule="atLeast"/>
              <w:rPr>
                <w:rFonts w:ascii="Times New Roman" w:eastAsia="Times New Roman" w:hAnsi="Times New Roman"/>
                <w:sz w:val="24"/>
                <w:szCs w:val="24"/>
                <w:lang w:eastAsia="ru-RU"/>
              </w:rPr>
            </w:pPr>
            <w:r w:rsidRPr="000C73B4">
              <w:rPr>
                <w:rFonts w:ascii="Times New Roman" w:eastAsia="Times New Roman" w:hAnsi="Times New Roman"/>
                <w:sz w:val="24"/>
                <w:szCs w:val="24"/>
                <w:lang w:val="uk-UA" w:eastAsia="ru-RU"/>
              </w:rPr>
              <w:t>26 к. дн. основної відпустки за роб. рік 07.10.2023—06.10.2024;</w:t>
            </w:r>
          </w:p>
          <w:p w14:paraId="322A7405" w14:textId="77777777" w:rsidR="000C73B4" w:rsidRPr="000C73B4" w:rsidRDefault="000C73B4" w:rsidP="000C73B4">
            <w:pPr>
              <w:spacing w:after="0" w:line="200" w:lineRule="atLeast"/>
              <w:rPr>
                <w:rFonts w:ascii="Times New Roman" w:eastAsia="Times New Roman" w:hAnsi="Times New Roman"/>
                <w:sz w:val="24"/>
                <w:szCs w:val="24"/>
                <w:lang w:eastAsia="ru-RU"/>
              </w:rPr>
            </w:pPr>
            <w:r w:rsidRPr="000C73B4">
              <w:rPr>
                <w:rFonts w:ascii="Times New Roman" w:eastAsia="Times New Roman" w:hAnsi="Times New Roman"/>
                <w:sz w:val="24"/>
                <w:szCs w:val="24"/>
                <w:lang w:val="uk-UA" w:eastAsia="ru-RU"/>
              </w:rPr>
              <w:t>4 к. дн. дод. відпустки за ненормований робочий день</w:t>
            </w:r>
          </w:p>
        </w:tc>
        <w:tc>
          <w:tcPr>
            <w:tcW w:w="1701"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57" w:type="dxa"/>
              <w:left w:w="57" w:type="dxa"/>
              <w:bottom w:w="57" w:type="dxa"/>
              <w:right w:w="57" w:type="dxa"/>
            </w:tcMar>
          </w:tcPr>
          <w:p w14:paraId="21B1B68A" w14:textId="788C7793" w:rsidR="000C73B4" w:rsidRPr="000C73B4" w:rsidRDefault="00E81803" w:rsidP="000C73B4">
            <w:pPr>
              <w:spacing w:after="60" w:line="300" w:lineRule="atLeast"/>
              <w:jc w:val="center"/>
              <w:rPr>
                <w:rFonts w:ascii="Times New Roman" w:eastAsia="Times New Roman" w:hAnsi="Times New Roman"/>
                <w:sz w:val="32"/>
                <w:szCs w:val="32"/>
                <w:lang w:val="uk-UA" w:eastAsia="ru-RU"/>
              </w:rPr>
            </w:pPr>
            <w:r>
              <w:rPr>
                <w:rFonts w:ascii="Times New Roman" w:eastAsia="Times New Roman" w:hAnsi="Times New Roman"/>
                <w:noProof/>
                <w:sz w:val="32"/>
                <w:szCs w:val="32"/>
                <w:lang w:val="uk-UA" w:eastAsia="ru-RU"/>
              </w:rPr>
              <w:drawing>
                <wp:inline distT="0" distB="0" distL="0" distR="0" wp14:anchorId="3FD42EC0" wp14:editId="7837D3CA">
                  <wp:extent cx="192405" cy="192405"/>
                  <wp:effectExtent l="0" t="0" r="0" b="0"/>
                  <wp:docPr id="1741440865" name="Рисунок 1741440865" descr="Зображення, що містить чорний, темряв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28877" name="Рисунок 2" descr="Зображення, що містить чорний, темрява&#10;&#10;Автоматично згенерований опис"/>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 cy="192405"/>
                          </a:xfrm>
                          <a:prstGeom prst="rect">
                            <a:avLst/>
                          </a:prstGeom>
                        </pic:spPr>
                      </pic:pic>
                    </a:graphicData>
                  </a:graphic>
                </wp:inline>
              </w:drawing>
            </w:r>
          </w:p>
        </w:tc>
      </w:tr>
      <w:tr w:rsidR="000C73B4" w:rsidRPr="000C73B4" w14:paraId="1BDBBF0E" w14:textId="77777777" w:rsidTr="0066695E">
        <w:trPr>
          <w:trHeight w:val="60"/>
        </w:trPr>
        <w:tc>
          <w:tcPr>
            <w:tcW w:w="2281"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57" w:type="dxa"/>
              <w:left w:w="57" w:type="dxa"/>
              <w:bottom w:w="57" w:type="dxa"/>
              <w:right w:w="57" w:type="dxa"/>
            </w:tcMar>
          </w:tcPr>
          <w:p w14:paraId="5F9E322A" w14:textId="77777777" w:rsidR="000C73B4" w:rsidRPr="000C73B4" w:rsidRDefault="000C73B4" w:rsidP="000C73B4">
            <w:pPr>
              <w:suppressAutoHyphens/>
              <w:autoSpaceDE w:val="0"/>
              <w:autoSpaceDN w:val="0"/>
              <w:adjustRightInd w:val="0"/>
              <w:spacing w:after="0" w:line="200" w:lineRule="atLeast"/>
              <w:textAlignment w:val="center"/>
              <w:rPr>
                <w:rFonts w:ascii="Times New Roman" w:eastAsia="Times New Roman" w:hAnsi="Times New Roman" w:cs="Myriad Pro"/>
                <w:sz w:val="24"/>
                <w:szCs w:val="18"/>
                <w:lang w:val="uk-UA" w:eastAsia="ru-RU"/>
              </w:rPr>
            </w:pPr>
            <w:r w:rsidRPr="000C73B4">
              <w:rPr>
                <w:rFonts w:ascii="Times New Roman" w:eastAsia="Times New Roman" w:hAnsi="Times New Roman" w:cs="Myriad Pro"/>
                <w:sz w:val="24"/>
                <w:szCs w:val="18"/>
                <w:lang w:val="uk-UA" w:eastAsia="ru-RU"/>
              </w:rPr>
              <w:t xml:space="preserve">Яковенко Леонід Петрович </w:t>
            </w:r>
          </w:p>
        </w:tc>
        <w:tc>
          <w:tcPr>
            <w:tcW w:w="58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left w:w="57" w:type="dxa"/>
              <w:bottom w:w="57" w:type="dxa"/>
              <w:right w:w="57" w:type="dxa"/>
            </w:tcMar>
          </w:tcPr>
          <w:p w14:paraId="52F76C9E" w14:textId="77777777" w:rsidR="000C73B4" w:rsidRPr="000C73B4" w:rsidRDefault="000C73B4" w:rsidP="000C73B4">
            <w:pPr>
              <w:spacing w:after="0" w:line="200" w:lineRule="atLeast"/>
              <w:rPr>
                <w:rFonts w:ascii="Times New Roman" w:eastAsia="Times New Roman" w:hAnsi="Times New Roman"/>
                <w:sz w:val="24"/>
                <w:szCs w:val="24"/>
                <w:lang w:eastAsia="ru-RU"/>
              </w:rPr>
            </w:pPr>
            <w:r w:rsidRPr="000C73B4">
              <w:rPr>
                <w:rFonts w:ascii="Times New Roman" w:eastAsia="Times New Roman" w:hAnsi="Times New Roman"/>
                <w:sz w:val="24"/>
                <w:szCs w:val="24"/>
                <w:lang w:val="uk-UA" w:eastAsia="ru-RU"/>
              </w:rPr>
              <w:t xml:space="preserve">24 к. дн. основної відпустки за роб. рік 11.10.2024—10.10.2024; </w:t>
            </w:r>
          </w:p>
          <w:p w14:paraId="790ED0CC" w14:textId="77777777" w:rsidR="000C73B4" w:rsidRPr="000C73B4" w:rsidRDefault="000C73B4" w:rsidP="000C73B4">
            <w:pPr>
              <w:spacing w:after="0" w:line="200" w:lineRule="atLeast"/>
              <w:rPr>
                <w:rFonts w:ascii="Times New Roman" w:eastAsia="Times New Roman" w:hAnsi="Times New Roman"/>
                <w:sz w:val="24"/>
                <w:szCs w:val="24"/>
                <w:lang w:eastAsia="ru-RU"/>
              </w:rPr>
            </w:pPr>
            <w:r w:rsidRPr="000C73B4">
              <w:rPr>
                <w:rFonts w:ascii="Times New Roman" w:eastAsia="Times New Roman" w:hAnsi="Times New Roman"/>
                <w:sz w:val="24"/>
                <w:szCs w:val="24"/>
                <w:lang w:val="uk-UA" w:eastAsia="ru-RU"/>
              </w:rPr>
              <w:t>16 к. дн. «чорнобильської» відпустки за 2024 рік</w:t>
            </w:r>
          </w:p>
        </w:tc>
        <w:tc>
          <w:tcPr>
            <w:tcW w:w="1701"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57" w:type="dxa"/>
              <w:left w:w="57" w:type="dxa"/>
              <w:bottom w:w="57" w:type="dxa"/>
              <w:right w:w="57" w:type="dxa"/>
            </w:tcMar>
          </w:tcPr>
          <w:p w14:paraId="486D156D" w14:textId="2B6E367D" w:rsidR="000C73B4" w:rsidRPr="000C73B4" w:rsidRDefault="00E81803" w:rsidP="000C73B4">
            <w:pPr>
              <w:spacing w:after="60" w:line="300" w:lineRule="atLeast"/>
              <w:jc w:val="center"/>
              <w:rPr>
                <w:rFonts w:ascii="Times New Roman" w:eastAsia="Times New Roman" w:hAnsi="Times New Roman"/>
                <w:sz w:val="32"/>
                <w:szCs w:val="32"/>
                <w:lang w:val="uk-UA" w:eastAsia="ru-RU"/>
              </w:rPr>
            </w:pPr>
            <w:r>
              <w:rPr>
                <w:rFonts w:ascii="Times New Roman" w:eastAsia="Times New Roman" w:hAnsi="Times New Roman"/>
                <w:noProof/>
                <w:sz w:val="32"/>
                <w:szCs w:val="32"/>
                <w:lang w:val="uk-UA" w:eastAsia="ru-RU"/>
              </w:rPr>
              <w:drawing>
                <wp:inline distT="0" distB="0" distL="0" distR="0" wp14:anchorId="3E2D1FB1" wp14:editId="7B79517B">
                  <wp:extent cx="192405" cy="192405"/>
                  <wp:effectExtent l="0" t="0" r="0" b="0"/>
                  <wp:docPr id="2110493117" name="Рисунок 2110493117" descr="Зображення, що містить чорний, темряв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28877" name="Рисунок 2" descr="Зображення, що містить чорний, темрява&#10;&#10;Автоматично згенерований опис"/>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405" cy="192405"/>
                          </a:xfrm>
                          <a:prstGeom prst="rect">
                            <a:avLst/>
                          </a:prstGeom>
                        </pic:spPr>
                      </pic:pic>
                    </a:graphicData>
                  </a:graphic>
                </wp:inline>
              </w:drawing>
            </w:r>
          </w:p>
        </w:tc>
      </w:tr>
    </w:tbl>
    <w:p w14:paraId="583D485D" w14:textId="77777777" w:rsidR="000C73B4" w:rsidRPr="000C73B4" w:rsidRDefault="000C73B4" w:rsidP="000C73B4">
      <w:pPr>
        <w:autoSpaceDE w:val="0"/>
        <w:autoSpaceDN w:val="0"/>
        <w:adjustRightInd w:val="0"/>
        <w:spacing w:after="0" w:line="250" w:lineRule="atLeast"/>
        <w:ind w:firstLine="454"/>
        <w:jc w:val="both"/>
        <w:textAlignment w:val="center"/>
        <w:rPr>
          <w:rFonts w:ascii="Times New Roman" w:eastAsia="Times New Roman" w:hAnsi="Times New Roman" w:cs="Arno Pro"/>
          <w:sz w:val="24"/>
          <w:szCs w:val="25"/>
          <w:lang w:val="uk-UA" w:eastAsia="ru-RU"/>
        </w:rPr>
      </w:pPr>
    </w:p>
    <w:p w14:paraId="420DEE2D" w14:textId="77777777" w:rsidR="000C73B4" w:rsidRPr="000C73B4" w:rsidRDefault="000C73B4" w:rsidP="000C73B4">
      <w:pPr>
        <w:autoSpaceDE w:val="0"/>
        <w:autoSpaceDN w:val="0"/>
        <w:adjustRightInd w:val="0"/>
        <w:spacing w:after="0" w:line="360" w:lineRule="auto"/>
        <w:ind w:firstLine="454"/>
        <w:jc w:val="both"/>
        <w:textAlignment w:val="center"/>
        <w:rPr>
          <w:rFonts w:ascii="Times New Roman" w:eastAsia="Times New Roman" w:hAnsi="Times New Roman" w:cs="Arno Pro"/>
          <w:sz w:val="24"/>
          <w:szCs w:val="25"/>
          <w:lang w:val="uk-UA" w:eastAsia="ru-RU"/>
        </w:rPr>
      </w:pPr>
      <w:r w:rsidRPr="000C73B4">
        <w:rPr>
          <w:rFonts w:ascii="Times New Roman" w:eastAsia="Times New Roman" w:hAnsi="Times New Roman" w:cs="Arno Pro"/>
          <w:sz w:val="24"/>
          <w:szCs w:val="25"/>
          <w:lang w:val="uk-UA" w:eastAsia="ru-RU"/>
        </w:rPr>
        <w:t xml:space="preserve"> </w:t>
      </w:r>
    </w:p>
    <w:p w14:paraId="2B771EBF" w14:textId="77777777" w:rsidR="000C73B4" w:rsidRPr="000C73B4" w:rsidRDefault="000C73B4" w:rsidP="000C73B4">
      <w:pPr>
        <w:tabs>
          <w:tab w:val="left" w:pos="4253"/>
          <w:tab w:val="left" w:pos="6379"/>
        </w:tabs>
        <w:autoSpaceDE w:val="0"/>
        <w:autoSpaceDN w:val="0"/>
        <w:adjustRightInd w:val="0"/>
        <w:spacing w:after="0" w:line="250" w:lineRule="atLeast"/>
        <w:jc w:val="both"/>
        <w:textAlignment w:val="center"/>
        <w:rPr>
          <w:rFonts w:ascii="Times New Roman" w:eastAsia="Times New Roman" w:hAnsi="Times New Roman" w:cs="Arno Pro"/>
          <w:sz w:val="24"/>
          <w:szCs w:val="24"/>
          <w:lang w:val="uk-UA" w:eastAsia="ru-RU"/>
        </w:rPr>
      </w:pPr>
      <w:r w:rsidRPr="000C73B4">
        <w:rPr>
          <w:rFonts w:ascii="Times New Roman" w:eastAsia="Times New Roman" w:hAnsi="Times New Roman" w:cs="Arno Pro"/>
          <w:sz w:val="24"/>
          <w:szCs w:val="24"/>
          <w:lang w:val="uk-UA" w:eastAsia="ru-RU"/>
        </w:rPr>
        <w:t>Начальник відділу кадрів</w:t>
      </w:r>
      <w:r w:rsidRPr="000C73B4">
        <w:rPr>
          <w:rFonts w:ascii="Times New Roman" w:eastAsia="Times New Roman" w:hAnsi="Times New Roman"/>
          <w:sz w:val="24"/>
          <w:szCs w:val="24"/>
          <w:lang w:eastAsia="ru-RU"/>
        </w:rPr>
        <w:tab/>
      </w:r>
      <w:r w:rsidRPr="000C73B4">
        <w:rPr>
          <w:rFonts w:ascii="Times New Roman" w:eastAsia="Times New Roman" w:hAnsi="Times New Roman" w:cs="Arno Pro"/>
          <w:i/>
          <w:iCs/>
          <w:sz w:val="24"/>
          <w:szCs w:val="24"/>
          <w:lang w:val="uk-UA" w:eastAsia="ru-RU"/>
        </w:rPr>
        <w:t>Добренька</w:t>
      </w:r>
      <w:r w:rsidRPr="000C73B4">
        <w:rPr>
          <w:rFonts w:ascii="Times New Roman" w:eastAsia="Times New Roman" w:hAnsi="Times New Roman"/>
          <w:sz w:val="24"/>
          <w:szCs w:val="24"/>
          <w:lang w:eastAsia="ru-RU"/>
        </w:rPr>
        <w:tab/>
      </w:r>
      <w:r w:rsidRPr="000C73B4">
        <w:rPr>
          <w:rFonts w:ascii="Times New Roman" w:eastAsia="Times New Roman" w:hAnsi="Times New Roman" w:cs="Arno Pro"/>
          <w:sz w:val="24"/>
          <w:szCs w:val="24"/>
          <w:lang w:val="uk-UA" w:eastAsia="ru-RU"/>
        </w:rPr>
        <w:t>Галина ДОБРЕНЬКА</w:t>
      </w:r>
    </w:p>
    <w:p w14:paraId="13E35C88" w14:textId="77777777" w:rsidR="000C73B4" w:rsidRPr="000C73B4" w:rsidRDefault="000C73B4" w:rsidP="000C73B4">
      <w:pPr>
        <w:tabs>
          <w:tab w:val="left" w:pos="4253"/>
          <w:tab w:val="left" w:pos="6379"/>
        </w:tabs>
        <w:spacing w:after="0" w:line="250" w:lineRule="atLeast"/>
        <w:jc w:val="both"/>
        <w:rPr>
          <w:rFonts w:ascii="Times New Roman" w:eastAsia="Times New Roman" w:hAnsi="Times New Roman" w:cs="Arno Pro"/>
          <w:sz w:val="24"/>
          <w:szCs w:val="24"/>
          <w:lang w:val="uk-UA" w:eastAsia="ru-RU"/>
        </w:rPr>
      </w:pPr>
    </w:p>
    <w:p w14:paraId="14618A67" w14:textId="77777777" w:rsidR="000C73B4" w:rsidRPr="000C73B4" w:rsidRDefault="000C73B4" w:rsidP="000C73B4">
      <w:pPr>
        <w:tabs>
          <w:tab w:val="left" w:pos="4253"/>
          <w:tab w:val="left" w:pos="6379"/>
        </w:tabs>
        <w:spacing w:after="0" w:line="250" w:lineRule="atLeast"/>
        <w:jc w:val="both"/>
        <w:rPr>
          <w:rFonts w:ascii="Times New Roman" w:eastAsia="Times New Roman" w:hAnsi="Times New Roman" w:cs="Arno Pro"/>
          <w:sz w:val="24"/>
          <w:szCs w:val="24"/>
          <w:lang w:val="uk-UA" w:eastAsia="ru-RU"/>
        </w:rPr>
      </w:pPr>
      <w:r w:rsidRPr="000C73B4">
        <w:rPr>
          <w:rFonts w:ascii="Times New Roman" w:eastAsia="Times New Roman" w:hAnsi="Times New Roman" w:cs="Arno Pro"/>
          <w:sz w:val="24"/>
          <w:szCs w:val="24"/>
          <w:lang w:val="uk-UA" w:eastAsia="ru-RU"/>
        </w:rPr>
        <w:t>Повідомлення отримав</w:t>
      </w:r>
    </w:p>
    <w:p w14:paraId="7D073F58" w14:textId="77777777" w:rsidR="000C73B4" w:rsidRPr="000C73B4" w:rsidRDefault="000C73B4" w:rsidP="000C73B4">
      <w:pPr>
        <w:tabs>
          <w:tab w:val="left" w:pos="4253"/>
          <w:tab w:val="left" w:pos="6379"/>
        </w:tabs>
        <w:spacing w:after="0" w:line="250" w:lineRule="atLeast"/>
        <w:jc w:val="both"/>
        <w:rPr>
          <w:rFonts w:ascii="Times New Roman" w:eastAsia="Times New Roman" w:hAnsi="Times New Roman" w:cs="Arno Pro"/>
          <w:sz w:val="24"/>
          <w:szCs w:val="24"/>
          <w:lang w:val="uk-UA" w:eastAsia="ru-RU"/>
        </w:rPr>
      </w:pPr>
      <w:r w:rsidRPr="000C73B4">
        <w:rPr>
          <w:rFonts w:ascii="Times New Roman" w:eastAsia="Times New Roman" w:hAnsi="Times New Roman" w:cs="Arno Pro"/>
          <w:i/>
          <w:iCs/>
          <w:sz w:val="24"/>
          <w:szCs w:val="24"/>
          <w:u w:val="single"/>
          <w:lang w:val="uk-UA" w:eastAsia="ru-RU"/>
        </w:rPr>
        <w:t>Марченко</w:t>
      </w:r>
      <w:r w:rsidRPr="000C73B4">
        <w:rPr>
          <w:rFonts w:ascii="Times New Roman" w:eastAsia="Times New Roman" w:hAnsi="Times New Roman" w:cs="Arno Pro"/>
          <w:sz w:val="24"/>
          <w:szCs w:val="24"/>
          <w:lang w:val="uk-UA" w:eastAsia="ru-RU"/>
        </w:rPr>
        <w:t xml:space="preserve">         М. С. Марченко</w:t>
      </w:r>
    </w:p>
    <w:p w14:paraId="1A162070" w14:textId="77777777" w:rsidR="000C73B4" w:rsidRPr="000C73B4" w:rsidRDefault="000C73B4" w:rsidP="000C73B4">
      <w:pPr>
        <w:tabs>
          <w:tab w:val="left" w:pos="4253"/>
          <w:tab w:val="left" w:pos="6379"/>
        </w:tabs>
        <w:spacing w:after="0" w:line="250" w:lineRule="atLeast"/>
        <w:jc w:val="both"/>
        <w:rPr>
          <w:rFonts w:ascii="Times New Roman" w:eastAsia="Times New Roman" w:hAnsi="Times New Roman" w:cs="Arno Pro"/>
          <w:i/>
          <w:iCs/>
          <w:sz w:val="24"/>
          <w:szCs w:val="24"/>
          <w:u w:val="single"/>
          <w:lang w:val="uk-UA" w:eastAsia="ru-RU"/>
        </w:rPr>
      </w:pPr>
      <w:r w:rsidRPr="000C73B4">
        <w:rPr>
          <w:rFonts w:ascii="Times New Roman" w:eastAsia="Times New Roman" w:hAnsi="Times New Roman" w:cs="Arno Pro"/>
          <w:i/>
          <w:iCs/>
          <w:sz w:val="24"/>
          <w:szCs w:val="24"/>
          <w:u w:val="single"/>
          <w:lang w:val="uk-UA" w:eastAsia="ru-RU"/>
        </w:rPr>
        <w:t>14.11.2023</w:t>
      </w:r>
    </w:p>
    <w:p w14:paraId="1D144309" w14:textId="4DB6CAB0" w:rsidR="007E68EE" w:rsidRPr="00DC6E1D" w:rsidRDefault="007E68EE" w:rsidP="000C73B4">
      <w:pPr>
        <w:spacing w:after="0" w:line="240" w:lineRule="auto"/>
        <w:jc w:val="center"/>
        <w:rPr>
          <w:rFonts w:ascii="Times New Roman" w:hAnsi="Times New Roman"/>
          <w:i/>
          <w:sz w:val="24"/>
          <w:lang w:val="uk-UA"/>
        </w:rPr>
      </w:pPr>
    </w:p>
    <w:sectPr w:rsidR="007E68EE" w:rsidRPr="00DC6E1D" w:rsidSect="00010ED2">
      <w:headerReference w:type="default" r:id="rId10"/>
      <w:footerReference w:type="default" r:id="rId11"/>
      <w:pgSz w:w="11906" w:h="16838"/>
      <w:pgMar w:top="851" w:right="850" w:bottom="1134"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83E6B" w14:textId="77777777" w:rsidR="00010ED2" w:rsidRDefault="00010ED2">
      <w:pPr>
        <w:spacing w:after="0" w:line="240" w:lineRule="auto"/>
      </w:pPr>
      <w:r>
        <w:separator/>
      </w:r>
    </w:p>
  </w:endnote>
  <w:endnote w:type="continuationSeparator" w:id="0">
    <w:p w14:paraId="2E110539" w14:textId="77777777" w:rsidR="00010ED2" w:rsidRDefault="0001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no Pro">
    <w:altName w:val="Times New Roman"/>
    <w:panose1 w:val="00000000000000000000"/>
    <w:charset w:val="00"/>
    <w:family w:val="roman"/>
    <w:notTrueType/>
    <w:pitch w:val="variable"/>
    <w:sig w:usb0="00000001" w:usb1="00000001"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19BB" w14:textId="77777777" w:rsidR="00D87DE5" w:rsidRPr="00822F41" w:rsidRDefault="00D87DE5" w:rsidP="00822F41">
    <w:pPr>
      <w:pStyle w:val="a6"/>
      <w:rPr>
        <w:lang w:val="en-US"/>
      </w:rPr>
    </w:pPr>
    <w:r w:rsidRPr="00822F41">
      <w:rPr>
        <w:lang w:val="en-US"/>
      </w:rPr>
      <w:t>school.prokadry.com.ua</w:t>
    </w:r>
  </w:p>
  <w:p w14:paraId="631A1357" w14:textId="77777777" w:rsidR="00D87DE5" w:rsidRPr="00822F41" w:rsidRDefault="00D87DE5" w:rsidP="00822F41">
    <w:pPr>
      <w:pStyle w:val="a6"/>
      <w:rPr>
        <w:lang w:val="en-US"/>
      </w:rPr>
    </w:pPr>
    <w:proofErr w:type="spellStart"/>
    <w:proofErr w:type="gramStart"/>
    <w:r w:rsidRPr="00822F41">
      <w:rPr>
        <w:lang w:val="en-US"/>
      </w:rPr>
      <w:t>shop.expertus</w:t>
    </w:r>
    <w:proofErr w:type="gramEnd"/>
    <w:r w:rsidRPr="00822F41">
      <w:rPr>
        <w:lang w:val="en-US"/>
      </w:rPr>
      <w:t>.media</w:t>
    </w:r>
    <w:proofErr w:type="spellEnd"/>
    <w:r w:rsidRPr="00822F41">
      <w:rPr>
        <w:lang w:val="en-US"/>
      </w:rPr>
      <w:t xml:space="preserve"> </w:t>
    </w:r>
  </w:p>
  <w:p w14:paraId="7A64ECE9" w14:textId="77777777" w:rsidR="00D87DE5" w:rsidRDefault="00D87DE5">
    <w:pPr>
      <w:pStyle w:val="a6"/>
    </w:pPr>
    <w:r>
      <w:t>0 800 21 23 12</w:t>
    </w:r>
  </w:p>
  <w:p w14:paraId="6F7A117A" w14:textId="77777777" w:rsidR="00D87DE5" w:rsidRDefault="00D87DE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822B9" w14:textId="77777777" w:rsidR="00010ED2" w:rsidRDefault="00010ED2">
      <w:pPr>
        <w:spacing w:after="0" w:line="240" w:lineRule="auto"/>
      </w:pPr>
      <w:r>
        <w:separator/>
      </w:r>
    </w:p>
  </w:footnote>
  <w:footnote w:type="continuationSeparator" w:id="0">
    <w:p w14:paraId="51EB8A6E" w14:textId="77777777" w:rsidR="00010ED2" w:rsidRDefault="00010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28F3" w14:textId="7A3C041B" w:rsidR="00575769" w:rsidRPr="00575769" w:rsidRDefault="00D87DE5" w:rsidP="00575769">
    <w:pPr>
      <w:pStyle w:val="a4"/>
    </w:pPr>
    <w:r w:rsidRPr="00E3058D">
      <w:rPr>
        <w:noProof/>
      </w:rPr>
      <w:drawing>
        <wp:inline distT="0" distB="0" distL="0" distR="0" wp14:anchorId="6B76821B" wp14:editId="3C6A4137">
          <wp:extent cx="1517650" cy="508000"/>
          <wp:effectExtent l="0" t="0" r="6350" b="6350"/>
          <wp:docPr id="14883339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l="4533" t="9406" r="5569" b="14262"/>
                  <a:stretch>
                    <a:fillRect/>
                  </a:stretch>
                </pic:blipFill>
                <pic:spPr bwMode="auto">
                  <a:xfrm>
                    <a:off x="0" y="0"/>
                    <a:ext cx="1517650" cy="508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70931"/>
    <w:multiLevelType w:val="hybridMultilevel"/>
    <w:tmpl w:val="B56C8F58"/>
    <w:lvl w:ilvl="0" w:tplc="2000000D">
      <w:start w:val="1"/>
      <w:numFmt w:val="bullet"/>
      <w:lvlText w:val=""/>
      <w:lvlJc w:val="left"/>
      <w:pPr>
        <w:ind w:left="92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16cid:durableId="500464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ignoreMixedContent/>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EE"/>
    <w:rsid w:val="00010ED2"/>
    <w:rsid w:val="000449E6"/>
    <w:rsid w:val="000C73B4"/>
    <w:rsid w:val="00134F42"/>
    <w:rsid w:val="001E20B0"/>
    <w:rsid w:val="002A115F"/>
    <w:rsid w:val="003773D7"/>
    <w:rsid w:val="004130F3"/>
    <w:rsid w:val="004259BB"/>
    <w:rsid w:val="0045686F"/>
    <w:rsid w:val="0055103E"/>
    <w:rsid w:val="00575769"/>
    <w:rsid w:val="005778C0"/>
    <w:rsid w:val="005C4466"/>
    <w:rsid w:val="006122D5"/>
    <w:rsid w:val="00695A68"/>
    <w:rsid w:val="00724B78"/>
    <w:rsid w:val="00760FD6"/>
    <w:rsid w:val="007A575C"/>
    <w:rsid w:val="007E68EE"/>
    <w:rsid w:val="00A05BF3"/>
    <w:rsid w:val="00B94CED"/>
    <w:rsid w:val="00C43E14"/>
    <w:rsid w:val="00C52776"/>
    <w:rsid w:val="00C86E29"/>
    <w:rsid w:val="00CE385C"/>
    <w:rsid w:val="00D45EEB"/>
    <w:rsid w:val="00D57D4C"/>
    <w:rsid w:val="00D87DE5"/>
    <w:rsid w:val="00D9228C"/>
    <w:rsid w:val="00DC6E1D"/>
    <w:rsid w:val="00E81803"/>
    <w:rsid w:val="00E841A2"/>
    <w:rsid w:val="00EF1D78"/>
    <w:rsid w:val="00F4327D"/>
    <w:rsid w:val="00F87D75"/>
    <w:rsid w:val="00FE751B"/>
    <w:rsid w:val="00FF1C0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A26E3"/>
  <w15:chartTrackingRefBased/>
  <w15:docId w15:val="{5A39F204-EC00-448A-8849-B02E1520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A68"/>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E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75769"/>
    <w:pPr>
      <w:tabs>
        <w:tab w:val="center" w:pos="4677"/>
        <w:tab w:val="right" w:pos="9355"/>
      </w:tabs>
    </w:pPr>
  </w:style>
  <w:style w:type="character" w:customStyle="1" w:styleId="a5">
    <w:name w:val="Верхний колонтитул Знак"/>
    <w:basedOn w:val="a0"/>
    <w:link w:val="a4"/>
    <w:uiPriority w:val="99"/>
    <w:rsid w:val="00575769"/>
    <w:rPr>
      <w:sz w:val="22"/>
      <w:szCs w:val="22"/>
      <w:lang w:eastAsia="en-US"/>
    </w:rPr>
  </w:style>
  <w:style w:type="paragraph" w:styleId="a6">
    <w:name w:val="footer"/>
    <w:basedOn w:val="a"/>
    <w:link w:val="a7"/>
    <w:uiPriority w:val="99"/>
    <w:unhideWhenUsed/>
    <w:rsid w:val="00575769"/>
    <w:pPr>
      <w:tabs>
        <w:tab w:val="center" w:pos="4677"/>
        <w:tab w:val="right" w:pos="9355"/>
      </w:tabs>
    </w:pPr>
  </w:style>
  <w:style w:type="character" w:customStyle="1" w:styleId="a7">
    <w:name w:val="Нижний колонтитул Знак"/>
    <w:basedOn w:val="a0"/>
    <w:link w:val="a6"/>
    <w:uiPriority w:val="99"/>
    <w:rsid w:val="00575769"/>
    <w:rPr>
      <w:sz w:val="22"/>
      <w:szCs w:val="22"/>
      <w:lang w:eastAsia="en-US"/>
    </w:rPr>
  </w:style>
  <w:style w:type="paragraph" w:styleId="a8">
    <w:name w:val="Revision"/>
    <w:hidden/>
    <w:uiPriority w:val="99"/>
    <w:semiHidden/>
    <w:rsid w:val="00134F42"/>
    <w:rPr>
      <w:sz w:val="22"/>
      <w:szCs w:val="22"/>
      <w:lang w:val="ru-RU" w:eastAsia="en-US"/>
    </w:rPr>
  </w:style>
  <w:style w:type="table" w:styleId="4">
    <w:name w:val="Plain Table 4"/>
    <w:basedOn w:val="a1"/>
    <w:uiPriority w:val="44"/>
    <w:rsid w:val="004130F3"/>
    <w:rPr>
      <w:rFonts w:asciiTheme="minorHAnsi" w:eastAsiaTheme="minorHAnsi" w:hAnsiTheme="minorHAnsi" w:cstheme="minorBid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91B308DFD1B69845BD5B70CA9D1525D9" ma:contentTypeVersion="14" ma:contentTypeDescription="Створення нового документа." ma:contentTypeScope="" ma:versionID="454d7c5dd903126dafd8d851931bbec8">
  <xsd:schema xmlns:xsd="http://www.w3.org/2001/XMLSchema" xmlns:xs="http://www.w3.org/2001/XMLSchema" xmlns:p="http://schemas.microsoft.com/office/2006/metadata/properties" xmlns:ns2="da7d07d7-5145-4ed6-99e4-26d0809d42f9" xmlns:ns3="5b7e80e6-8821-4be9-8917-c0ee21c1c9c7" targetNamespace="http://schemas.microsoft.com/office/2006/metadata/properties" ma:root="true" ma:fieldsID="70199255d71e5d9c8cff53cbed634674" ns2:_="" ns3:_="">
    <xsd:import namespace="da7d07d7-5145-4ed6-99e4-26d0809d42f9"/>
    <xsd:import namespace="5b7e80e6-8821-4be9-8917-c0ee21c1c9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7d07d7-5145-4ed6-99e4-26d0809d42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Теги зображень" ma:readOnly="false" ma:fieldId="{5cf76f15-5ced-4ddc-b409-7134ff3c332f}" ma:taxonomyMulti="true" ma:sspId="190df430-6475-4a1d-8646-ae46a32db56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7e80e6-8821-4be9-8917-c0ee21c1c9c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4202357-4221-450e-bc2b-29806c01b8e6}" ma:internalName="TaxCatchAll" ma:showField="CatchAllData" ma:web="5b7e80e6-8821-4be9-8917-c0ee21c1c9c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Відомості про тих, хто має доступ"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AAB3C-23C3-4F57-8C14-F51BFC617608}">
  <ds:schemaRefs>
    <ds:schemaRef ds:uri="http://schemas.microsoft.com/sharepoint/v3/contenttype/forms"/>
  </ds:schemaRefs>
</ds:datastoreItem>
</file>

<file path=customXml/itemProps2.xml><?xml version="1.0" encoding="utf-8"?>
<ds:datastoreItem xmlns:ds="http://schemas.openxmlformats.org/officeDocument/2006/customXml" ds:itemID="{691E57DA-6139-4F97-A363-846150A532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7d07d7-5145-4ed6-99e4-26d0809d42f9"/>
    <ds:schemaRef ds:uri="5b7e80e6-8821-4be9-8917-c0ee21c1c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410</Words>
  <Characters>2340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oyanchitska</dc:creator>
  <cp:keywords/>
  <dc:description/>
  <cp:lastModifiedBy>Катерина Черниш</cp:lastModifiedBy>
  <cp:revision>5</cp:revision>
  <dcterms:created xsi:type="dcterms:W3CDTF">2023-10-30T13:38:00Z</dcterms:created>
  <dcterms:modified xsi:type="dcterms:W3CDTF">2024-02-07T09:19:00Z</dcterms:modified>
</cp:coreProperties>
</file>