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508" w:rsidP="00836508" w:rsidRDefault="00836508" w14:paraId="4F341FAB" w14:textId="77777777">
      <w:pPr>
        <w:spacing w:after="0" w:line="240" w:lineRule="auto"/>
        <w:rPr>
          <w:sz w:val="24"/>
          <w:szCs w:val="24"/>
        </w:rPr>
      </w:pPr>
    </w:p>
    <w:p w:rsidR="00836508" w:rsidP="00836508" w:rsidRDefault="00836508" w14:paraId="1DAFCE59" w14:textId="7777777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Наказ про </w:t>
      </w:r>
      <w:proofErr w:type="spellStart"/>
      <w:r>
        <w:rPr>
          <w:b/>
          <w:sz w:val="24"/>
          <w:szCs w:val="24"/>
        </w:rPr>
        <w:t>скасування</w:t>
      </w:r>
      <w:proofErr w:type="spellEnd"/>
      <w:r>
        <w:rPr>
          <w:b/>
          <w:sz w:val="24"/>
          <w:szCs w:val="24"/>
        </w:rPr>
        <w:t xml:space="preserve"> наказу про звільнення</w:t>
      </w:r>
    </w:p>
    <w:p w:rsidRPr="003573F7" w:rsidR="00836508" w:rsidP="00836508" w:rsidRDefault="00836508" w14:paraId="7C8BDD08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CB2D77" w:rsidR="00CB2D77" w:rsidP="00CB2D77" w:rsidRDefault="00CB2D77" w14:paraId="13471B4C" w14:textId="77777777">
      <w:pPr>
        <w:spacing w:after="0" w:line="240" w:lineRule="auto"/>
        <w:jc w:val="center"/>
        <w:rPr>
          <w:b/>
          <w:sz w:val="24"/>
          <w:szCs w:val="28"/>
          <w:lang w:val="uk-UA"/>
        </w:rPr>
      </w:pPr>
      <w:r w:rsidRPr="00CB2D77">
        <w:rPr>
          <w:b/>
          <w:sz w:val="24"/>
          <w:szCs w:val="28"/>
          <w:lang w:val="uk-UA"/>
        </w:rPr>
        <w:t>ТОВАРИСТВО З ОБМЕЖЕНОЮ ВІДПОВІДАЛЬНІСТЮ</w:t>
      </w:r>
    </w:p>
    <w:p w:rsidRPr="00CB2D77" w:rsidR="00CB2D77" w:rsidP="00CB2D77" w:rsidRDefault="00CB2D77" w14:paraId="29EEF91E" w14:textId="77777777">
      <w:pPr>
        <w:spacing w:after="0" w:line="240" w:lineRule="auto"/>
        <w:jc w:val="center"/>
        <w:rPr>
          <w:b/>
          <w:sz w:val="24"/>
          <w:szCs w:val="28"/>
          <w:lang w:val="uk-UA"/>
        </w:rPr>
      </w:pPr>
      <w:r w:rsidRPr="00CB2D77">
        <w:rPr>
          <w:b/>
          <w:sz w:val="24"/>
          <w:szCs w:val="28"/>
          <w:lang w:val="uk-UA"/>
        </w:rPr>
        <w:t>«УСЕ БУДЕ ДОБРЕ»</w:t>
      </w:r>
    </w:p>
    <w:p w:rsidRPr="00CB2D77" w:rsidR="00CB2D77" w:rsidP="00CB2D77" w:rsidRDefault="00CB2D77" w14:paraId="4FD7CAD1" w14:textId="77777777">
      <w:pPr>
        <w:spacing w:after="0" w:line="240" w:lineRule="auto"/>
        <w:jc w:val="center"/>
        <w:rPr>
          <w:b/>
          <w:sz w:val="24"/>
          <w:szCs w:val="28"/>
          <w:lang w:val="uk-UA"/>
        </w:rPr>
      </w:pPr>
      <w:r w:rsidRPr="00CB2D77">
        <w:rPr>
          <w:b/>
          <w:sz w:val="24"/>
          <w:szCs w:val="28"/>
          <w:lang w:val="uk-UA"/>
        </w:rPr>
        <w:t>(ТОВ «УСЕ БУДЕ ДОБРЕ»)</w:t>
      </w:r>
    </w:p>
    <w:p w:rsidRPr="003573F7" w:rsidR="00836508" w:rsidP="00836508" w:rsidRDefault="00836508" w14:paraId="7A26CB85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3573F7" w:rsidR="00836508" w:rsidP="008F5D8C" w:rsidRDefault="00836508" w14:paraId="3D5A9B03" w14:textId="77777777">
      <w:pPr>
        <w:spacing w:after="0" w:line="240" w:lineRule="auto"/>
        <w:jc w:val="right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>Код ЄДРПОУ 65465465</w:t>
      </w:r>
    </w:p>
    <w:p w:rsidRPr="003573F7" w:rsidR="00836508" w:rsidP="00836508" w:rsidRDefault="00836508" w14:paraId="57F998EE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F0239D" w:rsidR="00CB2D77" w:rsidP="00CB2D77" w:rsidRDefault="00CB2D77" w14:paraId="1410BCDA" w14:textId="77777777">
      <w:pPr>
        <w:pStyle w:val="ab"/>
        <w:ind w:firstLine="0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F0239D">
        <w:rPr>
          <w:rFonts w:ascii="Times New Roman" w:hAnsi="Times New Roman" w:cs="Times New Roman"/>
          <w:b/>
          <w:bCs/>
          <w:spacing w:val="60"/>
          <w:sz w:val="28"/>
          <w:szCs w:val="28"/>
        </w:rPr>
        <w:t>НАКАЗ</w:t>
      </w:r>
    </w:p>
    <w:p w:rsidRPr="003573F7" w:rsidR="00836508" w:rsidP="00836508" w:rsidRDefault="00836508" w14:paraId="7280251D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3573F7" w:rsidR="00836508" w:rsidP="00836508" w:rsidRDefault="00B17E2E" w14:paraId="391CAF23" w14:textId="3716137E">
      <w:pPr>
        <w:tabs>
          <w:tab w:val="left" w:pos="4253"/>
          <w:tab w:val="left" w:pos="8080"/>
        </w:tabs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lang w:val="uk-UA"/>
        </w:rPr>
        <w:t>28</w:t>
      </w:r>
      <w:r w:rsidRPr="003573F7" w:rsidR="00836508">
        <w:rPr>
          <w:rFonts w:eastAsia="Calibri"/>
          <w:sz w:val="24"/>
          <w:szCs w:val="24"/>
        </w:rPr>
        <w:t>.0</w:t>
      </w:r>
      <w:r w:rsidR="00836508">
        <w:rPr>
          <w:rFonts w:eastAsia="Calibri"/>
          <w:sz w:val="24"/>
          <w:szCs w:val="24"/>
        </w:rPr>
        <w:t>1.202</w:t>
      </w:r>
      <w:r>
        <w:rPr>
          <w:rFonts w:eastAsia="Calibri"/>
          <w:sz w:val="24"/>
          <w:szCs w:val="24"/>
          <w:lang w:val="uk-UA"/>
        </w:rPr>
        <w:t>2</w:t>
      </w:r>
      <w:r w:rsidRPr="003573F7" w:rsidR="00836508">
        <w:rPr>
          <w:rFonts w:eastAsia="Calibri"/>
          <w:sz w:val="24"/>
          <w:szCs w:val="24"/>
        </w:rPr>
        <w:tab/>
      </w:r>
      <w:r w:rsidRPr="00B17E2E" w:rsidR="00CB2D77">
        <w:rPr>
          <w:rFonts w:eastAsia="Calibri"/>
          <w:sz w:val="24"/>
          <w:szCs w:val="24"/>
        </w:rPr>
        <w:t xml:space="preserve">    </w:t>
      </w:r>
      <w:r w:rsidRPr="003573F7" w:rsidR="00836508">
        <w:rPr>
          <w:rFonts w:eastAsia="Calibri"/>
          <w:sz w:val="24"/>
          <w:szCs w:val="24"/>
        </w:rPr>
        <w:t>Київ</w:t>
      </w:r>
      <w:r w:rsidRPr="003573F7" w:rsidR="00836508">
        <w:rPr>
          <w:rFonts w:eastAsia="Calibri"/>
          <w:sz w:val="24"/>
          <w:szCs w:val="24"/>
        </w:rPr>
        <w:tab/>
      </w:r>
      <w:r w:rsidRPr="003573F7" w:rsidR="00836508">
        <w:rPr>
          <w:rFonts w:eastAsia="Calibri"/>
          <w:sz w:val="24"/>
          <w:szCs w:val="24"/>
        </w:rPr>
        <w:t>№ 7</w:t>
      </w:r>
      <w:r w:rsidRPr="003573F7">
        <w:rPr>
          <w:rFonts w:eastAsia="Calibri"/>
          <w:sz w:val="24"/>
          <w:szCs w:val="24"/>
        </w:rPr>
        <w:t>/</w:t>
      </w:r>
      <w:r w:rsidRPr="003573F7" w:rsidR="00836508">
        <w:rPr>
          <w:rFonts w:eastAsia="Calibri"/>
          <w:sz w:val="24"/>
          <w:szCs w:val="24"/>
        </w:rPr>
        <w:t>к/тр</w:t>
      </w:r>
    </w:p>
    <w:p w:rsidRPr="003573F7" w:rsidR="00836508" w:rsidP="00836508" w:rsidRDefault="00836508" w14:paraId="1C77B73F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="00B17E2E" w:rsidP="00836508" w:rsidRDefault="00836508" w14:paraId="54DDE5B8" w14:textId="77777777">
      <w:pPr>
        <w:spacing w:after="0" w:line="240" w:lineRule="auto"/>
        <w:rPr>
          <w:rFonts w:eastAsia="Calibri"/>
          <w:b/>
          <w:bCs/>
          <w:sz w:val="24"/>
          <w:szCs w:val="24"/>
        </w:rPr>
      </w:pPr>
      <w:r w:rsidRPr="00B17E2E">
        <w:rPr>
          <w:rFonts w:eastAsia="Calibri"/>
          <w:b/>
          <w:bCs/>
          <w:sz w:val="24"/>
          <w:szCs w:val="24"/>
        </w:rPr>
        <w:t xml:space="preserve">Про </w:t>
      </w:r>
      <w:proofErr w:type="spellStart"/>
      <w:r w:rsidRPr="00B17E2E">
        <w:rPr>
          <w:rFonts w:eastAsia="Calibri"/>
          <w:b/>
          <w:bCs/>
          <w:sz w:val="24"/>
          <w:szCs w:val="24"/>
        </w:rPr>
        <w:t>скасування</w:t>
      </w:r>
      <w:proofErr w:type="spellEnd"/>
      <w:r w:rsidRPr="00B17E2E">
        <w:rPr>
          <w:rFonts w:eastAsia="Calibri"/>
          <w:b/>
          <w:bCs/>
          <w:sz w:val="24"/>
          <w:szCs w:val="24"/>
        </w:rPr>
        <w:t xml:space="preserve"> наказу</w:t>
      </w:r>
      <w:r w:rsidRPr="00B17E2E">
        <w:rPr>
          <w:rFonts w:eastAsia="Calibri"/>
          <w:b/>
          <w:bCs/>
          <w:sz w:val="24"/>
          <w:szCs w:val="24"/>
        </w:rPr>
        <w:br/>
      </w:r>
      <w:r w:rsidRPr="00B17E2E">
        <w:rPr>
          <w:rFonts w:eastAsia="Calibri"/>
          <w:b/>
          <w:bCs/>
          <w:sz w:val="24"/>
          <w:szCs w:val="24"/>
        </w:rPr>
        <w:t xml:space="preserve">про звільнення </w:t>
      </w:r>
    </w:p>
    <w:p w:rsidRPr="00B17E2E" w:rsidR="00836508" w:rsidP="00836508" w:rsidRDefault="00B17E2E" w14:paraId="37BDA415" w14:textId="7D5C3158">
      <w:pPr>
        <w:spacing w:after="0" w:line="240" w:lineRule="auto"/>
        <w:rPr>
          <w:rFonts w:eastAsia="Calibri"/>
          <w:b/>
          <w:bCs/>
          <w:sz w:val="24"/>
          <w:szCs w:val="24"/>
        </w:rPr>
      </w:pPr>
      <w:r w:rsidRPr="00B17E2E">
        <w:rPr>
          <w:rFonts w:eastAsia="Calibri"/>
          <w:b/>
          <w:bCs/>
          <w:sz w:val="24"/>
          <w:szCs w:val="24"/>
          <w:lang w:val="uk-UA"/>
        </w:rPr>
        <w:t xml:space="preserve">Ірини </w:t>
      </w:r>
      <w:proofErr w:type="spellStart"/>
      <w:r w:rsidRPr="00B17E2E" w:rsidR="00836508">
        <w:rPr>
          <w:rFonts w:eastAsia="Calibri"/>
          <w:b/>
          <w:bCs/>
          <w:sz w:val="24"/>
          <w:szCs w:val="24"/>
        </w:rPr>
        <w:t>Недригайло</w:t>
      </w:r>
      <w:proofErr w:type="spellEnd"/>
    </w:p>
    <w:p w:rsidRPr="003573F7" w:rsidR="00836508" w:rsidP="00836508" w:rsidRDefault="00836508" w14:paraId="014C9C50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3573F7" w:rsidR="00836508" w:rsidP="00836508" w:rsidRDefault="00836508" w14:paraId="73156501" w14:textId="77777777">
      <w:pPr>
        <w:spacing w:after="0" w:line="240" w:lineRule="auto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>НАКАЗУЮ:</w:t>
      </w:r>
    </w:p>
    <w:p w:rsidRPr="003573F7" w:rsidR="00836508" w:rsidP="00836508" w:rsidRDefault="00836508" w14:paraId="16D0BD32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="00836508" w:rsidP="00635748" w:rsidRDefault="00836508" w14:paraId="7A0ECD29" w14:textId="619D7534">
      <w:pPr>
        <w:spacing w:after="0" w:line="240" w:lineRule="auto"/>
        <w:ind w:firstLine="709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>1. </w:t>
      </w:r>
      <w:proofErr w:type="spellStart"/>
      <w:r w:rsidRPr="003573F7">
        <w:rPr>
          <w:rFonts w:eastAsia="Calibri"/>
          <w:sz w:val="24"/>
          <w:szCs w:val="24"/>
        </w:rPr>
        <w:t>Скасувати</w:t>
      </w:r>
      <w:proofErr w:type="spellEnd"/>
      <w:r w:rsidRPr="003573F7">
        <w:rPr>
          <w:rFonts w:eastAsia="Calibri"/>
          <w:sz w:val="24"/>
          <w:szCs w:val="24"/>
        </w:rPr>
        <w:t xml:space="preserve"> наказ «Про звільнення </w:t>
      </w:r>
      <w:r w:rsidR="00635748">
        <w:rPr>
          <w:rFonts w:eastAsia="Calibri"/>
          <w:sz w:val="24"/>
          <w:szCs w:val="24"/>
          <w:lang w:val="uk-UA"/>
        </w:rPr>
        <w:t xml:space="preserve">Ірини </w:t>
      </w:r>
      <w:proofErr w:type="spellStart"/>
      <w:r>
        <w:rPr>
          <w:rFonts w:eastAsia="Calibri"/>
          <w:sz w:val="24"/>
          <w:szCs w:val="24"/>
        </w:rPr>
        <w:t>Недригайло</w:t>
      </w:r>
      <w:proofErr w:type="spellEnd"/>
      <w:r w:rsidRPr="003573F7">
        <w:rPr>
          <w:rFonts w:eastAsia="Calibri"/>
          <w:sz w:val="24"/>
          <w:szCs w:val="24"/>
        </w:rPr>
        <w:t xml:space="preserve">» від </w:t>
      </w:r>
      <w:r>
        <w:rPr>
          <w:rFonts w:eastAsia="Calibri"/>
          <w:sz w:val="24"/>
          <w:szCs w:val="24"/>
        </w:rPr>
        <w:t>2</w:t>
      </w:r>
      <w:r w:rsidR="00635748">
        <w:rPr>
          <w:rFonts w:eastAsia="Calibri"/>
          <w:sz w:val="24"/>
          <w:szCs w:val="24"/>
          <w:lang w:val="uk-UA"/>
        </w:rPr>
        <w:t>4</w:t>
      </w:r>
      <w:r w:rsidR="00103EAD">
        <w:rPr>
          <w:rFonts w:eastAsia="Calibri"/>
          <w:sz w:val="24"/>
          <w:szCs w:val="24"/>
          <w:lang w:val="uk-UA"/>
        </w:rPr>
        <w:t xml:space="preserve"> січня </w:t>
      </w:r>
      <w:r>
        <w:rPr>
          <w:rFonts w:eastAsia="Calibri"/>
          <w:sz w:val="24"/>
          <w:szCs w:val="24"/>
        </w:rPr>
        <w:t>202</w:t>
      </w:r>
      <w:r w:rsidR="00635748">
        <w:rPr>
          <w:rFonts w:eastAsia="Calibri"/>
          <w:sz w:val="24"/>
          <w:szCs w:val="24"/>
          <w:lang w:val="uk-UA"/>
        </w:rPr>
        <w:t>2</w:t>
      </w:r>
      <w:r w:rsidRPr="003573F7">
        <w:rPr>
          <w:rFonts w:eastAsia="Calibri"/>
          <w:sz w:val="24"/>
          <w:szCs w:val="24"/>
        </w:rPr>
        <w:t xml:space="preserve"> </w:t>
      </w:r>
      <w:r w:rsidR="00103EAD">
        <w:rPr>
          <w:rFonts w:eastAsia="Calibri"/>
          <w:sz w:val="24"/>
          <w:szCs w:val="24"/>
          <w:lang w:val="uk-UA"/>
        </w:rPr>
        <w:t xml:space="preserve">р. </w:t>
      </w:r>
      <w:r w:rsidRPr="003573F7">
        <w:rPr>
          <w:rFonts w:eastAsia="Calibri"/>
          <w:sz w:val="24"/>
          <w:szCs w:val="24"/>
        </w:rPr>
        <w:t xml:space="preserve">№ </w:t>
      </w:r>
      <w:r>
        <w:rPr>
          <w:rFonts w:eastAsia="Calibri"/>
          <w:sz w:val="24"/>
          <w:szCs w:val="24"/>
        </w:rPr>
        <w:t>6</w:t>
      </w:r>
      <w:r w:rsidRPr="003573F7" w:rsidR="00635748">
        <w:rPr>
          <w:rFonts w:eastAsia="Calibri"/>
          <w:sz w:val="24"/>
          <w:szCs w:val="24"/>
        </w:rPr>
        <w:t>/</w:t>
      </w:r>
      <w:r w:rsidRPr="003573F7">
        <w:rPr>
          <w:rFonts w:eastAsia="Calibri"/>
          <w:sz w:val="24"/>
          <w:szCs w:val="24"/>
        </w:rPr>
        <w:t>к/тр.</w:t>
      </w:r>
    </w:p>
    <w:p w:rsidRPr="003573F7" w:rsidR="00836508" w:rsidP="00836508" w:rsidRDefault="00836508" w14:paraId="24E18F1D" w14:textId="234D04EE">
      <w:pPr>
        <w:spacing w:after="0" w:line="240" w:lineRule="auto"/>
        <w:ind w:firstLine="709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>2. Начальнику відділу кадрів Добренькій Г</w:t>
      </w:r>
      <w:r w:rsidR="00635748">
        <w:rPr>
          <w:rFonts w:eastAsia="Calibri"/>
          <w:sz w:val="24"/>
          <w:szCs w:val="24"/>
          <w:lang w:val="uk-UA"/>
        </w:rPr>
        <w:t>алині</w:t>
      </w:r>
      <w:r w:rsidRPr="003573F7">
        <w:rPr>
          <w:rFonts w:eastAsia="Calibri"/>
          <w:sz w:val="24"/>
          <w:szCs w:val="24"/>
        </w:rPr>
        <w:t xml:space="preserve"> </w:t>
      </w:r>
      <w:proofErr w:type="spellStart"/>
      <w:r w:rsidRPr="003573F7">
        <w:rPr>
          <w:rFonts w:eastAsia="Calibri"/>
          <w:sz w:val="24"/>
          <w:szCs w:val="24"/>
        </w:rPr>
        <w:t>визнати</w:t>
      </w:r>
      <w:proofErr w:type="spellEnd"/>
      <w:r w:rsidRPr="003573F7">
        <w:rPr>
          <w:rFonts w:eastAsia="Calibri"/>
          <w:sz w:val="24"/>
          <w:szCs w:val="24"/>
        </w:rPr>
        <w:t xml:space="preserve"> недійсним запис про звільнення у трудовій книжці </w:t>
      </w:r>
      <w:proofErr w:type="spellStart"/>
      <w:r w:rsidR="00635748">
        <w:rPr>
          <w:rFonts w:eastAsia="Calibri"/>
          <w:sz w:val="24"/>
          <w:szCs w:val="24"/>
        </w:rPr>
        <w:t>Ірини</w:t>
      </w:r>
      <w:proofErr w:type="spellEnd"/>
      <w:r w:rsidR="00635748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Недригайло</w:t>
      </w:r>
      <w:proofErr w:type="spellEnd"/>
      <w:r w:rsidRPr="003573F7">
        <w:rPr>
          <w:rFonts w:eastAsia="Calibri"/>
          <w:sz w:val="24"/>
          <w:szCs w:val="24"/>
        </w:rPr>
        <w:t>.</w:t>
      </w:r>
    </w:p>
    <w:p w:rsidRPr="003573F7" w:rsidR="00836508" w:rsidP="00836508" w:rsidRDefault="00836508" w14:paraId="7C3C10B1" w14:textId="77777777">
      <w:pPr>
        <w:spacing w:after="0" w:line="240" w:lineRule="auto"/>
        <w:ind w:firstLine="567"/>
        <w:rPr>
          <w:rFonts w:eastAsia="Calibri"/>
          <w:sz w:val="24"/>
          <w:szCs w:val="24"/>
        </w:rPr>
      </w:pPr>
    </w:p>
    <w:p w:rsidRPr="003573F7" w:rsidR="00836508" w:rsidP="00836508" w:rsidRDefault="00836508" w14:paraId="2759493E" w14:textId="7378F8F9">
      <w:pPr>
        <w:spacing w:after="0" w:line="240" w:lineRule="auto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 xml:space="preserve">Підстава: </w:t>
      </w:r>
      <w:proofErr w:type="spellStart"/>
      <w:r w:rsidRPr="003573F7">
        <w:rPr>
          <w:rFonts w:eastAsia="Calibri"/>
          <w:sz w:val="24"/>
          <w:szCs w:val="24"/>
        </w:rPr>
        <w:t>заява</w:t>
      </w:r>
      <w:proofErr w:type="spellEnd"/>
      <w:r w:rsidR="00635748">
        <w:rPr>
          <w:rFonts w:eastAsia="Calibri"/>
          <w:sz w:val="24"/>
          <w:szCs w:val="24"/>
          <w:lang w:val="uk-UA"/>
        </w:rPr>
        <w:t xml:space="preserve"> Ірини</w:t>
      </w:r>
      <w:r w:rsidRPr="003573F7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Недригайло</w:t>
      </w:r>
      <w:proofErr w:type="spellEnd"/>
      <w:r>
        <w:rPr>
          <w:rFonts w:eastAsia="Calibri"/>
          <w:sz w:val="24"/>
          <w:szCs w:val="24"/>
        </w:rPr>
        <w:t xml:space="preserve"> </w:t>
      </w:r>
      <w:r w:rsidRPr="003573F7">
        <w:rPr>
          <w:rFonts w:eastAsia="Calibri"/>
          <w:sz w:val="24"/>
          <w:szCs w:val="24"/>
        </w:rPr>
        <w:t xml:space="preserve">від </w:t>
      </w:r>
      <w:r>
        <w:rPr>
          <w:rFonts w:eastAsia="Calibri"/>
          <w:sz w:val="24"/>
          <w:szCs w:val="24"/>
        </w:rPr>
        <w:t>2</w:t>
      </w:r>
      <w:r w:rsidR="00B97C04">
        <w:rPr>
          <w:rFonts w:eastAsia="Calibri"/>
          <w:sz w:val="24"/>
          <w:szCs w:val="24"/>
          <w:lang w:val="uk-UA"/>
        </w:rPr>
        <w:t>7</w:t>
      </w:r>
      <w:r w:rsidRPr="003573F7">
        <w:rPr>
          <w:rFonts w:eastAsia="Calibri"/>
          <w:sz w:val="24"/>
          <w:szCs w:val="24"/>
        </w:rPr>
        <w:t>.0</w:t>
      </w:r>
      <w:r>
        <w:rPr>
          <w:rFonts w:eastAsia="Calibri"/>
          <w:sz w:val="24"/>
          <w:szCs w:val="24"/>
        </w:rPr>
        <w:t>1.202</w:t>
      </w:r>
      <w:r w:rsidR="00B97C04">
        <w:rPr>
          <w:rFonts w:eastAsia="Calibri"/>
          <w:sz w:val="24"/>
          <w:szCs w:val="24"/>
          <w:lang w:val="uk-UA"/>
        </w:rPr>
        <w:t>2</w:t>
      </w:r>
      <w:r w:rsidRPr="003573F7">
        <w:rPr>
          <w:rFonts w:eastAsia="Calibri"/>
          <w:sz w:val="24"/>
          <w:szCs w:val="24"/>
        </w:rPr>
        <w:t xml:space="preserve">, </w:t>
      </w:r>
      <w:proofErr w:type="spellStart"/>
      <w:r w:rsidRPr="003573F7">
        <w:rPr>
          <w:rFonts w:eastAsia="Calibri"/>
          <w:sz w:val="24"/>
          <w:szCs w:val="24"/>
        </w:rPr>
        <w:t>зареєстрована</w:t>
      </w:r>
      <w:proofErr w:type="spellEnd"/>
      <w:r w:rsidRPr="003573F7">
        <w:rPr>
          <w:rFonts w:eastAsia="Calibri"/>
          <w:sz w:val="24"/>
          <w:szCs w:val="24"/>
        </w:rPr>
        <w:t xml:space="preserve"> за № 3.</w:t>
      </w:r>
    </w:p>
    <w:p w:rsidRPr="003573F7" w:rsidR="00836508" w:rsidP="00836508" w:rsidRDefault="00836508" w14:paraId="006C3E42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3573F7" w:rsidR="00836508" w:rsidP="00836508" w:rsidRDefault="00836508" w14:paraId="539D1403" w14:textId="24D2A687">
      <w:pPr>
        <w:tabs>
          <w:tab w:val="left" w:pos="3828"/>
          <w:tab w:val="left" w:pos="7230"/>
        </w:tabs>
        <w:spacing w:after="0" w:line="240" w:lineRule="auto"/>
        <w:rPr>
          <w:rFonts w:eastAsia="Calibri"/>
          <w:sz w:val="24"/>
          <w:szCs w:val="24"/>
        </w:rPr>
      </w:pPr>
      <w:r w:rsidRPr="003573F7">
        <w:rPr>
          <w:rFonts w:eastAsia="Calibri"/>
          <w:sz w:val="24"/>
          <w:szCs w:val="24"/>
        </w:rPr>
        <w:t xml:space="preserve">Директор </w:t>
      </w:r>
      <w:r w:rsidRPr="003573F7">
        <w:rPr>
          <w:rFonts w:eastAsia="Calibri"/>
          <w:sz w:val="24"/>
          <w:szCs w:val="24"/>
        </w:rPr>
        <w:tab/>
      </w:r>
      <w:proofErr w:type="spellStart"/>
      <w:r w:rsidRPr="003573F7">
        <w:rPr>
          <w:rFonts w:eastAsia="Calibri"/>
          <w:i/>
          <w:sz w:val="24"/>
          <w:szCs w:val="24"/>
        </w:rPr>
        <w:t>Добродій</w:t>
      </w:r>
      <w:proofErr w:type="spellEnd"/>
      <w:r w:rsidRPr="003573F7">
        <w:rPr>
          <w:rFonts w:eastAsia="Calibri"/>
          <w:sz w:val="24"/>
          <w:szCs w:val="24"/>
        </w:rPr>
        <w:tab/>
      </w:r>
      <w:proofErr w:type="spellStart"/>
      <w:r w:rsidRPr="00CB2D77" w:rsidR="00CB2D77">
        <w:rPr>
          <w:rFonts w:eastAsia="Calibri"/>
          <w:sz w:val="24"/>
          <w:szCs w:val="24"/>
        </w:rPr>
        <w:t>Костянтин</w:t>
      </w:r>
      <w:proofErr w:type="spellEnd"/>
      <w:r w:rsidRPr="00CB2D77" w:rsidR="00CB2D77">
        <w:rPr>
          <w:rFonts w:eastAsia="Calibri"/>
          <w:sz w:val="24"/>
          <w:szCs w:val="24"/>
        </w:rPr>
        <w:t xml:space="preserve"> ДОБРОДІЙ</w:t>
      </w:r>
    </w:p>
    <w:p w:rsidRPr="003573F7" w:rsidR="00836508" w:rsidP="00836508" w:rsidRDefault="00836508" w14:paraId="4C158D1C" w14:textId="77777777">
      <w:pPr>
        <w:spacing w:after="0" w:line="240" w:lineRule="auto"/>
        <w:rPr>
          <w:rFonts w:eastAsia="Calibri"/>
          <w:sz w:val="24"/>
          <w:szCs w:val="24"/>
        </w:rPr>
      </w:pPr>
    </w:p>
    <w:p w:rsidRPr="003573F7" w:rsidR="00836508" w:rsidP="00836508" w:rsidRDefault="00836508" w14:paraId="71D33E31" w14:textId="77777777">
      <w:pPr>
        <w:rPr>
          <w:rFonts w:eastAsia="Calibri"/>
          <w:i/>
          <w:sz w:val="24"/>
          <w:szCs w:val="24"/>
        </w:rPr>
      </w:pPr>
      <w:proofErr w:type="spellStart"/>
      <w:r w:rsidRPr="003573F7">
        <w:rPr>
          <w:rFonts w:eastAsia="Calibri"/>
          <w:i/>
          <w:sz w:val="24"/>
          <w:szCs w:val="24"/>
        </w:rPr>
        <w:t>Візи</w:t>
      </w:r>
      <w:proofErr w:type="spellEnd"/>
      <w:r w:rsidRPr="003573F7">
        <w:rPr>
          <w:rFonts w:eastAsia="Calibri"/>
          <w:i/>
          <w:sz w:val="24"/>
          <w:szCs w:val="24"/>
        </w:rPr>
        <w:t xml:space="preserve"> та </w:t>
      </w:r>
      <w:proofErr w:type="spellStart"/>
      <w:r w:rsidRPr="003573F7">
        <w:rPr>
          <w:rFonts w:eastAsia="Calibri"/>
          <w:i/>
          <w:sz w:val="24"/>
          <w:szCs w:val="24"/>
        </w:rPr>
        <w:t>відмітки</w:t>
      </w:r>
      <w:proofErr w:type="spellEnd"/>
      <w:r w:rsidRPr="003573F7">
        <w:rPr>
          <w:rFonts w:eastAsia="Calibri"/>
          <w:i/>
          <w:sz w:val="24"/>
          <w:szCs w:val="24"/>
        </w:rPr>
        <w:t xml:space="preserve"> про </w:t>
      </w:r>
      <w:proofErr w:type="spellStart"/>
      <w:r w:rsidRPr="003573F7">
        <w:rPr>
          <w:rFonts w:eastAsia="Calibri"/>
          <w:i/>
          <w:sz w:val="24"/>
          <w:szCs w:val="24"/>
        </w:rPr>
        <w:t>ознайомлення</w:t>
      </w:r>
      <w:proofErr w:type="spellEnd"/>
      <w:r w:rsidRPr="003573F7">
        <w:rPr>
          <w:rFonts w:eastAsia="Calibri"/>
          <w:i/>
          <w:sz w:val="24"/>
          <w:szCs w:val="24"/>
        </w:rPr>
        <w:t xml:space="preserve"> з наказом</w:t>
      </w:r>
    </w:p>
    <w:p w:rsidRPr="00836508" w:rsidR="007D39BA" w:rsidP="00836508" w:rsidRDefault="007D39BA" w14:paraId="5005C188" w14:textId="77777777"/>
    <w:sectPr w:rsidRPr="00836508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2F8" w:rsidP="00D66C99" w:rsidRDefault="009842F8" w14:paraId="4B2ACA94" w14:textId="77777777">
      <w:pPr>
        <w:spacing w:after="0" w:line="240" w:lineRule="auto"/>
      </w:pPr>
      <w:r>
        <w:separator/>
      </w:r>
    </w:p>
  </w:endnote>
  <w:endnote w:type="continuationSeparator" w:id="0">
    <w:p w:rsidR="009842F8" w:rsidP="00D66C99" w:rsidRDefault="009842F8" w14:paraId="7C9685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0361D95" w:rsidP="50361D95" w:rsidRDefault="50361D95" w14:paraId="5539382E" w14:textId="25E409C8">
    <w:pPr>
      <w:pStyle w:val="a0"/>
    </w:pPr>
    <w:r w:rsidRPr="50361D95" w:rsidR="50361D95">
      <w:rPr>
        <w:rFonts w:ascii="Calibri" w:hAnsi="Calibri" w:eastAsia="Calibri" w:cs="Calibri"/>
        <w:noProof w:val="0"/>
        <w:sz w:val="22"/>
        <w:szCs w:val="22"/>
        <w:lang w:val="en-HR"/>
      </w:rPr>
      <w:t>school.prokadry.com.ua</w:t>
    </w:r>
  </w:p>
  <w:p w:rsidR="50361D95" w:rsidP="50361D95" w:rsidRDefault="50361D95" w14:paraId="4BA1EBBA" w14:textId="4058115E">
    <w:pPr>
      <w:pStyle w:val="a0"/>
    </w:pPr>
    <w:r w:rsidRPr="50361D95" w:rsidR="50361D95">
      <w:rPr>
        <w:rFonts w:ascii="Calibri" w:hAnsi="Calibri" w:eastAsia="Calibri" w:cs="Calibri"/>
        <w:noProof w:val="0"/>
        <w:sz w:val="22"/>
        <w:szCs w:val="22"/>
        <w:lang w:val="en-HR"/>
      </w:rPr>
      <w:t xml:space="preserve">shop.expertus.media </w:t>
    </w:r>
  </w:p>
  <w:p w:rsidR="50361D95" w:rsidP="50361D95" w:rsidRDefault="50361D95" w14:paraId="2EFF41CE" w14:textId="020B193A">
    <w:pPr>
      <w:pStyle w:val="a0"/>
    </w:pPr>
    <w:r w:rsidRPr="50361D95" w:rsidR="50361D95">
      <w:rPr>
        <w:rFonts w:ascii="Calibri" w:hAnsi="Calibri" w:eastAsia="Calibri" w:cs="Calibri"/>
        <w:noProof w:val="0"/>
        <w:sz w:val="22"/>
        <w:szCs w:val="22"/>
        <w:lang w:val="en-HR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2F8" w:rsidP="00D66C99" w:rsidRDefault="009842F8" w14:paraId="546BA6E1" w14:textId="77777777">
      <w:pPr>
        <w:spacing w:after="0" w:line="240" w:lineRule="auto"/>
      </w:pPr>
      <w:r>
        <w:separator/>
      </w:r>
    </w:p>
  </w:footnote>
  <w:footnote w:type="continuationSeparator" w:id="0">
    <w:p w:rsidR="009842F8" w:rsidP="00D66C99" w:rsidRDefault="009842F8" w14:paraId="0441B8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557F63" w:rsidP="00557F63" w:rsidRDefault="00557F63" w14:textId="77777777" w14:paraId="612CE903">
    <w:pPr>
      <w:pStyle w:val="a5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r>
      <w:rPr>
        <w:noProof/>
        <w:lang w:val="uk-UA"/>
      </w:rPr>
      <w:drawing>
        <wp:inline distT="0" distB="0" distL="0" distR="0" wp14:anchorId="059601B4" wp14:editId="66CBFF4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103EAD"/>
    <w:rsid w:val="001869F7"/>
    <w:rsid w:val="002B563F"/>
    <w:rsid w:val="00303843"/>
    <w:rsid w:val="003F459F"/>
    <w:rsid w:val="004E6419"/>
    <w:rsid w:val="005444C5"/>
    <w:rsid w:val="00557F63"/>
    <w:rsid w:val="005D6626"/>
    <w:rsid w:val="00635748"/>
    <w:rsid w:val="00770AA8"/>
    <w:rsid w:val="00774658"/>
    <w:rsid w:val="007D39BA"/>
    <w:rsid w:val="007E6FBC"/>
    <w:rsid w:val="00836508"/>
    <w:rsid w:val="00865741"/>
    <w:rsid w:val="008F5D8C"/>
    <w:rsid w:val="00907930"/>
    <w:rsid w:val="009819FF"/>
    <w:rsid w:val="009842F8"/>
    <w:rsid w:val="00A50E86"/>
    <w:rsid w:val="00AE2071"/>
    <w:rsid w:val="00AE48AD"/>
    <w:rsid w:val="00B07B59"/>
    <w:rsid w:val="00B17E2E"/>
    <w:rsid w:val="00B97C04"/>
    <w:rsid w:val="00C34CFC"/>
    <w:rsid w:val="00C61B5C"/>
    <w:rsid w:val="00CB2D77"/>
    <w:rsid w:val="00CF4288"/>
    <w:rsid w:val="00D66C99"/>
    <w:rsid w:val="00E056B6"/>
    <w:rsid w:val="00FB4647"/>
    <w:rsid w:val="00FE4D14"/>
    <w:rsid w:val="1509DE94"/>
    <w:rsid w:val="50361D95"/>
    <w:rsid w:val="6FB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11D7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  <w:style w:type="paragraph" w:styleId="Ctrl0" w:customStyle="1">
    <w:name w:val="Статья_основной_текст (Статья ___Ctrl)"/>
    <w:uiPriority w:val="1"/>
    <w:rsid w:val="009819F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ac">
    <w:name w:val="Strong"/>
    <w:basedOn w:val="a1"/>
    <w:uiPriority w:val="22"/>
    <w:qFormat/>
    <w:rsid w:val="00CF4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2022-01-24T13:45:00.0000000Z</dcterms:created>
  <dcterms:modified xsi:type="dcterms:W3CDTF">2023-05-22T12:17:48.7448422Z</dcterms:modified>
</coreProperties>
</file>