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EFA0" w14:textId="6E9289FF" w:rsidR="00303946" w:rsidRPr="00303946" w:rsidRDefault="00303946" w:rsidP="00303946">
      <w:pPr>
        <w:spacing w:after="0" w:line="240" w:lineRule="auto"/>
        <w:jc w:val="right"/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</w:pPr>
    </w:p>
    <w:p w14:paraId="62AF9164" w14:textId="77777777" w:rsidR="00650483" w:rsidRPr="00650483" w:rsidRDefault="00650483" w:rsidP="0065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3686"/>
      </w:tblGrid>
      <w:tr w:rsidR="00650483" w:rsidRPr="00650483" w14:paraId="5850717B" w14:textId="77777777" w:rsidTr="00650483">
        <w:trPr>
          <w:trHeight w:val="60"/>
        </w:trPr>
        <w:tc>
          <w:tcPr>
            <w:tcW w:w="5670" w:type="dxa"/>
          </w:tcPr>
          <w:p w14:paraId="046990BC" w14:textId="77777777" w:rsidR="00650483" w:rsidRPr="00650483" w:rsidRDefault="00650483" w:rsidP="006504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val="uk-UA"/>
              </w:rPr>
            </w:pPr>
            <w:r w:rsidRPr="00650483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val="uk-UA"/>
              </w:rPr>
              <w:t>Товариство з обмеженою відповідальністю</w:t>
            </w:r>
            <w:r w:rsidRPr="00650483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val="uk-UA"/>
              </w:rPr>
              <w:br/>
              <w:t>«Усе буде УКРАЇНА»</w:t>
            </w:r>
          </w:p>
          <w:p w14:paraId="60E222E2" w14:textId="77777777" w:rsidR="00650483" w:rsidRPr="00650483" w:rsidRDefault="00650483" w:rsidP="006504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val="uk-UA"/>
              </w:rPr>
            </w:pPr>
            <w:r w:rsidRPr="00650483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val="uk-UA"/>
              </w:rPr>
              <w:t>(ТОВ «УСЕ БУДЕ УКРАЇНА»)</w:t>
            </w:r>
          </w:p>
          <w:p w14:paraId="5E6126D8" w14:textId="77777777" w:rsidR="00650483" w:rsidRPr="00650483" w:rsidRDefault="00650483" w:rsidP="00650483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uk-UA"/>
              </w:rPr>
            </w:pPr>
          </w:p>
          <w:p w14:paraId="501C1824" w14:textId="77777777" w:rsidR="00650483" w:rsidRPr="0097313F" w:rsidRDefault="00650483" w:rsidP="00650483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pacing w:val="60"/>
                <w:sz w:val="28"/>
                <w:szCs w:val="28"/>
                <w:lang w:val="ru-RU"/>
              </w:rPr>
            </w:pPr>
            <w:r w:rsidRPr="0097313F">
              <w:rPr>
                <w:rFonts w:ascii="Times New Roman" w:eastAsia="Calibri" w:hAnsi="Times New Roman" w:cs="Times New Roman"/>
                <w:b/>
                <w:bCs/>
                <w:spacing w:val="60"/>
                <w:sz w:val="28"/>
                <w:szCs w:val="28"/>
                <w:lang w:val="ru-RU"/>
              </w:rPr>
              <w:t>ПОВІДОМЛЕННЯ</w:t>
            </w:r>
          </w:p>
          <w:p w14:paraId="60D6F797" w14:textId="77777777" w:rsidR="00650483" w:rsidRPr="0097313F" w:rsidRDefault="00650483" w:rsidP="00650483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pacing w:val="60"/>
                <w:sz w:val="28"/>
                <w:szCs w:val="28"/>
                <w:lang w:val="ru-RU"/>
              </w:rPr>
            </w:pPr>
          </w:p>
          <w:p w14:paraId="31E545E1" w14:textId="7A26A13E" w:rsidR="00650483" w:rsidRPr="0097313F" w:rsidRDefault="00650483" w:rsidP="006504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u w:val="single" w:color="000000"/>
                <w:lang w:val="ru-RU"/>
              </w:rPr>
            </w:pPr>
            <w:r w:rsidRPr="0097313F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u w:val="single" w:color="000000"/>
                <w:lang w:val="ru-RU"/>
              </w:rPr>
              <w:t>0</w:t>
            </w:r>
            <w:r w:rsidR="00AA1CF3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u w:val="single" w:color="000000"/>
                <w:lang w:val="ru-RU"/>
              </w:rPr>
              <w:t>8</w:t>
            </w:r>
            <w:r w:rsidRPr="0097313F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u w:val="single" w:color="000000"/>
                <w:lang w:val="ru-RU"/>
              </w:rPr>
              <w:t>.</w:t>
            </w:r>
            <w:r w:rsidR="00AA1CF3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u w:val="single" w:color="000000"/>
                <w:lang w:val="ru-RU"/>
              </w:rPr>
              <w:t>02</w:t>
            </w:r>
            <w:r w:rsidRPr="0097313F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u w:val="single" w:color="000000"/>
                <w:lang w:val="ru-RU"/>
              </w:rPr>
              <w:t>.202</w:t>
            </w:r>
            <w:r w:rsidR="00AA1CF3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u w:val="single" w:color="000000"/>
                <w:lang w:val="ru-RU"/>
              </w:rPr>
              <w:t>4</w:t>
            </w:r>
            <w:r w:rsidRPr="0097313F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№ </w:t>
            </w:r>
            <w:r w:rsidRPr="0097313F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u w:val="single" w:color="000000"/>
                <w:lang w:val="ru-RU"/>
              </w:rPr>
              <w:t>02</w:t>
            </w:r>
          </w:p>
          <w:p w14:paraId="43B6A367" w14:textId="77777777" w:rsidR="00650483" w:rsidRPr="0097313F" w:rsidRDefault="00650483" w:rsidP="006504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u w:val="thick" w:color="000000"/>
                <w:lang w:val="ru-RU"/>
              </w:rPr>
            </w:pPr>
          </w:p>
          <w:p w14:paraId="50A77804" w14:textId="77777777" w:rsidR="00650483" w:rsidRPr="0097313F" w:rsidRDefault="00650483" w:rsidP="006504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97313F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Київ</w:t>
            </w:r>
            <w:proofErr w:type="spellEnd"/>
          </w:p>
          <w:p w14:paraId="43B403E0" w14:textId="77777777" w:rsidR="00650483" w:rsidRPr="0097313F" w:rsidRDefault="00650483" w:rsidP="006504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</w:p>
          <w:p w14:paraId="6C057AB8" w14:textId="77777777" w:rsidR="00650483" w:rsidRPr="0097313F" w:rsidRDefault="00650483" w:rsidP="006504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731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ru-RU"/>
              </w:rPr>
              <w:t xml:space="preserve">Про </w:t>
            </w:r>
            <w:proofErr w:type="spellStart"/>
            <w:r w:rsidRPr="009731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ru-RU"/>
              </w:rPr>
              <w:t>вакансію</w:t>
            </w:r>
            <w:proofErr w:type="spellEnd"/>
            <w:r w:rsidRPr="009731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ru-RU"/>
              </w:rPr>
              <w:t xml:space="preserve"> бухгалтера</w:t>
            </w:r>
            <w:r w:rsidRPr="009731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ru-RU"/>
              </w:rPr>
              <w:br/>
              <w:t xml:space="preserve">(з дипломом </w:t>
            </w:r>
            <w:proofErr w:type="spellStart"/>
            <w:r w:rsidRPr="009731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ru-RU"/>
              </w:rPr>
              <w:t>магістра</w:t>
            </w:r>
            <w:proofErr w:type="spellEnd"/>
            <w:r w:rsidRPr="009731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ru-RU"/>
              </w:rPr>
              <w:t>)</w:t>
            </w:r>
            <w:r w:rsidRPr="009731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ru-RU"/>
              </w:rPr>
              <w:br/>
            </w:r>
            <w:proofErr w:type="spellStart"/>
            <w:r w:rsidRPr="0097313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ru-RU"/>
              </w:rPr>
              <w:t>бухгалтерії</w:t>
            </w:r>
            <w:proofErr w:type="spellEnd"/>
          </w:p>
        </w:tc>
        <w:tc>
          <w:tcPr>
            <w:tcW w:w="3686" w:type="dxa"/>
          </w:tcPr>
          <w:p w14:paraId="2941D696" w14:textId="77777777" w:rsidR="00650483" w:rsidRPr="00650483" w:rsidRDefault="00650483" w:rsidP="006504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50483">
              <w:rPr>
                <w:rFonts w:ascii="Times New Roman" w:eastAsia="Calibri" w:hAnsi="Times New Roman" w:cs="Times New Roman"/>
                <w:sz w:val="24"/>
                <w:szCs w:val="24"/>
              </w:rPr>
              <w:t>Бухгалтеру</w:t>
            </w:r>
            <w:proofErr w:type="spellEnd"/>
            <w:r w:rsidRPr="0065048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0483">
              <w:rPr>
                <w:rFonts w:ascii="Times New Roman" w:eastAsia="Calibri" w:hAnsi="Times New Roman" w:cs="Times New Roman"/>
                <w:sz w:val="24"/>
                <w:szCs w:val="24"/>
              </w:rPr>
              <w:t>бухгалтерії</w:t>
            </w:r>
            <w:proofErr w:type="spellEnd"/>
            <w:r w:rsidRPr="0065048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5DD20824" w14:textId="77777777" w:rsidR="00650483" w:rsidRPr="00650483" w:rsidRDefault="00650483" w:rsidP="006504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0483">
              <w:rPr>
                <w:rFonts w:ascii="Times New Roman" w:eastAsia="Calibri" w:hAnsi="Times New Roman" w:cs="Times New Roman"/>
                <w:sz w:val="24"/>
                <w:szCs w:val="24"/>
              </w:rPr>
              <w:t>Тамарі Зінченко</w:t>
            </w:r>
          </w:p>
          <w:p w14:paraId="5D8F2A23" w14:textId="77777777" w:rsidR="00650483" w:rsidRPr="00650483" w:rsidRDefault="00650483" w:rsidP="006504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11E63B0" w14:textId="77777777" w:rsidR="00650483" w:rsidRPr="00650483" w:rsidRDefault="00650483" w:rsidP="00650483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25E30EE9" w14:textId="77777777" w:rsidR="00650483" w:rsidRPr="00650483" w:rsidRDefault="00650483" w:rsidP="00650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50483">
        <w:rPr>
          <w:rFonts w:ascii="Times New Roman" w:eastAsia="Calibri" w:hAnsi="Times New Roman" w:cs="Times New Roman"/>
          <w:sz w:val="24"/>
          <w:szCs w:val="24"/>
          <w:lang w:val="uk-UA"/>
        </w:rPr>
        <w:t>Шановна пані Тамаро!</w:t>
      </w:r>
    </w:p>
    <w:p w14:paraId="12BFCE6C" w14:textId="77777777" w:rsidR="00650483" w:rsidRPr="00650483" w:rsidRDefault="00650483" w:rsidP="00650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635ECD8A" w14:textId="77777777" w:rsidR="00650483" w:rsidRPr="00650483" w:rsidRDefault="00650483" w:rsidP="006504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5048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 виконання вимог частини третьої статті 23 КЗпП України інформуємо вас про вакансію бухгалтера (з дипломом магістра), за якою передбачений безстроковий трудовий договір, </w:t>
      </w:r>
      <w:r w:rsidRPr="00650483">
        <w:rPr>
          <w:rFonts w:ascii="Times New Roman" w:eastAsia="Calibri" w:hAnsi="Times New Roman" w:cs="Times New Roman"/>
          <w:spacing w:val="-4"/>
          <w:sz w:val="24"/>
          <w:szCs w:val="24"/>
          <w:lang w:val="uk-UA"/>
        </w:rPr>
        <w:t>з посадовим окладом 20 000 грн.</w:t>
      </w:r>
    </w:p>
    <w:p w14:paraId="47000BD6" w14:textId="77777777" w:rsidR="00650483" w:rsidRPr="00650483" w:rsidRDefault="00650483" w:rsidP="0065048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50483">
        <w:rPr>
          <w:rFonts w:ascii="Times New Roman" w:eastAsia="Calibri" w:hAnsi="Times New Roman" w:cs="Times New Roman"/>
          <w:sz w:val="24"/>
          <w:szCs w:val="24"/>
          <w:lang w:val="uk-UA"/>
        </w:rPr>
        <w:t>У разі бажання обійняти зазначену посаду можете подати заяву про переведення або зазначити згоду на переведення на цьому повідомленні.</w:t>
      </w:r>
    </w:p>
    <w:p w14:paraId="67D2EF60" w14:textId="77777777" w:rsidR="00650483" w:rsidRPr="00650483" w:rsidRDefault="00650483" w:rsidP="006504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22361F87" w14:textId="77777777" w:rsidR="00650483" w:rsidRPr="00650483" w:rsidRDefault="00650483" w:rsidP="00650483">
      <w:pPr>
        <w:autoSpaceDE w:val="0"/>
        <w:autoSpaceDN w:val="0"/>
        <w:adjustRightInd w:val="0"/>
        <w:spacing w:after="0" w:line="240" w:lineRule="auto"/>
        <w:ind w:left="1134" w:hanging="1134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50483">
        <w:rPr>
          <w:rFonts w:ascii="Times New Roman" w:eastAsia="Calibri" w:hAnsi="Times New Roman" w:cs="Times New Roman"/>
          <w:sz w:val="24"/>
          <w:szCs w:val="24"/>
          <w:lang w:val="uk-UA"/>
        </w:rPr>
        <w:t>Додаток: копія посадової інструкції бухгалтера (з дипломом магістра) бухгалтерії.</w:t>
      </w:r>
    </w:p>
    <w:p w14:paraId="116435DE" w14:textId="77777777" w:rsidR="00650483" w:rsidRPr="00650483" w:rsidRDefault="00650483" w:rsidP="006504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4C73457D" w14:textId="7D277127" w:rsidR="00650483" w:rsidRPr="00650483" w:rsidRDefault="00650483" w:rsidP="00650483">
      <w:pPr>
        <w:tabs>
          <w:tab w:val="left" w:pos="3544"/>
          <w:tab w:val="left" w:pos="66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50483">
        <w:rPr>
          <w:rFonts w:ascii="Times New Roman" w:eastAsia="Times New Roman" w:hAnsi="Times New Roman" w:cs="Times New Roman"/>
          <w:sz w:val="24"/>
          <w:szCs w:val="24"/>
          <w:lang w:val="uk-UA"/>
        </w:rPr>
        <w:t>Начальник відділу кадрів</w:t>
      </w:r>
      <w:r w:rsidRPr="00650483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97313F" w:rsidRPr="009731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</w:t>
      </w:r>
      <w:r w:rsidRPr="00650483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Добренька</w:t>
      </w:r>
      <w:r w:rsidRPr="00650483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97313F" w:rsidRPr="009731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</w:t>
      </w:r>
      <w:r w:rsidRPr="00650483">
        <w:rPr>
          <w:rFonts w:ascii="Times New Roman" w:eastAsia="Times New Roman" w:hAnsi="Times New Roman" w:cs="Times New Roman"/>
          <w:sz w:val="24"/>
          <w:szCs w:val="24"/>
          <w:lang w:val="uk-UA"/>
        </w:rPr>
        <w:t>Галина ДОБРЕНЬКА</w:t>
      </w:r>
    </w:p>
    <w:p w14:paraId="7D3D9CF4" w14:textId="77777777" w:rsidR="00650483" w:rsidRPr="00650483" w:rsidRDefault="00650483" w:rsidP="00650483">
      <w:pPr>
        <w:tabs>
          <w:tab w:val="left" w:pos="3544"/>
          <w:tab w:val="left" w:pos="66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FBB46F5" w14:textId="77777777" w:rsidR="00650483" w:rsidRPr="00650483" w:rsidRDefault="00650483" w:rsidP="006504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0E9E0AD6" w14:textId="77777777" w:rsidR="00650483" w:rsidRPr="00650483" w:rsidRDefault="00650483" w:rsidP="006504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50483">
        <w:rPr>
          <w:rFonts w:ascii="Times New Roman" w:eastAsia="Calibri" w:hAnsi="Times New Roman" w:cs="Times New Roman"/>
          <w:sz w:val="24"/>
          <w:szCs w:val="24"/>
          <w:lang w:val="uk-UA"/>
        </w:rPr>
        <w:t>Про вакансію поінформована:</w:t>
      </w:r>
    </w:p>
    <w:p w14:paraId="60126172" w14:textId="77777777" w:rsidR="00650483" w:rsidRPr="00650483" w:rsidRDefault="00650483" w:rsidP="006504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650483">
        <w:rPr>
          <w:rFonts w:ascii="Times New Roman" w:eastAsia="Calibri" w:hAnsi="Times New Roman" w:cs="Times New Roman"/>
          <w:i/>
          <w:sz w:val="24"/>
          <w:szCs w:val="24"/>
          <w:u w:val="single"/>
          <w:lang w:val="uk-UA"/>
        </w:rPr>
        <w:t>Зiнченко</w:t>
      </w:r>
      <w:proofErr w:type="spellEnd"/>
      <w:r w:rsidRPr="0065048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Тамара </w:t>
      </w:r>
      <w:r w:rsidRPr="00650483">
        <w:rPr>
          <w:rFonts w:ascii="Times New Roman" w:eastAsia="Calibri" w:hAnsi="Times New Roman" w:cs="Times New Roman"/>
          <w:caps/>
          <w:sz w:val="24"/>
          <w:szCs w:val="24"/>
          <w:lang w:val="uk-UA"/>
        </w:rPr>
        <w:t>Зінченко</w:t>
      </w:r>
    </w:p>
    <w:p w14:paraId="3C314AF9" w14:textId="343BDDCF" w:rsidR="00650483" w:rsidRPr="00650483" w:rsidRDefault="00AA1CF3" w:rsidP="0065048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val="uk-UA"/>
        </w:rPr>
        <w:t>09</w:t>
      </w:r>
      <w:r w:rsidR="00650483" w:rsidRPr="00650483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val="uk-UA"/>
        </w:rPr>
        <w:t>.</w:t>
      </w:r>
      <w:r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val="uk-UA"/>
        </w:rPr>
        <w:t>02</w:t>
      </w:r>
      <w:r w:rsidR="00650483" w:rsidRPr="00650483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val="uk-UA"/>
        </w:rPr>
        <w:t>.202</w:t>
      </w:r>
      <w:r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val="uk-UA"/>
        </w:rPr>
        <w:t>4</w:t>
      </w:r>
    </w:p>
    <w:p w14:paraId="4A161643" w14:textId="77777777" w:rsidR="00650483" w:rsidRPr="00650483" w:rsidRDefault="00650483" w:rsidP="006504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6"/>
          <w:lang w:val="ru-RU"/>
        </w:rPr>
      </w:pPr>
    </w:p>
    <w:p w14:paraId="61005715" w14:textId="722B862B" w:rsidR="00457319" w:rsidRPr="00611FA9" w:rsidRDefault="00457319" w:rsidP="007D5D4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sectPr w:rsidR="00457319" w:rsidRPr="00611FA9" w:rsidSect="00156C5E">
      <w:headerReference w:type="default" r:id="rId9"/>
      <w:footerReference w:type="default" r:id="rId10"/>
      <w:pgSz w:w="12240" w:h="15840"/>
      <w:pgMar w:top="1135" w:right="758" w:bottom="1440" w:left="1276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41E8D" w14:textId="77777777" w:rsidR="00B67D43" w:rsidRDefault="00B67D43" w:rsidP="0003788C">
      <w:pPr>
        <w:spacing w:after="0" w:line="240" w:lineRule="auto"/>
      </w:pPr>
      <w:r>
        <w:separator/>
      </w:r>
    </w:p>
  </w:endnote>
  <w:endnote w:type="continuationSeparator" w:id="0">
    <w:p w14:paraId="3F9C4884" w14:textId="77777777" w:rsidR="00B67D43" w:rsidRDefault="00B67D43" w:rsidP="0003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50910" w14:textId="77777777" w:rsidR="00AA1CF3" w:rsidRPr="00822F41" w:rsidRDefault="00AA1CF3" w:rsidP="00822F41">
    <w:pPr>
      <w:pStyle w:val="a6"/>
    </w:pPr>
    <w:r w:rsidRPr="00822F41">
      <w:t>school.prokadry.com.ua</w:t>
    </w:r>
  </w:p>
  <w:p w14:paraId="59199F53" w14:textId="77777777" w:rsidR="00AA1CF3" w:rsidRPr="00822F41" w:rsidRDefault="00AA1CF3" w:rsidP="00822F41">
    <w:pPr>
      <w:pStyle w:val="a6"/>
    </w:pPr>
    <w:proofErr w:type="spellStart"/>
    <w:proofErr w:type="gramStart"/>
    <w:r w:rsidRPr="00822F41">
      <w:t>shop.expertus</w:t>
    </w:r>
    <w:proofErr w:type="gramEnd"/>
    <w:r w:rsidRPr="00822F41">
      <w:t>.media</w:t>
    </w:r>
    <w:proofErr w:type="spellEnd"/>
    <w:r w:rsidRPr="00822F41">
      <w:t xml:space="preserve"> </w:t>
    </w:r>
  </w:p>
  <w:p w14:paraId="47021E4D" w14:textId="77777777" w:rsidR="00AA1CF3" w:rsidRDefault="00AA1CF3">
    <w:pPr>
      <w:pStyle w:val="a6"/>
    </w:pPr>
    <w:r>
      <w:t>0 800 21 23 12</w:t>
    </w:r>
  </w:p>
  <w:p w14:paraId="46D8E00B" w14:textId="77777777" w:rsidR="00AA1CF3" w:rsidRDefault="00AA1C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2A97B" w14:textId="77777777" w:rsidR="00B67D43" w:rsidRDefault="00B67D43" w:rsidP="0003788C">
      <w:pPr>
        <w:spacing w:after="0" w:line="240" w:lineRule="auto"/>
      </w:pPr>
      <w:r>
        <w:separator/>
      </w:r>
    </w:p>
  </w:footnote>
  <w:footnote w:type="continuationSeparator" w:id="0">
    <w:p w14:paraId="4897DE64" w14:textId="77777777" w:rsidR="00B67D43" w:rsidRDefault="00B67D43" w:rsidP="0003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C884E" w14:textId="0F80C0D1" w:rsidR="00221D3C" w:rsidRPr="00221D3C" w:rsidRDefault="00AA1CF3">
    <w:pPr>
      <w:pStyle w:val="a4"/>
      <w:rPr>
        <w:lang w:val="uk-UA"/>
      </w:rPr>
    </w:pPr>
    <w:r w:rsidRPr="00AA1CF3">
      <w:rPr>
        <w:noProof/>
        <w:lang w:val="uk-UA"/>
      </w:rPr>
      <w:drawing>
        <wp:inline distT="0" distB="0" distL="0" distR="0" wp14:anchorId="5971C8EC" wp14:editId="7D35EC02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BD0"/>
    <w:rsid w:val="0001573D"/>
    <w:rsid w:val="0003788C"/>
    <w:rsid w:val="000E27E7"/>
    <w:rsid w:val="00122DC3"/>
    <w:rsid w:val="00156C5E"/>
    <w:rsid w:val="001823B4"/>
    <w:rsid w:val="00206074"/>
    <w:rsid w:val="00221D3C"/>
    <w:rsid w:val="002826ED"/>
    <w:rsid w:val="00303946"/>
    <w:rsid w:val="003447A9"/>
    <w:rsid w:val="0037082D"/>
    <w:rsid w:val="003D112C"/>
    <w:rsid w:val="003F379B"/>
    <w:rsid w:val="00457319"/>
    <w:rsid w:val="00461BD0"/>
    <w:rsid w:val="00524F77"/>
    <w:rsid w:val="005626F7"/>
    <w:rsid w:val="0057699E"/>
    <w:rsid w:val="005C6497"/>
    <w:rsid w:val="00611FA9"/>
    <w:rsid w:val="00650483"/>
    <w:rsid w:val="006918A6"/>
    <w:rsid w:val="006D4704"/>
    <w:rsid w:val="006D4770"/>
    <w:rsid w:val="007167AA"/>
    <w:rsid w:val="0072606E"/>
    <w:rsid w:val="007D5D42"/>
    <w:rsid w:val="007F0631"/>
    <w:rsid w:val="008352BE"/>
    <w:rsid w:val="009720C7"/>
    <w:rsid w:val="0097313F"/>
    <w:rsid w:val="00A230F7"/>
    <w:rsid w:val="00A42C27"/>
    <w:rsid w:val="00A93D09"/>
    <w:rsid w:val="00A95D3D"/>
    <w:rsid w:val="00A9680B"/>
    <w:rsid w:val="00AA1CF3"/>
    <w:rsid w:val="00AB40F4"/>
    <w:rsid w:val="00B15C68"/>
    <w:rsid w:val="00B167EA"/>
    <w:rsid w:val="00B21CA0"/>
    <w:rsid w:val="00B63E6F"/>
    <w:rsid w:val="00B67D43"/>
    <w:rsid w:val="00CD113E"/>
    <w:rsid w:val="00D941A4"/>
    <w:rsid w:val="00DC555D"/>
    <w:rsid w:val="00E22C39"/>
    <w:rsid w:val="00E966C6"/>
    <w:rsid w:val="00ED3E9F"/>
    <w:rsid w:val="00F255ED"/>
    <w:rsid w:val="11900802"/>
    <w:rsid w:val="18702C8F"/>
    <w:rsid w:val="1A096C3F"/>
    <w:rsid w:val="3A95A41F"/>
    <w:rsid w:val="42F24E93"/>
    <w:rsid w:val="4ADF5937"/>
    <w:rsid w:val="4D8E001D"/>
    <w:rsid w:val="5B7E5EBD"/>
    <w:rsid w:val="7DC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1B969"/>
  <w15:chartTrackingRefBased/>
  <w15:docId w15:val="{60B52786-CC1D-45A2-8CC7-17EE819E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D4770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378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788C"/>
  </w:style>
  <w:style w:type="paragraph" w:styleId="a6">
    <w:name w:val="footer"/>
    <w:basedOn w:val="a"/>
    <w:link w:val="a7"/>
    <w:uiPriority w:val="99"/>
    <w:unhideWhenUsed/>
    <w:rsid w:val="000378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788C"/>
  </w:style>
  <w:style w:type="character" w:styleId="a8">
    <w:name w:val="annotation reference"/>
    <w:basedOn w:val="a0"/>
    <w:uiPriority w:val="99"/>
    <w:semiHidden/>
    <w:unhideWhenUsed/>
    <w:rsid w:val="00122DC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22DC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22DC3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22DC3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22DC3"/>
    <w:rPr>
      <w:rFonts w:ascii="Arial" w:hAnsi="Arial" w:cs="Arial"/>
      <w:sz w:val="18"/>
      <w:szCs w:val="18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122DC3"/>
    <w:rPr>
      <w:b/>
      <w:bCs/>
    </w:rPr>
  </w:style>
  <w:style w:type="character" w:customStyle="1" w:styleId="ae">
    <w:name w:val="Тема примечания Знак"/>
    <w:basedOn w:val="aa"/>
    <w:link w:val="ad"/>
    <w:uiPriority w:val="99"/>
    <w:semiHidden/>
    <w:rsid w:val="00122DC3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01573D"/>
    <w:pPr>
      <w:ind w:left="720"/>
      <w:contextualSpacing/>
    </w:pPr>
  </w:style>
  <w:style w:type="table" w:customStyle="1" w:styleId="41">
    <w:name w:val="Звичайна таблиця 41"/>
    <w:basedOn w:val="a1"/>
    <w:next w:val="4"/>
    <w:uiPriority w:val="44"/>
    <w:rsid w:val="00221D3C"/>
    <w:pPr>
      <w:spacing w:after="0" w:line="240" w:lineRule="auto"/>
    </w:pPr>
    <w:rPr>
      <w:lang w:val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">
    <w:name w:val="Plain Table 4"/>
    <w:basedOn w:val="a1"/>
    <w:uiPriority w:val="44"/>
    <w:rsid w:val="00221D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b7e80e6-8821-4be9-8917-c0ee21c1c9c7">
      <UserInfo>
        <DisplayName>Гала Дмітрієва</DisplayName>
        <AccountId>251</AccountId>
        <AccountType/>
      </UserInfo>
    </SharedWithUsers>
    <lcf76f155ced4ddcb4097134ff3c332f xmlns="da7d07d7-5145-4ed6-99e4-26d0809d42f9">
      <Terms xmlns="http://schemas.microsoft.com/office/infopath/2007/PartnerControls"/>
    </lcf76f155ced4ddcb4097134ff3c332f>
    <TaxCatchAll xmlns="5b7e80e6-8821-4be9-8917-c0ee21c1c9c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15FD0B-DBE7-415F-9F55-7DFAE3A7676F}">
  <ds:schemaRefs>
    <ds:schemaRef ds:uri="http://schemas.microsoft.com/office/2006/metadata/properties"/>
    <ds:schemaRef ds:uri="http://schemas.microsoft.com/office/infopath/2007/PartnerControls"/>
    <ds:schemaRef ds:uri="5b7e80e6-8821-4be9-8917-c0ee21c1c9c7"/>
    <ds:schemaRef ds:uri="da7d07d7-5145-4ed6-99e4-26d0809d42f9"/>
  </ds:schemaRefs>
</ds:datastoreItem>
</file>

<file path=customXml/itemProps2.xml><?xml version="1.0" encoding="utf-8"?>
<ds:datastoreItem xmlns:ds="http://schemas.openxmlformats.org/officeDocument/2006/customXml" ds:itemID="{D9A9B869-6D14-4D7C-9DCD-5A414D6B4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F8D574-4233-490D-B5AB-34DBCCD101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Догадіна</dc:creator>
  <cp:keywords/>
  <dc:description/>
  <cp:lastModifiedBy>Катерина Черниш</cp:lastModifiedBy>
  <cp:revision>4</cp:revision>
  <dcterms:created xsi:type="dcterms:W3CDTF">2023-12-06T08:38:00Z</dcterms:created>
  <dcterms:modified xsi:type="dcterms:W3CDTF">2023-12-12T10:20:00Z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0x01010091B308DFD1B69845BD5B70CA9D1525D9</vt:lpwstr>
  </property>
</Properties>
</file>