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463"/>
      </w:tblGrid>
      <w:tr w:rsidR="00C85F8D" w:rsidTr="6687A10B" w14:paraId="6E8D337A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85F8D" w:rsidP="002752D8" w:rsidRDefault="00C85F8D" w14:paraId="74729D35" w14:textId="77777777">
            <w:pPr>
              <w:jc w:val="right"/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</w:pPr>
          </w:p>
          <w:p w:rsidRPr="009A25B2" w:rsidR="00C85F8D" w:rsidP="002752D8" w:rsidRDefault="00C85F8D" w14:paraId="6C05F86E" w14:textId="77777777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lang w:val="uk-UA"/>
              </w:rPr>
            </w:pPr>
            <w:r w:rsidRPr="009A25B2">
              <w:rPr>
                <w:rFonts w:ascii="Times New Roman" w:hAnsi="Times New Roman"/>
                <w:b/>
                <w:iCs/>
                <w:sz w:val="24"/>
                <w:szCs w:val="24"/>
                <w:lang w:val="uk-UA"/>
              </w:rPr>
              <w:t>Акт про відмову від пояснень причини відсутності на роботі</w:t>
            </w:r>
          </w:p>
          <w:p w:rsidRPr="00640C60" w:rsidR="00C85F8D" w:rsidP="002752D8" w:rsidRDefault="00C85F8D" w14:paraId="3C188FAB" w14:textId="77777777">
            <w:pPr>
              <w:pStyle w:val="a9"/>
              <w:ind w:firstLine="0"/>
              <w:rPr>
                <w:rFonts w:ascii="Times New Roman" w:hAnsi="Times New Roman" w:cs="Times New Roman"/>
                <w:sz w:val="24"/>
                <w:szCs w:val="24"/>
                <w:u w:color="000000"/>
              </w:rPr>
            </w:pPr>
          </w:p>
          <w:p w:rsidR="009D5FA6" w:rsidP="009D5FA6" w:rsidRDefault="009D5FA6" w14:paraId="2E78A3C1" w14:textId="77777777">
            <w:pP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 xml:space="preserve">Товариство з обмеженою </w:t>
            </w:r>
          </w:p>
          <w:p w:rsidRPr="00241EB4" w:rsidR="009D5FA6" w:rsidP="009D5FA6" w:rsidRDefault="009D5FA6" w14:paraId="652EDE3B" w14:textId="77777777">
            <w:pP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відповідальністю</w:t>
            </w: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br/>
            </w: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«Усе буде добре»</w:t>
            </w:r>
          </w:p>
          <w:p w:rsidR="009D5FA6" w:rsidP="009D5FA6" w:rsidRDefault="009D5FA6" w14:paraId="52106356" w14:textId="77777777">
            <w:pP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(ТОВ «УСЕ БУДЕ ДОБРЕ»)</w:t>
            </w:r>
          </w:p>
          <w:p w:rsidRPr="00241EB4" w:rsidR="009D5FA6" w:rsidP="009D5FA6" w:rsidRDefault="009D5FA6" w14:paraId="59BFB547" w14:textId="77777777">
            <w:pPr>
              <w:rPr>
                <w:rFonts w:ascii="Times New Roman" w:hAnsi="Times New Roman"/>
                <w:caps/>
                <w:sz w:val="24"/>
                <w:szCs w:val="24"/>
              </w:rPr>
            </w:pPr>
          </w:p>
          <w:p w:rsidR="009D5FA6" w:rsidP="009D5FA6" w:rsidRDefault="009D5FA6" w14:paraId="2A9A593C" w14:textId="77777777">
            <w:pPr>
              <w:pStyle w:val="3"/>
              <w:spacing w:after="0" w:line="240" w:lineRule="auto"/>
              <w:jc w:val="left"/>
              <w:rPr>
                <w:rFonts w:ascii="Times New Roman" w:hAnsi="Times New Roman" w:cs="Times New Roman"/>
                <w:spacing w:val="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60"/>
                <w:sz w:val="28"/>
                <w:szCs w:val="28"/>
              </w:rPr>
              <w:t>АКТ</w:t>
            </w:r>
          </w:p>
          <w:p w:rsidR="009D5FA6" w:rsidP="009D5FA6" w:rsidRDefault="009D5FA6" w14:paraId="7E5E109C" w14:textId="77777777">
            <w:pPr>
              <w:pStyle w:val="a9"/>
              <w:spacing w:line="240" w:lineRule="auto"/>
              <w:ind w:firstLine="0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</w:p>
          <w:p w:rsidRPr="00640C60" w:rsidR="009D5FA6" w:rsidP="009D5FA6" w:rsidRDefault="009D5FA6" w14:paraId="79B02B40" w14:textId="15A2C6CC">
            <w:pPr>
              <w:pStyle w:val="a9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r w:rsidRPr="6687A10B" w:rsidR="6687A10B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  <w:u w:val="single"/>
              </w:rPr>
              <w:t>14.01.2024</w:t>
            </w:r>
            <w:r w:rsidRPr="6687A10B" w:rsidR="6687A10B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Pr="6687A10B" w:rsidR="6687A10B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6687A10B" w:rsidR="6687A10B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  <w:u w:val="single"/>
              </w:rPr>
              <w:t>6</w:t>
            </w:r>
          </w:p>
          <w:p w:rsidR="009D5FA6" w:rsidP="009D5FA6" w:rsidRDefault="009D5FA6" w14:paraId="2E2693CC" w14:textId="77777777">
            <w:pPr>
              <w:pStyle w:val="a9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u w:color="000000"/>
              </w:rPr>
            </w:pPr>
          </w:p>
          <w:p w:rsidRPr="00640C60" w:rsidR="00C85F8D" w:rsidP="009D5FA6" w:rsidRDefault="00C85F8D" w14:paraId="13DC010E" w14:textId="07F71D2A">
            <w:pPr>
              <w:pStyle w:val="a9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u w:color="000000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  <w:u w:color="000000"/>
              </w:rPr>
              <w:t>Київ</w:t>
            </w:r>
          </w:p>
          <w:p w:rsidR="009D5FA6" w:rsidP="009D5FA6" w:rsidRDefault="009D5FA6" w14:paraId="18D9B46B" w14:textId="77777777">
            <w:pPr>
              <w:pStyle w:val="a9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9D5FA6" w:rsidR="00C85F8D" w:rsidP="009D5FA6" w:rsidRDefault="00C85F8D" w14:paraId="7A2120DE" w14:textId="0D2247EC">
            <w:pPr>
              <w:pStyle w:val="a9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5F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 відмову </w:t>
            </w:r>
            <w:r w:rsidRPr="009D5FA6" w:rsidR="009D5F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Сергія </w:t>
            </w:r>
            <w:r w:rsidRPr="009D5F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Скрипника </w:t>
            </w:r>
          </w:p>
          <w:p w:rsidRPr="009D5FA6" w:rsidR="00C85F8D" w:rsidP="009D5FA6" w:rsidRDefault="00C85F8D" w14:paraId="63F6D9FC" w14:textId="77777777">
            <w:pPr>
              <w:pStyle w:val="a9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5F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від пояснень причини відсутності </w:t>
            </w:r>
          </w:p>
          <w:p w:rsidRPr="00640C60" w:rsidR="00C85F8D" w:rsidP="009D5FA6" w:rsidRDefault="00C85F8D" w14:paraId="101583C6" w14:textId="77777777">
            <w:pPr>
              <w:pStyle w:val="a9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D5F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 роботі</w:t>
            </w:r>
          </w:p>
          <w:p w:rsidRPr="00640C60" w:rsidR="00C85F8D" w:rsidP="009D5FA6" w:rsidRDefault="00C85F8D" w14:paraId="246CF3A3" w14:textId="77777777">
            <w:pPr>
              <w:pStyle w:val="a9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40C60" w:rsidR="00C85F8D" w:rsidP="009D5FA6" w:rsidRDefault="00C85F8D" w14:paraId="02CB6A3E" w14:textId="2F20C0F0">
            <w:pPr>
              <w:pStyle w:val="a9"/>
              <w:spacing w:line="240" w:lineRule="auto"/>
              <w:ind w:firstLine="567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Я, начальник відділу кадрів </w:t>
            </w:r>
            <w:r w:rsidR="009D5FA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Галина </w:t>
            </w:r>
            <w:r w:rsidRPr="00640C6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Добренька, у присутності начальника 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відділу постачання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9D5FA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Івана 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Вовка,</w:t>
            </w:r>
            <w:r w:rsidRPr="00640C6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управителя з постачання відділу постачання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5FA6">
              <w:rPr>
                <w:rFonts w:ascii="Times New Roman" w:hAnsi="Times New Roman" w:cs="Times New Roman"/>
                <w:sz w:val="24"/>
                <w:szCs w:val="24"/>
              </w:rPr>
              <w:t xml:space="preserve">Наталії 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Коваль</w:t>
            </w:r>
            <w:r w:rsidR="009D5FA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640C6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запропонувала </w:t>
            </w:r>
            <w:r w:rsidR="009D5FA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Сергію </w:t>
            </w:r>
            <w:r w:rsidRPr="00640C6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Скрипнику, організатору з постачання відділу постачання, письмово пояснити причини відсутності на роботі </w:t>
            </w:r>
            <w:r w:rsidR="00F37D51">
              <w:rPr>
                <w:rFonts w:ascii="Times New Roman" w:hAnsi="Times New Roman" w:cs="Times New Roman"/>
                <w:sz w:val="24"/>
                <w:szCs w:val="24"/>
              </w:rPr>
              <w:t xml:space="preserve">10 січня 2024 р., </w:t>
            </w:r>
            <w:r w:rsidR="009D5FA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11 січня 2024 р., 12 січня 2024 р. та 13 січня 2024 р.</w:t>
            </w:r>
          </w:p>
          <w:p w:rsidRPr="00640C60" w:rsidR="00C85F8D" w:rsidP="009D5FA6" w:rsidRDefault="009D5FA6" w14:paraId="50B77E93" w14:textId="3CD09919">
            <w:pPr>
              <w:pStyle w:val="a9"/>
              <w:spacing w:line="24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Сергій </w:t>
            </w:r>
            <w:r w:rsidRPr="00640C60" w:rsidR="00C85F8D">
              <w:rPr>
                <w:rFonts w:ascii="Times New Roman" w:hAnsi="Times New Roman" w:cs="Times New Roman"/>
                <w:sz w:val="24"/>
                <w:szCs w:val="24"/>
              </w:rPr>
              <w:t>Скрипник сказав, що погано себе почував. Від письмових пояснень відмовився.</w:t>
            </w:r>
          </w:p>
          <w:p w:rsidRPr="00640C60" w:rsidR="00C85F8D" w:rsidP="002752D8" w:rsidRDefault="00C85F8D" w14:paraId="2A7FB422" w14:textId="77777777">
            <w:pPr>
              <w:pStyle w:val="a9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40C60" w:rsidR="00C85F8D" w:rsidP="007D24AF" w:rsidRDefault="00C85F8D" w14:paraId="002E47F5" w14:textId="0D742244">
            <w:pPr>
              <w:pStyle w:val="a9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Начальник відділу кадрів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0C60">
              <w:rPr>
                <w:rFonts w:ascii="Times New Roman" w:hAnsi="Times New Roman" w:cs="Times New Roman"/>
                <w:i/>
                <w:sz w:val="24"/>
                <w:szCs w:val="24"/>
              </w:rPr>
              <w:t>Добренька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D5FA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640C60" w:rsidR="009D5FA6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9D5FA6">
              <w:rPr>
                <w:rFonts w:ascii="Times New Roman" w:hAnsi="Times New Roman" w:cs="Times New Roman"/>
                <w:sz w:val="24"/>
                <w:szCs w:val="24"/>
              </w:rPr>
              <w:t xml:space="preserve">алина </w:t>
            </w:r>
            <w:r w:rsidRPr="005C6834" w:rsidR="009D5FA6">
              <w:rPr>
                <w:rFonts w:ascii="Times New Roman" w:hAnsi="Times New Roman" w:cs="Times New Roman"/>
                <w:caps/>
                <w:sz w:val="24"/>
                <w:szCs w:val="24"/>
              </w:rPr>
              <w:t>Добренька</w:t>
            </w:r>
          </w:p>
          <w:p w:rsidRPr="00640C60" w:rsidR="00C85F8D" w:rsidP="007D24AF" w:rsidRDefault="00C85F8D" w14:paraId="0A8B400C" w14:textId="77777777">
            <w:pPr>
              <w:pStyle w:val="a9"/>
              <w:tabs>
                <w:tab w:val="left" w:pos="4219"/>
                <w:tab w:val="left" w:pos="6771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40C60" w:rsidR="00C85F8D" w:rsidP="007D24AF" w:rsidRDefault="00C85F8D" w14:paraId="1B24CF20" w14:textId="366660F3">
            <w:pPr>
              <w:pStyle w:val="a9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Начальник відділу постачання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0C60">
              <w:rPr>
                <w:rFonts w:ascii="Times New Roman" w:hAnsi="Times New Roman" w:cs="Times New Roman"/>
                <w:i/>
                <w:sz w:val="24"/>
                <w:szCs w:val="24"/>
              </w:rPr>
              <w:t>Вовк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D5FA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="009D5FA6">
              <w:rPr>
                <w:rFonts w:ascii="Times New Roman" w:hAnsi="Times New Roman" w:cs="Times New Roman"/>
                <w:sz w:val="24"/>
                <w:szCs w:val="24"/>
              </w:rPr>
              <w:t xml:space="preserve">ван </w:t>
            </w:r>
            <w:r w:rsidRPr="009D5FA6">
              <w:rPr>
                <w:rFonts w:ascii="Times New Roman" w:hAnsi="Times New Roman" w:cs="Times New Roman"/>
                <w:caps/>
                <w:sz w:val="24"/>
                <w:szCs w:val="24"/>
              </w:rPr>
              <w:t>Вовк</w:t>
            </w:r>
          </w:p>
          <w:p w:rsidRPr="00640C60" w:rsidR="00C85F8D" w:rsidP="007D24AF" w:rsidRDefault="00C85F8D" w14:paraId="6E2ABA68" w14:textId="77777777">
            <w:pPr>
              <w:pStyle w:val="a9"/>
              <w:tabs>
                <w:tab w:val="left" w:pos="4219"/>
                <w:tab w:val="left" w:pos="6771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40C60" w:rsidR="00C85F8D" w:rsidP="007D24AF" w:rsidRDefault="00C85F8D" w14:paraId="783E16C9" w14:textId="2D7F1CED">
            <w:pPr>
              <w:pStyle w:val="a9"/>
              <w:tabs>
                <w:tab w:val="left" w:pos="4219"/>
                <w:tab w:val="left" w:pos="6771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Управитель з постачання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0C60">
              <w:rPr>
                <w:rFonts w:ascii="Times New Roman" w:hAnsi="Times New Roman" w:cs="Times New Roman"/>
                <w:i/>
                <w:sz w:val="24"/>
                <w:szCs w:val="24"/>
              </w:rPr>
              <w:t>Коваль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D24A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7D24AF">
              <w:rPr>
                <w:rFonts w:ascii="Times New Roman" w:hAnsi="Times New Roman" w:cs="Times New Roman"/>
                <w:sz w:val="24"/>
                <w:szCs w:val="24"/>
              </w:rPr>
              <w:t>аталія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24AF">
              <w:rPr>
                <w:rFonts w:ascii="Times New Roman" w:hAnsi="Times New Roman" w:cs="Times New Roman"/>
                <w:caps/>
                <w:sz w:val="24"/>
                <w:szCs w:val="24"/>
              </w:rPr>
              <w:t>Коваль</w:t>
            </w:r>
          </w:p>
          <w:p w:rsidRPr="00640C60" w:rsidR="00C85F8D" w:rsidP="002752D8" w:rsidRDefault="00C85F8D" w14:paraId="00FD0DF1" w14:textId="77777777">
            <w:pPr>
              <w:pStyle w:val="a9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40C60" w:rsidR="00C85F8D" w:rsidP="002752D8" w:rsidRDefault="00C85F8D" w14:paraId="070C7FD7" w14:textId="77777777">
            <w:pPr>
              <w:pStyle w:val="a9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Цей акт склали у двох примірниках.</w:t>
            </w:r>
          </w:p>
          <w:p w:rsidRPr="00640C60" w:rsidR="00C85F8D" w:rsidP="002752D8" w:rsidRDefault="00C85F8D" w14:paraId="059111CF" w14:textId="77777777">
            <w:pPr>
              <w:pStyle w:val="a9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1-й примірник — у відділ кадрів,</w:t>
            </w:r>
          </w:p>
          <w:p w:rsidRPr="00640C60" w:rsidR="00C85F8D" w:rsidP="002752D8" w:rsidRDefault="00C85F8D" w14:paraId="2964E1BE" w14:textId="70636019">
            <w:pPr>
              <w:pStyle w:val="a9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2-й примірник — </w:t>
            </w:r>
            <w:r w:rsidR="007D24AF">
              <w:rPr>
                <w:rFonts w:ascii="Times New Roman" w:hAnsi="Times New Roman" w:cs="Times New Roman"/>
                <w:sz w:val="24"/>
                <w:szCs w:val="24"/>
              </w:rPr>
              <w:t xml:space="preserve">Сергію 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Скрипнику </w:t>
            </w:r>
          </w:p>
          <w:p w:rsidRPr="00640C60" w:rsidR="00C85F8D" w:rsidP="009E6C23" w:rsidRDefault="00C85F8D" w14:paraId="733FE371" w14:textId="77777777">
            <w:pPr>
              <w:pStyle w:val="a9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F8D" w:rsidP="002752D8" w:rsidRDefault="00C85F8D" w14:paraId="75056D55" w14:textId="77777777">
            <w:pPr>
              <w:pStyle w:val="a9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З актом ознайомлений </w:t>
            </w:r>
          </w:p>
          <w:p w:rsidRPr="00640C60" w:rsidR="00C85F8D" w:rsidP="002752D8" w:rsidRDefault="00C85F8D" w14:paraId="6C404119" w14:textId="6578C5C7">
            <w:pPr>
              <w:pStyle w:val="a9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 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D24AF">
              <w:rPr>
                <w:rFonts w:ascii="Times New Roman" w:hAnsi="Times New Roman" w:cs="Times New Roman"/>
                <w:sz w:val="24"/>
                <w:szCs w:val="24"/>
              </w:rPr>
              <w:t>ергій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24AF">
              <w:rPr>
                <w:rFonts w:ascii="Times New Roman" w:hAnsi="Times New Roman" w:cs="Times New Roman"/>
                <w:caps/>
                <w:sz w:val="24"/>
                <w:szCs w:val="24"/>
              </w:rPr>
              <w:t>Скрипник</w:t>
            </w:r>
          </w:p>
          <w:p w:rsidRPr="00640C60" w:rsidR="00C85F8D" w:rsidP="002752D8" w:rsidRDefault="00C85F8D" w14:paraId="780E5995" w14:textId="77777777">
            <w:pPr>
              <w:rPr>
                <w:lang w:val="uk-UA"/>
              </w:rPr>
            </w:pPr>
            <w:r>
              <w:rPr>
                <w:lang w:val="uk-UA"/>
              </w:rPr>
              <w:t>_____________________</w:t>
            </w:r>
          </w:p>
          <w:p w:rsidRPr="005B7A5B" w:rsidR="00C85F8D" w:rsidP="002752D8" w:rsidRDefault="00C85F8D" w14:paraId="598FB2EC" w14:textId="65483D81">
            <w:pPr>
              <w:rPr>
                <w:rFonts w:ascii="Times New Roman" w:hAnsi="Times New Roman"/>
                <w:sz w:val="20"/>
                <w:lang w:val="uk-UA"/>
              </w:rPr>
            </w:pPr>
            <w:r w:rsidRPr="005B7A5B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    </w:t>
            </w:r>
            <w:r w:rsidRPr="005B7A5B">
              <w:rPr>
                <w:rFonts w:ascii="Times New Roman" w:hAnsi="Times New Roman"/>
                <w:sz w:val="20"/>
                <w:lang w:val="uk-UA"/>
              </w:rPr>
              <w:t>дата ознайомлення</w:t>
            </w:r>
          </w:p>
          <w:p w:rsidRPr="00640C60" w:rsidR="00C85F8D" w:rsidP="002752D8" w:rsidRDefault="00C85F8D" w14:paraId="5A47137D" w14:textId="77777777">
            <w:pPr>
              <w:rPr>
                <w:i/>
                <w:lang w:val="uk-UA"/>
              </w:rPr>
            </w:pPr>
          </w:p>
          <w:p w:rsidRPr="00640C60" w:rsidR="00C85F8D" w:rsidP="002752D8" w:rsidRDefault="007D24AF" w14:paraId="73C37641" w14:textId="4F9B814B">
            <w:pPr>
              <w:pStyle w:val="a9"/>
              <w:ind w:firstLine="70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Сергій </w:t>
            </w:r>
            <w:r w:rsidRPr="00640C60" w:rsidR="00C85F8D">
              <w:rPr>
                <w:rFonts w:ascii="Times New Roman" w:hAnsi="Times New Roman" w:cs="Times New Roman"/>
                <w:i/>
                <w:sz w:val="24"/>
                <w:szCs w:val="24"/>
              </w:rPr>
              <w:t>Скрипник відмовився поставити підпис про ознайомлення й отримати примірник акта.</w:t>
            </w:r>
          </w:p>
          <w:p w:rsidRPr="00640C60" w:rsidR="00C85F8D" w:rsidP="002752D8" w:rsidRDefault="00C85F8D" w14:paraId="2C9C7F45" w14:textId="77777777">
            <w:pPr>
              <w:rPr>
                <w:i/>
                <w:lang w:val="uk-UA"/>
              </w:rPr>
            </w:pPr>
          </w:p>
          <w:p w:rsidRPr="00992483" w:rsidR="007D24AF" w:rsidP="007D24AF" w:rsidRDefault="007D24AF" w14:paraId="75FB7CCD" w14:textId="77777777">
            <w:pPr>
              <w:pStyle w:val="a9"/>
              <w:spacing w:line="360" w:lineRule="auto"/>
              <w:ind w:firstLine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Начальник відділу кадрів</w:t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Добренька</w:t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Галина </w:t>
            </w:r>
            <w:r w:rsidRPr="00992483">
              <w:rPr>
                <w:rFonts w:ascii="Times New Roman" w:hAnsi="Times New Roman" w:cs="Times New Roman"/>
                <w:i/>
                <w:iCs/>
                <w:caps/>
                <w:sz w:val="24"/>
                <w:szCs w:val="24"/>
              </w:rPr>
              <w:t>Добренька</w:t>
            </w:r>
          </w:p>
          <w:p w:rsidRPr="00992483" w:rsidR="007D24AF" w:rsidP="007D24AF" w:rsidRDefault="007D24AF" w14:paraId="4BEFB9F6" w14:textId="77777777">
            <w:pPr>
              <w:pStyle w:val="a9"/>
              <w:tabs>
                <w:tab w:val="left" w:pos="4219"/>
                <w:tab w:val="left" w:pos="6771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Pr="00992483" w:rsidR="007D24AF" w:rsidP="007D24AF" w:rsidRDefault="007D24AF" w14:paraId="46BDE503" w14:textId="77777777">
            <w:pPr>
              <w:pStyle w:val="a9"/>
              <w:spacing w:line="360" w:lineRule="auto"/>
              <w:ind w:firstLine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Начальник відділу постачання</w:t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Вовк</w:t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Іван </w:t>
            </w:r>
            <w:r w:rsidRPr="00992483">
              <w:rPr>
                <w:rFonts w:ascii="Times New Roman" w:hAnsi="Times New Roman" w:cs="Times New Roman"/>
                <w:i/>
                <w:iCs/>
                <w:caps/>
                <w:sz w:val="24"/>
                <w:szCs w:val="24"/>
              </w:rPr>
              <w:t>Вовк</w:t>
            </w:r>
          </w:p>
          <w:p w:rsidRPr="00992483" w:rsidR="007D24AF" w:rsidP="007D24AF" w:rsidRDefault="007D24AF" w14:paraId="7E078B56" w14:textId="77777777">
            <w:pPr>
              <w:pStyle w:val="a9"/>
              <w:tabs>
                <w:tab w:val="left" w:pos="4219"/>
                <w:tab w:val="left" w:pos="6771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C85F8D" w:rsidP="007D24AF" w:rsidRDefault="007D24AF" w14:paraId="7833994E" w14:textId="62DD2AF0">
            <w:pPr>
              <w:pStyle w:val="a9"/>
              <w:tabs>
                <w:tab w:val="left" w:pos="4219"/>
                <w:tab w:val="left" w:pos="6771"/>
              </w:tabs>
              <w:spacing w:line="360" w:lineRule="auto"/>
              <w:ind w:firstLine="0"/>
              <w:jc w:val="left"/>
              <w:rPr>
                <w:rFonts w:cs="Times New Roman"/>
                <w:b/>
              </w:rPr>
            </w:pP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Управитель з постачання</w:t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Коваль</w:t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9924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Наталія </w:t>
            </w:r>
            <w:r w:rsidRPr="00992483">
              <w:rPr>
                <w:rFonts w:ascii="Times New Roman" w:hAnsi="Times New Roman" w:cs="Times New Roman"/>
                <w:i/>
                <w:iCs/>
                <w:caps/>
                <w:sz w:val="24"/>
                <w:szCs w:val="24"/>
              </w:rPr>
              <w:t>Коваль</w:t>
            </w:r>
          </w:p>
        </w:tc>
      </w:tr>
    </w:tbl>
    <w:p w:rsidRPr="00C85F8D" w:rsidR="0067229B" w:rsidP="00C85F8D" w:rsidRDefault="0067229B" w14:paraId="39FCD01F" w14:textId="77777777"/>
    <w:sectPr w:rsidRPr="00C85F8D" w:rsidR="0067229B">
      <w:headerReference w:type="default" r:id="rId6"/>
      <w:footerReference w:type="default" r:id="rId7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107D" w:rsidP="00890795" w:rsidRDefault="00DF107D" w14:paraId="7436354C" w14:textId="77777777">
      <w:r>
        <w:separator/>
      </w:r>
    </w:p>
  </w:endnote>
  <w:endnote w:type="continuationSeparator" w:id="0">
    <w:p w:rsidR="00DF107D" w:rsidP="00890795" w:rsidRDefault="00DF107D" w14:paraId="5EEF226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imes (T1)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Minion Pro Con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B13A54F" w:rsidP="0B13A54F" w:rsidRDefault="0B13A54F" w14:paraId="1646A456" w14:textId="159E78FC">
    <w:pPr>
      <w:pStyle w:val="a"/>
    </w:pPr>
    <w:r w:rsidRPr="0B13A54F" w:rsidR="0B13A54F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0B13A54F" w:rsidP="0B13A54F" w:rsidRDefault="0B13A54F" w14:paraId="78E20EE2" w14:textId="7BF92C18">
    <w:pPr>
      <w:pStyle w:val="a"/>
    </w:pPr>
    <w:r w:rsidRPr="0B13A54F" w:rsidR="0B13A54F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0B13A54F" w:rsidP="0B13A54F" w:rsidRDefault="0B13A54F" w14:paraId="4DD58CAF" w14:textId="535DEE22">
    <w:pPr>
      <w:pStyle w:val="a"/>
    </w:pPr>
    <w:r w:rsidRPr="0B13A54F" w:rsidR="0B13A54F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107D" w:rsidP="00890795" w:rsidRDefault="00DF107D" w14:paraId="4C9CB561" w14:textId="77777777">
      <w:r>
        <w:separator/>
      </w:r>
    </w:p>
  </w:footnote>
  <w:footnote w:type="continuationSeparator" w:id="0">
    <w:p w:rsidR="00DF107D" w:rsidP="00890795" w:rsidRDefault="00DF107D" w14:paraId="6A70CD2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9E6C23" w:rsidP="009E6C23" w:rsidRDefault="009E6C23" w14:textId="77777777" w14:paraId="583083D0">
    <w:pPr>
      <w:pStyle w:val="a4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bookmarkStart w:name="_Hlk93931359" w:id="10"/>
    <w:bookmarkStart w:name="_Hlk93931360" w:id="11"/>
    <w:bookmarkStart w:name="_Hlk93931365" w:id="12"/>
    <w:bookmarkStart w:name="_Hlk93931366" w:id="13"/>
    <w:bookmarkStart w:name="_Hlk93931372" w:id="14"/>
    <w:bookmarkStart w:name="_Hlk93931373" w:id="15"/>
    <w:bookmarkStart w:name="_Hlk93931380" w:id="16"/>
    <w:bookmarkStart w:name="_Hlk93931381" w:id="17"/>
    <w:bookmarkStart w:name="_Hlk93931386" w:id="18"/>
    <w:bookmarkStart w:name="_Hlk93931387" w:id="19"/>
    <w:bookmarkStart w:name="_Hlk93931393" w:id="20"/>
    <w:bookmarkStart w:name="_Hlk93931394" w:id="21"/>
    <w:r>
      <w:rPr>
        <w:noProof/>
        <w:lang w:val="uk-UA"/>
      </w:rPr>
      <w:drawing>
        <wp:inline distT="0" distB="0" distL="0" distR="0" wp14:anchorId="4FA8A173" wp14:editId="13469EE8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p w:rsidRPr="009E6C23" w:rsidR="00890795" w:rsidP="009E6C23" w:rsidRDefault="00890795" w14:paraId="180B9778" w14:textId="77777777">
    <w:pPr>
      <w:pStyle w:val="a4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95"/>
    <w:rsid w:val="001D3170"/>
    <w:rsid w:val="003C4860"/>
    <w:rsid w:val="003D27AD"/>
    <w:rsid w:val="00425204"/>
    <w:rsid w:val="0053286A"/>
    <w:rsid w:val="006404F4"/>
    <w:rsid w:val="0067229B"/>
    <w:rsid w:val="006F30EC"/>
    <w:rsid w:val="00757CB8"/>
    <w:rsid w:val="0077273C"/>
    <w:rsid w:val="007D24AF"/>
    <w:rsid w:val="007D39BA"/>
    <w:rsid w:val="0085687C"/>
    <w:rsid w:val="00865741"/>
    <w:rsid w:val="00890795"/>
    <w:rsid w:val="00992483"/>
    <w:rsid w:val="009A1956"/>
    <w:rsid w:val="009A5A57"/>
    <w:rsid w:val="009D5FA6"/>
    <w:rsid w:val="009E6C23"/>
    <w:rsid w:val="00A14650"/>
    <w:rsid w:val="00B71D54"/>
    <w:rsid w:val="00C85F8D"/>
    <w:rsid w:val="00D10D60"/>
    <w:rsid w:val="00DF107D"/>
    <w:rsid w:val="00F37D51"/>
    <w:rsid w:val="00F80FFD"/>
    <w:rsid w:val="0B13A54F"/>
    <w:rsid w:val="300952DC"/>
    <w:rsid w:val="6687A10B"/>
    <w:rsid w:val="6C10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C062"/>
  <w15:chartTrackingRefBased/>
  <w15:docId w15:val="{FAD71EDB-934A-479D-A35E-FC1D12F40A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90795"/>
    <w:pPr>
      <w:spacing w:after="0" w:line="240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890795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890795"/>
    <w:rPr>
      <w:lang w:val="ru-RU"/>
    </w:rPr>
  </w:style>
  <w:style w:type="paragraph" w:styleId="a6">
    <w:name w:val="footer"/>
    <w:basedOn w:val="a"/>
    <w:link w:val="a7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890795"/>
    <w:rPr>
      <w:lang w:val="ru-RU"/>
    </w:rPr>
  </w:style>
  <w:style w:type="paragraph" w:styleId="Ctrl" w:customStyle="1">
    <w:name w:val="Статья_основной_текст (Статья ___Ctrl)"/>
    <w:uiPriority w:val="1"/>
    <w:rsid w:val="001D3170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eastAsia="Calibri" w:cs="Arno Pro"/>
      <w:color w:val="000000"/>
      <w:sz w:val="24"/>
      <w:szCs w:val="25"/>
    </w:rPr>
  </w:style>
  <w:style w:type="character" w:styleId="normaltextrun" w:customStyle="1">
    <w:name w:val="normaltextrun"/>
    <w:basedOn w:val="a0"/>
    <w:rsid w:val="0067229B"/>
  </w:style>
  <w:style w:type="paragraph" w:styleId="xmsonormal" w:customStyle="1">
    <w:name w:val="x_msonormal"/>
    <w:basedOn w:val="a"/>
    <w:rsid w:val="009A1956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8" w:customStyle="1">
    <w:name w:val="[Немає стилю абзацу]"/>
    <w:rsid w:val="0077273C"/>
    <w:pPr>
      <w:autoSpaceDE w:val="0"/>
      <w:autoSpaceDN w:val="0"/>
      <w:adjustRightInd w:val="0"/>
      <w:spacing w:after="0" w:line="288" w:lineRule="auto"/>
      <w:textAlignment w:val="center"/>
    </w:pPr>
    <w:rPr>
      <w:rFonts w:ascii="Times (T1) Roman" w:hAnsi="Times (T1) Roman" w:eastAsia="Calibri" w:cs="Times (T1) Roman"/>
      <w:color w:val="000000"/>
      <w:sz w:val="24"/>
      <w:szCs w:val="24"/>
      <w:lang w:val="en-US"/>
    </w:rPr>
  </w:style>
  <w:style w:type="paragraph" w:styleId="-ShiftAlt" w:customStyle="1">
    <w:name w:val="Додаток_таблица_основной текст (Додаток - Shift+Alt)"/>
    <w:basedOn w:val="a8"/>
    <w:uiPriority w:val="99"/>
    <w:rsid w:val="0077273C"/>
    <w:pPr>
      <w:suppressAutoHyphens/>
      <w:spacing w:line="200" w:lineRule="atLeast"/>
    </w:pPr>
    <w:rPr>
      <w:rFonts w:ascii="Minion Pro" w:hAnsi="Minion Pro" w:cs="Minion Pro"/>
      <w:sz w:val="18"/>
      <w:szCs w:val="18"/>
      <w:lang w:val="uk-UA"/>
    </w:rPr>
  </w:style>
  <w:style w:type="paragraph" w:styleId="-ShiftAlt0" w:customStyle="1">
    <w:name w:val="Додаток_таблица_шапка (Додаток - Shift+Alt)"/>
    <w:basedOn w:val="a8"/>
    <w:uiPriority w:val="99"/>
    <w:rsid w:val="0077273C"/>
    <w:pPr>
      <w:spacing w:line="180" w:lineRule="atLeast"/>
      <w:jc w:val="center"/>
    </w:pPr>
    <w:rPr>
      <w:rFonts w:ascii="Minion Pro Cond" w:hAnsi="Minion Pro Cond" w:cs="Minion Pro Cond"/>
      <w:b/>
      <w:bCs/>
      <w:sz w:val="16"/>
      <w:szCs w:val="16"/>
      <w:lang w:val="uk-UA"/>
    </w:rPr>
  </w:style>
  <w:style w:type="paragraph" w:styleId="a9" w:customStyle="1">
    <w:name w:val="Додаток_основной_текст (Додаток)"/>
    <w:basedOn w:val="a"/>
    <w:uiPriority w:val="99"/>
    <w:rsid w:val="0077273C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/>
    </w:rPr>
  </w:style>
  <w:style w:type="paragraph" w:styleId="Ctrl0" w:customStyle="1">
    <w:name w:val="Статья_лид (Статья ___Ctrl)"/>
    <w:uiPriority w:val="1"/>
    <w:rsid w:val="0053286A"/>
    <w:pPr>
      <w:autoSpaceDE w:val="0"/>
      <w:autoSpaceDN w:val="0"/>
      <w:adjustRightInd w:val="0"/>
      <w:spacing w:before="57" w:after="113" w:line="294" w:lineRule="atLeast"/>
      <w:ind w:left="737"/>
      <w:jc w:val="both"/>
      <w:textAlignment w:val="center"/>
    </w:pPr>
    <w:rPr>
      <w:rFonts w:ascii="Times New Roman" w:hAnsi="Times New Roman" w:cs="Myriad Pro"/>
      <w:b/>
      <w:bCs/>
      <w:color w:val="000000"/>
      <w:spacing w:val="2"/>
      <w:sz w:val="24"/>
      <w:szCs w:val="24"/>
    </w:rPr>
  </w:style>
  <w:style w:type="paragraph" w:styleId="3" w:customStyle="1">
    <w:name w:val="Додаток_заголовок 3 (Додаток)"/>
    <w:basedOn w:val="a"/>
    <w:uiPriority w:val="99"/>
    <w:rsid w:val="00F80FFD"/>
    <w:pPr>
      <w:suppressAutoHyphens/>
      <w:autoSpaceDE w:val="0"/>
      <w:autoSpaceDN w:val="0"/>
      <w:adjustRightInd w:val="0"/>
      <w:spacing w:after="113" w:line="240" w:lineRule="atLeast"/>
      <w:jc w:val="center"/>
      <w:textAlignment w:val="center"/>
    </w:pPr>
    <w:rPr>
      <w:rFonts w:ascii="Myriad Pro" w:hAnsi="Myriad Pro" w:eastAsia="Calibri" w:cs="Myriad Pro"/>
      <w:b/>
      <w:bCs/>
      <w:color w:val="00000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6</revision>
  <dcterms:created xsi:type="dcterms:W3CDTF">2022-01-24T14:43:00.0000000Z</dcterms:created>
  <dcterms:modified xsi:type="dcterms:W3CDTF">2023-12-21T11:33:15.0103057Z</dcterms:modified>
</coreProperties>
</file>