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Design a modern, clean, premium </w:t>
      </w:r>
      <w:r>
        <w:rPr>
          <w:rFonts w:ascii="Times Roman" w:hAnsi="Times Roman"/>
          <w:b w:val="1"/>
          <w:bCs w:val="1"/>
          <w:rtl w:val="0"/>
          <w:lang w:val="en-US"/>
        </w:rPr>
        <w:t>EV Charging Station Admin Dashboard</w:t>
      </w:r>
      <w:r>
        <w:rPr>
          <w:rFonts w:ascii="Times Roman" w:hAnsi="Times Roman"/>
          <w:rtl w:val="0"/>
          <w:lang w:val="en-US"/>
        </w:rPr>
        <w:t xml:space="preserve"> for a college Data Structures mini-project.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is an </w:t>
      </w:r>
      <w:r>
        <w:rPr>
          <w:rFonts w:ascii="Times Roman" w:hAnsi="Times Roman"/>
          <w:b w:val="1"/>
          <w:bCs w:val="1"/>
          <w:rtl w:val="0"/>
          <w:lang w:val="en-US"/>
        </w:rPr>
        <w:t>ADMIN-ONLY internal website</w:t>
      </w:r>
      <w:r>
        <w:rPr>
          <w:rFonts w:ascii="Times Roman" w:hAnsi="Times Roman"/>
          <w:rtl w:val="0"/>
          <w:lang w:val="en-US"/>
        </w:rPr>
        <w:t>, not a customer-facing application.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website should contain ONLY four main functions: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Queue | Priority Queue | Customer Search | History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add unnecessary features such as payments, maps, customer booking, analytics, notifications, chat, pricing, or settings.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OVERALL LAYOUT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top navigation layout</w:t>
      </w:r>
      <w:r>
        <w:rPr>
          <w:rFonts w:ascii="Times Roman" w:hAnsi="Times Roman"/>
          <w:rtl w:val="0"/>
          <w:lang w:val="en-US"/>
        </w:rPr>
        <w:t xml:space="preserve"> instead of a left sidebar.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entire application should use a wide desktop dashboard layout.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HEADER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 a fixed/sticky top navigation bar across the full width.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Left side: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Simple EV charging icon/logo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ChargeFlow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Small label: </w:t>
      </w:r>
      <w:r>
        <w:rPr>
          <w:rFonts w:ascii="Times Roman" w:hAnsi="Times Roman"/>
          <w:b w:val="1"/>
          <w:bCs w:val="1"/>
          <w:rtl w:val="0"/>
          <w:lang w:val="pt-PT"/>
        </w:rPr>
        <w:t>Admin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Center/right navigation: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Queue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Priority Queue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Customer Search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History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active page should have a clear green underline or subtle green background.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Far right: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Small green status dot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Station Online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Admin avatar with </w:t>
      </w:r>
      <w:r>
        <w:rPr>
          <w:rFonts w:ascii="Times Roman" w:hAnsi="Times Roman"/>
          <w:b w:val="1"/>
          <w:bCs w:val="1"/>
          <w:rtl w:val="0"/>
          <w:lang w:val="en-US"/>
        </w:rPr>
        <w:t>Station Admin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Keep the header compact and professional.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PAGE STRUCTURE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the top navigation, use a centered content container with approximately 1200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1400px maximum width.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page should have: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Page title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Short description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Main content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generous whitespace.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1. QUEUE PAGE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Page title: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>Charging Queue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Subtitle: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"Manage vehicles currently waiting for charging."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 the top, display three small summary cards: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Waiting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12 Vehicles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Charging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3 Vehicles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Available Slots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</w:rPr>
        <w:t>2 Slots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the cards, display the main queue table.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Queue Table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Columns: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Position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Vehicle Number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Customer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Mobile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Battery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Requested Time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Status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tbl>
      <w:tblPr>
        <w:tblW w:w="920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86"/>
        <w:gridCol w:w="1421"/>
        <w:gridCol w:w="1360"/>
        <w:gridCol w:w="1260"/>
        <w:gridCol w:w="833"/>
        <w:gridCol w:w="1014"/>
        <w:gridCol w:w="873"/>
        <w:gridCol w:w="814"/>
        <w:gridCol w:w="740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Position</w:t>
            </w:r>
          </w:p>
        </w:tc>
        <w:tc>
          <w:tcPr>
            <w:tcW w:type="dxa" w:w="14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Vehicle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Customer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Mobile</w:t>
            </w:r>
          </w:p>
        </w:tc>
        <w:tc>
          <w:tcPr>
            <w:tcW w:type="dxa" w:w="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Battery</w:t>
            </w:r>
          </w:p>
        </w:tc>
        <w:tc>
          <w:tcPr>
            <w:tcW w:type="dxa" w:w="1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Time</w:t>
            </w:r>
          </w:p>
        </w:tc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Priority</w:t>
            </w:r>
          </w:p>
        </w:tc>
        <w:tc>
          <w:tcPr>
            <w:tcW w:type="dxa" w:w="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Status</w:t>
            </w:r>
          </w:p>
        </w:tc>
        <w:tc>
          <w:tcPr>
            <w:tcW w:type="dxa" w:w="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4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AP39AB1234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Rahul Kumar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9876543210</w:t>
            </w:r>
          </w:p>
        </w:tc>
        <w:tc>
          <w:tcPr>
            <w:tcW w:type="dxa" w:w="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12%</w:t>
            </w:r>
          </w:p>
        </w:tc>
        <w:tc>
          <w:tcPr>
            <w:tcW w:type="dxa" w:w="1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03:42 PM</w:t>
            </w:r>
          </w:p>
        </w:tc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High</w:t>
            </w:r>
          </w:p>
        </w:tc>
        <w:tc>
          <w:tcPr>
            <w:tcW w:type="dxa" w:w="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Waiting</w:t>
            </w:r>
          </w:p>
        </w:tc>
        <w:tc>
          <w:tcPr>
            <w:tcW w:type="dxa" w:w="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Assign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4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AP40CD5678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Arjun Reddy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9123456780</w:t>
            </w:r>
          </w:p>
        </w:tc>
        <w:tc>
          <w:tcPr>
            <w:tcW w:type="dxa" w:w="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28%</w:t>
            </w:r>
          </w:p>
        </w:tc>
        <w:tc>
          <w:tcPr>
            <w:tcW w:type="dxa" w:w="1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03:45 PM</w:t>
            </w:r>
          </w:p>
        </w:tc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Normal</w:t>
            </w:r>
          </w:p>
        </w:tc>
        <w:tc>
          <w:tcPr>
            <w:tcW w:type="dxa" w:w="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Waiting</w:t>
            </w:r>
          </w:p>
        </w:tc>
        <w:tc>
          <w:tcPr>
            <w:tcW w:type="dxa" w:w="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Assign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4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AP39EF9012</w:t>
            </w:r>
          </w:p>
        </w:tc>
        <w:tc>
          <w:tcPr>
            <w:tcW w:type="dxa" w:w="13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Sai Kiran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9988776655</w:t>
            </w:r>
          </w:p>
        </w:tc>
        <w:tc>
          <w:tcPr>
            <w:tcW w:type="dxa" w:w="8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8%</w:t>
            </w:r>
          </w:p>
        </w:tc>
        <w:tc>
          <w:tcPr>
            <w:tcW w:type="dxa" w:w="1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03:47 PM</w:t>
            </w:r>
          </w:p>
        </w:tc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</w:t>
            </w:r>
          </w:p>
        </w:tc>
        <w:tc>
          <w:tcPr>
            <w:tcW w:type="dxa" w:w="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Waiting</w:t>
            </w:r>
          </w:p>
        </w:tc>
        <w:tc>
          <w:tcPr>
            <w:tcW w:type="dxa" w:w="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Assign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Priority badges: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Critical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High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Normal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subtle visual differences for the priority badges.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Top-right above the table: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+ Add Vehicle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Clicking this opens a modal: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Vehicle Number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Customer Name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Mobile Number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Battery Percentage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Charging Requirement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Buttons: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Add to Queue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pt-PT"/>
        </w:rPr>
        <w:t>Cancel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2. PRIORITY QUEUE PAGE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Page title: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Priority Queue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Subtitle: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"Vehicles are automatically ordered according to charging priority."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At the top, create a compact </w:t>
      </w:r>
      <w:r>
        <w:rPr>
          <w:rFonts w:ascii="Times Roman" w:hAnsi="Times Roman"/>
          <w:b w:val="1"/>
          <w:bCs w:val="1"/>
          <w:rtl w:val="0"/>
          <w:lang w:val="en-US"/>
        </w:rPr>
        <w:t>Priority Rules</w:t>
      </w:r>
      <w:r>
        <w:rPr>
          <w:rFonts w:ascii="Times Roman" w:hAnsi="Times Roman"/>
          <w:rtl w:val="0"/>
          <w:lang w:val="it-IT"/>
        </w:rPr>
        <w:t xml:space="preserve"> card: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Priority Rules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Critical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Battery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</w:rPr>
        <w:t>10%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High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Battery 11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>Normal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Battery &gt; 20%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it, show the current priority order.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Priority Queue Table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Columns: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 Position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Vehicle Number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Customer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Battery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Waiting Time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Service Order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 | AP39EF9012 | Sai Kiran | 8% | 7 min | Critical | </w:t>
      </w:r>
      <w:r>
        <w:rPr>
          <w:rFonts w:ascii="Times Roman" w:hAnsi="Times Roman"/>
          <w:b w:val="1"/>
          <w:bCs w:val="1"/>
          <w:rtl w:val="0"/>
          <w:lang w:val="en-US"/>
        </w:rPr>
        <w:t>Next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2 | AP39AB1234 | Rahul Kumar | 12% | 12 min | High | After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3 | AP40CD5678 | Arjun Reddy | 28% | 15 min | Normal | Later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Highlight the first vehicle because it will be processed next.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Add a prominent button: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Process Next Vehicle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Include a small section showing: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Data Structure: Priority Queue / Min Heap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Optionally show a simple heap visualization underneath the table.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Keep the visualization simple and clean.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3. CUSTOMER SEARCH PAGE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Page title: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Customer Search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Subtitle: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"Find customer details using vehicle number, mobile number, or name."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 a large search bar near the top.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Placeholder: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Search by vehicle number, mobile number or customer name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da-DK"/>
        </w:rPr>
        <w:t>AP39AB1234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Courier" w:hAnsi="Courier"/>
          <w:sz w:val="26"/>
          <w:szCs w:val="26"/>
          <w:rtl w:val="0"/>
        </w:rPr>
        <w:t>9876543210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Courier" w:hAnsi="Courier"/>
          <w:sz w:val="26"/>
          <w:szCs w:val="26"/>
          <w:rtl w:val="0"/>
        </w:rPr>
        <w:t>Rahul Kumar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Include a search icon and search button.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After searching, display the customer information in a clean card.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Rahul Kumar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Vehicle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a-DK"/>
        </w:rPr>
        <w:t>AP39AB1234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it-IT"/>
        </w:rPr>
        <w:t>Mobile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9876543210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Battery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</w:rPr>
        <w:t>12%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Status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Waiting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Total Sessions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</w:rPr>
        <w:t>14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Last Charging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22 Sep 2026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Button: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View History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Small secondary label: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Structure: Hash Table Lookup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4. HISTORY PAGE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Page title: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Charging History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Subtitle: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"View completed charging sessions."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 the top: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Search field: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Search by vehicle number or customer name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it, display the history table.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Columns: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Date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Vehicle Number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Customer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Battery Before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Battery After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Charging Duration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Charger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Status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24 Sep 2026 | AP39AB1234 | Rahul Kumar | 12% | 85% | 42 min | Charger 02 | Completed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23 Sep 2026 | AP40CD5678 | Arjun Reddy | 24% | 90% | 38 min | Charger 01 | Completed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22 Sep 2026 | AP39EF9012 | Sai Kiran | 9% | 82% | 45 min | Charger 03 | Completed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Add simple pagination at the bottom.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Small secondary label: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Structure: Linked List / History Records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VISUAL DESIGN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Make the interface look like a </w:t>
      </w:r>
      <w:r>
        <w:rPr>
          <w:rFonts w:ascii="Times Roman" w:hAnsi="Times Roman"/>
          <w:b w:val="1"/>
          <w:bCs w:val="1"/>
          <w:rtl w:val="0"/>
          <w:lang w:val="en-US"/>
        </w:rPr>
        <w:t>modern EV operations control panel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Style: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Minimal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Premium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Professional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Desktop-first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Light background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White cards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Dark text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Green EV accent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Subtle borders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Small rounded corners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Minimal shadows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 or similar modern font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Simple line icons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make it look like a generic school project.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Avoid: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Huge illustrations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Cars/EV photographs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Excessive green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Gradient-heavy design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3D graphics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Excessive animations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Large decorative elements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DATA STRUCTURE FOCUS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interface should subtly communicate that this is a </w:t>
      </w:r>
      <w:r>
        <w:rPr>
          <w:rFonts w:ascii="Times Roman" w:hAnsi="Times Roman"/>
          <w:b w:val="1"/>
          <w:bCs w:val="1"/>
          <w:rtl w:val="0"/>
          <w:lang w:val="fr-FR"/>
        </w:rPr>
        <w:t>Data Structures project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small labels: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Queue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nl-NL"/>
        </w:rPr>
        <w:t>FIFO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Priority Queue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Min Heap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Customer Search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Hash Table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History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Linked List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should remain secondary and should NOT dominate the UI.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PROTOTYPE INTERACTIONS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the top navigation clickable: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Queue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Priority Queue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Customer Search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History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Queue: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+ Add Vehicle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Add Vehicle Modal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Assign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Update vehicle status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Priority Queue: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Process Next Vehicle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Remove highest-priority vehicle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Customer Search: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Search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Display matching customer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View History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Show that customer's history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History: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Search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Filter records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IMPORTANT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website must NOT become a full EV charging platform.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specifically an: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EV Charging Station ADMIN QUEUE MANAGEMENT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core purpose is: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Manage Queue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Determine Priority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Search Customer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View History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Keep the design focused on these four functions only.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