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40.86614173228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Vision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Lookwell is your digital wardrobe assistant designed to revolutionize the way you manage and utilize your clothing collection. By integrating personalized outfit recommendations with an intuitive organization system, it ensures your style choices are always on point and sustainable. Lookwell aims to make fashion effortless, enabling you to express your unique personality while optimizing your wardrobe's potential.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Proposition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Effortless Wardrobe Management: Organize your clothing items with ease, allowing quick categorization by season, brand, color, and style for instant access.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Style Recommendations: Receive outfit suggestions tailored to your personal taste and the latest fashion trends, ensuring you always step out in style.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Efficiency and Sustainability: Avoid unnecessary purchases and discover new outfit combinations within your existing wardrobe, leading to significant savings and a reduced environmental footprint.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Time-Saving Convenience: Dramatically reduce the time needed to decide what to wear, thanks to our virtual stylist feature, giving you more time for what truly matters.</w:t>
      </w:r>
      <w:r w:rsidDel="00000000" w:rsidR="00000000" w:rsidRPr="00000000">
        <w:rPr>
          <w:rtl w:val="0"/>
        </w:rPr>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color w:val="313131"/>
          <w:sz w:val="28"/>
          <w:szCs w:val="28"/>
          <w:highlight w:val="yellow"/>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Positioning statement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individuals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Kazakhstan s</w:t>
      </w:r>
      <w:r w:rsidDel="00000000" w:rsidR="00000000" w:rsidRPr="00000000">
        <w:rPr>
          <w:rFonts w:ascii="Times New Roman" w:cs="Times New Roman" w:eastAsia="Times New Roman" w:hAnsi="Times New Roman"/>
          <w:sz w:val="24"/>
          <w:szCs w:val="24"/>
          <w:rtl w:val="0"/>
        </w:rPr>
        <w:t xml:space="preserve">eeking a seamless and personalized wardrobe management solution,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often struggle with the daily decision of what to wear and aim to optimize their clothing investments,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is a digital wardrobe app designed specifically for the Kazakhstani market, enhancing the interaction between users and their clothing,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PROVIDES convenient access to a well-organized virtual closet, offering personalized outfit recommendations that adapt to your style preferences, current trends, and individual wardrobe items,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other fashion apps that are generally crafted for European and US consumers and offer standardized advice with limited relevance to local trends and needs,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distinctively caters to the Kazakhstani audience with unique features such as AI styling, virtual try-ons, QR scanner integration, URL search, and a built-in marketplace for local trading—enabling our users to dress confidently, save time, and embrace sustainable fashion practices within their community.</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headerReference r:id="rId6" w:type="default"/>
      <w:pgSz w:h="16838" w:w="11906" w:orient="portrait"/>
      <w:pgMar w:bottom="1440.0000000000002"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