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id w:val="72015685"/>
        <w:docPartObj>
          <w:docPartGallery w:val="Table of Contents"/>
          <w:docPartUnique/>
        </w:docPartObj>
      </w:sdtPr>
      <w:sdtContent>
        <w:p w:rsidR="5667F285" w:rsidP="5667F285" w:rsidRDefault="5667F285" w14:paraId="575603CA" w14:textId="4187CE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26527885">
            <w:r w:rsidRPr="5667F285" w:rsidR="5667F285">
              <w:rPr>
                <w:rStyle w:val="Hyperlink"/>
              </w:rPr>
              <w:t>KARTA PROJEKTU „BusinessInsight”</w:t>
            </w:r>
            <w:r>
              <w:tab/>
            </w:r>
            <w:r>
              <w:fldChar w:fldCharType="begin"/>
            </w:r>
            <w:r>
              <w:instrText xml:space="preserve">PAGEREF _Toc1626527885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667F285" w:rsidP="5667F285" w:rsidRDefault="5667F285" w14:paraId="352ED4C0" w14:textId="10DC917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2682301">
            <w:r w:rsidRPr="5667F285" w:rsidR="5667F285">
              <w:rPr>
                <w:rStyle w:val="Hyperlink"/>
              </w:rPr>
              <w:t>Zakres udziałowców:</w:t>
            </w:r>
            <w:r>
              <w:tab/>
            </w:r>
            <w:r>
              <w:fldChar w:fldCharType="begin"/>
            </w:r>
            <w:r>
              <w:instrText xml:space="preserve">PAGEREF _Toc1782682301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667F285" w:rsidP="5667F285" w:rsidRDefault="5667F285" w14:paraId="256A79CF" w14:textId="675BAE8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1956246">
            <w:r w:rsidRPr="5667F285" w:rsidR="5667F285">
              <w:rPr>
                <w:rStyle w:val="Hyperlink"/>
              </w:rPr>
              <w:t>Cele</w:t>
            </w:r>
            <w:r>
              <w:tab/>
            </w:r>
            <w:r>
              <w:fldChar w:fldCharType="begin"/>
            </w:r>
            <w:r>
              <w:instrText xml:space="preserve">PAGEREF _Toc461956246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667F285" w:rsidP="5667F285" w:rsidRDefault="5667F285" w14:paraId="7FF8071B" w14:textId="2DEDD9E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2294446">
            <w:r w:rsidRPr="5667F285" w:rsidR="5667F285">
              <w:rPr>
                <w:rStyle w:val="Hyperlink"/>
              </w:rPr>
              <w:t>Wizja projektu:</w:t>
            </w:r>
            <w:r>
              <w:tab/>
            </w:r>
            <w:r>
              <w:fldChar w:fldCharType="begin"/>
            </w:r>
            <w:r>
              <w:instrText xml:space="preserve">PAGEREF _Toc1362294446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667F285" w:rsidP="5667F285" w:rsidRDefault="5667F285" w14:paraId="238BAB1A" w14:textId="77F1657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9230247">
            <w:r w:rsidRPr="5667F285" w:rsidR="5667F285">
              <w:rPr>
                <w:rStyle w:val="Hyperlink"/>
              </w:rPr>
              <w:t>Cel strategiczny i warunki:</w:t>
            </w:r>
            <w:r>
              <w:tab/>
            </w:r>
            <w:r>
              <w:fldChar w:fldCharType="begin"/>
            </w:r>
            <w:r>
              <w:instrText xml:space="preserve">PAGEREF _Toc1949230247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667F285" w:rsidP="5667F285" w:rsidRDefault="5667F285" w14:paraId="42C4CE84" w14:textId="7093FFF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90216967">
            <w:r w:rsidRPr="5667F285" w:rsidR="5667F285">
              <w:rPr>
                <w:rStyle w:val="Hyperlink"/>
              </w:rPr>
              <w:t>Zakres projektu i jego granice:</w:t>
            </w:r>
            <w:r>
              <w:tab/>
            </w:r>
            <w:r>
              <w:fldChar w:fldCharType="begin"/>
            </w:r>
            <w:r>
              <w:instrText xml:space="preserve">PAGEREF _Toc1590216967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667F285" w:rsidP="5667F285" w:rsidRDefault="5667F285" w14:paraId="50783F8F" w14:textId="562779C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9487168">
            <w:r w:rsidRPr="5667F285" w:rsidR="5667F285">
              <w:rPr>
                <w:rStyle w:val="Hyperlink"/>
              </w:rPr>
              <w:t>Fazy projektu</w:t>
            </w:r>
            <w:r>
              <w:tab/>
            </w:r>
            <w:r>
              <w:fldChar w:fldCharType="begin"/>
            </w:r>
            <w:r>
              <w:instrText xml:space="preserve">PAGEREF _Toc689487168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667F285" w:rsidP="5667F285" w:rsidRDefault="5667F285" w14:paraId="3F5D91E5" w14:textId="36E7558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5183550">
            <w:r w:rsidRPr="5667F285" w:rsidR="5667F285">
              <w:rPr>
                <w:rStyle w:val="Hyperlink"/>
              </w:rPr>
              <w:t>Plan realizacji projektu wykres Gantta</w:t>
            </w:r>
            <w:r>
              <w:tab/>
            </w:r>
            <w:r>
              <w:fldChar w:fldCharType="begin"/>
            </w:r>
            <w:r>
              <w:instrText xml:space="preserve">PAGEREF _Toc1385183550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667F285" w:rsidP="5667F285" w:rsidRDefault="5667F285" w14:paraId="295BFF58" w14:textId="2CD214D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1287990">
            <w:r w:rsidRPr="5667F285" w:rsidR="5667F285">
              <w:rPr>
                <w:rStyle w:val="Hyperlink"/>
              </w:rPr>
              <w:t>Use Cases</w:t>
            </w:r>
            <w:r>
              <w:tab/>
            </w:r>
            <w:r>
              <w:fldChar w:fldCharType="begin"/>
            </w:r>
            <w:r>
              <w:instrText xml:space="preserve">PAGEREF _Toc1121287990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667F285" w:rsidP="5667F285" w:rsidRDefault="5667F285" w14:paraId="2B7EB966" w14:textId="70D9969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5163619">
            <w:r w:rsidRPr="5667F285" w:rsidR="5667F285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_Toc1345163619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667F285" w:rsidP="5667F285" w:rsidRDefault="5667F285" w14:paraId="7A413C7D" w14:textId="3B5F4FB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1031071">
            <w:r w:rsidRPr="5667F285" w:rsidR="5667F285">
              <w:rPr>
                <w:rStyle w:val="Hyperlink"/>
              </w:rPr>
              <w:t>Analiza rynku</w:t>
            </w:r>
            <w:r>
              <w:tab/>
            </w:r>
            <w:r>
              <w:fldChar w:fldCharType="begin"/>
            </w:r>
            <w:r>
              <w:instrText xml:space="preserve">PAGEREF _Toc481031071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667F285" w:rsidP="5667F285" w:rsidRDefault="5667F285" w14:paraId="3B09FEC5" w14:textId="2FEF616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4103312">
            <w:r w:rsidRPr="5667F285" w:rsidR="5667F285">
              <w:rPr>
                <w:rStyle w:val="Hyperlink"/>
              </w:rPr>
              <w:t>Diagram tabel</w:t>
            </w:r>
            <w:r>
              <w:tab/>
            </w:r>
            <w:r>
              <w:fldChar w:fldCharType="begin"/>
            </w:r>
            <w:r>
              <w:instrText xml:space="preserve">PAGEREF _Toc874103312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667F285" w:rsidP="5667F285" w:rsidRDefault="5667F285" w14:paraId="3D45DFD3" w14:textId="6772D1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0419515">
            <w:r w:rsidRPr="5667F285" w:rsidR="5667F285">
              <w:rPr>
                <w:rStyle w:val="Hyperlink"/>
              </w:rPr>
              <w:t>Diagram Klas</w:t>
            </w:r>
            <w:r>
              <w:tab/>
            </w:r>
            <w:r>
              <w:fldChar w:fldCharType="begin"/>
            </w:r>
            <w:r>
              <w:instrText xml:space="preserve">PAGEREF _Toc1380419515 \h</w:instrText>
            </w:r>
            <w:r>
              <w:fldChar w:fldCharType="separate"/>
            </w:r>
            <w:r w:rsidRPr="5667F285" w:rsidR="5667F28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667F285" w14:paraId="7D96A790" wp14:textId="731C198F">
      <w:pPr>
        <w:pStyle w:val="Heading1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  <w:bookmarkStart w:name="_Toc1626527885" w:id="1417407236"/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KARTA PROJEKTU „</w:t>
      </w:r>
      <w:r w:rsidRPr="5667F285" w:rsidR="359FD4C1">
        <w:rPr>
          <w:rFonts w:ascii="Times New Roman" w:hAnsi="Times New Roman" w:eastAsia="Times New Roman" w:cs="Times New Roman"/>
          <w:noProof w:val="0"/>
          <w:lang w:val="pl-PL"/>
        </w:rPr>
        <w:t>BusinessInsight</w:t>
      </w:r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”</w:t>
      </w:r>
      <w:bookmarkEnd w:id="1417407236"/>
    </w:p>
    <w:p xmlns:wp14="http://schemas.microsoft.com/office/word/2010/wordml" w:rsidP="5667F285" w14:paraId="42171398" wp14:textId="61514678">
      <w:pPr>
        <w:pStyle w:val="Heading2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  <w:bookmarkStart w:name="_Toc1782682301" w:id="986703370"/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Zakres udziałowców:</w:t>
      </w:r>
      <w:bookmarkEnd w:id="986703370"/>
    </w:p>
    <w:p xmlns:wp14="http://schemas.microsoft.com/office/word/2010/wordml" w:rsidP="5667F285" w14:paraId="210BC488" wp14:textId="60F884C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Zespół projektowy: </w:t>
      </w:r>
      <w:r w:rsidRPr="5667F285" w:rsidR="1E8E8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Andrzej </w:t>
      </w:r>
      <w:r w:rsidRPr="5667F285" w:rsidR="1E8E8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Nawalaniec</w:t>
      </w:r>
      <w:r w:rsidRPr="5667F285" w:rsidR="1E8E8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 Jakub Madej, Michał Jasztal</w:t>
      </w:r>
    </w:p>
    <w:p xmlns:wp14="http://schemas.microsoft.com/office/word/2010/wordml" w:rsidP="5667F285" w14:paraId="31D4154E" wp14:textId="749B5C5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0A5CD2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Michał Ja</w:t>
      </w:r>
      <w:r w:rsidRPr="5667F285" w:rsidR="0A5CD2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sztal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Fron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end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4445A7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Pow</w:t>
      </w:r>
      <w:r w:rsidRPr="5667F285" w:rsidR="4445A7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erBI</w:t>
      </w:r>
    </w:p>
    <w:p xmlns:wp14="http://schemas.microsoft.com/office/word/2010/wordml" w:rsidP="5667F285" w14:paraId="0721C7D8" wp14:textId="3781B7E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Odpowiedzialności:</w:t>
      </w:r>
    </w:p>
    <w:p xmlns:wp14="http://schemas.microsoft.com/office/word/2010/wordml" w:rsidP="5667F285" w14:paraId="2B8405DF" wp14:textId="71FAD2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Interfejs użytkownika</w:t>
      </w:r>
    </w:p>
    <w:p xmlns:wp14="http://schemas.microsoft.com/office/word/2010/wordml" w:rsidP="5667F285" w14:paraId="568DCA7A" wp14:textId="2BD8C2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Ładowanie informacji z bazy danych</w:t>
      </w:r>
    </w:p>
    <w:p xmlns:wp14="http://schemas.microsoft.com/office/word/2010/wordml" w:rsidP="5667F285" w14:paraId="052B14D8" wp14:textId="79B21D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Prezentacja danych w postacie panelu </w:t>
      </w:r>
    </w:p>
    <w:p xmlns:wp14="http://schemas.microsoft.com/office/word/2010/wordml" w:rsidP="5667F285" w14:paraId="57367892" wp14:textId="7AAC3D6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Tworzenie wykresów</w:t>
      </w:r>
    </w:p>
    <w:p xmlns:wp14="http://schemas.microsoft.com/office/word/2010/wordml" w:rsidP="5667F285" w14:paraId="05C312DB" wp14:textId="6B4C36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Obliczanie wskaźników</w:t>
      </w:r>
    </w:p>
    <w:p xmlns:wp14="http://schemas.microsoft.com/office/word/2010/wordml" w:rsidP="5667F285" w14:paraId="55BD9ED6" wp14:textId="46A3E5D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23C3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Wyszukiwarka firm</w:t>
      </w:r>
    </w:p>
    <w:p xmlns:wp14="http://schemas.microsoft.com/office/word/2010/wordml" w:rsidP="5667F285" w14:paraId="5A11A4AC" wp14:textId="76B6767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5667F285" w14:paraId="404548C7" wp14:textId="282181A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361323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Jakub Madej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Bazy danych (MS SQL - podstawowa baza 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relacyjna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5667F285" w:rsidR="48BBF2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hurtownia</w:t>
      </w:r>
      <w:r w:rsidRPr="5667F285" w:rsidR="48BBF2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danych</w:t>
      </w:r>
      <w:r w:rsidRPr="5667F285" w:rsidR="652D66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 kostka OLAP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)</w:t>
      </w:r>
    </w:p>
    <w:p xmlns:wp14="http://schemas.microsoft.com/office/word/2010/wordml" w:rsidP="5667F285" w14:paraId="467DA832" wp14:textId="686487A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Odpowiedzialności:</w:t>
      </w:r>
    </w:p>
    <w:p xmlns:wp14="http://schemas.microsoft.com/office/word/2010/wordml" w:rsidP="5667F285" w14:paraId="5403D498" wp14:textId="466765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Utworzenie </w:t>
      </w: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relacyj</w:t>
      </w:r>
      <w:r w:rsidRPr="5667F285" w:rsidR="0073C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nych</w:t>
      </w: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0BCFC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baz </w:t>
      </w: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danych</w:t>
      </w:r>
    </w:p>
    <w:p xmlns:wp14="http://schemas.microsoft.com/office/word/2010/wordml" w:rsidP="5667F285" w14:paraId="7D94723D" wp14:textId="79CB65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Utworzenie </w:t>
      </w:r>
      <w:r w:rsidRPr="5667F285" w:rsidR="6DDC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hurtowni danych</w:t>
      </w:r>
    </w:p>
    <w:p xmlns:wp14="http://schemas.microsoft.com/office/word/2010/wordml" w:rsidP="5667F285" w14:paraId="65705E0F" wp14:textId="04DD1D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Utworzenie </w:t>
      </w:r>
      <w:r w:rsidRPr="5667F285" w:rsidR="76C60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kostki OLAP</w:t>
      </w:r>
    </w:p>
    <w:p xmlns:wp14="http://schemas.microsoft.com/office/word/2010/wordml" w:rsidP="5667F285" w14:paraId="587FE3D4" wp14:textId="5960918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5350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Andrzej </w:t>
      </w:r>
      <w:r w:rsidRPr="5667F285" w:rsidR="75350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75350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awalaniec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Ba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kend</w:t>
      </w:r>
      <w:r w:rsidRPr="5667F285" w:rsidR="7D02AF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758AF8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</w:t>
      </w:r>
      <w:r w:rsidRPr="5667F285" w:rsidR="758AF8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ython</w:t>
      </w:r>
    </w:p>
    <w:p xmlns:wp14="http://schemas.microsoft.com/office/word/2010/wordml" w:rsidP="5667F285" w14:paraId="10C1F0AB" wp14:textId="1502C7F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commentRangeStart w:id="1256284537"/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Odpowiedzialności:</w:t>
      </w:r>
      <w:commentRangeEnd w:id="1256284537"/>
      <w:r>
        <w:rPr>
          <w:rStyle w:val="CommentReference"/>
        </w:rPr>
        <w:commentReference w:id="1256284537"/>
      </w:r>
    </w:p>
    <w:p xmlns:wp14="http://schemas.microsoft.com/office/word/2010/wordml" w:rsidP="5667F285" w14:paraId="075A0DB7" wp14:textId="6454A6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</w:p>
    <w:p xmlns:wp14="http://schemas.microsoft.com/office/word/2010/wordml" w:rsidP="5667F285" w14:paraId="20DA34B4" wp14:textId="364000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11C43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danych z innych źródeł</w:t>
      </w:r>
    </w:p>
    <w:p xmlns:wp14="http://schemas.microsoft.com/office/word/2010/wordml" w:rsidP="5667F285" w14:paraId="6DE587AB" wp14:textId="3FEA87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1F928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</w:t>
      </w:r>
    </w:p>
    <w:p xmlns:wp14="http://schemas.microsoft.com/office/word/2010/wordml" w:rsidP="5667F285" w14:paraId="41E3E0C4" wp14:textId="4EC0E18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C488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Wprowadzanie danych </w:t>
      </w:r>
      <w:r w:rsidRPr="5667F285" w:rsidR="0D570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do hurtowni danych</w:t>
      </w:r>
    </w:p>
    <w:p xmlns:wp14="http://schemas.microsoft.com/office/word/2010/wordml" w:rsidP="5667F285" w14:paraId="3EA117BC" wp14:textId="7866DC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3602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Codziennie dociągać informacje o cenach akcji</w:t>
      </w:r>
    </w:p>
    <w:p xmlns:wp14="http://schemas.microsoft.com/office/word/2010/wordml" w:rsidP="5667F285" w14:paraId="2C3D9A8F" wp14:textId="67F612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3602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Co miesiąc dociągać dane o firmach</w:t>
      </w:r>
    </w:p>
    <w:p xmlns:wp14="http://schemas.microsoft.com/office/word/2010/wordml" w:rsidP="5667F285" w14:paraId="75BB1731" wp14:textId="70DD4FDD">
      <w:pPr>
        <w:pStyle w:val="Heading2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</w:p>
    <w:p xmlns:wp14="http://schemas.microsoft.com/office/word/2010/wordml" w:rsidP="5667F285" w14:paraId="0E290051" wp14:textId="7BAAF73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  <w:bookmarkStart w:name="_Toc461956246" w:id="1251735768"/>
      <w:r w:rsidRPr="5667F285" w:rsidR="7D02AF84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>Cele</w:t>
      </w:r>
      <w:bookmarkEnd w:id="1251735768"/>
    </w:p>
    <w:p xmlns:wp14="http://schemas.microsoft.com/office/word/2010/wordml" w:rsidP="5667F285" w14:paraId="1738E679" wp14:textId="789CBD78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  <w:bookmarkStart w:name="_Toc1362294446" w:id="1991802837"/>
      <w:r w:rsidRPr="5667F285" w:rsidR="7D02AF84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>Wizja projektu:</w:t>
      </w:r>
      <w:bookmarkEnd w:id="1991802837"/>
    </w:p>
    <w:p xmlns:wp14="http://schemas.microsoft.com/office/word/2010/wordml" w:rsidP="5667F285" w14:paraId="6D077F42" wp14:textId="5F4E57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Aplikacja „</w:t>
      </w:r>
      <w:r w:rsidRPr="5667F285" w:rsidR="7E21F630">
        <w:rPr>
          <w:rFonts w:ascii="Times New Roman" w:hAnsi="Times New Roman" w:eastAsia="Times New Roman" w:cs="Times New Roman"/>
          <w:noProof w:val="0"/>
          <w:lang w:val="pl-PL"/>
        </w:rPr>
        <w:t>BusinessInsight</w:t>
      </w: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”</w:t>
      </w:r>
      <w:r w:rsidRPr="5667F285" w:rsidR="72D8B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będzie narzędziem pozwalającym na analizę</w:t>
      </w:r>
      <w:r w:rsidRPr="5667F285" w:rsidR="72D8B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sytuacji </w:t>
      </w:r>
      <w:r w:rsidRPr="5667F285" w:rsidR="19C5D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finansowej </w:t>
      </w:r>
      <w:r w:rsidRPr="5667F285" w:rsidR="527B7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firm</w:t>
      </w:r>
      <w:r w:rsidRPr="5667F285" w:rsidR="527B7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398EA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przy użyciu różnorodnych wskaźników</w:t>
      </w:r>
      <w:r w:rsidRPr="5667F285" w:rsidR="18CC8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5667F285" w:rsidR="18CC8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dodatkowo pozwoli na sprawdzenie jak firmy radziły sobie w </w:t>
      </w:r>
      <w:r w:rsidRPr="5667F285" w:rsidR="0A323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środowisku </w:t>
      </w:r>
      <w:r w:rsidRPr="5667F285" w:rsidR="397A3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niskich lub wysokich stóp procentowych oraz inflacji.</w:t>
      </w:r>
      <w:r w:rsidRPr="5667F285" w:rsidR="18CC8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5A4F21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Narzędzie będzie wykorzystywane przez osoby, które są zainteresowane inwestowanie na rynkach finansowych.</w:t>
      </w:r>
      <w:r w:rsidRPr="5667F285" w:rsidR="6D028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Narzędzie umożliwi wyszukanie interesującej nas firmy, a następnie</w:t>
      </w:r>
      <w:r w:rsidRPr="5667F285" w:rsidR="6774D6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wyświetli </w:t>
      </w:r>
      <w:r w:rsidRPr="5667F285" w:rsidR="704A0F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wskaźniki i ich podstawową interpretację</w:t>
      </w:r>
      <w:r w:rsidRPr="5667F285" w:rsidR="6D3FA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(czy akcje są zbyt drogie a może są bardzo tanie),</w:t>
      </w:r>
      <w:r w:rsidRPr="5667F285" w:rsidR="704A0F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66CC3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oraz pokaże, jak </w:t>
      </w:r>
      <w:r w:rsidRPr="5667F285" w:rsidR="715C3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zmieniały się ceny akcji w stosunku do poziomu stóp procentowych oraz inflacji.</w:t>
      </w:r>
      <w:r w:rsidRPr="5667F285" w:rsidR="29A3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To wszystko ułatwi znacząco podejmowanie decyzji w jakie akcje warto inwestować.</w:t>
      </w:r>
    </w:p>
    <w:p xmlns:wp14="http://schemas.microsoft.com/office/word/2010/wordml" w:rsidP="5667F285" w14:paraId="51834982" wp14:textId="506F37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5667F285" w14:paraId="51D1E625" wp14:textId="7E0EDCA6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bookmarkStart w:name="_Toc1949230247" w:id="698054998"/>
      <w:r w:rsidRPr="5667F285" w:rsidR="7D02AF84">
        <w:rPr>
          <w:rFonts w:ascii="Times New Roman" w:hAnsi="Times New Roman" w:eastAsia="Times New Roman" w:cs="Times New Roman"/>
          <w:b w:val="1"/>
          <w:bCs w:val="1"/>
          <w:noProof w:val="0"/>
          <w:lang w:val="pl-PL"/>
        </w:rPr>
        <w:t>Cel strategiczny i warunki:</w:t>
      </w:r>
      <w:bookmarkEnd w:id="698054998"/>
    </w:p>
    <w:p xmlns:wp14="http://schemas.microsoft.com/office/word/2010/wordml" w:rsidP="5667F285" w14:paraId="029754F8" wp14:textId="621111A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5667F285" w14:paraId="429D0A95" wp14:textId="164E8F6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CB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   </w:t>
      </w: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Cel strategiczny:</w:t>
      </w:r>
    </w:p>
    <w:p xmlns:wp14="http://schemas.microsoft.com/office/word/2010/wordml" w:rsidP="5667F285" w14:paraId="0F4E5F75" wp14:textId="6C2FC50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Zapewnienie wartościowych i ścisłych wniosków z danych dotyczących </w:t>
      </w: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firm</w:t>
      </w: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 aby wspierać</w:t>
      </w:r>
      <w:r w:rsidRPr="5667F285" w:rsidR="5593C3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podejmowanie decyzji 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e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j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3C2EC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</w:t>
      </w:r>
      <w:r w:rsidRPr="5667F285" w:rsidR="6D339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a także </w:t>
      </w:r>
      <w:r w:rsidRPr="5667F285" w:rsidR="6D339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zwi</w:t>
      </w:r>
      <w:r w:rsidRPr="5667F285" w:rsidR="2544D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ększ</w:t>
      </w:r>
      <w:r w:rsidRPr="5667F285" w:rsidR="6B5EB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ać</w:t>
      </w:r>
      <w:r w:rsidRPr="5667F285" w:rsidR="6B5EB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012CD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</w:t>
      </w:r>
      <w:r w:rsidRPr="5667F285" w:rsidR="012CD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</w:t>
      </w:r>
      <w:r w:rsidRPr="5667F285" w:rsidR="012CD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</w:t>
      </w:r>
      <w:r w:rsidRPr="5667F285" w:rsidR="012CD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5667F285" w:rsidR="6B5EB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skuteczność</w:t>
      </w:r>
      <w:r w:rsidRPr="5667F285" w:rsidR="7957F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i efektywność.</w:t>
      </w:r>
    </w:p>
    <w:p xmlns:wp14="http://schemas.microsoft.com/office/word/2010/wordml" w:rsidP="5667F285" w14:paraId="38A563EA" wp14:textId="50A101B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5667F285" w14:paraId="1056B7C5" wp14:textId="2611D147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667F285" w:rsidR="2544D2C8">
        <w:rPr>
          <w:rFonts w:ascii="Times New Roman" w:hAnsi="Times New Roman" w:eastAsia="Times New Roman" w:cs="Times New Roman"/>
          <w:sz w:val="24"/>
          <w:szCs w:val="24"/>
        </w:rPr>
        <w:t>Warunki dla projektu:</w:t>
      </w:r>
    </w:p>
    <w:p xmlns:wp14="http://schemas.microsoft.com/office/word/2010/wordml" w:rsidP="5667F285" w14:paraId="32C207CA" wp14:textId="54D3428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67F285" w:rsidR="2544D2C8">
        <w:rPr>
          <w:rFonts w:ascii="Times New Roman" w:hAnsi="Times New Roman" w:eastAsia="Times New Roman" w:cs="Times New Roman"/>
          <w:sz w:val="24"/>
          <w:szCs w:val="24"/>
        </w:rPr>
        <w:t>Dostęp do różnorodnych źródeł danych: Aby osiągnąć cel projektu, konieczne jest zapewnienie dostępu do różnorodnych źródeł danych, takich jak raporty finansowe firm, dane rynkowe</w:t>
      </w:r>
      <w:r w:rsidRPr="5667F285" w:rsidR="51B30B58">
        <w:rPr>
          <w:rFonts w:ascii="Times New Roman" w:hAnsi="Times New Roman" w:eastAsia="Times New Roman" w:cs="Times New Roman"/>
          <w:sz w:val="24"/>
          <w:szCs w:val="24"/>
        </w:rPr>
        <w:t>, dane o stopach procentowych oraz poziomach inflacji</w:t>
      </w:r>
      <w:r w:rsidRPr="5667F285" w:rsidR="2544D2C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667F285" w14:paraId="59265047" wp14:textId="05EDDB9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67F285" w:rsidR="2544D2C8">
        <w:rPr>
          <w:rFonts w:ascii="Times New Roman" w:hAnsi="Times New Roman" w:eastAsia="Times New Roman" w:cs="Times New Roman"/>
          <w:sz w:val="24"/>
          <w:szCs w:val="24"/>
        </w:rPr>
        <w:t>Wysoka jakość i dokładność danych: Dane gromadzone w ramach projektu muszą być wysokiej jakości i dokładne. Należy zadbać o odpowiednie metody zbierania, normalizacji i weryfikacji danych, aby uniknąć błędów</w:t>
      </w:r>
      <w:r w:rsidRPr="5667F285" w:rsidR="51D3B79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667F285" w14:paraId="259895B1" wp14:textId="0DC6631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67F285" w:rsidR="5E20965A">
        <w:rPr>
          <w:rFonts w:ascii="Times New Roman" w:hAnsi="Times New Roman" w:eastAsia="Times New Roman" w:cs="Times New Roman"/>
          <w:sz w:val="24"/>
          <w:szCs w:val="24"/>
        </w:rPr>
        <w:t>Automatyzacja</w:t>
      </w:r>
      <w:r w:rsidRPr="5667F285" w:rsidR="4E6A203B">
        <w:rPr>
          <w:rFonts w:ascii="Times New Roman" w:hAnsi="Times New Roman" w:eastAsia="Times New Roman" w:cs="Times New Roman"/>
          <w:sz w:val="24"/>
          <w:szCs w:val="24"/>
        </w:rPr>
        <w:t xml:space="preserve"> procesu pobierania danych: Aby dane były aktualne należy </w:t>
      </w:r>
      <w:r w:rsidRPr="5667F285" w:rsidR="0E9C176A">
        <w:rPr>
          <w:rFonts w:ascii="Times New Roman" w:hAnsi="Times New Roman" w:eastAsia="Times New Roman" w:cs="Times New Roman"/>
          <w:sz w:val="24"/>
          <w:szCs w:val="24"/>
        </w:rPr>
        <w:t xml:space="preserve">je </w:t>
      </w:r>
      <w:r w:rsidRPr="5667F285" w:rsidR="49CA384A">
        <w:rPr>
          <w:rFonts w:ascii="Times New Roman" w:hAnsi="Times New Roman" w:eastAsia="Times New Roman" w:cs="Times New Roman"/>
          <w:sz w:val="24"/>
          <w:szCs w:val="24"/>
        </w:rPr>
        <w:t xml:space="preserve">cyklicznie </w:t>
      </w:r>
      <w:r w:rsidRPr="5667F285" w:rsidR="0DE6D2C0">
        <w:rPr>
          <w:rFonts w:ascii="Times New Roman" w:hAnsi="Times New Roman" w:eastAsia="Times New Roman" w:cs="Times New Roman"/>
          <w:sz w:val="24"/>
          <w:szCs w:val="24"/>
        </w:rPr>
        <w:t xml:space="preserve">aktualizować </w:t>
      </w:r>
      <w:r w:rsidRPr="5667F285" w:rsidR="78B74D46">
        <w:rPr>
          <w:rFonts w:ascii="Times New Roman" w:hAnsi="Times New Roman" w:eastAsia="Times New Roman" w:cs="Times New Roman"/>
          <w:sz w:val="24"/>
          <w:szCs w:val="24"/>
        </w:rPr>
        <w:t>poprzez automatycznie uruchamiane skrypty</w:t>
      </w:r>
      <w:r w:rsidRPr="5667F285" w:rsidR="0C5B41A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667F285" w14:paraId="43B10762" wp14:textId="508A8F6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67F285" w:rsidR="0C5B41AB">
        <w:rPr>
          <w:rFonts w:ascii="Times New Roman" w:hAnsi="Times New Roman" w:eastAsia="Times New Roman" w:cs="Times New Roman"/>
          <w:sz w:val="24"/>
          <w:szCs w:val="24"/>
        </w:rPr>
        <w:t xml:space="preserve">Przejrzysty </w:t>
      </w:r>
      <w:r w:rsidRPr="5667F285" w:rsidR="0C5B41AB">
        <w:rPr>
          <w:rFonts w:ascii="Times New Roman" w:hAnsi="Times New Roman" w:eastAsia="Times New Roman" w:cs="Times New Roman"/>
          <w:sz w:val="24"/>
          <w:szCs w:val="24"/>
        </w:rPr>
        <w:t>i</w:t>
      </w:r>
      <w:r w:rsidRPr="5667F285" w:rsidR="58C7AAEF">
        <w:rPr>
          <w:rFonts w:ascii="Times New Roman" w:hAnsi="Times New Roman" w:eastAsia="Times New Roman" w:cs="Times New Roman"/>
          <w:sz w:val="24"/>
          <w:szCs w:val="24"/>
        </w:rPr>
        <w:t xml:space="preserve">nterfejs </w:t>
      </w:r>
      <w:r w:rsidRPr="5667F285" w:rsidR="0C5B41AB">
        <w:rPr>
          <w:rFonts w:ascii="Times New Roman" w:hAnsi="Times New Roman" w:eastAsia="Times New Roman" w:cs="Times New Roman"/>
          <w:sz w:val="24"/>
          <w:szCs w:val="24"/>
        </w:rPr>
        <w:t>użytkownika: Aplikacja powinna być prosta w obsłudz</w:t>
      </w:r>
      <w:r w:rsidRPr="5667F285" w:rsidR="32130DE1">
        <w:rPr>
          <w:rFonts w:ascii="Times New Roman" w:hAnsi="Times New Roman" w:eastAsia="Times New Roman" w:cs="Times New Roman"/>
          <w:sz w:val="24"/>
          <w:szCs w:val="24"/>
        </w:rPr>
        <w:t xml:space="preserve">e oraz funkcjonalna </w:t>
      </w:r>
    </w:p>
    <w:p xmlns:wp14="http://schemas.microsoft.com/office/word/2010/wordml" w:rsidP="5667F285" w14:paraId="1139D852" wp14:textId="74B4BF2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67F285" w:rsidR="2544D2C8">
        <w:rPr>
          <w:rFonts w:ascii="Times New Roman" w:hAnsi="Times New Roman" w:eastAsia="Times New Roman" w:cs="Times New Roman"/>
          <w:sz w:val="24"/>
          <w:szCs w:val="24"/>
        </w:rPr>
        <w:t>Monitorowanie i optymalizacja: Projekt powinien być poddawany regularnemu monitorowaniu, aby ocenić postępy i wyniki. Na podstawie tych informacji można wprowadzać optymalizacje i dostosowywać strategię projektu, aby osiągnąć jak najlepsze rezultaty.</w:t>
      </w:r>
    </w:p>
    <w:p xmlns:wp14="http://schemas.microsoft.com/office/word/2010/wordml" w:rsidP="5667F285" w14:paraId="7E2D7D80" wp14:textId="1158812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67F285" w14:paraId="78027F45" wp14:textId="664C476D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l-PL"/>
        </w:rPr>
      </w:pPr>
      <w:bookmarkStart w:name="_Toc1590216967" w:id="1751650366"/>
      <w:r w:rsidRPr="5667F285" w:rsidR="7D02AF84">
        <w:rPr>
          <w:rFonts w:ascii="Times New Roman" w:hAnsi="Times New Roman" w:eastAsia="Times New Roman" w:cs="Times New Roman"/>
          <w:noProof w:val="0"/>
          <w:lang w:val="pl-PL"/>
        </w:rPr>
        <w:t>Zakres projektu i jego granice:</w:t>
      </w:r>
      <w:bookmarkEnd w:id="1751650366"/>
    </w:p>
    <w:p xmlns:wp14="http://schemas.microsoft.com/office/word/2010/wordml" w:rsidP="5667F285" w14:paraId="591BCC33" wp14:textId="7AFE29B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Tworzenie bazy danych:</w:t>
      </w:r>
    </w:p>
    <w:p xmlns:wp14="http://schemas.microsoft.com/office/word/2010/wordml" w:rsidP="5667F285" w14:paraId="7ABA8DB9" wp14:textId="38468361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D02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MSSQL</w:t>
      </w:r>
    </w:p>
    <w:p xmlns:wp14="http://schemas.microsoft.com/office/word/2010/wordml" w:rsidP="5667F285" w14:paraId="7C816D60" wp14:textId="09054598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4DF7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Hurtownia danych</w:t>
      </w:r>
    </w:p>
    <w:p xmlns:wp14="http://schemas.microsoft.com/office/word/2010/wordml" w:rsidP="5667F285" w14:paraId="4B7AF6CC" wp14:textId="6411C6AA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4DF7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Kost</w:t>
      </w:r>
      <w:r w:rsidRPr="5667F285" w:rsidR="5B675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</w:t>
      </w:r>
      <w:r w:rsidRPr="5667F285" w:rsidR="24DF7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 OLAP</w:t>
      </w:r>
    </w:p>
    <w:p xmlns:wp14="http://schemas.microsoft.com/office/word/2010/wordml" w:rsidP="5667F285" w14:paraId="0B5D87E4" wp14:textId="711D30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4C13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Zbieranie i przechowywanie danych dotyczących firm: </w:t>
      </w:r>
    </w:p>
    <w:p w:rsidR="12C3BEC4" w:rsidP="5667F285" w:rsidRDefault="12C3BEC4" w14:paraId="4B804C78" w14:textId="5F2206C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50CE2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Pobieranie danych z różnych API oraz innych źródeł</w:t>
      </w:r>
    </w:p>
    <w:p w:rsidR="07519106" w:rsidP="5667F285" w:rsidRDefault="07519106" w14:paraId="17561DF6" w14:textId="1F15706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B791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Pobieranie raportów finansowych</w:t>
      </w:r>
    </w:p>
    <w:p w:rsidR="07519106" w:rsidP="5667F285" w:rsidRDefault="07519106" w14:paraId="2DE3A988" w14:textId="1FAAB3B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B791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Pobieranie wskaźników finansowych</w:t>
      </w:r>
    </w:p>
    <w:p w:rsidR="07519106" w:rsidP="5667F285" w:rsidRDefault="07519106" w14:paraId="16FFBFC0" w14:textId="3B2283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2B791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Pobieranie informacji o branży</w:t>
      </w:r>
    </w:p>
    <w:p w:rsidR="12C3BEC4" w:rsidP="5667F285" w:rsidRDefault="12C3BEC4" w14:paraId="6DB78607" w14:textId="74CA17A0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50CE2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Obrabianie danych </w:t>
      </w:r>
    </w:p>
    <w:p xmlns:wp14="http://schemas.microsoft.com/office/word/2010/wordml" w:rsidP="5667F285" w14:paraId="7B903FBA" wp14:textId="4B1CF19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4C13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Analiza </w:t>
      </w:r>
      <w:r w:rsidRPr="5667F285" w:rsidR="5809F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firmy</w:t>
      </w:r>
    </w:p>
    <w:p w:rsidR="7362F74C" w:rsidP="5667F285" w:rsidRDefault="7362F74C" w14:paraId="638C6A23" w14:textId="3E9CD37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C98E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Wizualizacja cen</w:t>
      </w:r>
    </w:p>
    <w:p w:rsidR="7362F74C" w:rsidP="5667F285" w:rsidRDefault="7362F74C" w14:paraId="1B40A5DE" w14:textId="404F4D3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C98E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Wizualizacja wskaźników</w:t>
      </w:r>
    </w:p>
    <w:p w:rsidR="49A6D6FE" w:rsidP="5667F285" w:rsidRDefault="49A6D6FE" w14:paraId="47E82416" w14:textId="1D2B8CB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E6C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Analizowanie trendów</w:t>
      </w:r>
    </w:p>
    <w:p w:rsidR="49A6D6FE" w:rsidP="5667F285" w:rsidRDefault="49A6D6FE" w14:paraId="50559887" w14:textId="6DF4E52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6E6C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Analizowanie wskaźników</w:t>
      </w:r>
    </w:p>
    <w:p w:rsidR="3310315C" w:rsidP="5667F285" w:rsidRDefault="3310315C" w14:paraId="01FA74AA" w14:textId="005F4C13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82AD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Analiza SWOT</w:t>
      </w:r>
    </w:p>
    <w:p w:rsidR="3310315C" w:rsidP="5667F285" w:rsidRDefault="3310315C" w14:paraId="76726675" w14:textId="42079A7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782AD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Generowanie raportów</w:t>
      </w:r>
    </w:p>
    <w:p xmlns:wp14="http://schemas.microsoft.com/office/word/2010/wordml" w:rsidP="5667F285" w14:paraId="1E317695" wp14:textId="37D7E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bookmarkStart w:name="_Toc689487168" w:id="1699746376"/>
      <w:r w:rsidRPr="5667F285" w:rsidR="7D02AF84">
        <w:rPr>
          <w:rStyle w:val="Heading3Char"/>
          <w:rFonts w:ascii="Times New Roman" w:hAnsi="Times New Roman" w:eastAsia="Times New Roman" w:cs="Times New Roman"/>
          <w:noProof w:val="0"/>
          <w:lang w:val="pl-PL"/>
        </w:rPr>
        <w:t>Fazy projektu</w:t>
      </w:r>
      <w:bookmarkEnd w:id="1699746376"/>
    </w:p>
    <w:p w:rsidR="20B39EB5" w:rsidP="5667F285" w:rsidRDefault="20B39EB5" w14:paraId="65DB6A95" w14:textId="1D9A183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Zdefiniowanie wymagań funkcjonalnych i niefunkcjonalnych aplikacji.</w:t>
      </w:r>
    </w:p>
    <w:p w:rsidR="20B39EB5" w:rsidP="5667F285" w:rsidRDefault="20B39EB5" w14:paraId="1E7B27C8" w14:textId="6ED39F9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Przygotowanie dokumentacji projektowej, w której uwzględnione są cele, zakres pracy, harmonogram oraz zasoby potrzebne do realizacji projektu.</w:t>
      </w:r>
    </w:p>
    <w:p w:rsidR="20B39EB5" w:rsidP="5667F285" w:rsidRDefault="20B39EB5" w14:paraId="430CA5E4" w14:textId="5C20F59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Określenie technologii i narzędzi niezbędnych do implementacji aplikacji.</w:t>
      </w:r>
    </w:p>
    <w:p w:rsidR="20B39EB5" w:rsidP="5667F285" w:rsidRDefault="20B39EB5" w14:paraId="6F0B0EE7" w14:textId="32B470A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Opracowanie prototypu interfejsu użytkownika, uwzględniając funkcje wyszukiwania firm, wyświetlanie wskaźników i interpretację danych.</w:t>
      </w:r>
    </w:p>
    <w:p w:rsidR="20B39EB5" w:rsidP="5667F285" w:rsidRDefault="20B39EB5" w14:paraId="1BE72226" w14:textId="3CCDD87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Przygotowanie schematu bazy danych, który będzie przechowywał informacje o firmach, wskaźnikach, cenach akcji, stopach procentowych i inflacji.</w:t>
      </w:r>
    </w:p>
    <w:p w:rsidR="20B39EB5" w:rsidP="5667F285" w:rsidRDefault="20B39EB5" w14:paraId="31CD8949" w14:textId="20698E0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Utworzenie prototypowej bazy danych, która umożliwi przechowywanie i pobieranie danych potrzebnych do analizy.</w:t>
      </w:r>
    </w:p>
    <w:p w:rsidR="20B39EB5" w:rsidP="5667F285" w:rsidRDefault="20B39EB5" w14:paraId="2074522D" w14:textId="07DA8FE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Opracowanie warstwy serwisów, które będą odpowiedzialne za przetwarzanie danych i logikę biznesową.</w:t>
      </w:r>
    </w:p>
    <w:p w:rsidR="20B39EB5" w:rsidP="5667F285" w:rsidRDefault="20B39EB5" w14:paraId="54348E31" w14:textId="1F4490C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Implementacja modułów umożliwiających wyszukiwanie firm, wyświetlanie wskaźników, analizowanie cen akcji w zależności od stóp procentowych i inflacji.</w:t>
      </w:r>
    </w:p>
    <w:p w:rsidR="20B39EB5" w:rsidP="5667F285" w:rsidRDefault="20B39EB5" w14:paraId="4B297700" w14:textId="2671275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Integracja z zewnętrznymi źródłami danych, które dostarczą niezbędne informacje dla aplikacji.</w:t>
      </w:r>
    </w:p>
    <w:p w:rsidR="20B39EB5" w:rsidP="5667F285" w:rsidRDefault="20B39EB5" w14:paraId="0C071D04" w14:textId="26C4BF5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Utworzenie widoków i komponentów, które umożliwią użytkownikowi korzystanie z funkcji wyszukiwania, wyświetlania danych i analizy.</w:t>
      </w:r>
    </w:p>
    <w:p w:rsidR="20B39EB5" w:rsidP="5667F285" w:rsidRDefault="20B39EB5" w14:paraId="4EAE86E3" w14:textId="5189E98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Stworzenie interaktywnego interfejsu, który będzie przyjazny dla użytkownika i umożliwi intuicyjne korzystanie z aplikacji.</w:t>
      </w:r>
    </w:p>
    <w:p w:rsidR="20B39EB5" w:rsidP="5667F285" w:rsidRDefault="20B39EB5" w14:paraId="3B862991" w14:textId="2100021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Przeprowadzenie testów jednostkowych, sprawdzających poprawność działania poszczególnych komponentów i modułów aplikacji.</w:t>
      </w:r>
    </w:p>
    <w:p w:rsidR="20B39EB5" w:rsidP="5667F285" w:rsidRDefault="20B39EB5" w14:paraId="42B8BA3F" w14:textId="4A4D58B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Wykonanie testów integracyjnych</w:t>
      </w: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, które sprawdzą, czy poszczególne części aplikacji współpracują ze sobą poprawnie.</w:t>
      </w:r>
    </w:p>
    <w:p w:rsidR="20B39EB5" w:rsidP="5667F285" w:rsidRDefault="20B39EB5" w14:paraId="4F393AB8" w14:textId="0E3D45C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Debugowanie i rozwiązywanie napotkanych problemów, tak aby zapewnić wysoką jakość działania aplikacji.</w:t>
      </w:r>
    </w:p>
    <w:p w:rsidR="20B39EB5" w:rsidP="5667F285" w:rsidRDefault="20B39EB5" w14:paraId="449E8F7E" w14:textId="1CB8677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Przeniesienie aplikacji na serwer produkcyjny lub chmurę obliczeniową, tak aby była dostępna dla użytkowników.</w:t>
      </w:r>
    </w:p>
    <w:p w:rsidR="20B39EB5" w:rsidP="5667F285" w:rsidRDefault="20B39EB5" w14:paraId="35C0841C" w14:textId="5BD417F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Konfiguracja środowiska produkcyjnego, w tym ustawienie odpowiednich parametrów i zabezpieczeń.</w:t>
      </w:r>
    </w:p>
    <w:p w:rsidR="20B39EB5" w:rsidP="5667F285" w:rsidRDefault="20B39EB5" w14:paraId="6E68FAF1" w14:textId="619F2D9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Przygotowanie instrukcji obsługi, która pomoże użytkownikom </w:t>
      </w: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</w:t>
      </w:r>
      <w:r w:rsidRPr="5667F285" w:rsidR="1B85B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</w:t>
      </w: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korzystaniu</w:t>
      </w: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z aplikacji i wykorzystywaniu jej funkcji.</w:t>
      </w: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</w:p>
    <w:p w:rsidR="20B39EB5" w:rsidP="5667F285" w:rsidRDefault="20B39EB5" w14:paraId="7ED4538D" w14:textId="4585C27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Zapewnienie ciągłego wsparcia dla użytkowników, odpowiadanie na pytania i rozwiązywanie problemów technicznych.</w:t>
      </w:r>
    </w:p>
    <w:p w:rsidR="20B39EB5" w:rsidP="5667F285" w:rsidRDefault="20B39EB5" w14:paraId="3C78EF20" w14:textId="51CF468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Monitorowanie aplikacji i wykrywanie ewentualnych błędów lub niedociągnięć.</w:t>
      </w:r>
    </w:p>
    <w:p w:rsidR="20B39EB5" w:rsidP="5667F285" w:rsidRDefault="20B39EB5" w14:paraId="40B05E4B" w14:textId="4A7C713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5667F285" w:rsidR="18FEE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Regularne aktualizacje aplikacji, które wprowadzą nowe funkcje, poprawią działanie lub zwiększą jej wydajność.</w:t>
      </w:r>
    </w:p>
    <w:p w:rsidR="58C5BE25" w:rsidP="5667F285" w:rsidRDefault="58C5BE25" w14:paraId="7BD458A0" w14:textId="16DC7E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678E30FD" w:rsidP="5667F285" w:rsidRDefault="678E30FD" w14:paraId="2328737F" w14:textId="73F526B0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bookmarkStart w:name="_Toc1385183550" w:id="190060666"/>
      <w:r w:rsidRPr="5667F285" w:rsidR="678E30FD">
        <w:rPr>
          <w:rFonts w:ascii="Times New Roman" w:hAnsi="Times New Roman" w:eastAsia="Times New Roman" w:cs="Times New Roman"/>
          <w:noProof w:val="0"/>
          <w:lang w:val="pl-PL"/>
        </w:rPr>
        <w:t>Plan realizacji projektu wykres Gantta</w:t>
      </w:r>
      <w:bookmarkEnd w:id="190060666"/>
    </w:p>
    <w:p w:rsidR="288DF0D2" w:rsidP="5667F285" w:rsidRDefault="288DF0D2" w14:paraId="10A7130C" w14:textId="32BE15F2">
      <w:pPr>
        <w:pStyle w:val="Normal"/>
        <w:rPr>
          <w:rFonts w:ascii="Times New Roman" w:hAnsi="Times New Roman" w:eastAsia="Times New Roman" w:cs="Times New Roman"/>
        </w:rPr>
      </w:pPr>
      <w:r w:rsidR="599034A0">
        <w:drawing>
          <wp:inline wp14:editId="0711F054" wp14:anchorId="54EC8A49">
            <wp:extent cx="5724524" cy="2098993"/>
            <wp:effectExtent l="0" t="0" r="0" b="0"/>
            <wp:docPr id="197593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2a4b8681b44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DF0D2" w:rsidP="5667F285" w:rsidRDefault="288DF0D2" w14:paraId="093BBFF5" w14:textId="273D0EF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bookmarkStart w:name="_Toc1121287990" w:id="598659541"/>
      <w:r w:rsidRPr="5667F285" w:rsidR="5F7298E2">
        <w:rPr>
          <w:rFonts w:ascii="Times New Roman" w:hAnsi="Times New Roman" w:eastAsia="Times New Roman" w:cs="Times New Roman"/>
          <w:noProof w:val="0"/>
          <w:lang w:val="pl-PL"/>
        </w:rPr>
        <w:t>Use</w:t>
      </w:r>
      <w:r w:rsidRPr="5667F285" w:rsidR="5F7298E2">
        <w:rPr>
          <w:rFonts w:ascii="Times New Roman" w:hAnsi="Times New Roman" w:eastAsia="Times New Roman" w:cs="Times New Roman"/>
          <w:noProof w:val="0"/>
          <w:lang w:val="pl-PL"/>
        </w:rPr>
        <w:t xml:space="preserve"> </w:t>
      </w:r>
      <w:r w:rsidRPr="5667F285" w:rsidR="5F7298E2">
        <w:rPr>
          <w:rFonts w:ascii="Times New Roman" w:hAnsi="Times New Roman" w:eastAsia="Times New Roman" w:cs="Times New Roman"/>
          <w:noProof w:val="0"/>
          <w:lang w:val="pl-PL"/>
        </w:rPr>
        <w:t>Cases</w:t>
      </w:r>
      <w:bookmarkEnd w:id="598659541"/>
    </w:p>
    <w:p w:rsidR="6581FC5F" w:rsidP="5667F285" w:rsidRDefault="6581FC5F" w14:paraId="2199028F" w14:textId="09FF9936">
      <w:pPr>
        <w:pStyle w:val="Normal"/>
        <w:rPr>
          <w:rFonts w:ascii="Times New Roman" w:hAnsi="Times New Roman" w:eastAsia="Times New Roman" w:cs="Times New Roman"/>
        </w:rPr>
      </w:pPr>
      <w:r w:rsidR="009CEED8">
        <w:drawing>
          <wp:inline wp14:editId="25E47FA2" wp14:anchorId="08F469F8">
            <wp:extent cx="6412422" cy="3152775"/>
            <wp:effectExtent l="0" t="0" r="0" b="0"/>
            <wp:docPr id="81144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b4787158a40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242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1FC5F" w:rsidP="5667F285" w:rsidRDefault="6581FC5F" w14:paraId="65CCE1D9" w14:textId="0791F66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5667F285" w:rsidR="0FF9CC69">
        <w:rPr>
          <w:rFonts w:ascii="Times New Roman" w:hAnsi="Times New Roman" w:eastAsia="Times New Roman" w:cs="Times New Roman"/>
        </w:rPr>
        <w:t>Przypadek użycia: Użytkownik chce przeanalizować sytuację firmy na rynku</w:t>
      </w:r>
    </w:p>
    <w:p w:rsidR="6581FC5F" w:rsidP="5667F285" w:rsidRDefault="6581FC5F" w14:paraId="49D18D56" w14:textId="59F80202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03D8DA94">
        <w:rPr>
          <w:rFonts w:ascii="Times New Roman" w:hAnsi="Times New Roman" w:eastAsia="Times New Roman" w:cs="Times New Roman"/>
        </w:rPr>
        <w:t>Użytkownik uruchamia stronę</w:t>
      </w:r>
      <w:r w:rsidRPr="5667F285" w:rsidR="4BE74C7F">
        <w:rPr>
          <w:rFonts w:ascii="Times New Roman" w:hAnsi="Times New Roman" w:eastAsia="Times New Roman" w:cs="Times New Roman"/>
        </w:rPr>
        <w:t xml:space="preserve"> i </w:t>
      </w:r>
      <w:r w:rsidRPr="5667F285" w:rsidR="22E0F231">
        <w:rPr>
          <w:rFonts w:ascii="Times New Roman" w:hAnsi="Times New Roman" w:eastAsia="Times New Roman" w:cs="Times New Roman"/>
        </w:rPr>
        <w:t>w</w:t>
      </w:r>
      <w:r w:rsidRPr="5667F285" w:rsidR="03D8DA94">
        <w:rPr>
          <w:rFonts w:ascii="Times New Roman" w:hAnsi="Times New Roman" w:eastAsia="Times New Roman" w:cs="Times New Roman"/>
        </w:rPr>
        <w:t>ysyła</w:t>
      </w:r>
      <w:r w:rsidRPr="5667F285" w:rsidR="6C7F6619">
        <w:rPr>
          <w:rFonts w:ascii="Times New Roman" w:hAnsi="Times New Roman" w:eastAsia="Times New Roman" w:cs="Times New Roman"/>
        </w:rPr>
        <w:t>na zostaje</w:t>
      </w:r>
      <w:r w:rsidRPr="5667F285" w:rsidR="03D8DA94">
        <w:rPr>
          <w:rFonts w:ascii="Times New Roman" w:hAnsi="Times New Roman" w:eastAsia="Times New Roman" w:cs="Times New Roman"/>
        </w:rPr>
        <w:t xml:space="preserve"> prośb</w:t>
      </w:r>
      <w:r w:rsidRPr="5667F285" w:rsidR="56B4CC6C">
        <w:rPr>
          <w:rFonts w:ascii="Times New Roman" w:hAnsi="Times New Roman" w:eastAsia="Times New Roman" w:cs="Times New Roman"/>
        </w:rPr>
        <w:t>a</w:t>
      </w:r>
      <w:r w:rsidRPr="5667F285" w:rsidR="03D8DA94">
        <w:rPr>
          <w:rFonts w:ascii="Times New Roman" w:hAnsi="Times New Roman" w:eastAsia="Times New Roman" w:cs="Times New Roman"/>
        </w:rPr>
        <w:t xml:space="preserve"> o załadowanie listy dostępnych firm</w:t>
      </w:r>
    </w:p>
    <w:p w:rsidR="6581FC5F" w:rsidP="5667F285" w:rsidRDefault="6581FC5F" w14:paraId="48AD102D" w14:textId="6EEABE3C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03D8DA94">
        <w:rPr>
          <w:rFonts w:ascii="Times New Roman" w:hAnsi="Times New Roman" w:eastAsia="Times New Roman" w:cs="Times New Roman"/>
        </w:rPr>
        <w:t xml:space="preserve">Power BI odbiera </w:t>
      </w:r>
      <w:r w:rsidRPr="5667F285" w:rsidR="51283B1D">
        <w:rPr>
          <w:rFonts w:ascii="Times New Roman" w:hAnsi="Times New Roman" w:eastAsia="Times New Roman" w:cs="Times New Roman"/>
        </w:rPr>
        <w:t>zapytanie i wysyła prośbę</w:t>
      </w:r>
      <w:r w:rsidRPr="5667F285" w:rsidR="48CE85B3">
        <w:rPr>
          <w:rFonts w:ascii="Times New Roman" w:hAnsi="Times New Roman" w:eastAsia="Times New Roman" w:cs="Times New Roman"/>
        </w:rPr>
        <w:t xml:space="preserve"> do Serwera</w:t>
      </w:r>
      <w:r w:rsidRPr="5667F285" w:rsidR="51283B1D">
        <w:rPr>
          <w:rFonts w:ascii="Times New Roman" w:hAnsi="Times New Roman" w:eastAsia="Times New Roman" w:cs="Times New Roman"/>
        </w:rPr>
        <w:t xml:space="preserve"> o podanie danych potrzebnych w liście firm</w:t>
      </w:r>
    </w:p>
    <w:p w:rsidR="6581FC5F" w:rsidP="5667F285" w:rsidRDefault="6581FC5F" w14:paraId="79874F5A" w14:textId="004C51F8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2C33D33">
        <w:rPr>
          <w:rFonts w:ascii="Times New Roman" w:hAnsi="Times New Roman" w:eastAsia="Times New Roman" w:cs="Times New Roman"/>
        </w:rPr>
        <w:t>Serwer zwraca potrzebne dane</w:t>
      </w:r>
    </w:p>
    <w:p w:rsidR="6581FC5F" w:rsidP="5667F285" w:rsidRDefault="6581FC5F" w14:paraId="4955403B" w14:textId="42B041B5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2C33D33">
        <w:rPr>
          <w:rFonts w:ascii="Times New Roman" w:hAnsi="Times New Roman" w:eastAsia="Times New Roman" w:cs="Times New Roman"/>
        </w:rPr>
        <w:t>Power BI ładuje stronę</w:t>
      </w:r>
    </w:p>
    <w:p w:rsidR="6581FC5F" w:rsidP="5667F285" w:rsidRDefault="6581FC5F" w14:paraId="7C193897" w14:textId="65A6CAA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51283B1D">
        <w:rPr>
          <w:rFonts w:ascii="Times New Roman" w:hAnsi="Times New Roman" w:eastAsia="Times New Roman" w:cs="Times New Roman"/>
        </w:rPr>
        <w:t xml:space="preserve">Użytkownik po zobaczeniu </w:t>
      </w:r>
      <w:r w:rsidRPr="5667F285" w:rsidR="71ABDF90">
        <w:rPr>
          <w:rFonts w:ascii="Times New Roman" w:hAnsi="Times New Roman" w:eastAsia="Times New Roman" w:cs="Times New Roman"/>
        </w:rPr>
        <w:t>strony wybiera interesującą go firmę i wysyła</w:t>
      </w:r>
      <w:r w:rsidRPr="5667F285" w:rsidR="206DDF18">
        <w:rPr>
          <w:rFonts w:ascii="Times New Roman" w:hAnsi="Times New Roman" w:eastAsia="Times New Roman" w:cs="Times New Roman"/>
        </w:rPr>
        <w:t>n</w:t>
      </w:r>
      <w:r w:rsidRPr="5667F285" w:rsidR="00C86DD8">
        <w:rPr>
          <w:rFonts w:ascii="Times New Roman" w:hAnsi="Times New Roman" w:eastAsia="Times New Roman" w:cs="Times New Roman"/>
        </w:rPr>
        <w:t>a</w:t>
      </w:r>
      <w:r w:rsidRPr="5667F285" w:rsidR="206DDF18">
        <w:rPr>
          <w:rFonts w:ascii="Times New Roman" w:hAnsi="Times New Roman" w:eastAsia="Times New Roman" w:cs="Times New Roman"/>
        </w:rPr>
        <w:t xml:space="preserve"> </w:t>
      </w:r>
      <w:r w:rsidRPr="5667F285" w:rsidR="206DDF18">
        <w:rPr>
          <w:rFonts w:ascii="Times New Roman" w:hAnsi="Times New Roman" w:eastAsia="Times New Roman" w:cs="Times New Roman"/>
        </w:rPr>
        <w:t>zostaj</w:t>
      </w:r>
      <w:r w:rsidRPr="5667F285" w:rsidR="67BAEE2C">
        <w:rPr>
          <w:rFonts w:ascii="Times New Roman" w:hAnsi="Times New Roman" w:eastAsia="Times New Roman" w:cs="Times New Roman"/>
        </w:rPr>
        <w:t>e</w:t>
      </w:r>
      <w:r w:rsidRPr="5667F285" w:rsidR="71ABDF90">
        <w:rPr>
          <w:rFonts w:ascii="Times New Roman" w:hAnsi="Times New Roman" w:eastAsia="Times New Roman" w:cs="Times New Roman"/>
        </w:rPr>
        <w:t xml:space="preserve"> </w:t>
      </w:r>
      <w:r w:rsidRPr="5667F285" w:rsidR="3AABF297">
        <w:rPr>
          <w:rFonts w:ascii="Times New Roman" w:hAnsi="Times New Roman" w:eastAsia="Times New Roman" w:cs="Times New Roman"/>
        </w:rPr>
        <w:t xml:space="preserve">prośba </w:t>
      </w:r>
      <w:r w:rsidRPr="5667F285" w:rsidR="71ABDF90">
        <w:rPr>
          <w:rFonts w:ascii="Times New Roman" w:hAnsi="Times New Roman" w:eastAsia="Times New Roman" w:cs="Times New Roman"/>
        </w:rPr>
        <w:t>do Power BI o załadowanie strony z informacjami o firmie</w:t>
      </w:r>
    </w:p>
    <w:p w:rsidR="6581FC5F" w:rsidP="5667F285" w:rsidRDefault="6581FC5F" w14:paraId="23E4AFB7" w14:textId="304056B6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3BC81AEA">
        <w:rPr>
          <w:rFonts w:ascii="Times New Roman" w:hAnsi="Times New Roman" w:eastAsia="Times New Roman" w:cs="Times New Roman"/>
        </w:rPr>
        <w:t>Power BI wysyła prośbę do S</w:t>
      </w:r>
      <w:r w:rsidRPr="5667F285" w:rsidR="2ADE26E3">
        <w:rPr>
          <w:rFonts w:ascii="Times New Roman" w:hAnsi="Times New Roman" w:eastAsia="Times New Roman" w:cs="Times New Roman"/>
        </w:rPr>
        <w:t>erwera o dane potrzebne na stronie firmy</w:t>
      </w:r>
    </w:p>
    <w:p w:rsidR="6581FC5F" w:rsidP="5667F285" w:rsidRDefault="6581FC5F" w14:paraId="7B6EE052" w14:textId="68692BC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084E90D">
        <w:rPr>
          <w:rFonts w:ascii="Times New Roman" w:hAnsi="Times New Roman" w:eastAsia="Times New Roman" w:cs="Times New Roman"/>
        </w:rPr>
        <w:t>Serwer zwraca potrzebne dane</w:t>
      </w:r>
    </w:p>
    <w:p w:rsidR="6581FC5F" w:rsidP="5667F285" w:rsidRDefault="6581FC5F" w14:paraId="54A52D21" w14:textId="79748400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084E90D">
        <w:rPr>
          <w:rFonts w:ascii="Times New Roman" w:hAnsi="Times New Roman" w:eastAsia="Times New Roman" w:cs="Times New Roman"/>
        </w:rPr>
        <w:t>Power BI ładuje stronę</w:t>
      </w:r>
    </w:p>
    <w:p w:rsidR="6581FC5F" w:rsidP="5667F285" w:rsidRDefault="6581FC5F" w14:paraId="7BEE39B5" w14:textId="78D821C8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084E90D">
        <w:rPr>
          <w:rFonts w:ascii="Times New Roman" w:hAnsi="Times New Roman" w:eastAsia="Times New Roman" w:cs="Times New Roman"/>
        </w:rPr>
        <w:t xml:space="preserve">Użytkownik </w:t>
      </w:r>
      <w:r w:rsidRPr="5667F285" w:rsidR="1084E90D">
        <w:rPr>
          <w:rFonts w:ascii="Times New Roman" w:hAnsi="Times New Roman" w:eastAsia="Times New Roman" w:cs="Times New Roman"/>
        </w:rPr>
        <w:t>korzysta ze strony</w:t>
      </w:r>
    </w:p>
    <w:p w:rsidR="6581FC5F" w:rsidP="5667F285" w:rsidRDefault="6581FC5F" w14:paraId="524C60C3" w14:textId="6C8E976D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084E90D">
        <w:rPr>
          <w:rFonts w:ascii="Times New Roman" w:hAnsi="Times New Roman" w:eastAsia="Times New Roman" w:cs="Times New Roman"/>
        </w:rPr>
        <w:t>Użytkownik wyłącza stronę</w:t>
      </w:r>
    </w:p>
    <w:p w:rsidR="6581FC5F" w:rsidP="5667F285" w:rsidRDefault="6581FC5F" w14:paraId="393C7C8E" w14:textId="190FD65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5667F285" w:rsidR="5F1BB446">
        <w:rPr>
          <w:rFonts w:ascii="Times New Roman" w:hAnsi="Times New Roman" w:eastAsia="Times New Roman" w:cs="Times New Roman"/>
        </w:rPr>
        <w:t xml:space="preserve">Przypadek użycia: Użytkownik chce przeanalizować, jak firma radziła </w:t>
      </w:r>
      <w:r w:rsidRPr="5667F285" w:rsidR="6EBD8945">
        <w:rPr>
          <w:rFonts w:ascii="Times New Roman" w:hAnsi="Times New Roman" w:eastAsia="Times New Roman" w:cs="Times New Roman"/>
        </w:rPr>
        <w:t xml:space="preserve">sobie podczas zmian </w:t>
      </w:r>
      <w:r w:rsidRPr="5667F285" w:rsidR="5F1BB446">
        <w:rPr>
          <w:rFonts w:ascii="Times New Roman" w:hAnsi="Times New Roman" w:eastAsia="Times New Roman" w:cs="Times New Roman"/>
        </w:rPr>
        <w:t xml:space="preserve">wartości </w:t>
      </w:r>
      <w:r w:rsidRPr="5667F285" w:rsidR="5F1BB446">
        <w:rPr>
          <w:rFonts w:ascii="Times New Roman" w:hAnsi="Times New Roman" w:eastAsia="Times New Roman" w:cs="Times New Roman"/>
        </w:rPr>
        <w:t>inf</w:t>
      </w:r>
      <w:r w:rsidRPr="5667F285" w:rsidR="63EECD7C">
        <w:rPr>
          <w:rFonts w:ascii="Times New Roman" w:hAnsi="Times New Roman" w:eastAsia="Times New Roman" w:cs="Times New Roman"/>
        </w:rPr>
        <w:t>lacji oraz stóp procentowych</w:t>
      </w:r>
    </w:p>
    <w:p w:rsidR="6581FC5F" w:rsidP="5667F285" w:rsidRDefault="6581FC5F" w14:paraId="413DACC0" w14:textId="5DC286AD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Użytkownik uruchamia stronę i wysyłana zostaje prośba o załadowanie listy dostępnych firm</w:t>
      </w:r>
    </w:p>
    <w:p w:rsidR="6581FC5F" w:rsidP="5667F285" w:rsidRDefault="6581FC5F" w14:paraId="4DCC33B1" w14:textId="6EEABE3C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Power BI odbiera zapytanie i wysyła prośbę do Serwera o podanie danych potrzebnych w liście firm</w:t>
      </w:r>
    </w:p>
    <w:p w:rsidR="6581FC5F" w:rsidP="5667F285" w:rsidRDefault="6581FC5F" w14:paraId="74E4267E" w14:textId="004C51F8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Serwer zwraca potrzebne dane</w:t>
      </w:r>
    </w:p>
    <w:p w:rsidR="6581FC5F" w:rsidP="5667F285" w:rsidRDefault="6581FC5F" w14:paraId="1042CC16" w14:textId="42B041B5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Power BI ładuje stronę</w:t>
      </w:r>
    </w:p>
    <w:p w:rsidR="6581FC5F" w:rsidP="5667F285" w:rsidRDefault="6581FC5F" w14:paraId="53430032" w14:textId="65A6CAA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Użytkownik po zobaczeniu strony wybiera interesującą go firmę i wysyłana zostaje prośba do Power BI o załadowanie strony z informacjami o firmie</w:t>
      </w:r>
    </w:p>
    <w:p w:rsidR="6581FC5F" w:rsidP="5667F285" w:rsidRDefault="6581FC5F" w14:paraId="7D100BA4" w14:textId="304056B6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Power BI wysyła prośbę do Serwera o dane potrzebne na stronie firmy</w:t>
      </w:r>
    </w:p>
    <w:p w:rsidR="6581FC5F" w:rsidP="5667F285" w:rsidRDefault="6581FC5F" w14:paraId="68A87D59" w14:textId="68692BC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Serwer zwraca potrzebne dane</w:t>
      </w:r>
    </w:p>
    <w:p w:rsidR="6581FC5F" w:rsidP="5667F285" w:rsidRDefault="6581FC5F" w14:paraId="773A46BA" w14:textId="79748400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Power BI ładuje stronę</w:t>
      </w:r>
    </w:p>
    <w:p w:rsidR="6581FC5F" w:rsidP="5667F285" w:rsidRDefault="6581FC5F" w14:paraId="47D01C41" w14:textId="6139FED7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63EECD7C">
        <w:rPr>
          <w:rFonts w:ascii="Times New Roman" w:hAnsi="Times New Roman" w:eastAsia="Times New Roman" w:cs="Times New Roman"/>
        </w:rPr>
        <w:t>Użytkownik uruchamia widok porównania cen akcji z inflacją oraz stopami procentowymi i wysłana zostaje prośba do Power</w:t>
      </w:r>
      <w:r w:rsidRPr="5667F285" w:rsidR="14780003">
        <w:rPr>
          <w:rFonts w:ascii="Times New Roman" w:hAnsi="Times New Roman" w:eastAsia="Times New Roman" w:cs="Times New Roman"/>
        </w:rPr>
        <w:t xml:space="preserve"> BI o załadowanie widoku</w:t>
      </w:r>
    </w:p>
    <w:p w:rsidR="6581FC5F" w:rsidP="5667F285" w:rsidRDefault="6581FC5F" w14:paraId="426DCBF8" w14:textId="3765939E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4780003">
        <w:rPr>
          <w:rFonts w:ascii="Times New Roman" w:hAnsi="Times New Roman" w:eastAsia="Times New Roman" w:cs="Times New Roman"/>
        </w:rPr>
        <w:t xml:space="preserve">Power BI wysyła prośbę do Serwera o </w:t>
      </w:r>
      <w:r w:rsidRPr="5667F285" w:rsidR="14780003">
        <w:rPr>
          <w:rFonts w:ascii="Times New Roman" w:hAnsi="Times New Roman" w:eastAsia="Times New Roman" w:cs="Times New Roman"/>
        </w:rPr>
        <w:t>potrzebne</w:t>
      </w:r>
      <w:r w:rsidRPr="5667F285" w:rsidR="14780003">
        <w:rPr>
          <w:rFonts w:ascii="Times New Roman" w:hAnsi="Times New Roman" w:eastAsia="Times New Roman" w:cs="Times New Roman"/>
        </w:rPr>
        <w:t xml:space="preserve"> dane</w:t>
      </w:r>
    </w:p>
    <w:p w:rsidR="6581FC5F" w:rsidP="5667F285" w:rsidRDefault="6581FC5F" w14:paraId="617038D6" w14:textId="59F284A7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4780003">
        <w:rPr>
          <w:rFonts w:ascii="Times New Roman" w:hAnsi="Times New Roman" w:eastAsia="Times New Roman" w:cs="Times New Roman"/>
        </w:rPr>
        <w:t>Serwer zwraca potrzebne dane</w:t>
      </w:r>
    </w:p>
    <w:p w:rsidR="6581FC5F" w:rsidP="5667F285" w:rsidRDefault="6581FC5F" w14:paraId="5B914502" w14:textId="79748400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4780003">
        <w:rPr>
          <w:rFonts w:ascii="Times New Roman" w:hAnsi="Times New Roman" w:eastAsia="Times New Roman" w:cs="Times New Roman"/>
        </w:rPr>
        <w:t>Power BI ładuje stronę</w:t>
      </w:r>
    </w:p>
    <w:p w:rsidR="6581FC5F" w:rsidP="5667F285" w:rsidRDefault="6581FC5F" w14:paraId="2A62E1D3" w14:textId="14A7706D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</w:rPr>
      </w:pPr>
      <w:r w:rsidRPr="5667F285" w:rsidR="14780003">
        <w:rPr>
          <w:rFonts w:ascii="Times New Roman" w:hAnsi="Times New Roman" w:eastAsia="Times New Roman" w:cs="Times New Roman"/>
        </w:rPr>
        <w:t>Użytkownik korzysta ze strony</w:t>
      </w:r>
    </w:p>
    <w:p w:rsidR="6581FC5F" w:rsidP="5667F285" w:rsidRDefault="6581FC5F" w14:paraId="2C201DF6" w14:textId="75A3039C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lang w:val="pl-PL"/>
        </w:rPr>
      </w:pPr>
      <w:r w:rsidRPr="5667F285" w:rsidR="14780003">
        <w:rPr>
          <w:rFonts w:ascii="Times New Roman" w:hAnsi="Times New Roman" w:eastAsia="Times New Roman" w:cs="Times New Roman"/>
        </w:rPr>
        <w:t>Użytkownik wyłącza stronę</w:t>
      </w:r>
    </w:p>
    <w:p w:rsidR="288DF0D2" w:rsidP="5667F285" w:rsidRDefault="288DF0D2" w14:paraId="2B3D524F" w14:textId="26A4E88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bookmarkStart w:name="_Toc1345163619" w:id="63704801"/>
      <w:r w:rsidRPr="5667F285" w:rsidR="599034A0">
        <w:rPr>
          <w:rFonts w:ascii="Times New Roman" w:hAnsi="Times New Roman" w:eastAsia="Times New Roman" w:cs="Times New Roman"/>
          <w:noProof w:val="0"/>
          <w:lang w:val="pl-PL"/>
        </w:rPr>
        <w:t xml:space="preserve">User </w:t>
      </w:r>
      <w:r w:rsidRPr="5667F285" w:rsidR="599034A0">
        <w:rPr>
          <w:rFonts w:ascii="Times New Roman" w:hAnsi="Times New Roman" w:eastAsia="Times New Roman" w:cs="Times New Roman"/>
          <w:noProof w:val="0"/>
          <w:lang w:val="pl-PL"/>
        </w:rPr>
        <w:t>Stories</w:t>
      </w:r>
      <w:bookmarkEnd w:id="63704801"/>
    </w:p>
    <w:p w:rsidR="56529982" w:rsidP="5667F285" w:rsidRDefault="56529982" w14:paraId="31344D1F" w14:textId="01963D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4B9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użytkownik chcę widzieć widok z listą dostępnych firm</w:t>
      </w:r>
    </w:p>
    <w:p w:rsidR="56529982" w:rsidP="5667F285" w:rsidRDefault="56529982" w14:paraId="3C44C70E" w14:textId="3D89B1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4B9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Jako użytkownik </w:t>
      </w:r>
      <w:r w:rsidRPr="5667F285" w:rsidR="4C7CB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chcę </w:t>
      </w:r>
      <w:r w:rsidRPr="5667F285" w:rsidR="34B9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po wybraniu firmy </w:t>
      </w:r>
      <w:r w:rsidRPr="5667F285" w:rsidR="4E3C4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zobaczyć </w:t>
      </w:r>
      <w:r w:rsidRPr="5667F285" w:rsidR="34B9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widok z informacjami o tej firmie, zaprezentowanymi w taki sposób abym mógł je łatwo przeanalizować</w:t>
      </w:r>
    </w:p>
    <w:p w:rsidR="56529982" w:rsidP="5667F285" w:rsidRDefault="56529982" w14:paraId="218330F3" w14:textId="4047F8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4B9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użytkownik chcę mieć możliwość sprawdzenia jak zmieniała się cena akcji danej firmy w stosunku do zmian inflacji oraz stóp procentowych</w:t>
      </w:r>
    </w:p>
    <w:p w:rsidR="5061FC26" w:rsidP="5667F285" w:rsidRDefault="5061FC26" w14:paraId="53FDE4A6" w14:textId="1A34C5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użytkownik chcę mieć możliwość wyszukania firmy po nazwie z dużej ich liczby</w:t>
      </w:r>
    </w:p>
    <w:p w:rsidR="5061FC26" w:rsidP="5667F285" w:rsidRDefault="5061FC26" w14:paraId="155043ED" w14:textId="4917E3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użytkownik chcę mieć możliwość zapisywania i oznaczania ulubionych firm, aby móc je łatwo śledzić.</w:t>
      </w:r>
    </w:p>
    <w:p w:rsidR="5061FC26" w:rsidP="5667F285" w:rsidRDefault="5061FC26" w14:paraId="77EFFB23" w14:textId="777F95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Power BI komunikował się z Serwerem w celu pozyskania danych potrzebnych dla widoku listy firm</w:t>
      </w:r>
    </w:p>
    <w:p w:rsidR="5061FC26" w:rsidP="5667F285" w:rsidRDefault="5061FC26" w14:paraId="2FAA458F" w14:textId="32621F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Power BI komunikował się z Serwerem w celu pozyskania danych potrzebnych dla widoku z danymi o firmie</w:t>
      </w:r>
    </w:p>
    <w:p w:rsidR="5061FC26" w:rsidP="5667F285" w:rsidRDefault="5061FC26" w14:paraId="460B26A2" w14:textId="68AC68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Power BI komunikował się z Serwerem w celu pozyskania danych potrzebnych dla widoku porównującego zmiany ceny firmy oraz zmiany inflacji.</w:t>
      </w:r>
    </w:p>
    <w:p w:rsidR="5061FC26" w:rsidP="5667F285" w:rsidRDefault="5061FC26" w14:paraId="4C83870A" w14:textId="533616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309E8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Power BI komunikował się z Serwerem w celu pozyskania danych potrzebnych dla widoku porównującego zmiany ceny firmy oraz zmiany stóp procentowych.</w:t>
      </w:r>
    </w:p>
    <w:p w:rsidR="1662DE00" w:rsidP="5667F285" w:rsidRDefault="1662DE00" w14:paraId="3841373A" w14:textId="30AEFC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dane były pobierane codziennie z odpowiednich źródeł</w:t>
      </w:r>
    </w:p>
    <w:p w:rsidR="1662DE00" w:rsidP="5667F285" w:rsidRDefault="1662DE00" w14:paraId="5942CDD6" w14:textId="0926DF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Jako architekt chcę, aby została stworzona integracja pomiędzy Serwerem a API przechowującym dane </w:t>
      </w: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finan</w:t>
      </w: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sowe firm</w:t>
      </w:r>
    </w:p>
    <w:p w:rsidR="1662DE00" w:rsidP="5667F285" w:rsidRDefault="1662DE00" w14:paraId="0D55A02D" w14:textId="08A2D2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została stworzona integracja pomiędzy Serwerem a API przechowującym informacje o zmianach inflacji</w:t>
      </w:r>
    </w:p>
    <w:p w:rsidR="1662DE00" w:rsidP="5667F285" w:rsidRDefault="1662DE00" w14:paraId="48AF5CCE" w14:textId="359AA7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77586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Jako architekt chcę, aby została stworzona integracja pomiędzy Serwerem a API przechowującym informacje o zmianach stóp procentowych</w:t>
      </w:r>
    </w:p>
    <w:p w:rsidR="5FEB00B7" w:rsidP="5667F285" w:rsidRDefault="5FEB00B7" w14:paraId="51110425" w14:textId="2484B73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Zagrożenia</w:t>
      </w:r>
    </w:p>
    <w:p w:rsidR="1770EAE1" w:rsidP="5667F285" w:rsidRDefault="1770EAE1" w14:paraId="1603E5AD" w14:textId="0454AC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1770EA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Niejasno określony </w:t>
      </w:r>
      <w:r w:rsidRPr="5667F285" w:rsidR="2674D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projekt: </w:t>
      </w:r>
      <w:r w:rsidRPr="5667F285" w:rsidR="2674DD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Jeśli projekt będzie niewystarczająco dopracowany</w:t>
      </w:r>
      <w:r w:rsidRPr="5667F285" w:rsidR="612C3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to</w:t>
      </w:r>
      <w:r w:rsidRPr="5667F285" w:rsidR="2674DD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</w:t>
      </w:r>
      <w:r w:rsidRPr="5667F285" w:rsidR="7162B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proces tworzenia aplikacji oraz jej jakość mogą być bardzo niskie co może prowadzić później do długiego procesu poprawiania błędów oraz ulepszania aplikacji.</w:t>
      </w:r>
    </w:p>
    <w:p w:rsidR="453625CD" w:rsidP="5667F285" w:rsidRDefault="453625CD" w14:paraId="145D287D" w14:textId="70E006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453625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Drastyczna zmiana na rynku aplikacji: </w:t>
      </w:r>
      <w:r w:rsidRPr="5667F285" w:rsidR="45362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 sytuacji, gdy na rynku pojawią się aplikacje, które wykorzystuj</w:t>
      </w:r>
      <w:r w:rsidRPr="5667F285" w:rsidR="39715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ą sztuczną inteligencję. Nasza aplikacja może </w:t>
      </w:r>
      <w:r w:rsidRPr="5667F285" w:rsidR="15DD5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okazać się przestarzała i nie będzie prezentować wystarczającej wartości dla użytkowników w porównaniu z konkurencją.</w:t>
      </w:r>
    </w:p>
    <w:p w:rsidR="548244EB" w:rsidP="5667F285" w:rsidRDefault="548244EB" w14:paraId="2FB17BB0" w14:textId="59FB33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48244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Wysoki skomplikowanie aplikacji: </w:t>
      </w:r>
      <w:r w:rsidRPr="5667F285" w:rsidR="54824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 przypadku, gdy wdrożenie aplikacji okaże się znacznie trudniejsze niż początkowo zakładano</w:t>
      </w:r>
      <w:r w:rsidRPr="5667F285" w:rsidR="468448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to</w:t>
      </w:r>
      <w:r w:rsidRPr="5667F285" w:rsidR="54824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czas tworzenia aplikacji </w:t>
      </w:r>
      <w:r w:rsidRPr="5667F285" w:rsidR="5AE8D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może </w:t>
      </w:r>
      <w:r w:rsidRPr="5667F285" w:rsidR="321FB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się diametralnie </w:t>
      </w:r>
      <w:r w:rsidRPr="5667F285" w:rsidR="321FB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wydłu</w:t>
      </w:r>
      <w:r w:rsidRPr="5667F285" w:rsidR="321FB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żyć.</w:t>
      </w:r>
    </w:p>
    <w:p w:rsidR="78E03319" w:rsidP="5667F285" w:rsidRDefault="78E03319" w14:paraId="118EAEC1" w14:textId="428E00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78E033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Niewystarczająca ilość testów: </w:t>
      </w:r>
      <w:r w:rsidRPr="5667F285" w:rsidR="78E0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Niewystarczająca ilość oraz jakość testów</w:t>
      </w:r>
      <w:r w:rsidRPr="5667F285" w:rsidR="78E0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</w:t>
      </w:r>
      <w:r w:rsidRPr="5667F285" w:rsidR="78E0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może</w:t>
      </w:r>
      <w:r w:rsidRPr="5667F285" w:rsidR="78E0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prowadzić do </w:t>
      </w:r>
      <w:r w:rsidRPr="5667F285" w:rsidR="43CE1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znacznego spadku jakość aplikacji co obniży zadowolenie użytkowników.</w:t>
      </w:r>
    </w:p>
    <w:p w:rsidR="1E548309" w:rsidP="5667F285" w:rsidRDefault="1E548309" w14:paraId="015B7112" w14:textId="026436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1E5483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Nieintuicyjny interfejs użytkownika: </w:t>
      </w:r>
      <w:r w:rsidRPr="5667F285" w:rsidR="6B7B9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Nieprzystępny interfejs znacząco zmniejszy zadowolenie użytkowników z aplikacji.</w:t>
      </w:r>
    </w:p>
    <w:p w:rsidR="6A3AC547" w:rsidP="5667F285" w:rsidRDefault="6A3AC547" w14:paraId="229AB05D" w14:textId="724C18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6A3AC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Brak planu rozwoju aplikacji: </w:t>
      </w:r>
      <w:r w:rsidRPr="5667F285" w:rsidR="6A3AC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Wraz ze zmianami na rynku aplikacja powinna </w:t>
      </w:r>
      <w:r w:rsidRPr="5667F285" w:rsidR="22791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 czasem być dostosowywana do zmieniających się potrzeb użytkowników. W przeciwnym razie szybko zostanie wyparta z rynku przez konkurencję.</w:t>
      </w:r>
    </w:p>
    <w:p w:rsidR="5FEB00B7" w:rsidP="5667F285" w:rsidRDefault="5FEB00B7" w14:paraId="337DF302" w14:textId="15C050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Poprawność sprawdzania danych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: Dane finansowe, które trafiają do systemu, powinny być poddane weryfikacji poprawności. Nieprawidłowe dane wprowadzone do systemu mogą prowadzić do błędnych analiz i podejmowania nieodpowiednich decyzji.</w:t>
      </w:r>
    </w:p>
    <w:p w:rsidR="5FEB00B7" w:rsidP="5667F285" w:rsidRDefault="5FEB00B7" w14:paraId="28558ECA" w14:textId="04217D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Bezpieczeństwo bazy danych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: Baza danych przechowuje wrażliwe dane finansowe, dlatego ważne jest, aby zastosować odpowiednie środki bezpieczeństwa. Należy rozważyć rozmieszczenie bazy danych na dwóch dyskach, aby w przypadku awarii nie stracić całej bazy. Dodatkowo, należy ograniczyć maksymalną wielkość plików, aby uniknąć przepełnienia i utraty danych.</w:t>
      </w:r>
    </w:p>
    <w:p w:rsidR="5FEB00B7" w:rsidP="5667F285" w:rsidRDefault="5FEB00B7" w14:paraId="47D83C49" w14:textId="507FDB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Ataki </w:t>
      </w: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hakerskie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: Aplikacje analizujące dane finansowe mogą stać się celem ataków 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hakerskich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. Ataki takie jak 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phishing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, ataki 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DDoS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, ataki na zabezpieczenia aplikacji itp. mogą prowadzić do kradzieży danych finansowych lub uszkodzenia systemu.</w:t>
      </w:r>
    </w:p>
    <w:p w:rsidR="5FEB00B7" w:rsidP="5667F285" w:rsidRDefault="5FEB00B7" w14:paraId="4C0501C9" w14:textId="0D4D77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Brak obsługi sytuacji specjalnych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: Aplikacja powinna być w stanie wyłapywać i obsługiwać błędy w odpowiedni sposób. Niewłaściwa obsługa błędów może prowadzić do niestabilności systemu lub utraty danych.</w:t>
      </w:r>
    </w:p>
    <w:p w:rsidR="5FEB00B7" w:rsidP="5667F285" w:rsidRDefault="5FEB00B7" w14:paraId="17F50D64" w14:textId="6303DD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5667F285" w:rsidR="5FEB00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Niekontrolowany dostęp do danych</w:t>
      </w:r>
      <w:r w:rsidRPr="5667F285" w:rsidR="5FEB0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: Niewłaściwe zarządzanie uprawnieniami może prowadzić do niekontrolowanego dostępu do danych finansowych. Ważne jest, aby odpowiednio skonfigurować uprawnienia, aby tylko uprawnione osoby miały dostęp do konkretnych danych.</w:t>
      </w:r>
    </w:p>
    <w:p w:rsidR="4DDD2422" w:rsidP="5667F285" w:rsidRDefault="4DDD2422" w14:paraId="2276D655" w14:textId="743E3BF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bookmarkStart w:name="_Toc481031071" w:id="796380256"/>
      <w:r w:rsidRPr="5667F285" w:rsidR="4DDD2422">
        <w:rPr>
          <w:rFonts w:ascii="Times New Roman" w:hAnsi="Times New Roman" w:eastAsia="Times New Roman" w:cs="Times New Roman"/>
          <w:noProof w:val="0"/>
          <w:lang w:val="pl-PL"/>
        </w:rPr>
        <w:t>Analiza rynku</w:t>
      </w:r>
      <w:bookmarkEnd w:id="796380256"/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3015"/>
        <w:gridCol w:w="2514"/>
      </w:tblGrid>
      <w:tr w:rsidR="5667F285" w:rsidTr="5667F285" w14:paraId="23F9FF24">
        <w:trPr>
          <w:trHeight w:val="300"/>
        </w:trPr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667F285" w:rsidP="5667F285" w:rsidRDefault="5667F285" w14:paraId="0A8A4EDB" w14:textId="600D83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Nazwa aplikacji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667F285" w:rsidP="5667F285" w:rsidRDefault="5667F285" w14:paraId="4AF6FED4" w14:textId="1D0C0BF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Adres URL</w:t>
            </w:r>
          </w:p>
        </w:tc>
        <w:tc>
          <w:tcPr>
            <w:tcW w:w="30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667F285" w:rsidP="5667F285" w:rsidRDefault="5667F285" w14:paraId="4243EB8A" w14:textId="58EF931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Opis</w:t>
            </w:r>
          </w:p>
        </w:tc>
        <w:tc>
          <w:tcPr>
            <w:tcW w:w="25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5667F285" w:rsidP="5667F285" w:rsidRDefault="5667F285" w14:paraId="2573AC09" w14:textId="2580D8A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Możliwości</w:t>
            </w:r>
          </w:p>
        </w:tc>
      </w:tr>
      <w:tr w:rsidR="5667F285" w:rsidTr="5667F285" w14:paraId="5DEF5429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5125367" w14:textId="1017303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Yahoo Finance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6703D36" w14:textId="3AD46C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hyperlink r:id="Rdb866b38ce5f46ca">
              <w:r w:rsidRPr="5667F285" w:rsidR="5667F285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color w:val="1F2328"/>
                  <w:sz w:val="24"/>
                  <w:szCs w:val="24"/>
                </w:rPr>
                <w:t>finance.yahoo.com</w:t>
              </w:r>
            </w:hyperlink>
          </w:p>
        </w:tc>
        <w:tc>
          <w:tcPr>
            <w:tcW w:w="30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4B3C666" w14:textId="6048206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Platforma finansowa dostarczająca aktualne wiadomości, notowania, analizy i narzędzia do analizy finansowej</w:t>
            </w:r>
          </w:p>
        </w:tc>
        <w:tc>
          <w:tcPr>
            <w:tcW w:w="251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71F66300" w14:textId="200280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Wyszukiwanie firm, wyświetlanie notowań, wskaźników finansowych, interaktywnych wykresów, porównanie danych historycznych</w:t>
            </w:r>
          </w:p>
        </w:tc>
      </w:tr>
      <w:tr w:rsidR="5667F285" w:rsidTr="5667F285" w14:paraId="7D39EC06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E6666DB" w14:textId="50AD14D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Bloomberg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34EA5A4D" w14:textId="1F9B885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hyperlink r:id="R1ef6b75392f64dac">
              <w:r w:rsidRPr="5667F285" w:rsidR="5667F285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color w:val="1F2328"/>
                  <w:sz w:val="24"/>
                  <w:szCs w:val="24"/>
                </w:rPr>
                <w:t>www.bloomberg.com</w:t>
              </w:r>
            </w:hyperlink>
          </w:p>
        </w:tc>
        <w:tc>
          <w:tcPr>
            <w:tcW w:w="30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18038BC6" w14:textId="2958B1D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Platforma dostarczająca informacji finansowych, wiadomości, analizy rynkowej oraz narzędzia analityczne dla inwestorów</w:t>
            </w:r>
          </w:p>
        </w:tc>
        <w:tc>
          <w:tcPr>
            <w:tcW w:w="251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39C7C02D" w14:textId="59AF708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Wyszukiwanie firm, dostęp do notowań, wskaźników, analizy fundamentalnej, narzędzia do przeprowadzania analiz technicznych</w:t>
            </w:r>
          </w:p>
        </w:tc>
      </w:tr>
      <w:tr w:rsidR="5667F285" w:rsidTr="5667F285" w14:paraId="7705080B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37E3D1D1" w14:textId="3A4036B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Seeking</w:t>
            </w: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 xml:space="preserve"> </w:t>
            </w: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Alpha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301AFAA" w14:textId="1C3EC62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hyperlink r:id="R95320838f2d545d5">
              <w:r w:rsidRPr="5667F285" w:rsidR="5667F285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color w:val="1F2328"/>
                  <w:sz w:val="24"/>
                  <w:szCs w:val="24"/>
                </w:rPr>
                <w:t>seekingalpha.com</w:t>
              </w:r>
            </w:hyperlink>
          </w:p>
        </w:tc>
        <w:tc>
          <w:tcPr>
            <w:tcW w:w="30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6972D932" w14:textId="4B2212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Portal finansowy zawierający artykuły, analizy, opinie analityków oraz informacje na temat różnych firm i rynków</w:t>
            </w:r>
          </w:p>
        </w:tc>
        <w:tc>
          <w:tcPr>
            <w:tcW w:w="251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3AE01FF2" w14:textId="040BFCE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Wyszukiwanie firm, dostęp do analiz, artykułów, opinii analityków, powiadomienia o nowych publikacjach</w:t>
            </w:r>
          </w:p>
        </w:tc>
      </w:tr>
      <w:tr w:rsidR="5667F285" w:rsidTr="5667F285" w14:paraId="3B7E78B0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73C96D80" w14:textId="28B35C1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Morningstar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7C36ED42" w14:textId="0895B9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hyperlink r:id="Rc4c4b8f2b2394822">
              <w:r w:rsidRPr="5667F285" w:rsidR="5667F285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color w:val="1F2328"/>
                  <w:sz w:val="24"/>
                  <w:szCs w:val="24"/>
                </w:rPr>
                <w:t>www.morningstar.com</w:t>
              </w:r>
            </w:hyperlink>
          </w:p>
        </w:tc>
        <w:tc>
          <w:tcPr>
            <w:tcW w:w="30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249F189E" w14:textId="47D2A07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Platforma dostarczająca informacji o funduszach inwestycyjnych, akcjach, ETF-ach oraz narzędzia analizy i porównywania różnych inwestycji</w:t>
            </w:r>
          </w:p>
        </w:tc>
        <w:tc>
          <w:tcPr>
            <w:tcW w:w="251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667F285" w:rsidP="5667F285" w:rsidRDefault="5667F285" w14:paraId="7DE0DBB6" w14:textId="3800346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5667F285" w:rsidR="5667F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Wyszukiwanie funduszy, akcji, dostęp do analiz, ratingów, raportów, porównywanie inwestycji</w:t>
            </w:r>
          </w:p>
        </w:tc>
      </w:tr>
    </w:tbl>
    <w:p w:rsidR="5667F285" w:rsidP="5667F285" w:rsidRDefault="5667F285" w14:paraId="1FAA21A2" w14:textId="24F818A0">
      <w:pPr>
        <w:rPr>
          <w:rFonts w:ascii="Times New Roman" w:hAnsi="Times New Roman" w:eastAsia="Times New Roman" w:cs="Times New Roman"/>
        </w:rPr>
      </w:pPr>
      <w:r w:rsidRPr="5667F285">
        <w:rPr>
          <w:rFonts w:ascii="Times New Roman" w:hAnsi="Times New Roman" w:eastAsia="Times New Roman" w:cs="Times New Roman"/>
        </w:rPr>
        <w:br w:type="page"/>
      </w:r>
    </w:p>
    <w:p w:rsidR="2BACA8D3" w:rsidP="5667F285" w:rsidRDefault="2BACA8D3" w14:paraId="1B6D8528" w14:textId="225F8AD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bookmarkStart w:name="_Toc874103312" w:id="1002533953"/>
      <w:r w:rsidRPr="5667F285" w:rsidR="2BACA8D3">
        <w:rPr>
          <w:rFonts w:ascii="Times New Roman" w:hAnsi="Times New Roman" w:eastAsia="Times New Roman" w:cs="Times New Roman"/>
          <w:noProof w:val="0"/>
          <w:lang w:val="pl-PL"/>
        </w:rPr>
        <w:t>Diagr</w:t>
      </w:r>
      <w:r w:rsidRPr="5667F285" w:rsidR="311BB0A0">
        <w:rPr>
          <w:rFonts w:ascii="Times New Roman" w:hAnsi="Times New Roman" w:eastAsia="Times New Roman" w:cs="Times New Roman"/>
          <w:noProof w:val="0"/>
          <w:lang w:val="pl-PL"/>
        </w:rPr>
        <w:t>a</w:t>
      </w:r>
      <w:r w:rsidRPr="5667F285" w:rsidR="2BACA8D3">
        <w:rPr>
          <w:rFonts w:ascii="Times New Roman" w:hAnsi="Times New Roman" w:eastAsia="Times New Roman" w:cs="Times New Roman"/>
          <w:noProof w:val="0"/>
          <w:lang w:val="pl-PL"/>
        </w:rPr>
        <w:t>m tabel</w:t>
      </w:r>
      <w:bookmarkEnd w:id="1002533953"/>
    </w:p>
    <w:p w:rsidR="26A7D5E5" w:rsidP="5667F285" w:rsidRDefault="26A7D5E5" w14:paraId="5E458D5F" w14:textId="3E2C56DB">
      <w:pPr>
        <w:pStyle w:val="Normal"/>
        <w:rPr>
          <w:rFonts w:ascii="Times New Roman" w:hAnsi="Times New Roman" w:eastAsia="Times New Roman" w:cs="Times New Roman"/>
        </w:rPr>
      </w:pPr>
      <w:r w:rsidR="26A7D5E5">
        <w:drawing>
          <wp:inline wp14:editId="129F1A65" wp14:anchorId="4CEF2F59">
            <wp:extent cx="4572000" cy="3543300"/>
            <wp:effectExtent l="0" t="0" r="0" b="0"/>
            <wp:docPr id="158764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e5f34aeee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0DBA" w:rsidP="5667F285" w:rsidRDefault="3F4B0DBA" w14:paraId="0145EC4D" w14:textId="3556FC0C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1380419515" w:id="2004507966"/>
      <w:r w:rsidRPr="5667F285" w:rsidR="3F4B0DBA">
        <w:rPr>
          <w:rFonts w:ascii="Times New Roman" w:hAnsi="Times New Roman" w:eastAsia="Times New Roman" w:cs="Times New Roman"/>
        </w:rPr>
        <w:t>Diagram Klas</w:t>
      </w:r>
      <w:bookmarkEnd w:id="2004507966"/>
    </w:p>
    <w:p w:rsidR="3F4B0DBA" w:rsidP="5667F285" w:rsidRDefault="3F4B0DBA" w14:paraId="4C6176DF" w14:textId="2EDC421B">
      <w:pPr>
        <w:pStyle w:val="Normal"/>
        <w:rPr>
          <w:rFonts w:ascii="Times New Roman" w:hAnsi="Times New Roman" w:eastAsia="Times New Roman" w:cs="Times New Roman"/>
        </w:rPr>
      </w:pPr>
      <w:r w:rsidR="3F4B0DBA">
        <w:drawing>
          <wp:inline wp14:editId="69532F6A" wp14:anchorId="474FD41D">
            <wp:extent cx="4572000" cy="2343150"/>
            <wp:effectExtent l="0" t="0" r="0" b="0"/>
            <wp:docPr id="197415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02dcfd7f9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7F285" w:rsidP="5667F285" w:rsidRDefault="5667F285" w14:paraId="3A160AFB" w14:textId="375B237E">
      <w:pPr>
        <w:pStyle w:val="Normal"/>
        <w:rPr>
          <w:rFonts w:ascii="Times New Roman" w:hAnsi="Times New Roman" w:eastAsia="Times New Roman" w:cs="Times New Roman"/>
        </w:rPr>
      </w:pPr>
    </w:p>
    <w:p w:rsidR="79E6D3BE" w:rsidP="5667F285" w:rsidRDefault="79E6D3BE" w14:paraId="6188FC02" w14:textId="68CFB12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667F285" w:rsidR="79E6D3BE">
        <w:rPr>
          <w:rFonts w:ascii="Times New Roman" w:hAnsi="Times New Roman" w:eastAsia="Times New Roman" w:cs="Times New Roman"/>
          <w:b w:val="1"/>
          <w:bCs w:val="1"/>
        </w:rPr>
        <w:t>Specyfikacja funkcjonalna</w:t>
      </w:r>
    </w:p>
    <w:p w:rsidR="7B96FC43" w:rsidP="5667F285" w:rsidRDefault="7B96FC43" w14:paraId="75C3A41C" w14:textId="2642B3F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Wyświetlanie</w:t>
      </w: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 xml:space="preserve"> listy firm</w:t>
      </w:r>
    </w:p>
    <w:p w:rsidR="7B96FC43" w:rsidP="5667F285" w:rsidRDefault="7B96FC43" w14:paraId="516AF610" w14:textId="60BD60CA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Ładowanie widoku z listą dostępnych firm</w:t>
      </w:r>
    </w:p>
    <w:p w:rsidR="7B96FC43" w:rsidP="5667F285" w:rsidRDefault="7B96FC43" w14:paraId="585B0ECE" w14:textId="30B1F016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Możliwość wyszukania firmy po nazwie</w:t>
      </w:r>
    </w:p>
    <w:p w:rsidR="7B96FC43" w:rsidP="5667F285" w:rsidRDefault="7B96FC43" w14:paraId="7BD5AC08" w14:textId="114503FE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Możliwość wyboru firmy do analizy</w:t>
      </w:r>
    </w:p>
    <w:p w:rsidR="7B96FC43" w:rsidP="5667F285" w:rsidRDefault="7B96FC43" w14:paraId="125636C3" w14:textId="2E0AF66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Wyświetlanie informacji o firmie</w:t>
      </w:r>
    </w:p>
    <w:p w:rsidR="7B96FC43" w:rsidP="5667F285" w:rsidRDefault="7B96FC43" w14:paraId="7F34DCC7" w14:textId="215C0C7F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Możliwość wyświetlenia podstawowych danych o firmie</w:t>
      </w:r>
    </w:p>
    <w:p w:rsidR="7B96FC43" w:rsidP="5667F285" w:rsidRDefault="7B96FC43" w14:paraId="5567D908" w14:textId="1B8A4949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 xml:space="preserve">Wyświetlanie wskaźników </w:t>
      </w:r>
    </w:p>
    <w:p w:rsidR="7B96FC43" w:rsidP="5667F285" w:rsidRDefault="7B96FC43" w14:paraId="542E79BC" w14:textId="3A8C3B5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Podstawowa analiza wartości wskaźników</w:t>
      </w:r>
    </w:p>
    <w:p w:rsidR="7B5874AF" w:rsidP="5667F285" w:rsidRDefault="7B5874AF" w14:paraId="12B03F27" w14:textId="71E058BB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7B5874AF">
        <w:rPr>
          <w:rFonts w:ascii="Times New Roman" w:hAnsi="Times New Roman" w:eastAsia="Times New Roman" w:cs="Times New Roman"/>
          <w:b w:val="0"/>
          <w:bCs w:val="0"/>
        </w:rPr>
        <w:t>Wyświetlanie wykresu zmian cen akcji</w:t>
      </w:r>
    </w:p>
    <w:p w:rsidR="7B96FC43" w:rsidP="5667F285" w:rsidRDefault="7B96FC43" w14:paraId="31E69465" w14:textId="0A0FE11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 xml:space="preserve">Porównywanie cen akcji z </w:t>
      </w: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wartościami</w:t>
      </w: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 xml:space="preserve"> inflacji oraz </w:t>
      </w: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st</w:t>
      </w: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óp procentowych</w:t>
      </w:r>
    </w:p>
    <w:p w:rsidR="6182072F" w:rsidP="5667F285" w:rsidRDefault="6182072F" w14:paraId="463668B0" w14:textId="500B421F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6182072F">
        <w:rPr>
          <w:rFonts w:ascii="Times New Roman" w:hAnsi="Times New Roman" w:eastAsia="Times New Roman" w:cs="Times New Roman"/>
          <w:b w:val="0"/>
          <w:bCs w:val="0"/>
        </w:rPr>
        <w:t>Rysowanie wykresu</w:t>
      </w:r>
    </w:p>
    <w:p w:rsidR="4E61ECA2" w:rsidP="5667F285" w:rsidRDefault="4E61ECA2" w14:paraId="736113E3" w14:textId="431893B6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E61ECA2">
        <w:rPr>
          <w:rFonts w:ascii="Times New Roman" w:hAnsi="Times New Roman" w:eastAsia="Times New Roman" w:cs="Times New Roman"/>
          <w:b w:val="0"/>
          <w:bCs w:val="0"/>
        </w:rPr>
        <w:t>Wyświetlanie cen akcji oraz inflacji</w:t>
      </w:r>
    </w:p>
    <w:p w:rsidR="4E61ECA2" w:rsidP="5667F285" w:rsidRDefault="4E61ECA2" w14:paraId="6D54F783" w14:textId="06E6B0EA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E61ECA2">
        <w:rPr>
          <w:rFonts w:ascii="Times New Roman" w:hAnsi="Times New Roman" w:eastAsia="Times New Roman" w:cs="Times New Roman"/>
          <w:b w:val="0"/>
          <w:bCs w:val="0"/>
        </w:rPr>
        <w:t>Wyświetlanie cen akcji oraz stóp procentowych</w:t>
      </w:r>
    </w:p>
    <w:p w:rsidR="4E61ECA2" w:rsidP="5667F285" w:rsidRDefault="4E61ECA2" w14:paraId="3CE30C34" w14:textId="08824CCE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E61ECA2">
        <w:rPr>
          <w:rFonts w:ascii="Times New Roman" w:hAnsi="Times New Roman" w:eastAsia="Times New Roman" w:cs="Times New Roman"/>
          <w:b w:val="0"/>
          <w:bCs w:val="0"/>
        </w:rPr>
        <w:t>Wyświetlanie cen akcji, inflacji oraz stóp procentowych</w:t>
      </w:r>
    </w:p>
    <w:p w:rsidR="7B96FC43" w:rsidP="5667F285" w:rsidRDefault="7B96FC43" w14:paraId="3C269F03" w14:textId="4C9873C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7B96FC43">
        <w:rPr>
          <w:rFonts w:ascii="Times New Roman" w:hAnsi="Times New Roman" w:eastAsia="Times New Roman" w:cs="Times New Roman"/>
          <w:b w:val="0"/>
          <w:bCs w:val="0"/>
        </w:rPr>
        <w:t>Ładowanie danych z zewnętrznych źródeł oraz ich obróbka</w:t>
      </w:r>
    </w:p>
    <w:p w:rsidR="4FD5EB49" w:rsidP="5667F285" w:rsidRDefault="4FD5EB49" w14:paraId="53C8B820" w14:textId="7A13B8B9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Ładowanie danych o cenach akcji z zewnętrznych API</w:t>
      </w:r>
    </w:p>
    <w:p w:rsidR="4FD5EB49" w:rsidP="5667F285" w:rsidRDefault="4FD5EB49" w14:paraId="26C76993" w14:textId="4EA3F48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Ładowanie danych o firmach z zewnętrznych API</w:t>
      </w:r>
    </w:p>
    <w:p w:rsidR="4FD5EB49" w:rsidP="5667F285" w:rsidRDefault="4FD5EB49" w14:paraId="660C63B3" w14:textId="0883A0EB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Ładowanie wartości inflacji z zewnętrznych API</w:t>
      </w:r>
    </w:p>
    <w:p w:rsidR="4FD5EB49" w:rsidP="5667F285" w:rsidRDefault="4FD5EB49" w14:paraId="05FB30AA" w14:textId="2E68A020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1"/>
          <w:bCs w:val="1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Ładowanie wartości stóp procentowych z zewnętrznych API</w:t>
      </w:r>
    </w:p>
    <w:p w:rsidR="4FD5EB49" w:rsidP="5667F285" w:rsidRDefault="4FD5EB49" w14:paraId="35CCB47D" w14:textId="580DFC8F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Obliczanie wartości wskaźników na podstawie danych firm</w:t>
      </w:r>
    </w:p>
    <w:p w:rsidR="4FD5EB49" w:rsidP="5667F285" w:rsidRDefault="4FD5EB49" w14:paraId="549D78D9" w14:textId="40D5FDB0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Przechowywanie załadowanych danych w bazie</w:t>
      </w:r>
    </w:p>
    <w:p w:rsidR="4FD5EB49" w:rsidP="5667F285" w:rsidRDefault="4FD5EB49" w14:paraId="73ACDC67" w14:textId="6FC11156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</w:rPr>
      </w:pP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 xml:space="preserve">Okresowe </w:t>
      </w: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>odświeżanie</w:t>
      </w:r>
      <w:r w:rsidRPr="5667F285" w:rsidR="4FD5EB49">
        <w:rPr>
          <w:rFonts w:ascii="Times New Roman" w:hAnsi="Times New Roman" w:eastAsia="Times New Roman" w:cs="Times New Roman"/>
          <w:b w:val="0"/>
          <w:bCs w:val="0"/>
        </w:rPr>
        <w:t xml:space="preserve"> danych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N" w:author="Andrzej Nawalaniec" w:date="2023-05-21T10:30:02" w:id="1256284537">
    <w:p w:rsidR="6AA52D2C" w:rsidRDefault="6AA52D2C" w14:paraId="2BCD889B" w14:textId="7A767AF5">
      <w:pPr>
        <w:pStyle w:val="CommentText"/>
      </w:pPr>
      <w:r w:rsidR="6AA52D2C">
        <w:rPr/>
        <w:t xml:space="preserve">Pobieranie danych firm z API </w:t>
      </w:r>
      <w:r>
        <w:rPr>
          <w:rStyle w:val="CommentReference"/>
        </w:rPr>
        <w:annotationRef/>
      </w:r>
    </w:p>
    <w:p w:rsidR="6AA52D2C" w:rsidRDefault="6AA52D2C" w14:paraId="18AD693F" w14:textId="41BEC748">
      <w:pPr>
        <w:pStyle w:val="CommentText"/>
      </w:pPr>
      <w:r w:rsidR="6AA52D2C">
        <w:rPr/>
        <w:t xml:space="preserve">Pobieranie historyczne wartości stóp procentowych oraz inflacji </w:t>
      </w:r>
    </w:p>
    <w:p w:rsidR="6AA52D2C" w:rsidRDefault="6AA52D2C" w14:paraId="18052957" w14:textId="29903625">
      <w:pPr>
        <w:pStyle w:val="CommentText"/>
      </w:pPr>
      <w:r w:rsidR="6AA52D2C">
        <w:rPr/>
        <w:t xml:space="preserve">Pobieranie kursów walut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0529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136263" w16cex:dateUtc="2023-05-21T08:30:02.6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052957" w16cid:durableId="2C1362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02f6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c7b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2173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38b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c01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b3d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dd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b0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94e4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c21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zej Nawalaniec">
    <w15:presenceInfo w15:providerId="AD" w15:userId="S::andrzej.nawalaniec@microsoft.wsei.edu.pl::b89bc869-03f6-4f21-a296-39c6cdef1f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BB50B"/>
    <w:rsid w:val="0073C63E"/>
    <w:rsid w:val="009CEED8"/>
    <w:rsid w:val="00A45F28"/>
    <w:rsid w:val="00C86DD8"/>
    <w:rsid w:val="012CD386"/>
    <w:rsid w:val="01A3F9B8"/>
    <w:rsid w:val="01E47DCB"/>
    <w:rsid w:val="021D19F5"/>
    <w:rsid w:val="0278BE91"/>
    <w:rsid w:val="02C09D39"/>
    <w:rsid w:val="02D05338"/>
    <w:rsid w:val="0379339F"/>
    <w:rsid w:val="03AAD0DA"/>
    <w:rsid w:val="03B8EA56"/>
    <w:rsid w:val="03D8DA94"/>
    <w:rsid w:val="04087767"/>
    <w:rsid w:val="0487BCEB"/>
    <w:rsid w:val="051DB224"/>
    <w:rsid w:val="05599830"/>
    <w:rsid w:val="05888748"/>
    <w:rsid w:val="06946F06"/>
    <w:rsid w:val="07519106"/>
    <w:rsid w:val="075F6636"/>
    <w:rsid w:val="07A1BE02"/>
    <w:rsid w:val="082ABBC1"/>
    <w:rsid w:val="0834A209"/>
    <w:rsid w:val="09088142"/>
    <w:rsid w:val="0989A88F"/>
    <w:rsid w:val="09C68C22"/>
    <w:rsid w:val="09D190E9"/>
    <w:rsid w:val="09F87C4A"/>
    <w:rsid w:val="0A323B26"/>
    <w:rsid w:val="0A5CD2B1"/>
    <w:rsid w:val="0A73BF07"/>
    <w:rsid w:val="0B7AEC6D"/>
    <w:rsid w:val="0B944CAB"/>
    <w:rsid w:val="0BCFCB23"/>
    <w:rsid w:val="0C50ABBB"/>
    <w:rsid w:val="0C5B41AB"/>
    <w:rsid w:val="0C6F7E4F"/>
    <w:rsid w:val="0D019E2E"/>
    <w:rsid w:val="0D273072"/>
    <w:rsid w:val="0D5706AF"/>
    <w:rsid w:val="0D575FBA"/>
    <w:rsid w:val="0DAFD2BC"/>
    <w:rsid w:val="0DE6D2C0"/>
    <w:rsid w:val="0DE6E11B"/>
    <w:rsid w:val="0E1B1B84"/>
    <w:rsid w:val="0E44ECC4"/>
    <w:rsid w:val="0E9C176A"/>
    <w:rsid w:val="0EA94C91"/>
    <w:rsid w:val="0F44B0A8"/>
    <w:rsid w:val="0FF9CC69"/>
    <w:rsid w:val="103B2C96"/>
    <w:rsid w:val="10451CF2"/>
    <w:rsid w:val="106E5D07"/>
    <w:rsid w:val="1084E90D"/>
    <w:rsid w:val="108F007C"/>
    <w:rsid w:val="109D16B8"/>
    <w:rsid w:val="10A2D96D"/>
    <w:rsid w:val="10FE5884"/>
    <w:rsid w:val="111AE079"/>
    <w:rsid w:val="11593DCA"/>
    <w:rsid w:val="11688831"/>
    <w:rsid w:val="11C438E2"/>
    <w:rsid w:val="11CC7FBB"/>
    <w:rsid w:val="11E0ED53"/>
    <w:rsid w:val="12233E61"/>
    <w:rsid w:val="125835AF"/>
    <w:rsid w:val="12B9F8A6"/>
    <w:rsid w:val="12C33D33"/>
    <w:rsid w:val="12C3BEC4"/>
    <w:rsid w:val="13BF0EC2"/>
    <w:rsid w:val="1435F946"/>
    <w:rsid w:val="14747BBB"/>
    <w:rsid w:val="14747BBB"/>
    <w:rsid w:val="14780003"/>
    <w:rsid w:val="152790C3"/>
    <w:rsid w:val="1562719F"/>
    <w:rsid w:val="15B02226"/>
    <w:rsid w:val="15DD5FBA"/>
    <w:rsid w:val="1662DE00"/>
    <w:rsid w:val="16AC578D"/>
    <w:rsid w:val="16B24C8A"/>
    <w:rsid w:val="16F6AF84"/>
    <w:rsid w:val="1703AD1C"/>
    <w:rsid w:val="173AE7BD"/>
    <w:rsid w:val="1770EAE1"/>
    <w:rsid w:val="182D161E"/>
    <w:rsid w:val="1831FA12"/>
    <w:rsid w:val="18CC88F2"/>
    <w:rsid w:val="18EB7CAF"/>
    <w:rsid w:val="18F76549"/>
    <w:rsid w:val="18FEEFB1"/>
    <w:rsid w:val="19096A69"/>
    <w:rsid w:val="195DA60C"/>
    <w:rsid w:val="19C5D8E7"/>
    <w:rsid w:val="19C6F8D9"/>
    <w:rsid w:val="1B1B3542"/>
    <w:rsid w:val="1B85BBFB"/>
    <w:rsid w:val="1BD1B323"/>
    <w:rsid w:val="1BEAF0BB"/>
    <w:rsid w:val="1C410B2B"/>
    <w:rsid w:val="1C7C1E71"/>
    <w:rsid w:val="1C827B55"/>
    <w:rsid w:val="1D6D8384"/>
    <w:rsid w:val="1D75710A"/>
    <w:rsid w:val="1DBA45CC"/>
    <w:rsid w:val="1DF46EEA"/>
    <w:rsid w:val="1E01BF66"/>
    <w:rsid w:val="1E0CCB53"/>
    <w:rsid w:val="1E161515"/>
    <w:rsid w:val="1E548309"/>
    <w:rsid w:val="1E77B86E"/>
    <w:rsid w:val="1E7F0550"/>
    <w:rsid w:val="1E8E8689"/>
    <w:rsid w:val="1E9F5E09"/>
    <w:rsid w:val="1EBF661A"/>
    <w:rsid w:val="1EC15E88"/>
    <w:rsid w:val="1F928CFA"/>
    <w:rsid w:val="1FBA1C17"/>
    <w:rsid w:val="201AD5B1"/>
    <w:rsid w:val="206DDF18"/>
    <w:rsid w:val="20B39EB5"/>
    <w:rsid w:val="20C2FADF"/>
    <w:rsid w:val="20F946AD"/>
    <w:rsid w:val="21147C4E"/>
    <w:rsid w:val="21C2EF07"/>
    <w:rsid w:val="22219F7F"/>
    <w:rsid w:val="2240F4A7"/>
    <w:rsid w:val="22791415"/>
    <w:rsid w:val="22E0F231"/>
    <w:rsid w:val="231FB296"/>
    <w:rsid w:val="232996E4"/>
    <w:rsid w:val="2341C80A"/>
    <w:rsid w:val="23729C0B"/>
    <w:rsid w:val="23E4B28E"/>
    <w:rsid w:val="244C1D10"/>
    <w:rsid w:val="24DD986B"/>
    <w:rsid w:val="24DF74BF"/>
    <w:rsid w:val="24FB4FD6"/>
    <w:rsid w:val="2544D2C8"/>
    <w:rsid w:val="25789569"/>
    <w:rsid w:val="26094C75"/>
    <w:rsid w:val="2674DD64"/>
    <w:rsid w:val="26A7D5E5"/>
    <w:rsid w:val="27071EF5"/>
    <w:rsid w:val="271465CA"/>
    <w:rsid w:val="2794846F"/>
    <w:rsid w:val="279CFF81"/>
    <w:rsid w:val="27CA2DCD"/>
    <w:rsid w:val="288CF0C4"/>
    <w:rsid w:val="288DF0D2"/>
    <w:rsid w:val="288EAF99"/>
    <w:rsid w:val="28B0362B"/>
    <w:rsid w:val="28B823B1"/>
    <w:rsid w:val="29528CB5"/>
    <w:rsid w:val="29833E45"/>
    <w:rsid w:val="29A3ABF6"/>
    <w:rsid w:val="29A757D6"/>
    <w:rsid w:val="2A092548"/>
    <w:rsid w:val="2A13BBD8"/>
    <w:rsid w:val="2A5F9F43"/>
    <w:rsid w:val="2ADE26E3"/>
    <w:rsid w:val="2AEEBAAB"/>
    <w:rsid w:val="2B44E536"/>
    <w:rsid w:val="2B791EB7"/>
    <w:rsid w:val="2BA034CD"/>
    <w:rsid w:val="2BACA8D3"/>
    <w:rsid w:val="2BDABF63"/>
    <w:rsid w:val="2BEFC473"/>
    <w:rsid w:val="2BFCA177"/>
    <w:rsid w:val="2C488FB3"/>
    <w:rsid w:val="2C549B25"/>
    <w:rsid w:val="2C968CD3"/>
    <w:rsid w:val="2D6CDCD1"/>
    <w:rsid w:val="2DB3E9AA"/>
    <w:rsid w:val="2DFB1AD3"/>
    <w:rsid w:val="2E0A92B4"/>
    <w:rsid w:val="2F2FED59"/>
    <w:rsid w:val="303578CE"/>
    <w:rsid w:val="307947CB"/>
    <w:rsid w:val="309E8D70"/>
    <w:rsid w:val="30B15070"/>
    <w:rsid w:val="310063B5"/>
    <w:rsid w:val="311BB0A0"/>
    <w:rsid w:val="313EDADF"/>
    <w:rsid w:val="3201E1AA"/>
    <w:rsid w:val="32130DE1"/>
    <w:rsid w:val="321FB5CD"/>
    <w:rsid w:val="322B7A95"/>
    <w:rsid w:val="322E5730"/>
    <w:rsid w:val="3310315C"/>
    <w:rsid w:val="33A46AA7"/>
    <w:rsid w:val="34B926CF"/>
    <w:rsid w:val="34E2BB49"/>
    <w:rsid w:val="35716726"/>
    <w:rsid w:val="359FD4C1"/>
    <w:rsid w:val="35DB2AE6"/>
    <w:rsid w:val="360221E1"/>
    <w:rsid w:val="3613235C"/>
    <w:rsid w:val="369614DD"/>
    <w:rsid w:val="36977A1C"/>
    <w:rsid w:val="36D0B5AB"/>
    <w:rsid w:val="36E8894F"/>
    <w:rsid w:val="37B20C72"/>
    <w:rsid w:val="381134FD"/>
    <w:rsid w:val="383022C6"/>
    <w:rsid w:val="386334AB"/>
    <w:rsid w:val="38D8D9E7"/>
    <w:rsid w:val="394DDCD3"/>
    <w:rsid w:val="395F8A6C"/>
    <w:rsid w:val="39715D49"/>
    <w:rsid w:val="397A3E4D"/>
    <w:rsid w:val="3984580A"/>
    <w:rsid w:val="398EA5C8"/>
    <w:rsid w:val="39A8E211"/>
    <w:rsid w:val="39B80A06"/>
    <w:rsid w:val="39F3CB32"/>
    <w:rsid w:val="39FCE220"/>
    <w:rsid w:val="3A53AD79"/>
    <w:rsid w:val="3AABF297"/>
    <w:rsid w:val="3B250F68"/>
    <w:rsid w:val="3B98B281"/>
    <w:rsid w:val="3BB40A7A"/>
    <w:rsid w:val="3BC81AEA"/>
    <w:rsid w:val="3C2ECB91"/>
    <w:rsid w:val="3C4CF4CB"/>
    <w:rsid w:val="3D0393E9"/>
    <w:rsid w:val="3D5CC43A"/>
    <w:rsid w:val="3D78A910"/>
    <w:rsid w:val="3DC2B56A"/>
    <w:rsid w:val="3DC4225F"/>
    <w:rsid w:val="3DFBC1D3"/>
    <w:rsid w:val="3E3E189C"/>
    <w:rsid w:val="3ECF8D4F"/>
    <w:rsid w:val="3EDBAB0D"/>
    <w:rsid w:val="3F0A7B95"/>
    <w:rsid w:val="3F128038"/>
    <w:rsid w:val="3F2A2DB1"/>
    <w:rsid w:val="3F3D88FF"/>
    <w:rsid w:val="3F4B0DBA"/>
    <w:rsid w:val="3F556D3F"/>
    <w:rsid w:val="3FED81AC"/>
    <w:rsid w:val="4005B7B3"/>
    <w:rsid w:val="4005B7B3"/>
    <w:rsid w:val="40253405"/>
    <w:rsid w:val="40972175"/>
    <w:rsid w:val="41DF06A3"/>
    <w:rsid w:val="420BA2DC"/>
    <w:rsid w:val="422DC7D2"/>
    <w:rsid w:val="4232F1D6"/>
    <w:rsid w:val="4252DD24"/>
    <w:rsid w:val="42C50358"/>
    <w:rsid w:val="4343DA8B"/>
    <w:rsid w:val="43AD173F"/>
    <w:rsid w:val="43CE12F1"/>
    <w:rsid w:val="43DBB50B"/>
    <w:rsid w:val="440C301C"/>
    <w:rsid w:val="4445A7A9"/>
    <w:rsid w:val="448750E7"/>
    <w:rsid w:val="44F73FE9"/>
    <w:rsid w:val="453625CD"/>
    <w:rsid w:val="45960006"/>
    <w:rsid w:val="45BE4D5B"/>
    <w:rsid w:val="46252FE8"/>
    <w:rsid w:val="4684488E"/>
    <w:rsid w:val="46876519"/>
    <w:rsid w:val="4690E2B3"/>
    <w:rsid w:val="47454B77"/>
    <w:rsid w:val="47527FAD"/>
    <w:rsid w:val="47AD6673"/>
    <w:rsid w:val="47D947AF"/>
    <w:rsid w:val="4823357A"/>
    <w:rsid w:val="482EE0AB"/>
    <w:rsid w:val="48928D82"/>
    <w:rsid w:val="48BBF264"/>
    <w:rsid w:val="48CE85B3"/>
    <w:rsid w:val="4928D554"/>
    <w:rsid w:val="493C3D00"/>
    <w:rsid w:val="495F97A7"/>
    <w:rsid w:val="49A6D6FE"/>
    <w:rsid w:val="49CA384A"/>
    <w:rsid w:val="4A1C58C3"/>
    <w:rsid w:val="4A230B59"/>
    <w:rsid w:val="4AEA4681"/>
    <w:rsid w:val="4AEDD9F9"/>
    <w:rsid w:val="4BD57311"/>
    <w:rsid w:val="4BE74C7F"/>
    <w:rsid w:val="4C130D58"/>
    <w:rsid w:val="4C1F4865"/>
    <w:rsid w:val="4C31A8C8"/>
    <w:rsid w:val="4C7CBCD5"/>
    <w:rsid w:val="4C8BE040"/>
    <w:rsid w:val="4D3F8B73"/>
    <w:rsid w:val="4DAE7D10"/>
    <w:rsid w:val="4DD36D09"/>
    <w:rsid w:val="4DDD2422"/>
    <w:rsid w:val="4DF45249"/>
    <w:rsid w:val="4E257ABB"/>
    <w:rsid w:val="4E3C4DBD"/>
    <w:rsid w:val="4E454E20"/>
    <w:rsid w:val="4E61ECA2"/>
    <w:rsid w:val="4E6A203B"/>
    <w:rsid w:val="4E9276FE"/>
    <w:rsid w:val="4F196264"/>
    <w:rsid w:val="4FB7FAB5"/>
    <w:rsid w:val="4FC111A3"/>
    <w:rsid w:val="4FD5EB49"/>
    <w:rsid w:val="5038D9CB"/>
    <w:rsid w:val="5061FC26"/>
    <w:rsid w:val="507271EA"/>
    <w:rsid w:val="5073689F"/>
    <w:rsid w:val="509D9F67"/>
    <w:rsid w:val="50B532C5"/>
    <w:rsid w:val="50CE2CE8"/>
    <w:rsid w:val="5108E1F5"/>
    <w:rsid w:val="5117ACAE"/>
    <w:rsid w:val="51283B1D"/>
    <w:rsid w:val="5153CB16"/>
    <w:rsid w:val="515D1B7D"/>
    <w:rsid w:val="518029F5"/>
    <w:rsid w:val="51B30B58"/>
    <w:rsid w:val="51B3D8AF"/>
    <w:rsid w:val="51CA17C0"/>
    <w:rsid w:val="51D3B79B"/>
    <w:rsid w:val="51F83186"/>
    <w:rsid w:val="52510326"/>
    <w:rsid w:val="526E0867"/>
    <w:rsid w:val="527B7930"/>
    <w:rsid w:val="52C7C36C"/>
    <w:rsid w:val="52E69505"/>
    <w:rsid w:val="53776AF9"/>
    <w:rsid w:val="53ECD387"/>
    <w:rsid w:val="54151374"/>
    <w:rsid w:val="541ED992"/>
    <w:rsid w:val="54408E4A"/>
    <w:rsid w:val="548244EB"/>
    <w:rsid w:val="55133B5A"/>
    <w:rsid w:val="5584EBBA"/>
    <w:rsid w:val="5593C346"/>
    <w:rsid w:val="55BCE9F4"/>
    <w:rsid w:val="55DC5EAB"/>
    <w:rsid w:val="563163A6"/>
    <w:rsid w:val="56529982"/>
    <w:rsid w:val="5667F285"/>
    <w:rsid w:val="56907159"/>
    <w:rsid w:val="56B4CC6C"/>
    <w:rsid w:val="572ECBD4"/>
    <w:rsid w:val="579132A6"/>
    <w:rsid w:val="5809FEDF"/>
    <w:rsid w:val="58A198A7"/>
    <w:rsid w:val="58C5BE25"/>
    <w:rsid w:val="58C7AAEF"/>
    <w:rsid w:val="593704F0"/>
    <w:rsid w:val="599034A0"/>
    <w:rsid w:val="5A4F2157"/>
    <w:rsid w:val="5A666C96"/>
    <w:rsid w:val="5AE8DB4F"/>
    <w:rsid w:val="5B0857D1"/>
    <w:rsid w:val="5B675E38"/>
    <w:rsid w:val="5B8492BD"/>
    <w:rsid w:val="5C9FC98F"/>
    <w:rsid w:val="5CA6A497"/>
    <w:rsid w:val="5CBAECA4"/>
    <w:rsid w:val="5CF2283D"/>
    <w:rsid w:val="5DDC3CC1"/>
    <w:rsid w:val="5E1E4ACE"/>
    <w:rsid w:val="5E20965A"/>
    <w:rsid w:val="5E38753C"/>
    <w:rsid w:val="5E3D94A8"/>
    <w:rsid w:val="5E64FB59"/>
    <w:rsid w:val="5EBC337F"/>
    <w:rsid w:val="5F1BB446"/>
    <w:rsid w:val="5F54CA1F"/>
    <w:rsid w:val="5F627A85"/>
    <w:rsid w:val="5F7298E2"/>
    <w:rsid w:val="5FBBBBCF"/>
    <w:rsid w:val="5FEB00B7"/>
    <w:rsid w:val="6055EE01"/>
    <w:rsid w:val="60FC52AD"/>
    <w:rsid w:val="60FE4AE6"/>
    <w:rsid w:val="6126E2FE"/>
    <w:rsid w:val="612C3260"/>
    <w:rsid w:val="614A045B"/>
    <w:rsid w:val="6159DD71"/>
    <w:rsid w:val="6171DC66"/>
    <w:rsid w:val="6175356A"/>
    <w:rsid w:val="6182072F"/>
    <w:rsid w:val="61B28220"/>
    <w:rsid w:val="61CFCDF1"/>
    <w:rsid w:val="6205E684"/>
    <w:rsid w:val="623C3A05"/>
    <w:rsid w:val="624A4665"/>
    <w:rsid w:val="633D6265"/>
    <w:rsid w:val="63A1B6E5"/>
    <w:rsid w:val="63EECD7C"/>
    <w:rsid w:val="640CB8B6"/>
    <w:rsid w:val="6429B3CE"/>
    <w:rsid w:val="643433A3"/>
    <w:rsid w:val="64620258"/>
    <w:rsid w:val="647A23E1"/>
    <w:rsid w:val="6481A51D"/>
    <w:rsid w:val="64BCB3AA"/>
    <w:rsid w:val="64D7FB60"/>
    <w:rsid w:val="652D6652"/>
    <w:rsid w:val="6581DBD4"/>
    <w:rsid w:val="6581FC5F"/>
    <w:rsid w:val="65C37098"/>
    <w:rsid w:val="6658840B"/>
    <w:rsid w:val="6661CEEA"/>
    <w:rsid w:val="66AFDFEC"/>
    <w:rsid w:val="66CC34B0"/>
    <w:rsid w:val="676E3C26"/>
    <w:rsid w:val="6774D68C"/>
    <w:rsid w:val="678E30FD"/>
    <w:rsid w:val="67B1C4A3"/>
    <w:rsid w:val="67BAEE2C"/>
    <w:rsid w:val="68419F2B"/>
    <w:rsid w:val="68938276"/>
    <w:rsid w:val="68D30E5E"/>
    <w:rsid w:val="6980474F"/>
    <w:rsid w:val="6A03858E"/>
    <w:rsid w:val="6A264FCF"/>
    <w:rsid w:val="6A3AC547"/>
    <w:rsid w:val="6A8D6408"/>
    <w:rsid w:val="6AA52D2C"/>
    <w:rsid w:val="6B5EB8FD"/>
    <w:rsid w:val="6B667B71"/>
    <w:rsid w:val="6B7B96B9"/>
    <w:rsid w:val="6BA08E2E"/>
    <w:rsid w:val="6C0DAB07"/>
    <w:rsid w:val="6C7F6619"/>
    <w:rsid w:val="6CD58F09"/>
    <w:rsid w:val="6D028706"/>
    <w:rsid w:val="6D339C2D"/>
    <w:rsid w:val="6D3FAAF2"/>
    <w:rsid w:val="6D4BD883"/>
    <w:rsid w:val="6D5F6412"/>
    <w:rsid w:val="6DBC1EA8"/>
    <w:rsid w:val="6DDC99CA"/>
    <w:rsid w:val="6DF7EC01"/>
    <w:rsid w:val="6E6CD10C"/>
    <w:rsid w:val="6E905F4F"/>
    <w:rsid w:val="6EBD8945"/>
    <w:rsid w:val="6EF2DB87"/>
    <w:rsid w:val="6EF468AD"/>
    <w:rsid w:val="6F0F0478"/>
    <w:rsid w:val="6F14A0DD"/>
    <w:rsid w:val="7016CF71"/>
    <w:rsid w:val="704A0F27"/>
    <w:rsid w:val="706C8B14"/>
    <w:rsid w:val="7073FF51"/>
    <w:rsid w:val="71050097"/>
    <w:rsid w:val="715C3194"/>
    <w:rsid w:val="7162BD3B"/>
    <w:rsid w:val="71A88A53"/>
    <w:rsid w:val="71ABDF90"/>
    <w:rsid w:val="71D78013"/>
    <w:rsid w:val="720FCFB2"/>
    <w:rsid w:val="72412879"/>
    <w:rsid w:val="72D8B316"/>
    <w:rsid w:val="7362F74C"/>
    <w:rsid w:val="73A2BA9A"/>
    <w:rsid w:val="74164C57"/>
    <w:rsid w:val="75225F7D"/>
    <w:rsid w:val="752D371F"/>
    <w:rsid w:val="75350C28"/>
    <w:rsid w:val="758AF875"/>
    <w:rsid w:val="75A38BEF"/>
    <w:rsid w:val="76561FB4"/>
    <w:rsid w:val="766DDB1A"/>
    <w:rsid w:val="767EDFEA"/>
    <w:rsid w:val="76C60119"/>
    <w:rsid w:val="76E4ECDF"/>
    <w:rsid w:val="772D173F"/>
    <w:rsid w:val="775861F9"/>
    <w:rsid w:val="7758E5D1"/>
    <w:rsid w:val="7780C454"/>
    <w:rsid w:val="782ADF4B"/>
    <w:rsid w:val="787E4231"/>
    <w:rsid w:val="78813C39"/>
    <w:rsid w:val="78985CFB"/>
    <w:rsid w:val="78B74D46"/>
    <w:rsid w:val="78D1DC4A"/>
    <w:rsid w:val="78E03319"/>
    <w:rsid w:val="792F0097"/>
    <w:rsid w:val="7957F9CE"/>
    <w:rsid w:val="7969D849"/>
    <w:rsid w:val="79E6D3BE"/>
    <w:rsid w:val="7A3AA247"/>
    <w:rsid w:val="7A76FD12"/>
    <w:rsid w:val="7AA5051D"/>
    <w:rsid w:val="7AE3F955"/>
    <w:rsid w:val="7AE6F62F"/>
    <w:rsid w:val="7B5874AF"/>
    <w:rsid w:val="7B96FC43"/>
    <w:rsid w:val="7BF6F20C"/>
    <w:rsid w:val="7C097D0C"/>
    <w:rsid w:val="7C47956E"/>
    <w:rsid w:val="7C7078E6"/>
    <w:rsid w:val="7C98E50E"/>
    <w:rsid w:val="7CB19AC8"/>
    <w:rsid w:val="7CD33572"/>
    <w:rsid w:val="7CE59F39"/>
    <w:rsid w:val="7D02AF84"/>
    <w:rsid w:val="7D110CA7"/>
    <w:rsid w:val="7DAE9DD4"/>
    <w:rsid w:val="7DC1CECE"/>
    <w:rsid w:val="7DE932FA"/>
    <w:rsid w:val="7DEB030E"/>
    <w:rsid w:val="7E033EF8"/>
    <w:rsid w:val="7E21F630"/>
    <w:rsid w:val="7E36132E"/>
    <w:rsid w:val="7E816F9A"/>
    <w:rsid w:val="7E8B3B40"/>
    <w:rsid w:val="7F78D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B50B"/>
  <w15:chartTrackingRefBased/>
  <w15:docId w15:val="{4D32CD3A-E33B-44C6-87C4-F6E2CA0B3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1bd3aade7bf4b00" /><Relationship Type="http://schemas.microsoft.com/office/2011/relationships/people" Target="people.xml" Id="R1f73593abd684a4d" /><Relationship Type="http://schemas.microsoft.com/office/2011/relationships/commentsExtended" Target="commentsExtended.xml" Id="Rb8fb926fec9c4d16" /><Relationship Type="http://schemas.microsoft.com/office/2016/09/relationships/commentsIds" Target="commentsIds.xml" Id="Rfdb04b9980324c5a" /><Relationship Type="http://schemas.microsoft.com/office/2018/08/relationships/commentsExtensible" Target="commentsExtensible.xml" Id="R756a5f2588034559" /><Relationship Type="http://schemas.openxmlformats.org/officeDocument/2006/relationships/numbering" Target="numbering.xml" Id="Rf7b0025c128349ee" /><Relationship Type="http://schemas.openxmlformats.org/officeDocument/2006/relationships/image" Target="/media/image4.png" Id="Red82a4b8681b449e" /><Relationship Type="http://schemas.openxmlformats.org/officeDocument/2006/relationships/image" Target="/media/image5.png" Id="R1f9b4787158a4073" /><Relationship Type="http://schemas.openxmlformats.org/officeDocument/2006/relationships/hyperlink" Target="https://finance.yahoo.com/" TargetMode="External" Id="Rdb866b38ce5f46ca" /><Relationship Type="http://schemas.openxmlformats.org/officeDocument/2006/relationships/hyperlink" Target="https://www.bloomberg.com/" TargetMode="External" Id="R1ef6b75392f64dac" /><Relationship Type="http://schemas.openxmlformats.org/officeDocument/2006/relationships/hyperlink" Target="https://seekingalpha.com/" TargetMode="External" Id="R95320838f2d545d5" /><Relationship Type="http://schemas.openxmlformats.org/officeDocument/2006/relationships/hyperlink" Target="https://www.morningstar.com/" TargetMode="External" Id="Rc4c4b8f2b2394822" /><Relationship Type="http://schemas.openxmlformats.org/officeDocument/2006/relationships/image" Target="/media/image6.png" Id="R5cde5f34aeee4f6c" /><Relationship Type="http://schemas.openxmlformats.org/officeDocument/2006/relationships/image" Target="/media/image7.png" Id="R06b02dcfd7f94a4c" /><Relationship Type="http://schemas.openxmlformats.org/officeDocument/2006/relationships/glossaryDocument" Target="glossary/document.xml" Id="R313c53972ef64a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697c-57dd-4e6d-98d4-84569ccd5aa9}"/>
      </w:docPartPr>
      <w:docPartBody>
        <w:p w14:paraId="06BCB5D4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2023-05-21T08:16:06.1409852Z</dcterms:created>
  <dcterms:modified xsi:type="dcterms:W3CDTF">2023-07-18T21:00:57.3527477Z</dcterms:modified>
  <dc:creator>Andrzej Nawalaniec</dc:creator>
  <lastModifiedBy>Michal Jasztal</lastModifiedBy>
</coreProperties>
</file>