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04">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3.23.26 Court Watching: Notetaking, Room 102</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Beatrice Crist</w:t>
      </w:r>
    </w:p>
    <w:p w:rsidR="00000000" w:rsidDel="00000000" w:rsidP="00000000" w:rsidRDefault="00000000" w:rsidRPr="00000000" w14:paraId="00000006">
      <w:pPr>
        <w:rPr/>
      </w:pPr>
      <w:r w:rsidDel="00000000" w:rsidR="00000000" w:rsidRPr="00000000">
        <w:rPr>
          <w:rtl w:val="0"/>
        </w:rPr>
        <w:t xml:space="preserve">Fact Checker: Layla Brown-Clark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March 23, 2026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25" w:before="200" w:lineRule="auto"/>
        <w:rPr/>
      </w:pPr>
      <w:r w:rsidDel="00000000" w:rsidR="00000000" w:rsidRPr="00000000">
        <w:rPr>
          <w:b w:val="1"/>
          <w:bCs w:val="1"/>
          <w:sz w:val="54"/>
          <w:szCs w:val="54"/>
          <w:rtl w:val="0"/>
        </w:rPr>
        <w:t xml:space="preserve">Court Watching Notes </w:t>
      </w:r>
      <w:r w:rsidDel="00000000" w:rsidR="00000000" w:rsidRPr="00000000">
        <w:rPr>
          <w:rtl w:val="0"/>
        </w:rPr>
      </w:r>
    </w:p>
    <w:p w:rsidR="00000000" w:rsidDel="00000000" w:rsidP="00000000" w:rsidRDefault="00000000" w:rsidRPr="00000000" w14:paraId="0000000D">
      <w:pPr>
        <w:spacing w:after="240" w:before="240" w:line="331.1999988555908" w:lineRule="auto"/>
        <w:rPr>
          <w:sz w:val="22"/>
          <w:szCs w:val="22"/>
          <w:shd w:fill="fff2cc" w:val="clear"/>
        </w:rPr>
      </w:pPr>
      <w:r w:rsidDel="00000000" w:rsidR="00000000" w:rsidRPr="00000000">
        <w:rPr>
          <w:b w:val="1"/>
          <w:bCs w:val="1"/>
          <w:sz w:val="22"/>
          <w:szCs w:val="22"/>
          <w:shd w:fill="fff2cc" w:val="clear"/>
          <w:rtl w:val="0"/>
        </w:rPr>
        <w:t xml:space="preserve">Note to reader</w:t>
      </w:r>
      <w:r w:rsidDel="00000000" w:rsidR="00000000" w:rsidRPr="00000000">
        <w:rPr>
          <w:sz w:val="22"/>
          <w:szCs w:val="22"/>
          <w:shd w:fill="fff2cc" w:val="clear"/>
          <w:rtl w:val="0"/>
        </w:rPr>
        <w:t xml:space="preserve">: The notes below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0E">
      <w:pPr>
        <w:spacing w:after="240" w:line="331.1999988555908" w:lineRule="auto"/>
        <w:rPr>
          <w:sz w:val="22"/>
          <w:szCs w:val="22"/>
          <w:shd w:fill="fff2cc" w:val="clear"/>
        </w:rPr>
      </w:pPr>
      <w:r w:rsidDel="00000000" w:rsidR="00000000" w:rsidRPr="00000000">
        <w:rPr>
          <w:sz w:val="22"/>
          <w:szCs w:val="22"/>
          <w:shd w:fill="fff2cc" w:val="clear"/>
          <w:rtl w:val="0"/>
        </w:rPr>
        <w:t xml:space="preserve">Allegations discussed in court are </w:t>
      </w:r>
      <w:r w:rsidDel="00000000" w:rsidR="00000000" w:rsidRPr="00000000">
        <w:rPr>
          <w:b w:val="1"/>
          <w:bCs w:val="1"/>
          <w:sz w:val="22"/>
          <w:szCs w:val="22"/>
          <w:shd w:fill="fff2cc" w:val="clear"/>
          <w:rtl w:val="0"/>
        </w:rPr>
        <w:t xml:space="preserve">not </w:t>
      </w:r>
      <w:r w:rsidDel="00000000" w:rsidR="00000000" w:rsidRPr="00000000">
        <w:rPr>
          <w:sz w:val="22"/>
          <w:szCs w:val="22"/>
          <w:shd w:fill="fff2cc" w:val="clear"/>
          <w:rtl w:val="0"/>
        </w:rPr>
        <w:t xml:space="preserve">findings of fact, and all individuals are presumed innocent unless proven guilty. Case numbers and names of accused persons are withheld for privacy. If you are a journalist or researcher interested in following up on a case, please contact us and we can provide you with this information. </w:t>
      </w:r>
    </w:p>
    <w:p w:rsidR="00000000" w:rsidDel="00000000" w:rsidP="00000000" w:rsidRDefault="00000000" w:rsidRPr="00000000" w14:paraId="0000000F">
      <w:pPr>
        <w:spacing w:after="480" w:line="331.1999988555908" w:lineRule="auto"/>
        <w:rPr>
          <w:b w:val="1"/>
          <w:bCs w:val="1"/>
          <w:sz w:val="22"/>
          <w:szCs w:val="22"/>
          <w:shd w:fill="fff2cc" w:val="clear"/>
        </w:rPr>
      </w:pPr>
      <w:r w:rsidDel="00000000" w:rsidR="00000000" w:rsidRPr="00000000">
        <w:rPr>
          <w:sz w:val="22"/>
          <w:szCs w:val="22"/>
          <w:shd w:fill="fff2cc" w:val="clear"/>
          <w:rtl w:val="0"/>
        </w:rPr>
        <w:t xml:space="preserve"> Unless quotation marks are used, all text is paraphrased. If you believe anything in these notes is inaccurate, please email us at </w:t>
      </w:r>
      <w:hyperlink r:id="rId8">
        <w:r w:rsidDel="00000000" w:rsidR="00000000" w:rsidRPr="00000000">
          <w:rPr>
            <w:color w:val="1154c9"/>
            <w:sz w:val="22"/>
            <w:szCs w:val="22"/>
            <w:u w:val="single"/>
            <w:shd w:fill="fff2cc" w:val="clear"/>
            <w:rtl w:val="0"/>
          </w:rPr>
          <w:t xml:space="preserve">documenters@citybureau.org</w:t>
        </w:r>
      </w:hyperlink>
      <w:r w:rsidDel="00000000" w:rsidR="00000000" w:rsidRPr="00000000">
        <w:rPr>
          <w:sz w:val="22"/>
          <w:szCs w:val="22"/>
          <w:shd w:fill="fff2cc" w:val="clear"/>
          <w:rtl w:val="0"/>
        </w:rPr>
        <w:t xml:space="preserve"> with "Correction Request" in the subject line. Learn more about Documenters on our </w:t>
      </w:r>
      <w:hyperlink r:id="rId9">
        <w:r w:rsidDel="00000000" w:rsidR="00000000" w:rsidRPr="00000000">
          <w:rPr>
            <w:color w:val="1154c9"/>
            <w:sz w:val="22"/>
            <w:szCs w:val="22"/>
            <w:u w:val="single"/>
            <w:shd w:fill="fff2cc" w:val="clear"/>
            <w:rtl w:val="0"/>
          </w:rPr>
          <w:t xml:space="preserve">website</w:t>
        </w:r>
      </w:hyperlink>
      <w:r w:rsidDel="00000000" w:rsidR="00000000" w:rsidRPr="00000000">
        <w:rPr>
          <w:sz w:val="22"/>
          <w:szCs w:val="22"/>
          <w:shd w:fill="fff2cc" w:val="clear"/>
          <w:rtl w:val="0"/>
        </w:rPr>
        <w:t xml:space="preserve">.</w:t>
      </w:r>
      <w:r w:rsidDel="00000000" w:rsidR="00000000" w:rsidRPr="00000000">
        <w:rPr>
          <w:rtl w:val="0"/>
        </w:rPr>
      </w:r>
    </w:p>
    <w:p w:rsidR="00000000" w:rsidDel="00000000" w:rsidP="00000000" w:rsidRDefault="00000000" w:rsidRPr="00000000" w14:paraId="00000010">
      <w:pPr>
        <w:pStyle w:val="Heading1"/>
        <w:rPr>
          <w:b w:val="1"/>
          <w:bCs w:val="1"/>
        </w:rPr>
      </w:pPr>
      <w:bookmarkStart w:colFirst="0" w:colLast="0" w:name="_2tr6xuwo11yr" w:id="0"/>
      <w:bookmarkEnd w:id="0"/>
      <w:r w:rsidDel="00000000" w:rsidR="00000000" w:rsidRPr="00000000">
        <w:rPr>
          <w:b w:val="1"/>
          <w:bCs w:val="1"/>
          <w:rtl w:val="0"/>
        </w:rPr>
        <w:t xml:space="preserve">Court Watching Notes &amp; Observations:</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spacing w:after="75" w:line="331.1999988555908" w:lineRule="auto"/>
        <w:rPr/>
      </w:pPr>
      <w:r w:rsidDel="00000000" w:rsidR="00000000" w:rsidRPr="00000000">
        <w:rPr>
          <w:rtl w:val="0"/>
        </w:rPr>
        <w:t xml:space="preserve">Arrived at court house at: 12:00 p.m.</w:t>
      </w:r>
    </w:p>
    <w:p w:rsidR="00000000" w:rsidDel="00000000" w:rsidP="00000000" w:rsidRDefault="00000000" w:rsidRPr="00000000" w14:paraId="00000013">
      <w:pPr>
        <w:spacing w:after="240" w:line="331.1999988555908" w:lineRule="auto"/>
        <w:rPr/>
      </w:pPr>
      <w:r w:rsidDel="00000000" w:rsidR="00000000" w:rsidRPr="00000000">
        <w:rPr>
          <w:rtl w:val="0"/>
        </w:rPr>
        <w:t xml:space="preserve">Left court house at: 3:45 p.m.</w:t>
      </w:r>
    </w:p>
    <w:p w:rsidR="00000000" w:rsidDel="00000000" w:rsidP="00000000" w:rsidRDefault="00000000" w:rsidRPr="00000000" w14:paraId="00000014">
      <w:pPr>
        <w:spacing w:after="240" w:line="331.1999988555908" w:lineRule="auto"/>
        <w:rPr/>
      </w:pPr>
      <w:r w:rsidDel="00000000" w:rsidR="00000000" w:rsidRPr="00000000">
        <w:rPr>
          <w:rFonts w:ascii="Arial Unicode MS" w:cs="Arial Unicode MS" w:eastAsia="Arial Unicode MS" w:hAnsi="Arial Unicode MS"/>
          <w:rtl w:val="0"/>
        </w:rPr>
        <w:t xml:space="preserve">✭Judge✭: Shauna L. Boliker </w:t>
      </w:r>
    </w:p>
    <w:p w:rsidR="00000000" w:rsidDel="00000000" w:rsidP="00000000" w:rsidRDefault="00000000" w:rsidRPr="00000000" w14:paraId="00000015">
      <w:pPr>
        <w:spacing w:after="240" w:line="331.1999988555908" w:lineRule="auto"/>
        <w:rPr/>
      </w:pPr>
      <w:r w:rsidDel="00000000" w:rsidR="00000000" w:rsidRPr="00000000">
        <w:rPr>
          <w:rtl w:val="0"/>
        </w:rPr>
        <w:t xml:space="preserve"> Courtroom #: 102      </w:t>
      </w:r>
    </w:p>
    <w:p w:rsidR="00000000" w:rsidDel="00000000" w:rsidP="00000000" w:rsidRDefault="00000000" w:rsidRPr="00000000" w14:paraId="00000016">
      <w:pPr>
        <w:spacing w:after="240" w:line="331.1999988555908" w:lineRule="auto"/>
        <w:rPr/>
      </w:pPr>
      <w:r w:rsidDel="00000000" w:rsidR="00000000" w:rsidRPr="00000000">
        <w:rPr>
          <w:rtl w:val="0"/>
        </w:rPr>
        <w:t xml:space="preserve">Date: March 23, 2026</w:t>
      </w:r>
    </w:p>
    <w:p w:rsidR="00000000" w:rsidDel="00000000" w:rsidP="00000000" w:rsidRDefault="00000000" w:rsidRPr="00000000" w14:paraId="00000017">
      <w:pPr>
        <w:spacing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8">
      <w:pPr>
        <w:rPr>
          <w:i w:val="1"/>
          <w:iCs w:val="1"/>
          <w:sz w:val="22"/>
          <w:szCs w:val="22"/>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prosecutors: Electronic monitoring does not monitor actions or possessions; electronic monitoring is reactive, not proactive</w:t>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spacing w:after="240" w:lineRule="auto"/>
        <w:rPr/>
      </w:pPr>
      <w:r w:rsidDel="00000000" w:rsidR="00000000" w:rsidRPr="00000000">
        <w:rPr>
          <w:rtl w:val="0"/>
        </w:rPr>
        <w:t xml:space="preserve">For defense: We were not provided body cam footage or given a chance to review the evidence</w:t>
      </w:r>
    </w:p>
    <w:p w:rsidR="00000000" w:rsidDel="00000000" w:rsidP="00000000" w:rsidRDefault="00000000" w:rsidRPr="00000000" w14:paraId="0000001C">
      <w:pPr>
        <w:spacing w:after="240" w:lineRule="auto"/>
        <w:rPr>
          <w:sz w:val="22"/>
          <w:szCs w:val="22"/>
        </w:rPr>
      </w:pPr>
      <w:r w:rsidDel="00000000" w:rsidR="00000000" w:rsidRPr="00000000">
        <w:rPr>
          <w:rtl w:val="0"/>
        </w:rPr>
      </w:r>
    </w:p>
    <w:p w:rsidR="00000000" w:rsidDel="00000000" w:rsidP="00000000" w:rsidRDefault="00000000" w:rsidRPr="00000000" w14:paraId="0000001D">
      <w:pPr>
        <w:spacing w:after="240" w:before="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rPr/>
      </w:pPr>
      <w:r w:rsidDel="00000000" w:rsidR="00000000" w:rsidRPr="00000000">
        <w:rPr>
          <w:rtl w:val="0"/>
        </w:rPr>
        <w:t xml:space="preserve">The judge (Shauna Boliker) seemed underprepared. She kept getting the accused persons’ names wrong, getting facts of the case just related to her wrong and having to be corrected, or not having the petitions in file.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the only two cases for which she denied the state’s petition, she denied them on the third prong, never on the first or second–even for the self-defense home invasion case.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None of the case numbers were announced.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line="331.1999988555908" w:lineRule="auto"/>
        <w:rPr>
          <w:b w:val="1"/>
          <w:bCs w:val="1"/>
          <w:sz w:val="28"/>
          <w:szCs w:val="28"/>
        </w:rPr>
      </w:pPr>
      <w:r w:rsidDel="00000000" w:rsidR="00000000" w:rsidRPr="00000000">
        <w:rPr>
          <w:b w:val="1"/>
          <w:bCs w:val="1"/>
          <w:sz w:val="28"/>
          <w:szCs w:val="28"/>
          <w:rtl w:val="0"/>
        </w:rPr>
        <w:t xml:space="preserve">Courtroom Conditions</w:t>
      </w:r>
    </w:p>
    <w:p w:rsidR="00000000" w:rsidDel="00000000" w:rsidP="00000000" w:rsidRDefault="00000000" w:rsidRPr="00000000" w14:paraId="00000025">
      <w:pPr>
        <w:numPr>
          <w:ilvl w:val="0"/>
          <w:numId w:val="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Sol</w:t>
      </w:r>
    </w:p>
    <w:p w:rsidR="00000000" w:rsidDel="00000000" w:rsidP="00000000" w:rsidRDefault="00000000" w:rsidRPr="00000000" w14:paraId="00000026">
      <w:pPr>
        <w:numPr>
          <w:ilvl w:val="0"/>
          <w:numId w:val="3"/>
        </w:numPr>
        <w:ind w:left="600" w:hanging="360"/>
        <w:rPr>
          <w:rFonts w:ascii="Proxima Nova" w:cs="Proxima Nova" w:eastAsia="Proxima Nova" w:hAnsi="Proxima Nova"/>
          <w:sz w:val="24"/>
          <w:szCs w:val="24"/>
        </w:rPr>
      </w:pPr>
      <w:r w:rsidDel="00000000" w:rsidR="00000000" w:rsidRPr="00000000">
        <w:rPr>
          <w:rtl w:val="0"/>
        </w:rPr>
        <w:t xml:space="preserve">Ability to hear? </w:t>
      </w:r>
    </w:p>
    <w:p w:rsidR="00000000" w:rsidDel="00000000" w:rsidP="00000000" w:rsidRDefault="00000000" w:rsidRPr="00000000" w14:paraId="00000027">
      <w:pPr>
        <w:numPr>
          <w:ilvl w:val="1"/>
          <w:numId w:val="3"/>
        </w:numPr>
        <w:spacing w:after="0" w:afterAutospacing="0"/>
        <w:ind w:left="120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028">
      <w:pPr>
        <w:numPr>
          <w:ilvl w:val="0"/>
          <w:numId w:val="3"/>
        </w:numPr>
        <w:spacing w:after="0" w:afterAutospacing="0"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w:t>
      </w:r>
    </w:p>
    <w:p w:rsidR="00000000" w:rsidDel="00000000" w:rsidP="00000000" w:rsidRDefault="00000000" w:rsidRPr="00000000" w14:paraId="00000029">
      <w:pPr>
        <w:numPr>
          <w:ilvl w:val="1"/>
          <w:numId w:val="3"/>
        </w:numPr>
        <w:spacing w:after="0" w:afterAutospacing="0" w:before="0" w:beforeAutospacing="0" w:lineRule="auto"/>
        <w:ind w:left="120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02A">
      <w:pPr>
        <w:numPr>
          <w:ilvl w:val="0"/>
          <w:numId w:val="3"/>
        </w:numPr>
        <w:spacing w:after="0" w:afterAutospacing="0"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w:t>
      </w:r>
    </w:p>
    <w:p w:rsidR="00000000" w:rsidDel="00000000" w:rsidP="00000000" w:rsidRDefault="00000000" w:rsidRPr="00000000" w14:paraId="0000002B">
      <w:pPr>
        <w:numPr>
          <w:ilvl w:val="1"/>
          <w:numId w:val="3"/>
        </w:numPr>
        <w:spacing w:before="0" w:beforeAutospacing="0" w:lineRule="auto"/>
        <w:ind w:left="1200" w:hanging="360"/>
        <w:rPr>
          <w:rFonts w:ascii="Proxima Nova" w:cs="Proxima Nova" w:eastAsia="Proxima Nova" w:hAnsi="Proxima Nova"/>
          <w:sz w:val="24"/>
          <w:szCs w:val="24"/>
        </w:rPr>
      </w:pPr>
      <w:r w:rsidDel="00000000" w:rsidR="00000000" w:rsidRPr="00000000">
        <w:rPr>
          <w:rtl w:val="0"/>
        </w:rPr>
        <w:t xml:space="preserve">Open court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1"/>
        <w:widowControl w:val="1"/>
        <w:pBdr>
          <w:top w:space="0" w:sz="0" w:val="nil"/>
          <w:left w:space="0" w:sz="0" w:val="nil"/>
          <w:bottom w:space="0" w:sz="0" w:val="nil"/>
          <w:right w:space="0" w:sz="0" w:val="nil"/>
          <w:between w:space="0" w:sz="0" w:val="nil"/>
        </w:pBdr>
        <w:shd w:fill="auto" w:val="clear"/>
        <w:spacing w:after="480" w:line="331.1999988555908" w:lineRule="auto"/>
        <w:rPr>
          <w:b w:val="1"/>
          <w:bCs w:val="1"/>
          <w:i w:val="0"/>
          <w:iCs w:val="0"/>
          <w:sz w:val="36"/>
          <w:szCs w:val="36"/>
        </w:rPr>
      </w:pPr>
      <w:r w:rsidDel="00000000" w:rsidR="00000000" w:rsidRPr="00000000">
        <w:rPr>
          <w:b w:val="1"/>
          <w:bCs w:val="1"/>
          <w:i w:val="0"/>
          <w:iCs w:val="0"/>
          <w:sz w:val="36"/>
          <w:szCs w:val="36"/>
          <w:rtl w:val="0"/>
        </w:rPr>
        <w:t xml:space="preserve">Court Watching Note-Taking Template</w:t>
      </w:r>
    </w:p>
    <w:p w:rsidR="00000000" w:rsidDel="00000000" w:rsidP="00000000" w:rsidRDefault="00000000" w:rsidRPr="00000000" w14:paraId="00000030">
      <w:pPr>
        <w:keepNext w:val="1"/>
        <w:widowControl w:val="1"/>
        <w:spacing w:after="480" w:line="331.1999988555908" w:lineRule="auto"/>
        <w:rPr>
          <w:i w:val="1"/>
          <w:iCs w:val="1"/>
          <w:sz w:val="36"/>
          <w:szCs w:val="36"/>
        </w:rPr>
      </w:pPr>
      <w:r w:rsidDel="00000000" w:rsidR="00000000" w:rsidRPr="00000000">
        <w:rPr>
          <w:i w:val="1"/>
          <w:iCs w:val="1"/>
          <w:rtl w:val="0"/>
        </w:rPr>
        <w:t xml:space="preserve">[</w:t>
      </w:r>
      <w:r w:rsidDel="00000000" w:rsidR="00000000" w:rsidRPr="00000000">
        <w:rPr>
          <w:b w:val="1"/>
          <w:bCs w:val="1"/>
          <w:i w:val="1"/>
          <w:iCs w:val="1"/>
          <w:rtl w:val="0"/>
        </w:rPr>
        <w:t xml:space="preserve">Note: </w:t>
      </w:r>
      <w:r w:rsidDel="00000000" w:rsidR="00000000" w:rsidRPr="00000000">
        <w:rPr>
          <w:i w:val="1"/>
          <w:iCs w:val="1"/>
          <w:rtl w:val="0"/>
        </w:rPr>
        <w:t xml:space="preserve">For the following cases, the proper case numbers were not read aloud and were not provided on the docket obtained by Documenters. Instead, the case sequence/manifest numbers were provided.]</w:t>
      </w:r>
      <w:r w:rsidDel="00000000" w:rsidR="00000000" w:rsidRPr="00000000">
        <w:rPr>
          <w:rtl w:val="0"/>
        </w:rPr>
      </w:r>
    </w:p>
    <w:p w:rsidR="00000000" w:rsidDel="00000000" w:rsidP="00000000" w:rsidRDefault="00000000" w:rsidRPr="00000000" w14:paraId="00000031">
      <w:pPr>
        <w:pStyle w:val="Heading1"/>
        <w:keepNext w:val="1"/>
        <w:widowControl w:val="1"/>
        <w:pBdr>
          <w:top w:space="0" w:sz="0" w:val="nil"/>
          <w:left w:space="0" w:sz="0" w:val="nil"/>
          <w:bottom w:space="0" w:sz="0" w:val="nil"/>
          <w:right w:space="0" w:sz="0" w:val="nil"/>
          <w:between w:space="0" w:sz="0" w:val="nil"/>
        </w:pBdr>
        <w:shd w:fill="auto" w:val="clear"/>
        <w:spacing w:after="360" w:before="0" w:line="331.1999988555908" w:lineRule="auto"/>
        <w:rPr>
          <w:i w:val="1"/>
          <w:iCs w:val="1"/>
          <w:sz w:val="36"/>
          <w:szCs w:val="36"/>
        </w:rPr>
      </w:pPr>
      <w:r w:rsidDel="00000000" w:rsidR="00000000" w:rsidRPr="00000000">
        <w:rPr>
          <w:i w:val="1"/>
          <w:iCs w:val="1"/>
          <w:sz w:val="36"/>
          <w:szCs w:val="36"/>
          <w:rtl w:val="0"/>
        </w:rPr>
        <w:t xml:space="preserve">Case: 1</w:t>
      </w:r>
    </w:p>
    <w:p w:rsidR="00000000" w:rsidDel="00000000" w:rsidP="00000000" w:rsidRDefault="00000000" w:rsidRPr="00000000" w14:paraId="00000032">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i w:val="0"/>
          <w:iCs w:val="0"/>
          <w:sz w:val="22"/>
          <w:szCs w:val="22"/>
        </w:rPr>
      </w:pPr>
      <w:r w:rsidDel="00000000" w:rsidR="00000000" w:rsidRPr="00000000">
        <w:rPr>
          <w:b w:val="1"/>
          <w:bCs w:val="1"/>
          <w:i w:val="0"/>
          <w:iCs w:val="0"/>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u w:val="single"/>
          <w:rtl w:val="0"/>
        </w:rPr>
        <w:t xml:space="preserve">People &amp; Case Information</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331.1999988555908" w:lineRule="auto"/>
        <w:rPr>
          <w:b w:val="1"/>
          <w:bCs w:val="1"/>
          <w:i w:val="0"/>
          <w:iCs w:val="0"/>
        </w:rPr>
      </w:pPr>
      <w:r w:rsidDel="00000000" w:rsidR="00000000" w:rsidRPr="00000000">
        <w:rPr>
          <w:b w:val="1"/>
          <w:bCs w:val="1"/>
          <w:i w:val="0"/>
          <w:iCs w:val="0"/>
          <w:rtl w:val="0"/>
        </w:rPr>
        <w:t xml:space="preserve">Time Hearing began: </w:t>
      </w:r>
      <w:r w:rsidDel="00000000" w:rsidR="00000000" w:rsidRPr="00000000">
        <w:rPr>
          <w:b w:val="1"/>
          <w:bCs w:val="1"/>
          <w:i w:val="0"/>
          <w:iCs w:val="0"/>
          <w:rtl w:val="0"/>
        </w:rPr>
        <w:t xml:space="preserve">12:49</w:t>
      </w:r>
      <w:r w:rsidDel="00000000" w:rsidR="00000000" w:rsidRPr="00000000">
        <w:rPr>
          <w:b w:val="1"/>
          <w:bCs w:val="1"/>
          <w:i w:val="0"/>
          <w:iCs w:val="0"/>
          <w:rtl w:val="0"/>
        </w:rPr>
        <w:t xml:space="preserve"> p.m.</w:t>
      </w:r>
      <w:r w:rsidDel="00000000" w:rsidR="00000000" w:rsidRPr="00000000">
        <w:rPr>
          <w:b w:val="1"/>
          <w:bCs w:val="1"/>
          <w:i w:val="0"/>
          <w:iCs w:val="0"/>
          <w:rtl w:val="0"/>
        </w:rPr>
        <w:t xml:space="preserve"> Time Ended: </w:t>
      </w:r>
      <w:r w:rsidDel="00000000" w:rsidR="00000000" w:rsidRPr="00000000">
        <w:rPr>
          <w:b w:val="1"/>
          <w:bCs w:val="1"/>
          <w:i w:val="0"/>
          <w:iCs w:val="0"/>
          <w:rtl w:val="0"/>
        </w:rPr>
        <w:t xml:space="preserve">1:10</w:t>
      </w:r>
      <w:r w:rsidDel="00000000" w:rsidR="00000000" w:rsidRPr="00000000">
        <w:rPr>
          <w:b w:val="1"/>
          <w:bCs w:val="1"/>
          <w:i w:val="0"/>
          <w:iCs w:val="0"/>
          <w:rtl w:val="0"/>
        </w:rPr>
        <w:t xml:space="preserve"> p.m.</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31.1999988555908"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Judge:  Associate Judge </w:t>
      </w:r>
      <w:r w:rsidDel="00000000" w:rsidR="00000000" w:rsidRPr="00000000">
        <w:rPr>
          <w:i w:val="0"/>
          <w:iCs w:val="0"/>
          <w:rtl w:val="0"/>
        </w:rPr>
        <w:t xml:space="preserve">Shauna L. Boliker</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Prosecutor: </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Defense attorney: Jessica Becker</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rtl w:val="0"/>
        </w:rPr>
        <w:t xml:space="preserve">Defense attorney is a:</w:t>
      </w:r>
      <w:r w:rsidDel="00000000" w:rsidR="00000000" w:rsidRPr="00000000">
        <w:rPr>
          <w:i w:val="0"/>
          <w:iCs w:val="0"/>
          <w:rtl w:val="0"/>
        </w:rPr>
        <w:t xml:space="preserve"> </w:t>
      </w:r>
      <w:r w:rsidDel="00000000" w:rsidR="00000000" w:rsidRPr="00000000">
        <w:rPr>
          <w:i w:val="0"/>
          <w:iCs w:val="0"/>
          <w:rtl w:val="0"/>
        </w:rPr>
        <w:t xml:space="preserve">Public Defender</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331.1999988555908"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i w:val="0"/>
          <w:iCs w:val="0"/>
          <w:rtl w:val="0"/>
        </w:rPr>
        <w:t xml:space="preserve">D.S.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w:t>
      </w:r>
      <w:r w:rsidDel="00000000" w:rsidR="00000000" w:rsidRPr="00000000">
        <w:rPr>
          <w:rtl w:val="0"/>
        </w:rPr>
        <w:t xml:space="preserve"> </w:t>
      </w:r>
      <w:r w:rsidDel="00000000" w:rsidR="00000000" w:rsidRPr="00000000">
        <w:rPr>
          <w:i w:val="0"/>
          <w:iCs w:val="0"/>
          <w:rtl w:val="0"/>
        </w:rPr>
        <w:t xml:space="preserve">Masculine</w:t>
      </w:r>
      <w:r w:rsidDel="00000000" w:rsidR="00000000" w:rsidRPr="00000000">
        <w:rPr>
          <w:rtl w:val="0"/>
        </w:rPr>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before="0" w:beforeAutospacing="0"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w:t>
      </w:r>
      <w:r w:rsidDel="00000000" w:rsidR="00000000" w:rsidRPr="00000000">
        <w:rPr>
          <w:i w:val="0"/>
          <w:iCs w:val="0"/>
          <w:rtl w:val="0"/>
        </w:rPr>
        <w:t xml:space="preserve"> </w:t>
      </w:r>
      <w:r w:rsidDel="00000000" w:rsidR="00000000" w:rsidRPr="00000000">
        <w:rPr>
          <w:i w:val="0"/>
          <w:iCs w:val="0"/>
          <w:rtl w:val="0"/>
        </w:rPr>
        <w:t xml:space="preserve">Black/AA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331.1999988555908"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3E">
      <w:pPr>
        <w:spacing w:after="240" w:line="288.0000114440918" w:lineRule="auto"/>
        <w:rPr/>
      </w:pPr>
      <w:r w:rsidDel="00000000" w:rsidR="00000000" w:rsidRPr="00000000">
        <w:rPr>
          <w:rtl w:val="0"/>
        </w:rPr>
        <w:t xml:space="preserve">Failure to Appear: Unknown</w:t>
      </w:r>
    </w:p>
    <w:p w:rsidR="00000000" w:rsidDel="00000000" w:rsidP="00000000" w:rsidRDefault="00000000" w:rsidRPr="00000000" w14:paraId="0000003F">
      <w:pPr>
        <w:spacing w:after="240" w:line="288.0000114440918" w:lineRule="auto"/>
        <w:rPr/>
      </w:pPr>
      <w:r w:rsidDel="00000000" w:rsidR="00000000" w:rsidRPr="00000000">
        <w:rPr>
          <w:rtl w:val="0"/>
        </w:rPr>
        <w:t xml:space="preserve">New Criminal Activity: Unknown</w:t>
      </w:r>
    </w:p>
    <w:p w:rsidR="00000000" w:rsidDel="00000000" w:rsidP="00000000" w:rsidRDefault="00000000" w:rsidRPr="00000000" w14:paraId="00000040">
      <w:pPr>
        <w:spacing w:after="360" w:line="288.0000114440918" w:lineRule="auto"/>
        <w:rPr/>
      </w:pPr>
      <w:r w:rsidDel="00000000" w:rsidR="00000000" w:rsidRPr="00000000">
        <w:rPr>
          <w:rtl w:val="0"/>
        </w:rPr>
        <w:t xml:space="preserve">Pre-trial Supervision Score Level Rec: Unknown</w:t>
      </w:r>
    </w:p>
    <w:p w:rsidR="00000000" w:rsidDel="00000000" w:rsidP="00000000" w:rsidRDefault="00000000" w:rsidRPr="00000000" w14:paraId="00000041">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i w:val="0"/>
          <w:iCs w:val="0"/>
          <w:sz w:val="22"/>
          <w:szCs w:val="22"/>
        </w:rPr>
      </w:pPr>
      <w:r w:rsidDel="00000000" w:rsidR="00000000" w:rsidRPr="00000000">
        <w:rPr>
          <w:b w:val="1"/>
          <w:bCs w:val="1"/>
          <w:i w:val="0"/>
          <w:iCs w:val="0"/>
          <w:sz w:val="28"/>
          <w:szCs w:val="28"/>
          <w:rtl w:val="0"/>
        </w:rPr>
        <w:t xml:space="preserve">II.</w:t>
      </w:r>
      <w:r w:rsidDel="00000000" w:rsidR="00000000" w:rsidRPr="00000000">
        <w:rPr>
          <w:rtl w:val="0"/>
        </w:rPr>
        <w:t xml:space="preserve"> </w:t>
      </w:r>
      <w:r w:rsidDel="00000000" w:rsidR="00000000" w:rsidRPr="00000000">
        <w:rPr>
          <w:b w:val="1"/>
          <w:bCs w:val="1"/>
          <w:i w:val="0"/>
          <w:iCs w:val="0"/>
          <w:sz w:val="28"/>
          <w:szCs w:val="28"/>
          <w:rtl w:val="0"/>
        </w:rPr>
        <w:t xml:space="preserve">Offense The </w:t>
      </w:r>
      <w:r w:rsidDel="00000000" w:rsidR="00000000" w:rsidRPr="00000000">
        <w:rPr>
          <w:b w:val="1"/>
          <w:bCs w:val="1"/>
          <w:sz w:val="28"/>
          <w:szCs w:val="28"/>
          <w:rtl w:val="0"/>
        </w:rPr>
        <w:t xml:space="preserve">Accused Person</w:t>
      </w:r>
      <w:r w:rsidDel="00000000" w:rsidR="00000000" w:rsidRPr="00000000">
        <w:rPr>
          <w:b w:val="1"/>
          <w:bCs w:val="1"/>
          <w:i w:val="0"/>
          <w:iCs w:val="0"/>
          <w:sz w:val="28"/>
          <w:szCs w:val="28"/>
          <w:rtl w:val="0"/>
        </w:rPr>
        <w:t xml:space="preserve"> is Accused of: Key Facts</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331.1999988555908" w:lineRule="auto"/>
        <w:rPr>
          <w:b w:val="1"/>
          <w:bCs w:val="1"/>
          <w:i w:val="0"/>
          <w:iCs w:val="0"/>
          <w:sz w:val="22"/>
          <w:szCs w:val="22"/>
        </w:rPr>
      </w:pP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Primary charge</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 Aggravated Possession </w:t>
      </w:r>
      <w:r w:rsidDel="00000000" w:rsidR="00000000" w:rsidRPr="00000000">
        <w:rPr>
          <w:b w:val="1"/>
          <w:bCs w:val="1"/>
          <w:sz w:val="22"/>
          <w:szCs w:val="22"/>
          <w:rtl w:val="0"/>
        </w:rPr>
        <w:t xml:space="preserve">or </w:t>
      </w:r>
      <w:r w:rsidDel="00000000" w:rsidR="00000000" w:rsidRPr="00000000">
        <w:rPr>
          <w:b w:val="1"/>
          <w:bCs w:val="1"/>
          <w:i w:val="0"/>
          <w:iCs w:val="0"/>
          <w:sz w:val="22"/>
          <w:szCs w:val="22"/>
          <w:rtl w:val="0"/>
        </w:rPr>
        <w:t xml:space="preserve"> Use of Weapon (AUPW)</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331.1999988555908" w:lineRule="auto"/>
        <w:rPr>
          <w:b w:val="1"/>
          <w:bCs w:val="1"/>
          <w:i w:val="0"/>
          <w:iCs w:val="0"/>
          <w:sz w:val="22"/>
          <w:szCs w:val="22"/>
        </w:rPr>
      </w:pPr>
      <w:r w:rsidDel="00000000" w:rsidR="00000000" w:rsidRPr="00000000">
        <w:rPr>
          <w:b w:val="1"/>
          <w:bCs w:val="1"/>
          <w:i w:val="0"/>
          <w:iCs w:val="0"/>
          <w:sz w:val="22"/>
          <w:szCs w:val="22"/>
          <w:rtl w:val="0"/>
        </w:rPr>
        <w:t xml:space="preserve">Any additional charges: Violatio</w:t>
      </w:r>
      <w:r w:rsidDel="00000000" w:rsidR="00000000" w:rsidRPr="00000000">
        <w:rPr>
          <w:b w:val="1"/>
          <w:bCs w:val="1"/>
          <w:sz w:val="22"/>
          <w:szCs w:val="22"/>
          <w:rtl w:val="0"/>
        </w:rPr>
        <w:t xml:space="preserve">n of probation for a first time weapons offender</w:t>
      </w:r>
      <w:r w:rsidDel="00000000" w:rsidR="00000000" w:rsidRPr="00000000">
        <w:rPr>
          <w:rtl w:val="0"/>
        </w:rPr>
      </w:r>
    </w:p>
    <w:p w:rsidR="00000000" w:rsidDel="00000000" w:rsidP="00000000" w:rsidRDefault="00000000" w:rsidRPr="00000000" w14:paraId="00000044">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i w:val="0"/>
          <w:iCs w:val="0"/>
          <w:sz w:val="28"/>
          <w:szCs w:val="28"/>
          <w:u w:val="single"/>
        </w:rPr>
      </w:pPr>
      <w:r w:rsidDel="00000000" w:rsidR="00000000" w:rsidRPr="00000000">
        <w:rPr>
          <w:b w:val="1"/>
          <w:bCs w:val="1"/>
          <w:i w:val="0"/>
          <w:iCs w:val="0"/>
          <w:sz w:val="28"/>
          <w:szCs w:val="28"/>
          <w:rtl w:val="0"/>
        </w:rPr>
        <w:t xml:space="preserve">III</w:t>
      </w:r>
      <w:r w:rsidDel="00000000" w:rsidR="00000000" w:rsidRPr="00000000">
        <w:rPr>
          <w:b w:val="1"/>
          <w:bCs w:val="1"/>
          <w:i w:val="0"/>
          <w:iCs w:val="0"/>
          <w:sz w:val="22"/>
          <w:szCs w:val="22"/>
          <w:rtl w:val="0"/>
        </w:rPr>
        <w:t xml:space="preserve">.</w:t>
      </w:r>
      <w:r w:rsidDel="00000000" w:rsidR="00000000" w:rsidRPr="00000000">
        <w:rPr>
          <w:rtl w:val="0"/>
        </w:rPr>
        <w:t xml:space="preserve"> </w:t>
      </w:r>
      <w:r w:rsidDel="00000000" w:rsidR="00000000" w:rsidRPr="00000000">
        <w:rPr>
          <w:b w:val="1"/>
          <w:bCs w:val="1"/>
          <w:i w:val="0"/>
          <w:iCs w:val="0"/>
          <w:sz w:val="28"/>
          <w:szCs w:val="28"/>
          <w:u w:val="single"/>
          <w:rtl w:val="0"/>
        </w:rPr>
        <w:t xml:space="preserve">Facts of the Arrest</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w:t>
      </w:r>
      <w:r w:rsidDel="00000000" w:rsidR="00000000" w:rsidRPr="00000000">
        <w:rPr>
          <w:i w:val="0"/>
          <w:iCs w:val="0"/>
          <w:rtl w:val="0"/>
        </w:rPr>
        <w:t xml:space="preserve">March 22, 2026</w:t>
      </w:r>
      <w:r w:rsidDel="00000000" w:rsidR="00000000" w:rsidRPr="00000000">
        <w:rPr>
          <w:i w:val="0"/>
          <w:iCs w:val="0"/>
          <w:rtl w:val="0"/>
        </w:rPr>
        <w:t xml:space="preserve"> </w:t>
      </w:r>
      <w:r w:rsidDel="00000000" w:rsidR="00000000" w:rsidRPr="00000000">
        <w:rPr>
          <w:i w:val="0"/>
          <w:iCs w:val="0"/>
          <w:rtl w:val="0"/>
        </w:rPr>
        <w:t xml:space="preserve">at </w:t>
      </w:r>
      <w:r w:rsidDel="00000000" w:rsidR="00000000" w:rsidRPr="00000000">
        <w:rPr>
          <w:rtl w:val="0"/>
        </w:rPr>
        <w:t xml:space="preserve">approximately</w:t>
      </w:r>
      <w:r w:rsidDel="00000000" w:rsidR="00000000" w:rsidRPr="00000000">
        <w:rPr>
          <w:i w:val="0"/>
          <w:iCs w:val="0"/>
          <w:rtl w:val="0"/>
        </w:rPr>
        <w:t xml:space="preserve"> 8:2</w:t>
      </w:r>
      <w:r w:rsidDel="00000000" w:rsidR="00000000" w:rsidRPr="00000000">
        <w:rPr>
          <w:rtl w:val="0"/>
        </w:rPr>
        <w:t xml:space="preserve">0-8:30</w:t>
      </w:r>
      <w:r w:rsidDel="00000000" w:rsidR="00000000" w:rsidRPr="00000000">
        <w:rPr>
          <w:i w:val="0"/>
          <w:iCs w:val="0"/>
          <w:rtl w:val="0"/>
        </w:rPr>
        <w:t xml:space="preserve"> p.m</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Where?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w:t>
      </w:r>
      <w:r w:rsidDel="00000000" w:rsidR="00000000" w:rsidRPr="00000000">
        <w:rPr>
          <w:i w:val="0"/>
          <w:iCs w:val="0"/>
          <w:rtl w:val="0"/>
        </w:rPr>
        <w:t xml:space="preserve"> The officers were on routine patrol when they saw the </w:t>
      </w:r>
      <w:r w:rsidDel="00000000" w:rsidR="00000000" w:rsidRPr="00000000">
        <w:rPr>
          <w:rtl w:val="0"/>
        </w:rPr>
        <w:t xml:space="preserve">accused person</w:t>
      </w:r>
      <w:r w:rsidDel="00000000" w:rsidR="00000000" w:rsidRPr="00000000">
        <w:rPr>
          <w:i w:val="0"/>
          <w:iCs w:val="0"/>
          <w:rtl w:val="0"/>
        </w:rPr>
        <w:t xml:space="preserve"> walk out of a store front clutching w</w:t>
      </w:r>
      <w:r w:rsidDel="00000000" w:rsidR="00000000" w:rsidRPr="00000000">
        <w:rPr>
          <w:rtl w:val="0"/>
        </w:rPr>
        <w:t xml:space="preserve">hat looked like an L-shaped object in his waistband.</w:t>
      </w:r>
      <w:r w:rsidDel="00000000" w:rsidR="00000000" w:rsidRPr="00000000">
        <w:rPr>
          <w:rtl w:val="0"/>
        </w:rPr>
        <w:t xml:space="preserve"> </w:t>
      </w:r>
      <w:r w:rsidDel="00000000" w:rsidR="00000000" w:rsidRPr="00000000">
        <w:rPr>
          <w:rtl w:val="0"/>
        </w:rPr>
        <w:t xml:space="preserve">When the accused person saw the officers, they allege he fled. The officers chased him to another location, where the accused person pulled something out of his waistband and tossed it over a fence. Officers recovered the object which was a loaded handgun with an extended magazine. </w:t>
      </w:r>
      <w:r w:rsidDel="00000000" w:rsidR="00000000" w:rsidRPr="00000000">
        <w:rPr>
          <w:rtl w:val="0"/>
        </w:rPr>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i w:val="0"/>
          <w:iCs w:val="0"/>
          <w:rtl w:val="0"/>
        </w:rPr>
        <w:t xml:space="preserve">Was a gun found?</w:t>
      </w:r>
      <w:r w:rsidDel="00000000" w:rsidR="00000000" w:rsidRPr="00000000">
        <w:rPr>
          <w:rFonts w:ascii="Arial Unicode MS" w:cs="Arial Unicode MS" w:eastAsia="Arial Unicode MS" w:hAnsi="Arial Unicode MS"/>
          <w:i w:val="0"/>
          <w:iCs w:val="0"/>
          <w:rtl w:val="0"/>
        </w:rPr>
        <w:t xml:space="preserve"> ✭: Yes</w:t>
      </w:r>
    </w:p>
    <w:p w:rsidR="00000000" w:rsidDel="00000000" w:rsidP="00000000" w:rsidRDefault="00000000" w:rsidRPr="00000000" w14:paraId="00000049">
      <w:pPr>
        <w:numPr>
          <w:ilvl w:val="1"/>
          <w:numId w:val="8"/>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4"/>
          <w:szCs w:val="24"/>
        </w:rPr>
      </w:pPr>
      <w:r w:rsidDel="00000000" w:rsidR="00000000" w:rsidRPr="00000000">
        <w:rPr>
          <w:i w:val="0"/>
          <w:iCs w:val="0"/>
          <w:rtl w:val="0"/>
        </w:rPr>
        <w:t xml:space="preserve">If Yes, where was the gun found? </w:t>
      </w:r>
    </w:p>
    <w:p w:rsidR="00000000" w:rsidDel="00000000" w:rsidP="00000000" w:rsidRDefault="00000000" w:rsidRPr="00000000" w14:paraId="0000004A">
      <w:pPr>
        <w:numPr>
          <w:ilvl w:val="2"/>
          <w:numId w:val="9"/>
        </w:numPr>
        <w:pBdr>
          <w:top w:space="0" w:sz="0" w:val="nil"/>
          <w:left w:space="0" w:sz="0" w:val="nil"/>
          <w:bottom w:space="0" w:sz="0" w:val="nil"/>
          <w:right w:space="0" w:sz="0" w:val="nil"/>
          <w:between w:space="0" w:sz="0" w:val="nil"/>
        </w:pBdr>
        <w:shd w:fill="auto" w:val="clear"/>
        <w:ind w:left="1800" w:hanging="360"/>
        <w:rPr>
          <w:rFonts w:ascii="Proxima Nova" w:cs="Proxima Nova" w:eastAsia="Proxima Nova" w:hAnsi="Proxima Nova"/>
          <w:sz w:val="24"/>
          <w:szCs w:val="24"/>
        </w:rPr>
      </w:pPr>
      <w:r w:rsidDel="00000000" w:rsidR="00000000" w:rsidRPr="00000000">
        <w:rPr>
          <w:i w:val="0"/>
          <w:iCs w:val="0"/>
          <w:rtl w:val="0"/>
        </w:rPr>
        <w:t xml:space="preserve">Other:</w:t>
      </w:r>
      <w:r w:rsidDel="00000000" w:rsidR="00000000" w:rsidRPr="00000000">
        <w:rPr>
          <w:rtl w:val="0"/>
        </w:rPr>
        <w:t xml:space="preserve"> Allegedly initially on his person before he tossed it over a fence. </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w:t>
      </w:r>
    </w:p>
    <w:p w:rsidR="00000000" w:rsidDel="00000000" w:rsidP="00000000" w:rsidRDefault="00000000" w:rsidRPr="00000000" w14:paraId="0000004D">
      <w:pPr>
        <w:keepNext w:val="1"/>
        <w:widowControl w:val="1"/>
        <w:pBdr>
          <w:top w:space="0" w:sz="0" w:val="nil"/>
          <w:left w:space="0" w:sz="0" w:val="nil"/>
          <w:bottom w:space="0" w:sz="0" w:val="nil"/>
          <w:right w:space="0" w:sz="0" w:val="nil"/>
          <w:between w:space="0" w:sz="0" w:val="nil"/>
        </w:pBdr>
        <w:shd w:fill="auto" w:val="clear"/>
        <w:spacing w:after="240" w:before="240" w:line="331.1999988555908" w:lineRule="auto"/>
        <w:rPr>
          <w:b w:val="1"/>
          <w:bCs w:val="1"/>
          <w:i w:val="0"/>
          <w:iCs w:val="0"/>
          <w:sz w:val="32"/>
          <w:szCs w:val="32"/>
        </w:rPr>
      </w:pPr>
      <w:r w:rsidDel="00000000" w:rsidR="00000000" w:rsidRPr="00000000">
        <w:rPr>
          <w:b w:val="1"/>
          <w:bCs w:val="1"/>
          <w:i w:val="0"/>
          <w:iCs w:val="0"/>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rtl w:val="0"/>
        </w:rPr>
        <w:t xml:space="preserve">Three Prongs</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32"/>
          <w:szCs w:val="32"/>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Related to the accused person’s background, the state said that he had plead guilty to an aggravated possession of a weapon charge in 2025 and was sentenced to probation for one year.</w:t>
      </w:r>
      <w:r w:rsidDel="00000000" w:rsidR="00000000" w:rsidRPr="00000000">
        <w:rPr>
          <w:rtl w:val="0"/>
        </w:rPr>
        <w:t xml:space="preserve"> </w:t>
      </w:r>
      <w:r w:rsidDel="00000000" w:rsidR="00000000" w:rsidRPr="00000000">
        <w:rPr>
          <w:rtl w:val="0"/>
        </w:rPr>
        <w:t xml:space="preserve">This 2025 conviction was his only prior conviction or arrest. </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regard to Prong 1, the state argued that officers observed the accused person had an L-shaped bulge in his waistband; he then ran, and officers observed him toss a firearm over the fence, which was then retrieved by the officers.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regard to Prong 2, the state argued that</w:t>
      </w:r>
      <w:r w:rsidDel="00000000" w:rsidR="00000000" w:rsidRPr="00000000">
        <w:rPr>
          <w:rtl w:val="0"/>
        </w:rPr>
        <w:t xml:space="preserve"> </w:t>
      </w:r>
      <w:r w:rsidDel="00000000" w:rsidR="00000000" w:rsidRPr="00000000">
        <w:rPr>
          <w:rtl w:val="0"/>
        </w:rPr>
        <w:t xml:space="preserve">the alleged offense happened at roughly 8:27 p.m.,</w:t>
      </w:r>
      <w:r w:rsidDel="00000000" w:rsidR="00000000" w:rsidRPr="00000000">
        <w:rPr>
          <w:rtl w:val="0"/>
        </w:rPr>
        <w:t xml:space="preserve"> </w:t>
      </w:r>
      <w:r w:rsidDel="00000000" w:rsidR="00000000" w:rsidRPr="00000000">
        <w:rPr>
          <w:rtl w:val="0"/>
        </w:rPr>
        <w:t xml:space="preserve">when many people are out and about, and the accused person chose to possess a loaded firearm with an extended magazine while not having the necessary permits, which poses a threat to the entire community. Additionally, the state argued that running from law enforcement with a loaded weapon constituted very dangerous behavior. </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regard to Prong 3, the state argued that the accused person was already on probation for a weapons offense, </w:t>
      </w:r>
      <w:r w:rsidDel="00000000" w:rsidR="00000000" w:rsidRPr="00000000">
        <w:rPr>
          <w:rtl w:val="0"/>
        </w:rPr>
        <w:t xml:space="preserve">and that he therefore should have known not to possess a firearm. The state that he had already had an opportunity with the deferred conviction from his first offender charge and that he had nevertheless found a way to procure a firearm which he had then carried on the city streets.</w:t>
      </w:r>
      <w:r w:rsidDel="00000000" w:rsidR="00000000" w:rsidRPr="00000000">
        <w:rPr>
          <w:rtl w:val="0"/>
        </w:rPr>
        <w:t xml:space="preserve"> </w:t>
      </w:r>
      <w:r w:rsidDel="00000000" w:rsidR="00000000" w:rsidRPr="00000000">
        <w:rPr>
          <w:rtl w:val="0"/>
        </w:rPr>
        <w:t xml:space="preserve">They concluded that electronic monitoring was not sufficient because it only tracks location and whereabouts, not possessions. </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i w:val="0"/>
          <w:iCs w:val="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defense noted that the accused person’s mother and other unspecified family members were in attendance at court supporting the accused person. </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In regard to Prong 1, the defense said that the gun had not actually been found on the accused person. </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case did not recall this detail.]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regard to Prong 2, the defense said that in this incident there were no victims,</w:t>
      </w:r>
      <w:r w:rsidDel="00000000" w:rsidR="00000000" w:rsidRPr="00000000">
        <w:rPr>
          <w:rtl w:val="0"/>
        </w:rPr>
        <w:t xml:space="preserve"> </w:t>
      </w:r>
      <w:r w:rsidDel="00000000" w:rsidR="00000000" w:rsidRPr="00000000">
        <w:rPr>
          <w:rtl w:val="0"/>
        </w:rPr>
        <w:t xml:space="preserve">the weapon was not brandished or discharged, and that the accused person only had one other nonviolent conviction in his past. Additionally, the defense noted that the accused person has consistently shown up to court and complied with his probation</w:t>
      </w:r>
      <w:r w:rsidDel="00000000" w:rsidR="00000000" w:rsidRPr="00000000">
        <w:rPr>
          <w:rtl w:val="0"/>
        </w:rPr>
        <w:t xml:space="preserve"> </w:t>
      </w:r>
      <w:r w:rsidDel="00000000" w:rsidR="00000000" w:rsidRPr="00000000">
        <w:rPr>
          <w:rtl w:val="0"/>
        </w:rPr>
        <w:t xml:space="preserve">up until this incident.</w:t>
      </w:r>
      <w:r w:rsidDel="00000000" w:rsidR="00000000" w:rsidRPr="00000000">
        <w:rPr>
          <w:rtl w:val="0"/>
        </w:rPr>
        <w:t xml:space="preserve"> </w:t>
      </w:r>
      <w:r w:rsidDel="00000000" w:rsidR="00000000" w:rsidRPr="00000000">
        <w:rPr>
          <w:rtl w:val="0"/>
        </w:rPr>
        <w:t xml:space="preserve">Additionally, the defense argued that the firearm was not stolen</w:t>
      </w:r>
      <w:r w:rsidDel="00000000" w:rsidR="00000000" w:rsidRPr="00000000">
        <w:rPr>
          <w:rtl w:val="0"/>
        </w:rPr>
        <w:t xml:space="preserve">,</w:t>
      </w:r>
      <w:r w:rsidDel="00000000" w:rsidR="00000000" w:rsidRPr="00000000">
        <w:rPr>
          <w:rtl w:val="0"/>
        </w:rPr>
        <w:t xml:space="preserve"> also noting that there was no live round in the chamber.</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regard to Prong 3, the defense argued that the accused person was a good candidate for pretrial release, and that curfew could be recommended as the incident occurred around 8:30.</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hearing did not record this detail.] </w:t>
      </w:r>
      <w:r w:rsidDel="00000000" w:rsidR="00000000" w:rsidRPr="00000000">
        <w:rPr>
          <w:rtl w:val="0"/>
        </w:rPr>
        <w:t xml:space="preserve">The defense argued that the accused person had demonstrated his willingness and ability to comply by attending all court dates, in addition having no convictions, not being convicted of a felony, and not having any pending charges.</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defense also communicated that the accused person had spoken to the defense and actually requested to be put on electronic monitoring at his mother’s home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additionally indicating his willingness to comply. </w:t>
      </w:r>
      <w:r w:rsidDel="00000000" w:rsidR="00000000" w:rsidRPr="00000000">
        <w:rPr>
          <w:rtl w:val="0"/>
        </w:rPr>
        <w:t xml:space="preserve">The defense described the accused person as a lifelong resident of Cook County who lived at a local address. The accused person is a high school graduate, who works at Mullins Foods and takes care of his grandmother when he’s not working. The defense described the accused person’s family as relying on him.</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hearing did not record these details about the accused person].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 </w:t>
      </w:r>
      <w:r w:rsidDel="00000000" w:rsidR="00000000" w:rsidRPr="00000000">
        <w:rPr>
          <w:rtl w:val="0"/>
        </w:rPr>
        <w:t xml:space="preserve">The judge found that Prong 1 was met, as officers had observed the accused person with an object in his waistband and approached him, and at which point he fled and tossed the object which was found to be a loaded gun. </w:t>
      </w:r>
      <w:r w:rsidDel="00000000" w:rsidR="00000000" w:rsidRPr="00000000">
        <w:rPr>
          <w:rtl w:val="0"/>
        </w:rPr>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 The judge said that Prong 2 was met, as the court considered the nature and circumstances of the incident, particularly the flight of the accused person.</w:t>
      </w:r>
      <w:r w:rsidDel="00000000" w:rsidR="00000000" w:rsidRPr="00000000">
        <w:rPr>
          <w:rtl w:val="0"/>
        </w:rPr>
        <w:t xml:space="preserve"> </w:t>
      </w:r>
      <w:r w:rsidDel="00000000" w:rsidR="00000000" w:rsidRPr="00000000">
        <w:rPr>
          <w:rtl w:val="0"/>
        </w:rPr>
        <w:t xml:space="preserve">Additionally, the judge weighed his previously being given a first time weapons probation, which she described as an opportunity for him to follow orders </w:t>
      </w:r>
      <w:r w:rsidDel="00000000" w:rsidR="00000000" w:rsidRPr="00000000">
        <w:rPr>
          <w:rtl w:val="0"/>
        </w:rPr>
        <w:t xml:space="preserve">which nevertheless he broke five months later to have a loaded gun in a public place, where it could have been retrieved by anyone. </w:t>
      </w:r>
      <w:r w:rsidDel="00000000" w:rsidR="00000000" w:rsidRPr="00000000">
        <w:rPr>
          <w:rtl w:val="0"/>
        </w:rPr>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 The judge said that she found Prong 3 to be met as he was found in possession of a weapon which he tossed over a public fence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A">
      <w:pPr>
        <w:pStyle w:val="Heading2"/>
        <w:keepNext w:val="1"/>
        <w:widowControl w:val="1"/>
        <w:pBdr>
          <w:top w:space="0" w:sz="0" w:val="nil"/>
          <w:left w:space="0" w:sz="0" w:val="nil"/>
          <w:bottom w:space="0" w:sz="0" w:val="nil"/>
          <w:right w:space="0" w:sz="0" w:val="nil"/>
          <w:between w:space="0" w:sz="0" w:val="nil"/>
        </w:pBdr>
        <w:shd w:fill="auto" w:val="clear"/>
        <w:spacing w:after="240" w:before="240" w:line="510.54548263549805" w:lineRule="auto"/>
        <w:rPr>
          <w:i w:val="0"/>
          <w:iCs w:val="0"/>
          <w:sz w:val="22"/>
          <w:szCs w:val="22"/>
        </w:rPr>
      </w:pPr>
      <w:r w:rsidDel="00000000" w:rsidR="00000000" w:rsidRPr="00000000">
        <w:rPr>
          <w:b w:val="1"/>
          <w:bCs w:val="1"/>
          <w:i w:val="0"/>
          <w:iCs w:val="0"/>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rtl w:val="0"/>
        </w:rPr>
        <w:t xml:space="preserve">Family &amp; Community Presence</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spacing w:after="240" w:before="240" w:line="288.0000114440918" w:lineRule="auto"/>
        <w:ind w:left="600" w:hanging="360"/>
        <w:rPr>
          <w:rFonts w:ascii="Proxima Nova" w:cs="Proxima Nova" w:eastAsia="Proxima Nova" w:hAnsi="Proxima Nova"/>
          <w:sz w:val="24"/>
          <w:szCs w:val="24"/>
        </w:rPr>
      </w:pPr>
      <w:r w:rsidDel="00000000" w:rsidR="00000000" w:rsidRPr="00000000">
        <w:rPr>
          <w:i w:val="0"/>
          <w:iCs w:val="0"/>
          <w:rtl w:val="0"/>
        </w:rPr>
        <w:t xml:space="preserve">Yes</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 w:before="240" w:line="288.0000114440918" w:lineRule="auto"/>
        <w:rPr>
          <w:b w:val="1"/>
          <w:bCs w:val="1"/>
          <w:i w:val="0"/>
          <w:iCs w:val="0"/>
        </w:rPr>
      </w:pPr>
      <w:r w:rsidDel="00000000" w:rsidR="00000000" w:rsidRPr="00000000">
        <w:rPr>
          <w:b w:val="1"/>
          <w:bCs w:val="1"/>
          <w:i w:val="0"/>
          <w:iCs w:val="0"/>
          <w:rtl w:val="0"/>
        </w:rPr>
        <w:t xml:space="preserve">Who was there? What was shared about the people present?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Mother and others (unspecified)</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 w:line="288.0000114440918"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 w:line="288.0000114440918" w:lineRule="auto"/>
        <w:rPr>
          <w:i w:val="0"/>
          <w:iCs w:val="0"/>
        </w:rPr>
      </w:pPr>
      <w:r w:rsidDel="00000000" w:rsidR="00000000" w:rsidRPr="00000000">
        <w:rPr>
          <w:b w:val="1"/>
          <w:bCs w:val="1"/>
          <w:rtl w:val="0"/>
        </w:rPr>
        <w:t xml:space="preserve">Does the accused person have children, a spouse, other dependents, and/or a job?</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i w:val="0"/>
          <w:iCs w:val="0"/>
          <w:rtl w:val="0"/>
        </w:rPr>
        <w:t xml:space="preserve">Other Dependants</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i w:val="0"/>
          <w:iCs w:val="0"/>
          <w:rtl w:val="0"/>
        </w:rPr>
        <w:t xml:space="preserve">Job</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 w:before="240" w:line="288.0000114440918" w:lineRule="auto"/>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 w:line="288.0000114440918" w:lineRule="auto"/>
        <w:rPr>
          <w:b w:val="1"/>
          <w:bCs w:val="1"/>
          <w:i w:val="0"/>
          <w:iCs w:val="0"/>
        </w:rPr>
      </w:pPr>
      <w:r w:rsidDel="00000000" w:rsidR="00000000" w:rsidRPr="00000000">
        <w:rPr>
          <w:b w:val="1"/>
          <w:bCs w:val="1"/>
          <w:i w:val="0"/>
          <w:iCs w:val="0"/>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i w:val="0"/>
          <w:iCs w:val="0"/>
          <w:sz w:val="22"/>
          <w:szCs w:val="22"/>
          <w:rtl w:val="0"/>
        </w:rPr>
        <w:t xml:space="preserve">⭑</w:t>
      </w:r>
      <w:r w:rsidDel="00000000" w:rsidR="00000000" w:rsidRPr="00000000">
        <w:rPr>
          <w:b w:val="1"/>
          <w:bCs w:val="1"/>
          <w:i w:val="0"/>
          <w:iCs w:val="0"/>
          <w:sz w:val="28"/>
          <w:szCs w:val="28"/>
          <w:rtl w:val="0"/>
        </w:rPr>
        <w:t xml:space="preserve">Outcome:</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spacing w:after="240" w:before="240" w:line="288.0000114440918" w:lineRule="auto"/>
        <w:ind w:left="600" w:hanging="360"/>
        <w:rPr>
          <w:rFonts w:ascii="Proxima Nova" w:cs="Proxima Nova" w:eastAsia="Proxima Nova" w:hAnsi="Proxima Nova"/>
          <w:sz w:val="24"/>
          <w:szCs w:val="24"/>
        </w:rPr>
      </w:pPr>
      <w:r w:rsidDel="00000000" w:rsidR="00000000" w:rsidRPr="00000000">
        <w:rPr>
          <w:i w:val="0"/>
          <w:iCs w:val="0"/>
          <w:rtl w:val="0"/>
        </w:rPr>
        <w:t xml:space="preserve">Detained</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07A">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2</w:t>
      </w:r>
    </w:p>
    <w:p w:rsidR="00000000" w:rsidDel="00000000" w:rsidP="00000000" w:rsidRDefault="00000000" w:rsidRPr="00000000" w14:paraId="0000007B">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7C">
      <w:pPr>
        <w:spacing w:after="240" w:line="331.1999988555908" w:lineRule="auto"/>
        <w:rPr>
          <w:b w:val="1"/>
          <w:bCs w:val="1"/>
        </w:rPr>
      </w:pPr>
      <w:r w:rsidDel="00000000" w:rsidR="00000000" w:rsidRPr="00000000">
        <w:rPr>
          <w:b w:val="1"/>
          <w:bCs w:val="1"/>
          <w:rtl w:val="0"/>
        </w:rPr>
        <w:t xml:space="preserve">Time Hearing began: </w:t>
      </w:r>
      <w:r w:rsidDel="00000000" w:rsidR="00000000" w:rsidRPr="00000000">
        <w:rPr>
          <w:b w:val="1"/>
          <w:bCs w:val="1"/>
          <w:rtl w:val="0"/>
        </w:rPr>
        <w:t xml:space="preserve">1:12</w:t>
      </w:r>
      <w:r w:rsidDel="00000000" w:rsidR="00000000" w:rsidRPr="00000000">
        <w:rPr>
          <w:b w:val="1"/>
          <w:bCs w:val="1"/>
          <w:rtl w:val="0"/>
        </w:rPr>
        <w:t xml:space="preserve"> p.m.</w:t>
      </w:r>
      <w:r w:rsidDel="00000000" w:rsidR="00000000" w:rsidRPr="00000000">
        <w:rPr>
          <w:b w:val="1"/>
          <w:bCs w:val="1"/>
          <w:rtl w:val="0"/>
        </w:rPr>
        <w:t xml:space="preserve"> Time Ended: </w:t>
      </w:r>
      <w:r w:rsidDel="00000000" w:rsidR="00000000" w:rsidRPr="00000000">
        <w:rPr>
          <w:b w:val="1"/>
          <w:bCs w:val="1"/>
          <w:rtl w:val="0"/>
        </w:rPr>
        <w:t xml:space="preserve">1:43</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07D">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7E">
      <w:pPr>
        <w:spacing w:after="240" w:line="331.1999988555908" w:lineRule="auto"/>
        <w:rPr/>
      </w:pPr>
      <w:r w:rsidDel="00000000" w:rsidR="00000000" w:rsidRPr="00000000">
        <w:rPr>
          <w:rtl w:val="0"/>
        </w:rPr>
        <w:t xml:space="preserve">Judge:  </w:t>
      </w:r>
      <w:r w:rsidDel="00000000" w:rsidR="00000000" w:rsidRPr="00000000">
        <w:rPr>
          <w:rtl w:val="0"/>
        </w:rPr>
        <w:t xml:space="preserve">Shauna L. Boliker</w:t>
      </w:r>
      <w:r w:rsidDel="00000000" w:rsidR="00000000" w:rsidRPr="00000000">
        <w:rPr>
          <w:rtl w:val="0"/>
        </w:rPr>
      </w:r>
    </w:p>
    <w:p w:rsidR="00000000" w:rsidDel="00000000" w:rsidP="00000000" w:rsidRDefault="00000000" w:rsidRPr="00000000" w14:paraId="0000007F">
      <w:pPr>
        <w:spacing w:after="240" w:line="331.1999988555908" w:lineRule="auto"/>
        <w:rPr/>
      </w:pPr>
      <w:r w:rsidDel="00000000" w:rsidR="00000000" w:rsidRPr="00000000">
        <w:rPr>
          <w:rtl w:val="0"/>
        </w:rPr>
        <w:t xml:space="preserve">Prosecutor: Alex Lutzow</w:t>
      </w:r>
      <w:r w:rsidDel="00000000" w:rsidR="00000000" w:rsidRPr="00000000">
        <w:rPr>
          <w:rtl w:val="0"/>
        </w:rPr>
      </w:r>
    </w:p>
    <w:p w:rsidR="00000000" w:rsidDel="00000000" w:rsidP="00000000" w:rsidRDefault="00000000" w:rsidRPr="00000000" w14:paraId="00000080">
      <w:pPr>
        <w:spacing w:after="240" w:line="331.1999988555908" w:lineRule="auto"/>
        <w:rPr/>
      </w:pPr>
      <w:r w:rsidDel="00000000" w:rsidR="00000000" w:rsidRPr="00000000">
        <w:rPr>
          <w:rtl w:val="0"/>
        </w:rPr>
        <w:t xml:space="preserve">Defense attorney: Kam Clay</w:t>
      </w:r>
      <w:r w:rsidDel="00000000" w:rsidR="00000000" w:rsidRPr="00000000">
        <w:rPr>
          <w:rtl w:val="0"/>
        </w:rPr>
      </w:r>
    </w:p>
    <w:p w:rsidR="00000000" w:rsidDel="00000000" w:rsidP="00000000" w:rsidRDefault="00000000" w:rsidRPr="00000000" w14:paraId="00000081">
      <w:pPr>
        <w:spacing w:after="240" w:line="331.1999988555908" w:lineRule="auto"/>
        <w:rPr/>
      </w:pPr>
      <w:r w:rsidDel="00000000" w:rsidR="00000000" w:rsidRPr="00000000">
        <w:rPr>
          <w:rtl w:val="0"/>
        </w:rPr>
        <w:t xml:space="preserve">Defense attorney is a: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82">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3">
      <w:pPr>
        <w:numPr>
          <w:ilvl w:val="0"/>
          <w:numId w:val="4"/>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E.H.</w:t>
      </w:r>
    </w:p>
    <w:p w:rsidR="00000000" w:rsidDel="00000000" w:rsidP="00000000" w:rsidRDefault="00000000" w:rsidRPr="00000000" w14:paraId="00000084">
      <w:pPr>
        <w:numPr>
          <w:ilvl w:val="0"/>
          <w:numId w:val="4"/>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t xml:space="preserve">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85">
      <w:pPr>
        <w:numPr>
          <w:ilvl w:val="0"/>
          <w:numId w:val="4"/>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w:t>
      </w:r>
      <w:r w:rsidDel="00000000" w:rsidR="00000000" w:rsidRPr="00000000">
        <w:rPr>
          <w:rtl w:val="0"/>
        </w:rPr>
        <w:t xml:space="preserve">: </w:t>
      </w: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086">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87">
      <w:pPr>
        <w:spacing w:after="240" w:line="288.0000114440918" w:lineRule="auto"/>
        <w:rPr/>
      </w:pPr>
      <w:r w:rsidDel="00000000" w:rsidR="00000000" w:rsidRPr="00000000">
        <w:rPr>
          <w:rtl w:val="0"/>
        </w:rPr>
        <w:t xml:space="preserve">Failure to Appear: 2</w:t>
      </w:r>
    </w:p>
    <w:p w:rsidR="00000000" w:rsidDel="00000000" w:rsidP="00000000" w:rsidRDefault="00000000" w:rsidRPr="00000000" w14:paraId="00000088">
      <w:pPr>
        <w:spacing w:after="240" w:line="288.0000114440918" w:lineRule="auto"/>
        <w:rPr/>
      </w:pPr>
      <w:r w:rsidDel="00000000" w:rsidR="00000000" w:rsidRPr="00000000">
        <w:rPr>
          <w:rtl w:val="0"/>
        </w:rPr>
        <w:t xml:space="preserve">New Criminal Activity: 2</w:t>
      </w:r>
      <w:r w:rsidDel="00000000" w:rsidR="00000000" w:rsidRPr="00000000">
        <w:rPr>
          <w:rtl w:val="0"/>
        </w:rPr>
      </w:r>
    </w:p>
    <w:p w:rsidR="00000000" w:rsidDel="00000000" w:rsidP="00000000" w:rsidRDefault="00000000" w:rsidRPr="00000000" w14:paraId="00000089">
      <w:pPr>
        <w:spacing w:after="360" w:line="288.0000114440918" w:lineRule="auto"/>
        <w:rPr/>
      </w:pPr>
      <w:r w:rsidDel="00000000" w:rsidR="00000000" w:rsidRPr="00000000">
        <w:rPr>
          <w:rtl w:val="0"/>
        </w:rPr>
        <w:t xml:space="preserve">Pre-trial Supervision Score Level Rec: Pre-trial monitoring</w:t>
      </w:r>
      <w:r w:rsidDel="00000000" w:rsidR="00000000" w:rsidRPr="00000000">
        <w:rPr>
          <w:rtl w:val="0"/>
        </w:rPr>
      </w:r>
    </w:p>
    <w:p w:rsidR="00000000" w:rsidDel="00000000" w:rsidP="00000000" w:rsidRDefault="00000000" w:rsidRPr="00000000" w14:paraId="0000008A">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08B">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Possession of Weapon by a repeat felony offender (UPWF)</w:t>
      </w:r>
    </w:p>
    <w:p w:rsidR="00000000" w:rsidDel="00000000" w:rsidP="00000000" w:rsidRDefault="00000000" w:rsidRPr="00000000" w14:paraId="0000008C">
      <w:pPr>
        <w:spacing w:after="240" w:line="331.1999988555908"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08D">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8E">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t xml:space="preserve"> March 22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F">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Unknown</w:t>
      </w:r>
    </w:p>
    <w:p w:rsidR="00000000" w:rsidDel="00000000" w:rsidP="00000000" w:rsidRDefault="00000000" w:rsidRPr="00000000" w14:paraId="00000090">
      <w:pPr>
        <w:numPr>
          <w:ilvl w:val="0"/>
          <w:numId w:val="7"/>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were responding to a wellbeing call.</w:t>
      </w:r>
      <w:r w:rsidDel="00000000" w:rsidR="00000000" w:rsidRPr="00000000">
        <w:rPr>
          <w:rtl w:val="0"/>
        </w:rPr>
        <w:t xml:space="preserve"> </w:t>
      </w:r>
      <w:r w:rsidDel="00000000" w:rsidR="00000000" w:rsidRPr="00000000">
        <w:rPr>
          <w:rtl w:val="0"/>
        </w:rPr>
        <w:t xml:space="preserve">When they arrived, they saw multiple people with guns, including the accused person, who was holding a gun, but then fled into the residence and came back out without the gun. He was detained by officers who found he had no FOI or CCL. A loaded semi-automatic handgun was allegedly found in a shoe box inside.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facts of the arrest itself were recounted very differently by the state and the defense attorney. The other Documenter covering this hearing did not record the details about the accused person’s FOID/CCL status or about whether the gun was loaded or semi-automatic.]</w:t>
      </w:r>
      <w:r w:rsidDel="00000000" w:rsidR="00000000" w:rsidRPr="00000000">
        <w:rPr>
          <w:rtl w:val="0"/>
        </w:rPr>
      </w:r>
    </w:p>
    <w:p w:rsidR="00000000" w:rsidDel="00000000" w:rsidP="00000000" w:rsidRDefault="00000000" w:rsidRPr="00000000" w14:paraId="00000091">
      <w:pPr>
        <w:numPr>
          <w:ilvl w:val="0"/>
          <w:numId w:val="7"/>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 Yes</w:t>
      </w:r>
      <w:r w:rsidDel="00000000" w:rsidR="00000000" w:rsidRPr="00000000">
        <w:rPr>
          <w:rtl w:val="0"/>
        </w:rPr>
        <w:t xml:space="preserve"> </w:t>
      </w:r>
    </w:p>
    <w:p w:rsidR="00000000" w:rsidDel="00000000" w:rsidP="00000000" w:rsidRDefault="00000000" w:rsidRPr="00000000" w14:paraId="00000092">
      <w:pPr>
        <w:numPr>
          <w:ilvl w:val="1"/>
          <w:numId w:val="8"/>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093">
      <w:pPr>
        <w:numPr>
          <w:ilvl w:val="2"/>
          <w:numId w:val="9"/>
        </w:numPr>
        <w:ind w:left="1800" w:hanging="360"/>
        <w:rPr>
          <w:rFonts w:ascii="Proxima Nova" w:cs="Proxima Nova" w:eastAsia="Proxima Nova" w:hAnsi="Proxima Nova"/>
          <w:sz w:val="24"/>
          <w:szCs w:val="24"/>
        </w:rPr>
      </w:pPr>
      <w:r w:rsidDel="00000000" w:rsidR="00000000" w:rsidRPr="00000000">
        <w:rPr>
          <w:rtl w:val="0"/>
        </w:rPr>
        <w:t xml:space="preserve">In home (disputed by state and defense)</w:t>
      </w:r>
      <w:r w:rsidDel="00000000" w:rsidR="00000000" w:rsidRPr="00000000">
        <w:rPr>
          <w:rtl w:val="0"/>
        </w:rPr>
      </w:r>
    </w:p>
    <w:p w:rsidR="00000000" w:rsidDel="00000000" w:rsidP="00000000" w:rsidRDefault="00000000" w:rsidRPr="00000000" w14:paraId="00000094">
      <w:pPr>
        <w:ind w:left="600" w:firstLine="0"/>
        <w:rPr/>
      </w:pPr>
      <w:r w:rsidDel="00000000" w:rsidR="00000000" w:rsidRPr="00000000">
        <w:rPr>
          <w:rtl w:val="0"/>
        </w:rPr>
        <w:t xml:space="preserve"> </w:t>
      </w:r>
    </w:p>
    <w:p w:rsidR="00000000" w:rsidDel="00000000" w:rsidP="00000000" w:rsidRDefault="00000000" w:rsidRPr="00000000" w14:paraId="00000095">
      <w:pPr>
        <w:numPr>
          <w:ilvl w:val="0"/>
          <w:numId w:val="10"/>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096">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097">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98">
      <w:pPr>
        <w:spacing w:after="240" w:line="288.0000114440918" w:lineRule="auto"/>
        <w:rPr/>
      </w:pPr>
      <w:r w:rsidDel="00000000" w:rsidR="00000000" w:rsidRPr="00000000">
        <w:rPr>
          <w:b w:val="1"/>
          <w:bCs w:val="1"/>
          <w:sz w:val="22"/>
          <w:szCs w:val="22"/>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99">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9A">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9B">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In regard to the accused person’s background, the state said that he was a two time convicted felon, with one 2017 conviction for Unlawful possession of a weapon by a felon, and one 2015 conviction for aggravated unlawful possession of a weapon. The state also said that the accused person had one juvenile robbery case. </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In regard to Prong 1, the state argued that, while they were relying on police reports, officers reported seeing the accused person in possession of a firearm before fleeing and that firearm was then identified as one found in the residence he fled into. </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 regard to Prong 2, the state argued that the accused person had two felony convictions and that there is no benign reason for a person with felony convictions to be in possession of a firearm. The state said this was now his third adult felony firearm offense,</w:t>
      </w:r>
      <w:r w:rsidDel="00000000" w:rsidR="00000000" w:rsidRPr="00000000">
        <w:rPr>
          <w:rtl w:val="0"/>
        </w:rPr>
        <w:t xml:space="preserve"> </w:t>
      </w:r>
      <w:r w:rsidDel="00000000" w:rsidR="00000000" w:rsidRPr="00000000">
        <w:rPr>
          <w:rtl w:val="0"/>
        </w:rPr>
        <w:t xml:space="preserve">illustrating that he continues to rearm himself, and that in this incident it was in the public way, if only briefly.</w:t>
      </w:r>
      <w:r w:rsidDel="00000000" w:rsidR="00000000" w:rsidRPr="00000000">
        <w:rPr>
          <w:rtl w:val="0"/>
        </w:rPr>
        <w:t xml:space="preserve"> </w:t>
      </w:r>
      <w:r w:rsidDel="00000000" w:rsidR="00000000" w:rsidRPr="00000000">
        <w:rPr>
          <w:rtl w:val="0"/>
        </w:rPr>
        <w:t xml:space="preserve">Additionally, they argued that his attempt to stash the weapon showed consciousness of guilt. </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 regard to Prong 3, the state argued that electronic monitoring only monitors location not conduct, meaning that he could rearm himself illegally</w:t>
      </w:r>
      <w:r w:rsidDel="00000000" w:rsidR="00000000" w:rsidRPr="00000000">
        <w:rPr>
          <w:rtl w:val="0"/>
        </w:rPr>
        <w:t xml:space="preserve">, </w:t>
      </w:r>
      <w:r w:rsidDel="00000000" w:rsidR="00000000" w:rsidRPr="00000000">
        <w:rPr>
          <w:rtl w:val="0"/>
        </w:rPr>
        <w:t xml:space="preserve">and that he was in a large group of people with a firearm not properly holstered when he knows he’s not supposed to have a firearm.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5">
      <w:pPr>
        <w:spacing w:after="240" w:lineRule="auto"/>
        <w:rPr>
          <w:i w:val="1"/>
          <w:iCs w:val="1"/>
        </w:rPr>
      </w:pPr>
      <w:r w:rsidDel="00000000" w:rsidR="00000000" w:rsidRPr="00000000">
        <w:rPr>
          <w:rtl w:val="0"/>
        </w:rPr>
        <w:t xml:space="preserve">The defense noted that the accused person’s PSA scores seemed relatively benign, and that if he was released he would be unlikely to pick up a violent conviction as he had no prior violent convictions in his background. The defense said that the accused person was a life long resident of Cook County who was merely visiting his girlfriend, who lived in the building. He normally stays at another residence with his mother. The defense said that the accused person’s girlfriend is pregnant and relies heavily on him as he is the breadwinner and also helps administer her insulin. The defense said the accused person has worked at the same place for five years. The accused person works full-time and attends church.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These comments by the defense were not captured by the other Documenter assigned to cover this hearing.]</w:t>
      </w:r>
      <w:r w:rsidDel="00000000" w:rsidR="00000000" w:rsidRPr="00000000">
        <w:rPr>
          <w:rtl w:val="0"/>
        </w:rPr>
      </w:r>
    </w:p>
    <w:p w:rsidR="00000000" w:rsidDel="00000000" w:rsidP="00000000" w:rsidRDefault="00000000" w:rsidRPr="00000000" w14:paraId="000000A6">
      <w:pPr>
        <w:spacing w:after="240" w:lineRule="auto"/>
        <w:rPr/>
      </w:pPr>
      <w:r w:rsidDel="00000000" w:rsidR="00000000" w:rsidRPr="00000000">
        <w:rPr>
          <w:rtl w:val="0"/>
        </w:rPr>
        <w:t xml:space="preserve">In regard to Prong 1, the defense argued that the state’s narrative was untrue, </w:t>
      </w:r>
      <w:r w:rsidDel="00000000" w:rsidR="00000000" w:rsidRPr="00000000">
        <w:rPr>
          <w:rtl w:val="0"/>
        </w:rPr>
        <w:t xml:space="preserve">and that they had had no opportunity to review body cam footage. The defense explained that the accused person’s girlfriend has an ex boyfriend with whom she shares a child</w:t>
      </w:r>
      <w:r w:rsidDel="00000000" w:rsidR="00000000" w:rsidRPr="00000000">
        <w:rPr>
          <w:rtl w:val="0"/>
        </w:rPr>
        <w:t xml:space="preserve">. At the time of the incident, the girlfriend was on the phone with this ex, who started threatening her and said he was going to kill her and the accused person. At that point, the ex turned up and was pointing a gun at the house. </w:t>
      </w:r>
      <w:r w:rsidDel="00000000" w:rsidR="00000000" w:rsidRPr="00000000">
        <w:rPr>
          <w:rtl w:val="0"/>
        </w:rPr>
        <w:t xml:space="preserve">The only time the accused person left the house was to go talk to the officers and explain the situation once they responded. The girlfriend said she feared for her life, and</w:t>
      </w:r>
      <w:r w:rsidDel="00000000" w:rsidR="00000000" w:rsidRPr="00000000">
        <w:rPr>
          <w:rtl w:val="0"/>
        </w:rPr>
        <w:t xml:space="preserve"> </w:t>
      </w:r>
      <w:r w:rsidDel="00000000" w:rsidR="00000000" w:rsidRPr="00000000">
        <w:rPr>
          <w:rtl w:val="0"/>
        </w:rPr>
        <w:t xml:space="preserve">she is the owner of the firearm and in possession of a FOI and CCL.</w:t>
      </w:r>
      <w:r w:rsidDel="00000000" w:rsidR="00000000" w:rsidRPr="00000000">
        <w:rPr>
          <w:rtl w:val="0"/>
        </w:rPr>
        <w:t xml:space="preserve"> </w:t>
      </w:r>
      <w:r w:rsidDel="00000000" w:rsidR="00000000" w:rsidRPr="00000000">
        <w:rPr>
          <w:rtl w:val="0"/>
        </w:rPr>
        <w:t xml:space="preserve">She retrieved the gun to defend herself and the accused person was not aware of the firearm until she pulled it out. </w:t>
      </w:r>
      <w:r w:rsidDel="00000000" w:rsidR="00000000" w:rsidRPr="00000000">
        <w:rPr>
          <w:rtl w:val="0"/>
        </w:rPr>
      </w:r>
    </w:p>
    <w:p w:rsidR="00000000" w:rsidDel="00000000" w:rsidP="00000000" w:rsidRDefault="00000000" w:rsidRPr="00000000" w14:paraId="000000A7">
      <w:pPr>
        <w:spacing w:after="240" w:lineRule="auto"/>
        <w:rPr/>
      </w:pPr>
      <w:r w:rsidDel="00000000" w:rsidR="00000000" w:rsidRPr="00000000">
        <w:rPr>
          <w:rtl w:val="0"/>
        </w:rPr>
      </w:r>
    </w:p>
    <w:p w:rsidR="00000000" w:rsidDel="00000000" w:rsidP="00000000" w:rsidRDefault="00000000" w:rsidRPr="00000000" w14:paraId="000000A8">
      <w:pPr>
        <w:spacing w:after="240" w:lineRule="auto"/>
        <w:rPr/>
      </w:pPr>
      <w:r w:rsidDel="00000000" w:rsidR="00000000" w:rsidRPr="00000000">
        <w:rPr>
          <w:rtl w:val="0"/>
        </w:rPr>
        <w:t xml:space="preserve">In regard to Prong 2, the defense argued that the accused person’s other convictions were remote, almost nine and ten years ago, </w:t>
      </w:r>
      <w:r w:rsidDel="00000000" w:rsidR="00000000" w:rsidRPr="00000000">
        <w:rPr>
          <w:rtl w:val="0"/>
        </w:rPr>
        <w:t xml:space="preserve">illustrating that he had gone a long time staying out of trouble. Additionally, the defense said that the situation had unfolded much differently than the state had alleged, as described above. In the incident, the accused person had exhibited no violent actions and was not posing a danger to anyone. Additionally while the state proffered that there was a large group of people at the scene, the defense maintained that there were at most three people when officers arrived. The defense said that the accused person did not have any violent convictions since he was a juvenile, indicating that he had been rehabilitated and was no longer a violent individual who posed a risk to anyone. </w:t>
      </w:r>
      <w:r w:rsidDel="00000000" w:rsidR="00000000" w:rsidRPr="00000000">
        <w:rPr>
          <w:rtl w:val="0"/>
        </w:rPr>
      </w:r>
    </w:p>
    <w:p w:rsidR="00000000" w:rsidDel="00000000" w:rsidP="00000000" w:rsidRDefault="00000000" w:rsidRPr="00000000" w14:paraId="000000A9">
      <w:pPr>
        <w:spacing w:after="240" w:lineRule="auto"/>
        <w:rPr/>
      </w:pPr>
      <w:r w:rsidDel="00000000" w:rsidR="00000000" w:rsidRPr="00000000">
        <w:rPr>
          <w:rtl w:val="0"/>
        </w:rPr>
        <w:t xml:space="preserve">In regard to Prong 3, the defense argued that the court could confine him to his home which did not have firearms and order him to stay away from his girlfriend, in which case he would not be around anyone with access to firearms.</w:t>
      </w:r>
      <w:r w:rsidDel="00000000" w:rsidR="00000000" w:rsidRPr="00000000">
        <w:rPr>
          <w:rtl w:val="0"/>
        </w:rPr>
        <w:t xml:space="preserve"> </w:t>
      </w:r>
      <w:r w:rsidDel="00000000" w:rsidR="00000000" w:rsidRPr="00000000">
        <w:rPr>
          <w:rtl w:val="0"/>
        </w:rPr>
        <w:t xml:space="preserve">The defense said the court had been presented with no information suggesting the accused person would not comply with such conditions. The defense said that the accused person had not been noncompliant with officers but had been forthcoming and able to submit to lawful authority. </w:t>
      </w:r>
      <w:r w:rsidDel="00000000" w:rsidR="00000000" w:rsidRPr="00000000">
        <w:rPr>
          <w:rtl w:val="0"/>
        </w:rPr>
      </w:r>
    </w:p>
    <w:p w:rsidR="00000000" w:rsidDel="00000000" w:rsidP="00000000" w:rsidRDefault="00000000" w:rsidRPr="00000000" w14:paraId="000000AA">
      <w:pPr>
        <w:spacing w:after="240" w:lineRule="auto"/>
        <w:rPr/>
      </w:pPr>
      <w:r w:rsidDel="00000000" w:rsidR="00000000" w:rsidRPr="00000000">
        <w:rPr>
          <w:rtl w:val="0"/>
        </w:rPr>
        <w:t xml:space="preserve">The state rebutted that the state needed to take police at their word; that they saw people in front of the house, where one fled (the ex) and one fled into the house with a gun (the accused person). The state said the accused person made a statement indicating he knew the gun was in the shoebox where it was found before officers found it there. Additionally, the state said that regardless, the accused person should not have been entangling himself in affairs that place him in the vicinity of guns and that he was willfully entangling himself in dangerous situations. </w:t>
      </w:r>
      <w:r w:rsidDel="00000000" w:rsidR="00000000" w:rsidRPr="00000000">
        <w:rPr>
          <w:rtl w:val="0"/>
        </w:rPr>
      </w:r>
    </w:p>
    <w:p w:rsidR="00000000" w:rsidDel="00000000" w:rsidP="00000000" w:rsidRDefault="00000000" w:rsidRPr="00000000" w14:paraId="000000AB">
      <w:pPr>
        <w:spacing w:after="240" w:lineRule="auto"/>
        <w:rPr>
          <w:i w:val="1"/>
          <w:iCs w:val="1"/>
        </w:rPr>
      </w:pPr>
      <w:r w:rsidDel="00000000" w:rsidR="00000000" w:rsidRPr="00000000">
        <w:rPr>
          <w:rtl w:val="0"/>
        </w:rPr>
        <w:t xml:space="preserve">The accused person replied to clarify that the girlfriend had handed the gun to the officers and that officers had never entered the residence, contrary to what the state alleged.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AE">
      <w:pPr>
        <w:numPr>
          <w:ilvl w:val="0"/>
          <w:numId w:val="11"/>
        </w:numPr>
        <w:ind w:left="600" w:hanging="360"/>
        <w:rPr>
          <w:rFonts w:ascii="Proxima Nova" w:cs="Proxima Nova" w:eastAsia="Proxima Nova" w:hAnsi="Proxima Nova"/>
          <w:sz w:val="24"/>
          <w:szCs w:val="24"/>
        </w:rPr>
      </w:pPr>
      <w:r w:rsidDel="00000000" w:rsidR="00000000" w:rsidRPr="00000000">
        <w:rPr>
          <w:rtl w:val="0"/>
        </w:rPr>
        <w:t xml:space="preserve"> The judge concluded that Prong 1 was met as she claimed she had to rely on the report that officers had seen the gun in the waistband of the accused person and that whatever happened after that was something that could be determined later.</w:t>
      </w:r>
      <w:r w:rsidDel="00000000" w:rsidR="00000000" w:rsidRPr="00000000">
        <w:rPr>
          <w:rtl w:val="0"/>
        </w:rPr>
      </w:r>
    </w:p>
    <w:p w:rsidR="00000000" w:rsidDel="00000000" w:rsidP="00000000" w:rsidRDefault="00000000" w:rsidRPr="00000000" w14:paraId="000000AF">
      <w:pPr>
        <w:numPr>
          <w:ilvl w:val="0"/>
          <w:numId w:val="11"/>
        </w:numPr>
        <w:ind w:left="600" w:hanging="360"/>
        <w:rPr>
          <w:rFonts w:ascii="Proxima Nova" w:cs="Proxima Nova" w:eastAsia="Proxima Nova" w:hAnsi="Proxima Nova"/>
          <w:sz w:val="24"/>
          <w:szCs w:val="24"/>
        </w:rPr>
      </w:pPr>
      <w:r w:rsidDel="00000000" w:rsidR="00000000" w:rsidRPr="00000000">
        <w:rPr>
          <w:rtl w:val="0"/>
        </w:rPr>
        <w:t xml:space="preserve"> The judge concluded that Prong 2 was met as the accused person had the 2017 and 2015 prior gun charges, and that, violating the law, </w:t>
      </w:r>
      <w:r w:rsidDel="00000000" w:rsidR="00000000" w:rsidRPr="00000000">
        <w:rPr>
          <w:rtl w:val="0"/>
        </w:rPr>
        <w:t xml:space="preserve">he had secured a weapon on his person making him dangerous. </w:t>
      </w:r>
      <w:r w:rsidDel="00000000" w:rsidR="00000000" w:rsidRPr="00000000">
        <w:rPr>
          <w:rtl w:val="0"/>
        </w:rPr>
      </w:r>
    </w:p>
    <w:p w:rsidR="00000000" w:rsidDel="00000000" w:rsidP="00000000" w:rsidRDefault="00000000" w:rsidRPr="00000000" w14:paraId="000000B0">
      <w:pPr>
        <w:numPr>
          <w:ilvl w:val="0"/>
          <w:numId w:val="11"/>
        </w:numPr>
        <w:ind w:left="600" w:hanging="360"/>
        <w:rPr>
          <w:rFonts w:ascii="Proxima Nova" w:cs="Proxima Nova" w:eastAsia="Proxima Nova" w:hAnsi="Proxima Nova"/>
          <w:sz w:val="24"/>
          <w:szCs w:val="24"/>
        </w:rPr>
      </w:pPr>
      <w:r w:rsidDel="00000000" w:rsidR="00000000" w:rsidRPr="00000000">
        <w:rPr>
          <w:rtl w:val="0"/>
        </w:rPr>
        <w:t xml:space="preserve"> The judge concluded that Prong 3 was met as regardless of the circumstances of the incident the accused person still had a weapon that day after being told not to, indicating an unwillingness to comply with the law. </w:t>
      </w:r>
      <w:r w:rsidDel="00000000" w:rsidR="00000000" w:rsidRPr="00000000">
        <w:rPr>
          <w:rtl w:val="0"/>
        </w:rPr>
      </w:r>
    </w:p>
    <w:p w:rsidR="00000000" w:rsidDel="00000000" w:rsidP="00000000" w:rsidRDefault="00000000" w:rsidRPr="00000000" w14:paraId="000000B1">
      <w:pPr>
        <w:pStyle w:val="Heading2"/>
        <w:keepNext w:val="1"/>
        <w:widowControl w:val="1"/>
        <w:spacing w:after="240" w:before="240" w:line="510.54548263549805" w:lineRule="auto"/>
        <w:rPr>
          <w:sz w:val="22"/>
          <w:szCs w:val="22"/>
        </w:rPr>
      </w:pPr>
      <w:bookmarkStart w:colFirst="0" w:colLast="0" w:name="_aus74xkudttz" w:id="1"/>
      <w:bookmarkEnd w:id="1"/>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B2">
      <w:pPr>
        <w:spacing w:after="240" w:line="288.0000114440918" w:lineRule="auto"/>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Were family/friends present and acknowledged?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3">
      <w:pPr>
        <w:numPr>
          <w:ilvl w:val="0"/>
          <w:numId w:val="12"/>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B4">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B5">
      <w:pPr>
        <w:spacing w:after="15" w:line="288.0000114440918" w:lineRule="auto"/>
        <w:rPr/>
      </w:pPr>
      <w:r w:rsidDel="00000000" w:rsidR="00000000" w:rsidRPr="00000000">
        <w:rPr>
          <w:rtl w:val="0"/>
        </w:rPr>
        <w:t xml:space="preserve"> The accused person’s pregnant girlfriend.</w:t>
      </w:r>
      <w:r w:rsidDel="00000000" w:rsidR="00000000" w:rsidRPr="00000000">
        <w:rPr>
          <w:rtl w:val="0"/>
        </w:rPr>
      </w:r>
    </w:p>
    <w:p w:rsidR="00000000" w:rsidDel="00000000" w:rsidP="00000000" w:rsidRDefault="00000000" w:rsidRPr="00000000" w14:paraId="000000B6">
      <w:pPr>
        <w:spacing w:after="15" w:line="288.0000114440918" w:lineRule="auto"/>
        <w:rPr/>
      </w:pPr>
      <w:r w:rsidDel="00000000" w:rsidR="00000000" w:rsidRPr="00000000">
        <w:rPr>
          <w:rtl w:val="0"/>
        </w:rPr>
        <w:t xml:space="preserve"> </w:t>
      </w:r>
    </w:p>
    <w:p w:rsidR="00000000" w:rsidDel="00000000" w:rsidP="00000000" w:rsidRDefault="00000000" w:rsidRPr="00000000" w14:paraId="000000B7">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8">
      <w:pPr>
        <w:spacing w:after="15" w:line="288.0000114440918" w:lineRule="auto"/>
        <w:rPr/>
      </w:pPr>
      <w:r w:rsidDel="00000000" w:rsidR="00000000" w:rsidRPr="00000000">
        <w:rPr>
          <w:rtl w:val="0"/>
        </w:rPr>
        <w:t xml:space="preserve"> </w:t>
      </w:r>
    </w:p>
    <w:p w:rsidR="00000000" w:rsidDel="00000000" w:rsidP="00000000" w:rsidRDefault="00000000" w:rsidRPr="00000000" w14:paraId="000000B9">
      <w:pPr>
        <w:spacing w:after="15" w:line="288.0000114440918" w:lineRule="auto"/>
        <w:rPr/>
      </w:pPr>
      <w:r w:rsidDel="00000000" w:rsidR="00000000" w:rsidRPr="00000000">
        <w:rPr>
          <w:b w:val="1"/>
          <w:bCs w:val="1"/>
          <w:rtl w:val="0"/>
        </w:rPr>
        <w:t xml:space="preserve">Does the accused person have children, a spouse, other dependents, and/or a job?: </w:t>
      </w:r>
      <w:r w:rsidDel="00000000" w:rsidR="00000000" w:rsidRPr="00000000">
        <w:rPr>
          <w:rtl w:val="0"/>
        </w:rPr>
      </w:r>
    </w:p>
    <w:p w:rsidR="00000000" w:rsidDel="00000000" w:rsidP="00000000" w:rsidRDefault="00000000" w:rsidRPr="00000000" w14:paraId="000000BA">
      <w:pPr>
        <w:numPr>
          <w:ilvl w:val="0"/>
          <w:numId w:val="13"/>
        </w:numP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Other Dependants (girlfriend, who is pregnant)</w:t>
      </w:r>
    </w:p>
    <w:p w:rsidR="00000000" w:rsidDel="00000000" w:rsidP="00000000" w:rsidRDefault="00000000" w:rsidRPr="00000000" w14:paraId="000000BB">
      <w:pPr>
        <w:numPr>
          <w:ilvl w:val="0"/>
          <w:numId w:val="13"/>
        </w:numP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t xml:space="preserve"> </w:t>
      </w:r>
    </w:p>
    <w:p w:rsidR="00000000" w:rsidDel="00000000" w:rsidP="00000000" w:rsidRDefault="00000000" w:rsidRPr="00000000" w14:paraId="000000BC">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D">
      <w:pPr>
        <w:spacing w:after="15" w:line="288.0000114440918" w:lineRule="auto"/>
        <w:rPr/>
      </w:pPr>
      <w:r w:rsidDel="00000000" w:rsidR="00000000" w:rsidRPr="00000000">
        <w:rPr>
          <w:rtl w:val="0"/>
        </w:rPr>
        <w:t xml:space="preserve"> </w:t>
      </w:r>
    </w:p>
    <w:p w:rsidR="00000000" w:rsidDel="00000000" w:rsidP="00000000" w:rsidRDefault="00000000" w:rsidRPr="00000000" w14:paraId="000000BE">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F">
      <w:pPr>
        <w:numPr>
          <w:ilvl w:val="0"/>
          <w:numId w:val="14"/>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C0">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0C1">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3</w:t>
      </w:r>
    </w:p>
    <w:p w:rsidR="00000000" w:rsidDel="00000000" w:rsidP="00000000" w:rsidRDefault="00000000" w:rsidRPr="00000000" w14:paraId="000000C2">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C3">
      <w:pPr>
        <w:spacing w:after="240" w:line="331.1999988555908" w:lineRule="auto"/>
        <w:rPr/>
      </w:pPr>
      <w:r w:rsidDel="00000000" w:rsidR="00000000" w:rsidRPr="00000000">
        <w:rPr>
          <w:b w:val="1"/>
          <w:bCs w:val="1"/>
          <w:rtl w:val="0"/>
        </w:rPr>
        <w:t xml:space="preserve">Time Hearing began:</w:t>
      </w:r>
      <w:r w:rsidDel="00000000" w:rsidR="00000000" w:rsidRPr="00000000">
        <w:rPr>
          <w:b w:val="1"/>
          <w:bCs w:val="1"/>
          <w:rtl w:val="0"/>
        </w:rPr>
        <w:t xml:space="preserve"> </w:t>
      </w:r>
      <w:r w:rsidDel="00000000" w:rsidR="00000000" w:rsidRPr="00000000">
        <w:rPr>
          <w:rtl w:val="0"/>
        </w:rPr>
        <w:t xml:space="preserve">around </w:t>
      </w:r>
      <w:r w:rsidDel="00000000" w:rsidR="00000000" w:rsidRPr="00000000">
        <w:rPr>
          <w:rtl w:val="0"/>
        </w:rPr>
        <w:t xml:space="preserve">1:45</w:t>
      </w:r>
      <w:r w:rsidDel="00000000" w:rsidR="00000000" w:rsidRPr="00000000">
        <w:rPr>
          <w:rtl w:val="0"/>
        </w:rPr>
        <w:t xml:space="preserve"> p.m. </w:t>
      </w:r>
      <w:r w:rsidDel="00000000" w:rsidR="00000000" w:rsidRPr="00000000">
        <w:rPr>
          <w:b w:val="1"/>
          <w:bCs w:val="1"/>
          <w:rtl w:val="0"/>
        </w:rPr>
        <w:t xml:space="preserve">Time Ended: </w:t>
      </w:r>
      <w:r w:rsidDel="00000000" w:rsidR="00000000" w:rsidRPr="00000000">
        <w:rPr>
          <w:rtl w:val="0"/>
        </w:rPr>
        <w:t xml:space="preserve">around </w:t>
      </w:r>
      <w:r w:rsidDel="00000000" w:rsidR="00000000" w:rsidRPr="00000000">
        <w:rPr>
          <w:rtl w:val="0"/>
        </w:rPr>
        <w:t xml:space="preserve">2:32</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0C4">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C5">
      <w:pPr>
        <w:spacing w:after="240" w:line="331.1999988555908" w:lineRule="auto"/>
        <w:rPr/>
      </w:pPr>
      <w:r w:rsidDel="00000000" w:rsidR="00000000" w:rsidRPr="00000000">
        <w:rPr>
          <w:rtl w:val="0"/>
        </w:rPr>
        <w:t xml:space="preserve">Judge: </w:t>
      </w:r>
      <w:r w:rsidDel="00000000" w:rsidR="00000000" w:rsidRPr="00000000">
        <w:rPr>
          <w:rtl w:val="0"/>
        </w:rPr>
        <w:t xml:space="preserve"> </w:t>
      </w:r>
      <w:r w:rsidDel="00000000" w:rsidR="00000000" w:rsidRPr="00000000">
        <w:rPr>
          <w:rtl w:val="0"/>
        </w:rPr>
        <w:t xml:space="preserve">Shauna L. Boliker</w:t>
      </w:r>
      <w:r w:rsidDel="00000000" w:rsidR="00000000" w:rsidRPr="00000000">
        <w:rPr>
          <w:rtl w:val="0"/>
        </w:rPr>
      </w:r>
    </w:p>
    <w:p w:rsidR="00000000" w:rsidDel="00000000" w:rsidP="00000000" w:rsidRDefault="00000000" w:rsidRPr="00000000" w14:paraId="000000C6">
      <w:pPr>
        <w:spacing w:after="240" w:line="331.1999988555908" w:lineRule="auto"/>
        <w:rPr/>
      </w:pPr>
      <w:r w:rsidDel="00000000" w:rsidR="00000000" w:rsidRPr="00000000">
        <w:rPr>
          <w:rtl w:val="0"/>
        </w:rPr>
        <w:t xml:space="preserve">Prosecutor</w:t>
      </w:r>
      <w:r w:rsidDel="00000000" w:rsidR="00000000" w:rsidRPr="00000000">
        <w:rPr>
          <w:rtl w:val="0"/>
        </w:rPr>
        <w:t xml:space="preserve">: Unknown</w:t>
      </w:r>
    </w:p>
    <w:p w:rsidR="00000000" w:rsidDel="00000000" w:rsidP="00000000" w:rsidRDefault="00000000" w:rsidRPr="00000000" w14:paraId="000000C7">
      <w:pPr>
        <w:spacing w:after="240" w:line="331.1999988555908" w:lineRule="auto"/>
        <w:rPr/>
      </w:pPr>
      <w:r w:rsidDel="00000000" w:rsidR="00000000" w:rsidRPr="00000000">
        <w:rPr>
          <w:rtl w:val="0"/>
        </w:rPr>
        <w:t xml:space="preserve">Defense attorney:</w:t>
      </w:r>
      <w:r w:rsidDel="00000000" w:rsidR="00000000" w:rsidRPr="00000000">
        <w:rPr>
          <w:rtl w:val="0"/>
        </w:rPr>
        <w:t xml:space="preserve"> </w:t>
      </w:r>
      <w:r w:rsidDel="00000000" w:rsidR="00000000" w:rsidRPr="00000000">
        <w:rPr>
          <w:rtl w:val="0"/>
        </w:rPr>
        <w:t xml:space="preserve">Claire Bullington and Michael Bramer</w:t>
      </w:r>
      <w:r w:rsidDel="00000000" w:rsidR="00000000" w:rsidRPr="00000000">
        <w:rPr>
          <w:rtl w:val="0"/>
        </w:rPr>
      </w:r>
    </w:p>
    <w:p w:rsidR="00000000" w:rsidDel="00000000" w:rsidP="00000000" w:rsidRDefault="00000000" w:rsidRPr="00000000" w14:paraId="000000C8">
      <w:pPr>
        <w:spacing w:after="240" w:line="331.1999988555908" w:lineRule="auto"/>
        <w:rPr/>
      </w:pPr>
      <w:r w:rsidDel="00000000" w:rsidR="00000000" w:rsidRPr="00000000">
        <w:rPr>
          <w:rtl w:val="0"/>
        </w:rPr>
        <w:t xml:space="preserve">Defense attorney is a: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C9">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A">
      <w:pPr>
        <w:numPr>
          <w:ilvl w:val="0"/>
          <w:numId w:val="4"/>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D.W.</w:t>
      </w:r>
      <w:r w:rsidDel="00000000" w:rsidR="00000000" w:rsidRPr="00000000">
        <w:rPr>
          <w:rtl w:val="0"/>
        </w:rPr>
        <w:t xml:space="preserve"> (D.W.) and </w:t>
      </w:r>
      <w:r w:rsidDel="00000000" w:rsidR="00000000" w:rsidRPr="00000000">
        <w:rPr>
          <w:rtl w:val="0"/>
        </w:rPr>
        <w:t xml:space="preserve">D.T. </w:t>
      </w:r>
      <w:r w:rsidDel="00000000" w:rsidR="00000000" w:rsidRPr="00000000">
        <w:rPr>
          <w:rtl w:val="0"/>
        </w:rPr>
        <w:t xml:space="preserve">(D.T.)</w:t>
      </w:r>
    </w:p>
    <w:p w:rsidR="00000000" w:rsidDel="00000000" w:rsidP="00000000" w:rsidRDefault="00000000" w:rsidRPr="00000000" w14:paraId="000000CB">
      <w:pPr>
        <w:numPr>
          <w:ilvl w:val="0"/>
          <w:numId w:val="4"/>
        </w:numPr>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0CC">
      <w:pPr>
        <w:numPr>
          <w:ilvl w:val="1"/>
          <w:numId w:val="5"/>
        </w:numPr>
        <w:spacing w:after="0" w:afterAutospacing="0"/>
        <w:ind w:left="1200" w:hanging="360"/>
        <w:rPr>
          <w:rFonts w:ascii="Proxima Nova" w:cs="Proxima Nova" w:eastAsia="Proxima Nova" w:hAnsi="Proxima Nova"/>
          <w:sz w:val="24"/>
          <w:szCs w:val="24"/>
        </w:rPr>
      </w:pPr>
      <w:r w:rsidDel="00000000" w:rsidR="00000000" w:rsidRPr="00000000">
        <w:rPr>
          <w:rtl w:val="0"/>
        </w:rPr>
        <w:t xml:space="preserve">Masculine (both accused people)</w:t>
      </w:r>
      <w:r w:rsidDel="00000000" w:rsidR="00000000" w:rsidRPr="00000000">
        <w:rPr>
          <w:rtl w:val="0"/>
        </w:rPr>
      </w:r>
    </w:p>
    <w:p w:rsidR="00000000" w:rsidDel="00000000" w:rsidP="00000000" w:rsidRDefault="00000000" w:rsidRPr="00000000" w14:paraId="000000CD">
      <w:pPr>
        <w:numPr>
          <w:ilvl w:val="0"/>
          <w:numId w:val="4"/>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0CE">
      <w:pPr>
        <w:numPr>
          <w:ilvl w:val="1"/>
          <w:numId w:val="6"/>
        </w:numPr>
        <w:ind w:left="1200" w:hanging="360"/>
        <w:rPr>
          <w:rFonts w:ascii="Proxima Nova" w:cs="Proxima Nova" w:eastAsia="Proxima Nova" w:hAnsi="Proxima Nova"/>
          <w:sz w:val="24"/>
          <w:szCs w:val="24"/>
        </w:rPr>
      </w:pPr>
      <w:r w:rsidDel="00000000" w:rsidR="00000000" w:rsidRPr="00000000">
        <w:rPr>
          <w:rtl w:val="0"/>
        </w:rPr>
        <w:t xml:space="preserve">Black/AA (both)</w:t>
      </w:r>
      <w:r w:rsidDel="00000000" w:rsidR="00000000" w:rsidRPr="00000000">
        <w:rPr>
          <w:rtl w:val="0"/>
        </w:rPr>
      </w:r>
    </w:p>
    <w:p w:rsidR="00000000" w:rsidDel="00000000" w:rsidP="00000000" w:rsidRDefault="00000000" w:rsidRPr="00000000" w14:paraId="000000CF">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D0">
      <w:pPr>
        <w:spacing w:after="360" w:line="288.0000114440918" w:lineRule="auto"/>
        <w:rPr/>
      </w:pPr>
      <w:r w:rsidDel="00000000" w:rsidR="00000000" w:rsidRPr="00000000">
        <w:rPr>
          <w:rtl w:val="0"/>
        </w:rPr>
        <w:t xml:space="preserve">Pre-trial Supervision Score Level Rec: pre-trial monitoring</w:t>
      </w:r>
      <w:r w:rsidDel="00000000" w:rsidR="00000000" w:rsidRPr="00000000">
        <w:rPr>
          <w:rtl w:val="0"/>
        </w:rPr>
      </w:r>
    </w:p>
    <w:p w:rsidR="00000000" w:rsidDel="00000000" w:rsidP="00000000" w:rsidRDefault="00000000" w:rsidRPr="00000000" w14:paraId="000000D1">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0D2">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Unclear (one Documenter recorded AUPW and one recorded UPW)</w:t>
      </w:r>
    </w:p>
    <w:p w:rsidR="00000000" w:rsidDel="00000000" w:rsidP="00000000" w:rsidRDefault="00000000" w:rsidRPr="00000000" w14:paraId="000000D3">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D4">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D5">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22</w:t>
      </w:r>
      <w:r w:rsidDel="00000000" w:rsidR="00000000" w:rsidRPr="00000000">
        <w:rPr>
          <w:rtl w:val="0"/>
        </w:rPr>
        <w:t xml:space="preserve">, early afternoon</w:t>
      </w:r>
    </w:p>
    <w:p w:rsidR="00000000" w:rsidDel="00000000" w:rsidP="00000000" w:rsidRDefault="00000000" w:rsidRPr="00000000" w14:paraId="000000D6">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Where? W. </w:t>
      </w:r>
      <w:r w:rsidDel="00000000" w:rsidR="00000000" w:rsidRPr="00000000">
        <w:rPr>
          <w:rtl w:val="0"/>
        </w:rPr>
        <w:t xml:space="preserve">Madison and S. Leamington</w:t>
      </w:r>
      <w:r w:rsidDel="00000000" w:rsidR="00000000" w:rsidRPr="00000000">
        <w:rPr>
          <w:rtl w:val="0"/>
        </w:rPr>
      </w:r>
    </w:p>
    <w:p w:rsidR="00000000" w:rsidDel="00000000" w:rsidP="00000000" w:rsidRDefault="00000000" w:rsidRPr="00000000" w14:paraId="000000D7">
      <w:pPr>
        <w:numPr>
          <w:ilvl w:val="0"/>
          <w:numId w:val="7"/>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noticed a gray 2026 Kia in front of a gas station and the back passenger exited the vehicle adjusting what looked like a firearm in his waistband. </w:t>
      </w:r>
      <w:r w:rsidDel="00000000" w:rsidR="00000000" w:rsidRPr="00000000">
        <w:rPr>
          <w:rtl w:val="0"/>
        </w:rPr>
        <w:t xml:space="preserve">The police followed the car once the back passenger returned and pulled the car over on a traffic stop when the car failed to make a complete stop at a traffic light.</w:t>
      </w:r>
      <w:r w:rsidDel="00000000" w:rsidR="00000000" w:rsidRPr="00000000">
        <w:rPr>
          <w:rtl w:val="0"/>
        </w:rPr>
        <w:t xml:space="preserve"> </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600" w:firstLine="0"/>
        <w:rPr/>
      </w:pPr>
      <w:r w:rsidDel="00000000" w:rsidR="00000000" w:rsidRPr="00000000">
        <w:rPr>
          <w:rtl w:val="0"/>
        </w:rPr>
        <w:t xml:space="preserve">The car had three occupants. Officers observed the front passenger (D.T.) make a downward stuffing motion and observed a large number of pills in the car. Then, when they asked him to step out of the vehicle they observed a firearm to his right. D.T. reportedly stiffened and attempted to run. Police detained him. He is 19 years old with no FOID or CCL. The gun had a round extended magazine, and one live round in the chamber.</w:t>
      </w:r>
    </w:p>
    <w:p w:rsidR="00000000" w:rsidDel="00000000" w:rsidP="00000000" w:rsidRDefault="00000000" w:rsidRPr="00000000" w14:paraId="000000DA">
      <w:pPr>
        <w:ind w:left="600" w:firstLine="0"/>
        <w:rPr/>
      </w:pPr>
      <w:r w:rsidDel="00000000" w:rsidR="00000000" w:rsidRPr="00000000">
        <w:rPr>
          <w:rtl w:val="0"/>
        </w:rPr>
      </w:r>
    </w:p>
    <w:p w:rsidR="00000000" w:rsidDel="00000000" w:rsidP="00000000" w:rsidRDefault="00000000" w:rsidRPr="00000000" w14:paraId="000000DB">
      <w:pPr>
        <w:ind w:left="600" w:firstLine="0"/>
        <w:rPr/>
      </w:pPr>
      <w:r w:rsidDel="00000000" w:rsidR="00000000" w:rsidRPr="00000000">
        <w:rPr>
          <w:rtl w:val="0"/>
        </w:rPr>
        <w:t xml:space="preserve">The rear driver’s side passenger (D.W.) made a downward stuffing motion. Officers opened the rear door. D.W. moved from the rear of the car to the front and attempted to flee. Officers retrieved a firearm from under the driver’s seat (loaded semiautomatic with one live round in the chamber). D.W. is also 19 with no FOID or CCL. The pills included suspected ecstasy, suspected Xanax, suspected OxyContin, and a brown bottle labeled codeine. </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7"/>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 </w:t>
      </w:r>
      <w:r w:rsidDel="00000000" w:rsidR="00000000" w:rsidRPr="00000000">
        <w:rPr>
          <w:rtl w:val="0"/>
        </w:rPr>
        <w:t xml:space="preserve">Yes</w:t>
      </w:r>
      <w:r w:rsidDel="00000000" w:rsidR="00000000" w:rsidRPr="00000000">
        <w:rPr>
          <w:rtl w:val="0"/>
        </w:rPr>
        <w:t xml:space="preserve"> </w:t>
      </w:r>
    </w:p>
    <w:p w:rsidR="00000000" w:rsidDel="00000000" w:rsidP="00000000" w:rsidRDefault="00000000" w:rsidRPr="00000000" w14:paraId="000000DE">
      <w:pPr>
        <w:numPr>
          <w:ilvl w:val="1"/>
          <w:numId w:val="8"/>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t xml:space="preserve"> </w:t>
      </w:r>
    </w:p>
    <w:p w:rsidR="00000000" w:rsidDel="00000000" w:rsidP="00000000" w:rsidRDefault="00000000" w:rsidRPr="00000000" w14:paraId="000000DF">
      <w:pPr>
        <w:numPr>
          <w:ilvl w:val="2"/>
          <w:numId w:val="9"/>
        </w:numPr>
        <w:ind w:left="1800" w:hanging="360"/>
        <w:rPr>
          <w:rFonts w:ascii="Proxima Nova" w:cs="Proxima Nova" w:eastAsia="Proxima Nova" w:hAnsi="Proxima Nova"/>
          <w:sz w:val="24"/>
          <w:szCs w:val="24"/>
        </w:rPr>
      </w:pPr>
      <w:r w:rsidDel="00000000" w:rsidR="00000000" w:rsidRPr="00000000">
        <w:rPr>
          <w:rtl w:val="0"/>
        </w:rPr>
        <w:t xml:space="preserve">In vehicle</w:t>
      </w:r>
      <w:r w:rsidDel="00000000" w:rsidR="00000000" w:rsidRPr="00000000">
        <w:rPr>
          <w:rtl w:val="0"/>
        </w:rPr>
      </w:r>
    </w:p>
    <w:p w:rsidR="00000000" w:rsidDel="00000000" w:rsidP="00000000" w:rsidRDefault="00000000" w:rsidRPr="00000000" w14:paraId="000000E0">
      <w:pPr>
        <w:numPr>
          <w:ilvl w:val="0"/>
          <w:numId w:val="10"/>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E3">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E4">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E5">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E6">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In regard to the accused persons’ backgrounds, the state noted that it was each of their first adult arrests, but that D.W. had five prior juvenile adjudications: 2022 for Aggravated unlawful use of a weapon,</w:t>
      </w:r>
      <w:r w:rsidDel="00000000" w:rsidR="00000000" w:rsidRPr="00000000">
        <w:rPr>
          <w:rtl w:val="0"/>
        </w:rPr>
        <w:t xml:space="preserve"> </w:t>
      </w:r>
      <w:r w:rsidDel="00000000" w:rsidR="00000000" w:rsidRPr="00000000">
        <w:rPr>
          <w:rtl w:val="0"/>
        </w:rPr>
        <w:t xml:space="preserve">2022 for murder, reckless conduct and 2020 for criminal trespass of a vehicle.</w:t>
      </w:r>
      <w:r w:rsidDel="00000000" w:rsidR="00000000" w:rsidRPr="00000000">
        <w:rPr>
          <w:rtl w:val="0"/>
        </w:rPr>
        <w:t xml:space="preserve"> </w:t>
      </w:r>
      <w:r w:rsidDel="00000000" w:rsidR="00000000" w:rsidRPr="00000000">
        <w:rPr>
          <w:rtl w:val="0"/>
        </w:rPr>
        <w:t xml:space="preserve">D.T. also had five prior juvenile adjudications:</w:t>
      </w:r>
      <w:r w:rsidDel="00000000" w:rsidR="00000000" w:rsidRPr="00000000">
        <w:rPr>
          <w:rtl w:val="0"/>
        </w:rPr>
        <w:t xml:space="preserve"> </w:t>
      </w:r>
      <w:r w:rsidDel="00000000" w:rsidR="00000000" w:rsidRPr="00000000">
        <w:rPr>
          <w:rtl w:val="0"/>
        </w:rPr>
        <w:t xml:space="preserve">2024 armed robbery, 2024 robbery, 2022 aggravated unlawful use of a weapon, 2021 vehicular hijacking, and 2021 vehicular hijacking.</w:t>
      </w:r>
      <w:r w:rsidDel="00000000" w:rsidR="00000000" w:rsidRPr="00000000">
        <w:rPr>
          <w:rtl w:val="0"/>
        </w:rPr>
      </w:r>
    </w:p>
    <w:p w:rsidR="00000000" w:rsidDel="00000000" w:rsidP="00000000" w:rsidRDefault="00000000" w:rsidRPr="00000000" w14:paraId="000000E8">
      <w:pPr>
        <w:rPr>
          <w:highlight w:val="red"/>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In regard to Prong 1, the state argued that officers observed D.T. make stuffing motions and saw a firearm between the front passenger seat and the driver’s door. D.T.</w:t>
      </w:r>
      <w:r w:rsidDel="00000000" w:rsidR="00000000" w:rsidRPr="00000000">
        <w:rPr>
          <w:rtl w:val="0"/>
        </w:rPr>
        <w:t xml:space="preserve"> admitted he had no FOI or CCL and admitted the gun was in his possession but said that he was not the owner. D.W. was observed making stuffing motions, and officers discovered pills and recovered a gun from under the driver’s seat. D.T. admitted the pills were his. </w:t>
      </w:r>
      <w:r w:rsidDel="00000000" w:rsidR="00000000" w:rsidRPr="00000000">
        <w:rPr>
          <w:rtl w:val="0"/>
        </w:rPr>
      </w:r>
    </w:p>
    <w:p w:rsidR="00000000" w:rsidDel="00000000" w:rsidP="00000000" w:rsidRDefault="00000000" w:rsidRPr="00000000" w14:paraId="000000EA">
      <w:pPr>
        <w:rPr>
          <w:shd w:fill="fbff00" w:val="clea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In regard to Prong 2, the state argued that D.T. possessed a loaded firearm with a live round and extended magazine, while D.W. was also armed with a weapon that had a live round in the chamber.</w:t>
      </w:r>
      <w:r w:rsidDel="00000000" w:rsidR="00000000" w:rsidRPr="00000000">
        <w:rPr>
          <w:rtl w:val="0"/>
        </w:rPr>
        <w:t xml:space="preserve"> </w:t>
      </w:r>
      <w:r w:rsidDel="00000000" w:rsidR="00000000" w:rsidRPr="00000000">
        <w:rPr>
          <w:rtl w:val="0"/>
        </w:rPr>
        <w:t xml:space="preserve">Both accused persons are 19 with no FOI or CCL (without the requisite training to to properly handle firearms), armed while traveling on a roadway at a time when many people are out and about, presenting a real and present threat to the community. The firearms were uncased and loaded. The state argued that the presence of a large amount of narcotics exacerbated the danger, saying that drugs and guns should not mix. </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Prong 3: The state argued that while it was both accused persons’ first adult arrest, D.T. had many prior juvenile adjudications for violence including a weapons offense, and D.W. also had five prior juvenile felonies including a weapons offense and murder. </w:t>
      </w:r>
      <w:r w:rsidDel="00000000" w:rsidR="00000000" w:rsidRPr="00000000">
        <w:rPr>
          <w:rtl w:val="0"/>
        </w:rPr>
        <w:t xml:space="preserve">The state argued that given these background electronic monitoring would be insufficient.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F0">
      <w:pPr>
        <w:rPr>
          <w:i w:val="1"/>
          <w:iCs w:val="1"/>
        </w:rPr>
      </w:pPr>
      <w:r w:rsidDel="00000000" w:rsidR="00000000" w:rsidRPr="00000000">
        <w:rPr>
          <w:rtl w:val="0"/>
        </w:rPr>
        <w:t xml:space="preserve">The defense for D.W. noted that he was supported by his mother and aunt in the court room, and that his stepmother had expressed support.</w:t>
      </w:r>
      <w:r w:rsidDel="00000000" w:rsidR="00000000" w:rsidRPr="00000000">
        <w:rPr>
          <w:rtl w:val="0"/>
        </w:rPr>
        <w:t xml:space="preserve"> The defense described D.W. as a 19 year old life long resident of Cook County who lives with his mother and </w:t>
      </w:r>
      <w:r w:rsidDel="00000000" w:rsidR="00000000" w:rsidRPr="00000000">
        <w:rPr>
          <w:rtl w:val="0"/>
        </w:rPr>
        <w:t xml:space="preserve">obtained his GED.</w:t>
      </w:r>
      <w:r w:rsidDel="00000000" w:rsidR="00000000" w:rsidRPr="00000000">
        <w:rPr>
          <w:rtl w:val="0"/>
        </w:rPr>
        <w:t xml:space="preserve"> D.W. works at Link and has aspirations to go into construction, and regularly attends church.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cover this case did not report the details about D.W.’s profession and church]. </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 regard to Prong 1, the defense argued that they had not had the chance to review body cam footage or other evidence and that D.W. denies the charges. </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i w:val="1"/>
          <w:iCs w:val="1"/>
        </w:rPr>
      </w:pPr>
      <w:r w:rsidDel="00000000" w:rsidR="00000000" w:rsidRPr="00000000">
        <w:rPr>
          <w:rtl w:val="0"/>
        </w:rPr>
        <w:t xml:space="preserve">In regard to Prong 2, the defense argued that no shots were fired and the incident was not incited by a 911 call. Additionally, the defense argued that D.W. was compliant even to his detriment, admitting that the pills were his. </w:t>
      </w:r>
      <w:r w:rsidDel="00000000" w:rsidR="00000000" w:rsidRPr="00000000">
        <w:rPr>
          <w:rtl w:val="0"/>
        </w:rPr>
        <w:t xml:space="preserve">D.W. denied knowledge of the firearm.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reported that D.W. had denied owning or possessing the firearm, not that he had denied knowing about it]. </w:t>
      </w:r>
      <w:r w:rsidDel="00000000" w:rsidR="00000000" w:rsidRPr="00000000">
        <w:rPr>
          <w:rtl w:val="0"/>
        </w:rPr>
      </w:r>
    </w:p>
    <w:p w:rsidR="00000000" w:rsidDel="00000000" w:rsidP="00000000" w:rsidRDefault="00000000" w:rsidRPr="00000000" w14:paraId="000000F5">
      <w:pPr>
        <w:rPr>
          <w:highlight w:val="red"/>
        </w:rPr>
      </w:pPr>
      <w:r w:rsidDel="00000000" w:rsidR="00000000" w:rsidRPr="00000000">
        <w:rPr>
          <w:rtl w:val="0"/>
        </w:rPr>
      </w:r>
    </w:p>
    <w:p w:rsidR="00000000" w:rsidDel="00000000" w:rsidP="00000000" w:rsidRDefault="00000000" w:rsidRPr="00000000" w14:paraId="000000F6">
      <w:pPr>
        <w:rPr>
          <w:i w:val="1"/>
          <w:iCs w:val="1"/>
        </w:rPr>
      </w:pPr>
      <w:r w:rsidDel="00000000" w:rsidR="00000000" w:rsidRPr="00000000">
        <w:rPr>
          <w:rtl w:val="0"/>
        </w:rPr>
        <w:t xml:space="preserve">In regard to Prong 3, the defense advocated for pre-trial conditions where he could continue living with his mom, who was in support of helping him comply.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case did not report this detail]. </w:t>
      </w:r>
    </w:p>
    <w:p w:rsidR="00000000" w:rsidDel="00000000" w:rsidP="00000000" w:rsidRDefault="00000000" w:rsidRPr="00000000" w14:paraId="000000F7">
      <w:pPr>
        <w:rPr>
          <w:highlight w:val="red"/>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defense for D.T. argued in regard to Prong 1 that there was a lack of availability of evidence and that D.T. was legally presumed innocent.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w:t>
      </w:r>
      <w:r w:rsidDel="00000000" w:rsidR="00000000" w:rsidRPr="00000000">
        <w:rPr>
          <w:rtl w:val="0"/>
        </w:rPr>
        <w:t xml:space="preserve">n regard to Prong 2, the defense argued that there was no 911 call, no complaining witness, and that the incident emerged out of a traffic stop, in which D.T. was a passenger, not the driver. </w:t>
      </w:r>
      <w:r w:rsidDel="00000000" w:rsidR="00000000" w:rsidRPr="00000000">
        <w:rPr>
          <w:rtl w:val="0"/>
        </w:rPr>
        <w:t xml:space="preserve">Additionally, the defense argued that the gun was not discharged or brandished, and that the D.T. did not escalate the interaction with law enforcement but was rather placed in custody more or less immediately.</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points about the gun not being brandished and D.T.’s lack of escalation in the encounter with police were not recorded by the other Documenter]. </w:t>
      </w:r>
      <w:r w:rsidDel="00000000" w:rsidR="00000000" w:rsidRPr="00000000">
        <w:rPr>
          <w:rtl w:val="0"/>
        </w:rPr>
        <w:t xml:space="preserve"> </w:t>
      </w:r>
      <w:r w:rsidDel="00000000" w:rsidR="00000000" w:rsidRPr="00000000">
        <w:rPr>
          <w:rtl w:val="0"/>
        </w:rPr>
        <w:t xml:space="preserve">The defense also noted that juvenile adjudications are explicitly not convictions and that the law requires they not be considered as such. The firearm was not stolen and had no highly aggravating features. </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 regard to Prong 3, the defense request pretrial monitoring supervision which could be combined with electronic monitoring and home confinement. The defense argued that this was already very restrictive and highly effective. Additionally, the defense said the court could order that the two accused persons not have contact with one another. </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defense described D.T. </w:t>
      </w:r>
      <w:r w:rsidDel="00000000" w:rsidR="00000000" w:rsidRPr="00000000">
        <w:rPr>
          <w:rtl w:val="0"/>
        </w:rPr>
        <w:t xml:space="preserve">as a 19 year old </w:t>
      </w:r>
      <w:r w:rsidDel="00000000" w:rsidR="00000000" w:rsidRPr="00000000">
        <w:rPr>
          <w:rtl w:val="0"/>
        </w:rPr>
        <w:t xml:space="preserve">who had lived in Cook County for the majority of his life, and currently lives with his mother, sister, and mother’s partner. Accused Person 2 is employed working in a warehouse and working to get his GED, and planning to attend trade school in June. </w:t>
      </w:r>
      <w:r w:rsidDel="00000000" w:rsidR="00000000" w:rsidRPr="00000000">
        <w:rPr>
          <w:rtl w:val="0"/>
        </w:rPr>
        <w:t xml:space="preserve">He regularly attends church.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hearing did not note whether D.T. attended church]. </w:t>
      </w:r>
      <w:r w:rsidDel="00000000" w:rsidR="00000000" w:rsidRPr="00000000">
        <w:rPr>
          <w:rtl w:val="0"/>
        </w:rPr>
        <w:t xml:space="preserve"> Accused Person 2 was supported in court by his father and sister. </w:t>
      </w:r>
      <w:r w:rsidDel="00000000" w:rsidR="00000000" w:rsidRPr="00000000">
        <w:rPr>
          <w:rtl w:val="0"/>
        </w:rPr>
      </w:r>
    </w:p>
    <w:p w:rsidR="00000000" w:rsidDel="00000000" w:rsidP="00000000" w:rsidRDefault="00000000" w:rsidRPr="00000000" w14:paraId="000000FF">
      <w:pPr>
        <w:spacing w:after="240" w:lineRule="auto"/>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Judges findings and reasoning on each of the three prongs.</w:t>
      </w:r>
    </w:p>
    <w:p w:rsidR="00000000" w:rsidDel="00000000" w:rsidP="00000000" w:rsidRDefault="00000000" w:rsidRPr="00000000" w14:paraId="00000102">
      <w:pPr>
        <w:numPr>
          <w:ilvl w:val="0"/>
          <w:numId w:val="11"/>
        </w:numPr>
        <w:ind w:left="600" w:hanging="360"/>
        <w:rPr>
          <w:rFonts w:ascii="Proxima Nova" w:cs="Proxima Nova" w:eastAsia="Proxima Nova" w:hAnsi="Proxima Nova"/>
          <w:sz w:val="24"/>
          <w:szCs w:val="24"/>
        </w:rPr>
      </w:pPr>
      <w:r w:rsidDel="00000000" w:rsidR="00000000" w:rsidRPr="00000000">
        <w:rPr>
          <w:rtl w:val="0"/>
        </w:rPr>
        <w:t xml:space="preserve"> The judge found that Prong 1 was met based on the evidence and D.W.’s admittance that the pills were his. </w:t>
      </w:r>
      <w:r w:rsidDel="00000000" w:rsidR="00000000" w:rsidRPr="00000000">
        <w:rPr>
          <w:rtl w:val="0"/>
        </w:rPr>
      </w:r>
    </w:p>
    <w:p w:rsidR="00000000" w:rsidDel="00000000" w:rsidP="00000000" w:rsidRDefault="00000000" w:rsidRPr="00000000" w14:paraId="00000103">
      <w:pPr>
        <w:numPr>
          <w:ilvl w:val="0"/>
          <w:numId w:val="11"/>
        </w:numPr>
        <w:ind w:left="600" w:hanging="360"/>
        <w:rPr>
          <w:rFonts w:ascii="Proxima Nova" w:cs="Proxima Nova" w:eastAsia="Proxima Nova" w:hAnsi="Proxima Nova"/>
          <w:sz w:val="24"/>
          <w:szCs w:val="24"/>
        </w:rPr>
      </w:pPr>
      <w:r w:rsidDel="00000000" w:rsidR="00000000" w:rsidRPr="00000000">
        <w:rPr>
          <w:rtl w:val="0"/>
        </w:rPr>
        <w:t xml:space="preserve"> The judge found that Prong 2 was met based on the incident taking place in the early afternoon, the substantial quantity of narcotics, the live rounds in the weapons’ chambers on the streets of Chicago, and the quantity of crimes of violence at the young ages of the accused persons’ juvenile adjudications. </w:t>
      </w:r>
      <w:r w:rsidDel="00000000" w:rsidR="00000000" w:rsidRPr="00000000">
        <w:rPr>
          <w:rtl w:val="0"/>
        </w:rPr>
      </w:r>
    </w:p>
    <w:p w:rsidR="00000000" w:rsidDel="00000000" w:rsidP="00000000" w:rsidRDefault="00000000" w:rsidRPr="00000000" w14:paraId="00000104">
      <w:pPr>
        <w:numPr>
          <w:ilvl w:val="0"/>
          <w:numId w:val="11"/>
        </w:numPr>
        <w:ind w:left="600" w:hanging="360"/>
        <w:rPr>
          <w:rFonts w:ascii="Proxima Nova" w:cs="Proxima Nova" w:eastAsia="Proxima Nova" w:hAnsi="Proxima Nova"/>
          <w:sz w:val="24"/>
          <w:szCs w:val="24"/>
        </w:rPr>
      </w:pPr>
      <w:r w:rsidDel="00000000" w:rsidR="00000000" w:rsidRPr="00000000">
        <w:rPr>
          <w:rtl w:val="0"/>
        </w:rPr>
        <w:t xml:space="preserve"> The judge found that Prong 3 was met by the background of both accused persons, which the judge concluded indicated a history of violence before they were even 20 years of age, indicating that the judge did not believe they would comply with conditions. </w:t>
      </w:r>
      <w:r w:rsidDel="00000000" w:rsidR="00000000" w:rsidRPr="00000000">
        <w:rPr>
          <w:rtl w:val="0"/>
        </w:rPr>
      </w:r>
    </w:p>
    <w:p w:rsidR="00000000" w:rsidDel="00000000" w:rsidP="00000000" w:rsidRDefault="00000000" w:rsidRPr="00000000" w14:paraId="00000105">
      <w:pPr>
        <w:pStyle w:val="Heading2"/>
        <w:keepNext w:val="1"/>
        <w:widowControl w:val="1"/>
        <w:spacing w:after="240" w:before="240" w:line="510.54548263549805" w:lineRule="auto"/>
        <w:rPr>
          <w:sz w:val="22"/>
          <w:szCs w:val="22"/>
        </w:rPr>
      </w:pPr>
      <w:bookmarkStart w:colFirst="0" w:colLast="0" w:name="_74j094kt5qfb" w:id="2"/>
      <w:bookmarkEnd w:id="2"/>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06">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7">
      <w:pPr>
        <w:numPr>
          <w:ilvl w:val="0"/>
          <w:numId w:val="12"/>
        </w:numPr>
        <w:spacing w:after="240" w:before="240" w:line="288.0000114440918" w:lineRule="auto"/>
        <w:ind w:left="600" w:hanging="360"/>
        <w:rPr>
          <w:rFonts w:ascii="Proxima Nova" w:cs="Proxima Nova" w:eastAsia="Proxima Nova" w:hAnsi="Proxima Nova"/>
          <w:i w:val="1"/>
          <w:iCs w:val="1"/>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08">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09">
      <w:pPr>
        <w:spacing w:after="15" w:line="288.0000114440918" w:lineRule="auto"/>
        <w:rPr/>
      </w:pPr>
      <w:r w:rsidDel="00000000" w:rsidR="00000000" w:rsidRPr="00000000">
        <w:rPr>
          <w:rtl w:val="0"/>
        </w:rPr>
        <w:t xml:space="preserve"> </w:t>
      </w:r>
    </w:p>
    <w:p w:rsidR="00000000" w:rsidDel="00000000" w:rsidP="00000000" w:rsidRDefault="00000000" w:rsidRPr="00000000" w14:paraId="0000010A">
      <w:pPr>
        <w:spacing w:after="15" w:line="288.0000114440918" w:lineRule="auto"/>
        <w:rPr/>
      </w:pPr>
      <w:r w:rsidDel="00000000" w:rsidR="00000000" w:rsidRPr="00000000">
        <w:rPr>
          <w:rtl w:val="0"/>
        </w:rPr>
        <w:t xml:space="preserve">D.W.</w:t>
      </w:r>
      <w:r w:rsidDel="00000000" w:rsidR="00000000" w:rsidRPr="00000000">
        <w:rPr>
          <w:rtl w:val="0"/>
        </w:rPr>
        <w:t xml:space="preserve">: Mother and aunt</w:t>
      </w:r>
      <w:r w:rsidDel="00000000" w:rsidR="00000000" w:rsidRPr="00000000">
        <w:rPr>
          <w:rtl w:val="0"/>
        </w:rPr>
      </w:r>
    </w:p>
    <w:p w:rsidR="00000000" w:rsidDel="00000000" w:rsidP="00000000" w:rsidRDefault="00000000" w:rsidRPr="00000000" w14:paraId="0000010B">
      <w:pPr>
        <w:spacing w:after="15" w:line="288.0000114440918" w:lineRule="auto"/>
        <w:rPr/>
      </w:pPr>
      <w:r w:rsidDel="00000000" w:rsidR="00000000" w:rsidRPr="00000000">
        <w:rPr>
          <w:rtl w:val="0"/>
        </w:rPr>
        <w:t xml:space="preserve">D.T.: Father and sister</w:t>
      </w:r>
      <w:r w:rsidDel="00000000" w:rsidR="00000000" w:rsidRPr="00000000">
        <w:rPr>
          <w:rtl w:val="0"/>
        </w:rPr>
      </w:r>
    </w:p>
    <w:p w:rsidR="00000000" w:rsidDel="00000000" w:rsidP="00000000" w:rsidRDefault="00000000" w:rsidRPr="00000000" w14:paraId="0000010C">
      <w:pPr>
        <w:spacing w:after="15" w:line="288.0000114440918" w:lineRule="auto"/>
        <w:rPr/>
      </w:pPr>
      <w:r w:rsidDel="00000000" w:rsidR="00000000" w:rsidRPr="00000000">
        <w:rPr>
          <w:rtl w:val="0"/>
        </w:rPr>
        <w:t xml:space="preserve"> </w:t>
      </w:r>
    </w:p>
    <w:p w:rsidR="00000000" w:rsidDel="00000000" w:rsidP="00000000" w:rsidRDefault="00000000" w:rsidRPr="00000000" w14:paraId="0000010D">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E">
      <w:pPr>
        <w:spacing w:after="15" w:line="288.0000114440918" w:lineRule="auto"/>
        <w:rPr/>
      </w:pPr>
      <w:r w:rsidDel="00000000" w:rsidR="00000000" w:rsidRPr="00000000">
        <w:rPr>
          <w:rtl w:val="0"/>
        </w:rPr>
        <w:t xml:space="preserve">  </w:t>
      </w:r>
    </w:p>
    <w:p w:rsidR="00000000" w:rsidDel="00000000" w:rsidP="00000000" w:rsidRDefault="00000000" w:rsidRPr="00000000" w14:paraId="0000010F">
      <w:pPr>
        <w:spacing w:after="15" w:line="288.0000114440918" w:lineRule="auto"/>
        <w:rPr/>
      </w:pPr>
      <w:r w:rsidDel="00000000" w:rsidR="00000000" w:rsidRPr="00000000">
        <w:rPr>
          <w:b w:val="1"/>
          <w:bCs w:val="1"/>
          <w:rtl w:val="0"/>
        </w:rPr>
        <w:t xml:space="preserve">Does the accused person have children, a spouse, other dependents, and/or a job?: </w:t>
      </w:r>
      <w:r w:rsidDel="00000000" w:rsidR="00000000" w:rsidRPr="00000000">
        <w:rPr>
          <w:rtl w:val="0"/>
        </w:rPr>
      </w:r>
    </w:p>
    <w:p w:rsidR="00000000" w:rsidDel="00000000" w:rsidP="00000000" w:rsidRDefault="00000000" w:rsidRPr="00000000" w14:paraId="00000110">
      <w:pPr>
        <w:numPr>
          <w:ilvl w:val="0"/>
          <w:numId w:val="13"/>
        </w:numPr>
        <w:spacing w:after="15"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11">
      <w:pPr>
        <w:spacing w:after="15" w:before="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2">
      <w:pPr>
        <w:spacing w:after="15" w:line="288.0000114440918" w:lineRule="auto"/>
        <w:rPr/>
      </w:pPr>
      <w:r w:rsidDel="00000000" w:rsidR="00000000" w:rsidRPr="00000000">
        <w:rPr>
          <w:rtl w:val="0"/>
        </w:rPr>
        <w:t xml:space="preserve"> </w:t>
      </w:r>
    </w:p>
    <w:p w:rsidR="00000000" w:rsidDel="00000000" w:rsidP="00000000" w:rsidRDefault="00000000" w:rsidRPr="00000000" w14:paraId="00000113">
      <w:pPr>
        <w:spacing w:after="15" w:line="288.0000114440918" w:lineRule="auto"/>
        <w:rPr/>
      </w:pPr>
      <w:r w:rsidDel="00000000" w:rsidR="00000000" w:rsidRPr="00000000">
        <w:rPr>
          <w:rtl w:val="0"/>
        </w:rPr>
        <w:t xml:space="preserve"> </w:t>
      </w:r>
    </w:p>
    <w:p w:rsidR="00000000" w:rsidDel="00000000" w:rsidP="00000000" w:rsidRDefault="00000000" w:rsidRPr="00000000" w14:paraId="00000114">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5">
      <w:pPr>
        <w:numPr>
          <w:ilvl w:val="0"/>
          <w:numId w:val="14"/>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16">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17">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4</w:t>
      </w:r>
    </w:p>
    <w:p w:rsidR="00000000" w:rsidDel="00000000" w:rsidP="00000000" w:rsidRDefault="00000000" w:rsidRPr="00000000" w14:paraId="00000118">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19">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around </w:t>
      </w:r>
      <w:r w:rsidDel="00000000" w:rsidR="00000000" w:rsidRPr="00000000">
        <w:rPr>
          <w:rtl w:val="0"/>
        </w:rPr>
        <w:t xml:space="preserve">2:34</w:t>
      </w:r>
      <w:r w:rsidDel="00000000" w:rsidR="00000000" w:rsidRPr="00000000">
        <w:rPr>
          <w:rtl w:val="0"/>
        </w:rPr>
        <w:t xml:space="preserve"> p.m</w:t>
      </w:r>
      <w:r w:rsidDel="00000000" w:rsidR="00000000" w:rsidRPr="00000000">
        <w:rPr>
          <w:b w:val="1"/>
          <w:bCs w:val="1"/>
          <w:rtl w:val="0"/>
        </w:rPr>
        <w:t xml:space="preserve">.</w:t>
      </w:r>
      <w:r w:rsidDel="00000000" w:rsidR="00000000" w:rsidRPr="00000000">
        <w:rPr>
          <w:b w:val="1"/>
          <w:bCs w:val="1"/>
          <w:rtl w:val="0"/>
        </w:rPr>
        <w:t xml:space="preserve"> Time Ended:</w:t>
      </w:r>
      <w:r w:rsidDel="00000000" w:rsidR="00000000" w:rsidRPr="00000000">
        <w:rPr>
          <w:rtl w:val="0"/>
        </w:rPr>
        <w:t xml:space="preserve"> around </w:t>
      </w:r>
      <w:r w:rsidDel="00000000" w:rsidR="00000000" w:rsidRPr="00000000">
        <w:rPr>
          <w:rtl w:val="0"/>
        </w:rPr>
        <w:t xml:space="preserve">3:03</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11A">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1B">
      <w:pPr>
        <w:spacing w:after="240" w:line="331.1999988555908" w:lineRule="auto"/>
        <w:rPr/>
      </w:pPr>
      <w:r w:rsidDel="00000000" w:rsidR="00000000" w:rsidRPr="00000000">
        <w:rPr>
          <w:rtl w:val="0"/>
        </w:rPr>
        <w:t xml:space="preserve">Judge:  Shauna L. Boliker</w:t>
      </w:r>
      <w:r w:rsidDel="00000000" w:rsidR="00000000" w:rsidRPr="00000000">
        <w:rPr>
          <w:rtl w:val="0"/>
        </w:rPr>
      </w:r>
    </w:p>
    <w:p w:rsidR="00000000" w:rsidDel="00000000" w:rsidP="00000000" w:rsidRDefault="00000000" w:rsidRPr="00000000" w14:paraId="0000011C">
      <w:pPr>
        <w:spacing w:after="240" w:line="331.1999988555908" w:lineRule="auto"/>
        <w:rPr/>
      </w:pPr>
      <w:r w:rsidDel="00000000" w:rsidR="00000000" w:rsidRPr="00000000">
        <w:rPr>
          <w:rtl w:val="0"/>
        </w:rPr>
        <w:t xml:space="preserve">Prosecutor: Alex Lutzow </w:t>
      </w:r>
      <w:r w:rsidDel="00000000" w:rsidR="00000000" w:rsidRPr="00000000">
        <w:rPr>
          <w:rtl w:val="0"/>
        </w:rPr>
      </w:r>
    </w:p>
    <w:p w:rsidR="00000000" w:rsidDel="00000000" w:rsidP="00000000" w:rsidRDefault="00000000" w:rsidRPr="00000000" w14:paraId="0000011D">
      <w:pPr>
        <w:spacing w:after="240" w:line="331.1999988555908" w:lineRule="auto"/>
        <w:rPr/>
      </w:pPr>
      <w:r w:rsidDel="00000000" w:rsidR="00000000" w:rsidRPr="00000000">
        <w:rPr>
          <w:rtl w:val="0"/>
        </w:rPr>
        <w:t xml:space="preserve">Defense attorney: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1E">
      <w:pPr>
        <w:spacing w:after="240" w:line="331.1999988555908" w:lineRule="auto"/>
        <w:rPr/>
      </w:pPr>
      <w:r w:rsidDel="00000000" w:rsidR="00000000" w:rsidRPr="00000000">
        <w:rPr>
          <w:rtl w:val="0"/>
        </w:rPr>
        <w:t xml:space="preserve">Defense attorney is a: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1F">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0">
      <w:pPr>
        <w:numPr>
          <w:ilvl w:val="0"/>
          <w:numId w:val="4"/>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L.S.</w:t>
      </w:r>
    </w:p>
    <w:p w:rsidR="00000000" w:rsidDel="00000000" w:rsidP="00000000" w:rsidRDefault="00000000" w:rsidRPr="00000000" w14:paraId="00000121">
      <w:pPr>
        <w:numPr>
          <w:ilvl w:val="0"/>
          <w:numId w:val="4"/>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t xml:space="preserve">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22">
      <w:pPr>
        <w:numPr>
          <w:ilvl w:val="0"/>
          <w:numId w:val="4"/>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23">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24">
      <w:pPr>
        <w:spacing w:after="240" w:line="288.0000114440918" w:lineRule="auto"/>
        <w:rPr/>
      </w:pPr>
      <w:r w:rsidDel="00000000" w:rsidR="00000000" w:rsidRPr="00000000">
        <w:rPr>
          <w:rtl w:val="0"/>
        </w:rPr>
        <w:t xml:space="preserve">Failure to Appear: 2</w:t>
      </w:r>
    </w:p>
    <w:p w:rsidR="00000000" w:rsidDel="00000000" w:rsidP="00000000" w:rsidRDefault="00000000" w:rsidRPr="00000000" w14:paraId="00000125">
      <w:pPr>
        <w:spacing w:after="240" w:line="288.0000114440918" w:lineRule="auto"/>
        <w:rPr/>
      </w:pPr>
      <w:r w:rsidDel="00000000" w:rsidR="00000000" w:rsidRPr="00000000">
        <w:rPr>
          <w:rtl w:val="0"/>
        </w:rPr>
        <w:t xml:space="preserve">New Criminal Activity: 3</w:t>
      </w:r>
      <w:r w:rsidDel="00000000" w:rsidR="00000000" w:rsidRPr="00000000">
        <w:rPr>
          <w:rtl w:val="0"/>
        </w:rPr>
      </w:r>
    </w:p>
    <w:p w:rsidR="00000000" w:rsidDel="00000000" w:rsidP="00000000" w:rsidRDefault="00000000" w:rsidRPr="00000000" w14:paraId="00000126">
      <w:pPr>
        <w:spacing w:after="360" w:line="288.0000114440918" w:lineRule="auto"/>
        <w:rPr/>
      </w:pPr>
      <w:r w:rsidDel="00000000" w:rsidR="00000000" w:rsidRPr="00000000">
        <w:rPr>
          <w:rtl w:val="0"/>
        </w:rPr>
        <w:t xml:space="preserve">Pre-trial Supervision Score Level Rec: supervision level 3</w:t>
      </w:r>
      <w:r w:rsidDel="00000000" w:rsidR="00000000" w:rsidRPr="00000000">
        <w:rPr>
          <w:rtl w:val="0"/>
        </w:rPr>
      </w:r>
    </w:p>
    <w:p w:rsidR="00000000" w:rsidDel="00000000" w:rsidP="00000000" w:rsidRDefault="00000000" w:rsidRPr="00000000" w14:paraId="00000127">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128">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Reckless Discharge</w:t>
      </w:r>
      <w:r w:rsidDel="00000000" w:rsidR="00000000" w:rsidRPr="00000000">
        <w:rPr>
          <w:rtl w:val="0"/>
        </w:rPr>
        <w:t xml:space="preserve"> of a Firearm</w:t>
      </w:r>
      <w:r w:rsidDel="00000000" w:rsidR="00000000" w:rsidRPr="00000000">
        <w:rPr>
          <w:rtl w:val="0"/>
        </w:rPr>
      </w:r>
    </w:p>
    <w:p w:rsidR="00000000" w:rsidDel="00000000" w:rsidP="00000000" w:rsidRDefault="00000000" w:rsidRPr="00000000" w14:paraId="00000129">
      <w:pPr>
        <w:spacing w:after="240" w:line="331.1999988555908"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2A">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2B">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22, between six and seven am</w:t>
      </w:r>
      <w:r w:rsidDel="00000000" w:rsidR="00000000" w:rsidRPr="00000000">
        <w:rPr>
          <w:rtl w:val="0"/>
        </w:rPr>
      </w:r>
    </w:p>
    <w:p w:rsidR="00000000" w:rsidDel="00000000" w:rsidP="00000000" w:rsidRDefault="00000000" w:rsidRPr="00000000" w14:paraId="0000012C">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t xml:space="preserve"> At the accused person’s residence.</w:t>
      </w:r>
      <w:r w:rsidDel="00000000" w:rsidR="00000000" w:rsidRPr="00000000">
        <w:rPr>
          <w:rtl w:val="0"/>
        </w:rPr>
        <w:t xml:space="preserve"> </w:t>
      </w:r>
    </w:p>
    <w:p w:rsidR="00000000" w:rsidDel="00000000" w:rsidP="00000000" w:rsidRDefault="00000000" w:rsidRPr="00000000" w14:paraId="0000012D">
      <w:pPr>
        <w:numPr>
          <w:ilvl w:val="0"/>
          <w:numId w:val="7"/>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Shots fired call at approximately 6:20 a.m.</w:t>
      </w:r>
      <w:r w:rsidDel="00000000" w:rsidR="00000000" w:rsidRPr="00000000">
        <w:rPr>
          <w:rtl w:val="0"/>
        </w:rPr>
      </w:r>
    </w:p>
    <w:p w:rsidR="00000000" w:rsidDel="00000000" w:rsidP="00000000" w:rsidRDefault="00000000" w:rsidRPr="00000000" w14:paraId="0000012E">
      <w:pPr>
        <w:numPr>
          <w:ilvl w:val="0"/>
          <w:numId w:val="7"/>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2F">
      <w:pPr>
        <w:numPr>
          <w:ilvl w:val="1"/>
          <w:numId w:val="8"/>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(highlight all that apply)? </w:t>
      </w:r>
      <w:r w:rsidDel="00000000" w:rsidR="00000000" w:rsidRPr="00000000">
        <w:rPr>
          <w:rtl w:val="0"/>
        </w:rPr>
      </w:r>
    </w:p>
    <w:p w:rsidR="00000000" w:rsidDel="00000000" w:rsidP="00000000" w:rsidRDefault="00000000" w:rsidRPr="00000000" w14:paraId="00000130">
      <w:pPr>
        <w:numPr>
          <w:ilvl w:val="2"/>
          <w:numId w:val="9"/>
        </w:numPr>
        <w:ind w:left="1800" w:hanging="360"/>
        <w:rPr>
          <w:rFonts w:ascii="Proxima Nova" w:cs="Proxima Nova" w:eastAsia="Proxima Nova" w:hAnsi="Proxima Nova"/>
          <w:sz w:val="24"/>
          <w:szCs w:val="24"/>
        </w:rPr>
      </w:pPr>
      <w:r w:rsidDel="00000000" w:rsidR="00000000" w:rsidRPr="00000000">
        <w:rPr>
          <w:rtl w:val="0"/>
        </w:rPr>
        <w:t xml:space="preserve">In home </w:t>
      </w:r>
      <w:r w:rsidDel="00000000" w:rsidR="00000000" w:rsidRPr="00000000">
        <w:rPr>
          <w:rtl w:val="0"/>
        </w:rPr>
      </w:r>
    </w:p>
    <w:p w:rsidR="00000000" w:rsidDel="00000000" w:rsidP="00000000" w:rsidRDefault="00000000" w:rsidRPr="00000000" w14:paraId="00000131">
      <w:pPr>
        <w:numPr>
          <w:ilvl w:val="0"/>
          <w:numId w:val="10"/>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132">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133">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34">
      <w:pPr>
        <w:spacing w:after="240" w:line="288.0000114440918" w:lineRule="auto"/>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The proof is evident and presumption great that they committed the alleged offense.</w:t>
      </w:r>
    </w:p>
    <w:p w:rsidR="00000000" w:rsidDel="00000000" w:rsidP="00000000" w:rsidRDefault="00000000" w:rsidRPr="00000000" w14:paraId="00000135">
      <w:pPr>
        <w:spacing w:after="240" w:line="288.0000114440918"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Their release poses a risk of willful flight or dangerousness.</w:t>
      </w:r>
    </w:p>
    <w:p w:rsidR="00000000" w:rsidDel="00000000" w:rsidP="00000000" w:rsidRDefault="00000000" w:rsidRPr="00000000" w14:paraId="00000136">
      <w:pPr>
        <w:spacing w:after="240" w:line="288.0000114440918" w:lineRule="auto"/>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No less restrictive set of conditions could mitigate this risk.</w:t>
      </w:r>
    </w:p>
    <w:p w:rsidR="00000000" w:rsidDel="00000000" w:rsidP="00000000" w:rsidRDefault="00000000" w:rsidRPr="00000000" w14:paraId="00000137">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state described the background of the case. Officers received a shots fired call and arrived at a building that allegedly looked abandoned from the outside. Eventually, the 911 caller (the accused person) came down to the first floor to speak to officers. He said he had been awake all night and saw an intruder, who he described as a 6’3” man with a pale white complexion dressed in all black and fired 1 shot down the hallway to scare the unknown person away.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case did not record the details about the intruder’s stature and appearance]</w:t>
      </w:r>
      <w:r w:rsidDel="00000000" w:rsidR="00000000" w:rsidRPr="00000000">
        <w:rPr>
          <w:rtl w:val="0"/>
        </w:rPr>
        <w:t xml:space="preserve">.  He asked that the officers search the property to ensure the individual was gone.</w:t>
      </w:r>
      <w:r w:rsidDel="00000000" w:rsidR="00000000" w:rsidRPr="00000000">
        <w:rPr>
          <w:rtl w:val="0"/>
        </w:rPr>
        <w:t xml:space="preserve"> </w:t>
      </w:r>
      <w:r w:rsidDel="00000000" w:rsidR="00000000" w:rsidRPr="00000000">
        <w:rPr>
          <w:rtl w:val="0"/>
        </w:rPr>
        <w:t xml:space="preserve">In their search, officers saw a loaded gun with four remaining live rounds and one casing on the kitchen table and a hole in the wall.</w:t>
      </w:r>
      <w:r w:rsidDel="00000000" w:rsidR="00000000" w:rsidRPr="00000000">
        <w:rPr>
          <w:rtl w:val="0"/>
        </w:rPr>
        <w:t xml:space="preserve"> </w:t>
      </w:r>
      <w:r w:rsidDel="00000000" w:rsidR="00000000" w:rsidRPr="00000000">
        <w:rPr>
          <w:rtl w:val="0"/>
        </w:rPr>
        <w:t xml:space="preserve">The accused person had no CCL and had a revoked FOID. </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In regard to Prong 1, the state argued that the spent shell casing, hole in the wall, and the accused person’s admittance he fired the gun to scare the unknown individual constitutes evidence the accused person recklessly discharged a weapon. The state said it was not justifiable use of self-defense, especially as the accused person’s judgement may have been impaired by lack of sleep.</w:t>
      </w: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 regard to Prong 2, the state argued that the accused person discharged a weapon in a residential building, into a wall where it could have endangered neighbors instead of less drastic measures, indicating a real and present risk to the community. </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In regard to Prong 3, the state argued that electronic monitoring would put the accused person back in the same place where he committed the offense: his home.</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1">
      <w:pPr>
        <w:rPr>
          <w:i w:val="1"/>
          <w:iCs w:val="1"/>
        </w:rPr>
      </w:pPr>
      <w:r w:rsidDel="00000000" w:rsidR="00000000" w:rsidRPr="00000000">
        <w:rPr>
          <w:rtl w:val="0"/>
        </w:rPr>
        <w:t xml:space="preserve">The defense argued in regard to Prong 1 that the accused person was acting in affirmative defense and that the law allows use of force if needed to prevent the unlawful entry of another person into your home. The defense described how the intruder forcibly entered through the rear door.</w:t>
      </w:r>
      <w:r w:rsidDel="00000000" w:rsidR="00000000" w:rsidRPr="00000000">
        <w:rPr>
          <w:rtl w:val="0"/>
        </w:rPr>
        <w:t xml:space="preserve"> </w:t>
      </w:r>
      <w:r w:rsidDel="00000000" w:rsidR="00000000" w:rsidRPr="00000000">
        <w:rPr>
          <w:rtl w:val="0"/>
        </w:rPr>
        <w:t xml:space="preserve">The defense said that the accused person fired one single warning shot into the ceiling (not the wall as the state had proffered)</w:t>
      </w:r>
      <w:r w:rsidDel="00000000" w:rsidR="00000000" w:rsidRPr="00000000">
        <w:rPr>
          <w:rtl w:val="0"/>
        </w:rPr>
        <w:t xml:space="preserve"> </w:t>
      </w:r>
      <w:r w:rsidDel="00000000" w:rsidR="00000000" w:rsidRPr="00000000">
        <w:rPr>
          <w:rtl w:val="0"/>
        </w:rPr>
        <w:t xml:space="preserve">after the intruder pointed what appeared to be a firearm with a flashlight attachment at him.</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case did not record the detail about the intruder pointing a firearm-like object at the accused person]. </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In regard to Prong 2, the defense argued that the only people the state could even plausibly argue the accused person might be a threat to were those committing violent felony against him, but even in that case, he did not harm the intruder. </w:t>
      </w:r>
      <w:r w:rsidDel="00000000" w:rsidR="00000000" w:rsidRPr="00000000">
        <w:rPr>
          <w:rtl w:val="0"/>
        </w:rPr>
        <w:t xml:space="preserve">The defense said the accused person was a victim of home invasion which he himself reported to the police</w:t>
      </w:r>
      <w:r w:rsidDel="00000000" w:rsidR="00000000" w:rsidRPr="00000000">
        <w:rPr>
          <w:rtl w:val="0"/>
        </w:rPr>
        <w:t xml:space="preserve">. </w:t>
      </w:r>
      <w:r w:rsidDel="00000000" w:rsidR="00000000" w:rsidRPr="00000000">
        <w:rPr>
          <w:rtl w:val="0"/>
        </w:rPr>
        <w:t xml:space="preserve">The defense argued that now the accused person’s guns had been removed and he had been informed that his FOI was revoked there was no way he could pose a threat.</w:t>
      </w:r>
      <w:r w:rsidDel="00000000" w:rsidR="00000000" w:rsidRPr="00000000">
        <w:rPr>
          <w:rtl w:val="0"/>
        </w:rPr>
        <w:t xml:space="preserve"> </w:t>
      </w:r>
      <w:r w:rsidDel="00000000" w:rsidR="00000000" w:rsidRPr="00000000">
        <w:rPr>
          <w:rtl w:val="0"/>
        </w:rPr>
        <w:t xml:space="preserve">The defense argued that for the last decade he has not picked up any arrests. </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defense described the accused person as a 33 year old, born and raised Chicagoan and high school graduate in 2012. The defense said the accused person has two daughters under 18 who rely on him. The defense said the accused person works as a creative director for films and relies partially on disability, as he has epilepsy, a nerve condition, and complications from a concussion all of which he requires daily medication for, which he has not been receiving in jail. Also, he was recently hospitalized and is on medical bedrest. </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In regard to Prong 3, the defense argued that his physical condition alone would limit his movements. The defense said that he has never failed to appear in court.</w:t>
      </w:r>
      <w:r w:rsidDel="00000000" w:rsidR="00000000" w:rsidRPr="00000000">
        <w:rPr>
          <w:rtl w:val="0"/>
        </w:rPr>
        <w:t xml:space="preserve"> </w:t>
      </w:r>
      <w:r w:rsidDel="00000000" w:rsidR="00000000" w:rsidRPr="00000000">
        <w:rPr>
          <w:rtl w:val="0"/>
        </w:rPr>
        <w:t xml:space="preserve">Additionally, the defense said the accused person did not know his FOI was revoked and had ever reason to believe it was still active, as he had not changed addresses or been convicted of any felonies since he obtained it in 2018. The accused person had never received notice it was revoked, and the defense could find no evidence of why or when or even that it was. Therefore, the accused person believed himself to be in full compliance with the law, and the court should have no reason to believe he would not continue to comply with it. </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4A">
      <w:pPr>
        <w:numPr>
          <w:ilvl w:val="0"/>
          <w:numId w:val="2"/>
        </w:numPr>
        <w:ind w:left="720" w:hanging="360"/>
        <w:rPr/>
      </w:pPr>
      <w:r w:rsidDel="00000000" w:rsidR="00000000" w:rsidRPr="00000000">
        <w:rPr>
          <w:rtl w:val="0"/>
        </w:rPr>
        <w:t xml:space="preserve">The  judge found that Prong 1 was met.</w:t>
      </w:r>
      <w:r w:rsidDel="00000000" w:rsidR="00000000" w:rsidRPr="00000000">
        <w:rPr>
          <w:rtl w:val="0"/>
        </w:rPr>
        <w:t xml:space="preserve"> </w:t>
      </w:r>
    </w:p>
    <w:p w:rsidR="00000000" w:rsidDel="00000000" w:rsidP="00000000" w:rsidRDefault="00000000" w:rsidRPr="00000000" w14:paraId="0000014B">
      <w:pPr>
        <w:numPr>
          <w:ilvl w:val="0"/>
          <w:numId w:val="2"/>
        </w:numPr>
        <w:ind w:left="720" w:hanging="360"/>
        <w:rPr/>
      </w:pPr>
      <w:r w:rsidDel="00000000" w:rsidR="00000000" w:rsidRPr="00000000">
        <w:rPr>
          <w:rtl w:val="0"/>
        </w:rPr>
        <w:t xml:space="preserve">The judge found that Prong 2 was met, as the accused person had a misdemeanor assault in his background, and cited that the house looked abandoned, that the accused person went and get his weapon and fired his weapon in the direction of the intruder (at this point, the defense attorney stepped in to clarify that even the state did not allege he was firing at the intruder, but was rather firing a warning shot; according to the state, into the wall, according to the defense, into the ceiling) The judge stood corrected). The judge also cited the accused person’s own admission and that the officers found a second loaded weapon to conclude that the accused person was a threat. </w:t>
      </w:r>
    </w:p>
    <w:p w:rsidR="00000000" w:rsidDel="00000000" w:rsidP="00000000" w:rsidRDefault="00000000" w:rsidRPr="00000000" w14:paraId="0000014C">
      <w:pPr>
        <w:numPr>
          <w:ilvl w:val="0"/>
          <w:numId w:val="2"/>
        </w:numPr>
        <w:ind w:left="720" w:hanging="360"/>
        <w:rPr/>
      </w:pPr>
      <w:r w:rsidDel="00000000" w:rsidR="00000000" w:rsidRPr="00000000">
        <w:rPr>
          <w:rtl w:val="0"/>
        </w:rPr>
        <w:t xml:space="preserve">The judge found that Prong 3 was not met and denied the state’s petition given the challenging nature of the situation. </w:t>
      </w:r>
      <w:r w:rsidDel="00000000" w:rsidR="00000000" w:rsidRPr="00000000">
        <w:rPr>
          <w:rtl w:val="0"/>
        </w:rPr>
      </w:r>
    </w:p>
    <w:p w:rsidR="00000000" w:rsidDel="00000000" w:rsidP="00000000" w:rsidRDefault="00000000" w:rsidRPr="00000000" w14:paraId="0000014D">
      <w:pPr>
        <w:pStyle w:val="Heading2"/>
        <w:keepNext w:val="1"/>
        <w:widowControl w:val="1"/>
        <w:spacing w:after="240" w:before="240" w:line="510.54548263549805" w:lineRule="auto"/>
        <w:rPr>
          <w:sz w:val="22"/>
          <w:szCs w:val="22"/>
        </w:rPr>
      </w:pPr>
      <w:bookmarkStart w:colFirst="0" w:colLast="0" w:name="_3gycv7mcdqk0" w:id="3"/>
      <w:bookmarkEnd w:id="3"/>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4E">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4F">
      <w:pPr>
        <w:numPr>
          <w:ilvl w:val="0"/>
          <w:numId w:val="12"/>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50">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51">
      <w:pPr>
        <w:spacing w:after="15" w:line="288.0000114440918" w:lineRule="auto"/>
        <w:rPr/>
      </w:pPr>
      <w:r w:rsidDel="00000000" w:rsidR="00000000" w:rsidRPr="00000000">
        <w:rPr>
          <w:rtl w:val="0"/>
        </w:rPr>
        <w:t xml:space="preserve"> </w:t>
      </w:r>
    </w:p>
    <w:p w:rsidR="00000000" w:rsidDel="00000000" w:rsidP="00000000" w:rsidRDefault="00000000" w:rsidRPr="00000000" w14:paraId="00000152">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53">
      <w:pPr>
        <w:spacing w:after="15" w:line="288.0000114440918" w:lineRule="auto"/>
        <w:rPr/>
      </w:pPr>
      <w:r w:rsidDel="00000000" w:rsidR="00000000" w:rsidRPr="00000000">
        <w:rPr>
          <w:rtl w:val="0"/>
        </w:rPr>
        <w:t xml:space="preserve"> </w:t>
      </w:r>
    </w:p>
    <w:p w:rsidR="00000000" w:rsidDel="00000000" w:rsidP="00000000" w:rsidRDefault="00000000" w:rsidRPr="00000000" w14:paraId="00000154">
      <w:pPr>
        <w:spacing w:after="15" w:line="288.0000114440918" w:lineRule="auto"/>
        <w:rPr>
          <w:b w:val="1"/>
          <w:bCs w:val="1"/>
        </w:rPr>
      </w:pPr>
      <w:r w:rsidDel="00000000" w:rsidR="00000000" w:rsidRPr="00000000">
        <w:rPr>
          <w:b w:val="1"/>
          <w:bCs w:val="1"/>
          <w:rtl w:val="0"/>
        </w:rPr>
        <w:t xml:space="preserve">Does the accused person have children, a spouse, other dependents, and/or a job?: </w:t>
      </w:r>
      <w:r w:rsidDel="00000000" w:rsidR="00000000" w:rsidRPr="00000000">
        <w:rPr>
          <w:rtl w:val="0"/>
        </w:rPr>
      </w:r>
    </w:p>
    <w:p w:rsidR="00000000" w:rsidDel="00000000" w:rsidP="00000000" w:rsidRDefault="00000000" w:rsidRPr="00000000" w14:paraId="00000155">
      <w:pPr>
        <w:numPr>
          <w:ilvl w:val="0"/>
          <w:numId w:val="13"/>
        </w:numP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Child(ren)</w:t>
      </w:r>
    </w:p>
    <w:p w:rsidR="00000000" w:rsidDel="00000000" w:rsidP="00000000" w:rsidRDefault="00000000" w:rsidRPr="00000000" w14:paraId="00000156">
      <w:pPr>
        <w:numPr>
          <w:ilvl w:val="0"/>
          <w:numId w:val="13"/>
        </w:numP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9">
      <w:pPr>
        <w:spacing w:after="15" w:line="288.0000114440918" w:lineRule="auto"/>
        <w:rPr/>
      </w:pPr>
      <w:r w:rsidDel="00000000" w:rsidR="00000000" w:rsidRPr="00000000">
        <w:rPr>
          <w:rtl w:val="0"/>
        </w:rPr>
        <w:t xml:space="preserve"> </w:t>
      </w:r>
    </w:p>
    <w:p w:rsidR="00000000" w:rsidDel="00000000" w:rsidP="00000000" w:rsidRDefault="00000000" w:rsidRPr="00000000" w14:paraId="0000015A">
      <w:pPr>
        <w:spacing w:after="15" w:line="288.0000114440918" w:lineRule="auto"/>
        <w:rPr/>
      </w:pPr>
      <w:r w:rsidDel="00000000" w:rsidR="00000000" w:rsidRPr="00000000">
        <w:rPr>
          <w:rtl w:val="0"/>
        </w:rPr>
        <w:t xml:space="preserve"> </w:t>
      </w:r>
    </w:p>
    <w:p w:rsidR="00000000" w:rsidDel="00000000" w:rsidP="00000000" w:rsidRDefault="00000000" w:rsidRPr="00000000" w14:paraId="0000015B">
      <w:pPr>
        <w:spacing w:after="15" w:line="288.0000114440918" w:lineRule="auto"/>
        <w:rPr/>
      </w:pPr>
      <w:r w:rsidDel="00000000" w:rsidR="00000000" w:rsidRPr="00000000">
        <w:rPr>
          <w:rtl w:val="0"/>
        </w:rPr>
        <w:t xml:space="preserve"> </w:t>
      </w:r>
    </w:p>
    <w:p w:rsidR="00000000" w:rsidDel="00000000" w:rsidP="00000000" w:rsidRDefault="00000000" w:rsidRPr="00000000" w14:paraId="0000015C">
      <w:pPr>
        <w:spacing w:after="15" w:line="288.0000114440918" w:lineRule="auto"/>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D">
      <w:pPr>
        <w:numPr>
          <w:ilvl w:val="0"/>
          <w:numId w:val="14"/>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Released on electronic monitoring</w:t>
      </w:r>
      <w:r w:rsidDel="00000000" w:rsidR="00000000" w:rsidRPr="00000000">
        <w:rPr>
          <w:rtl w:val="0"/>
        </w:rPr>
      </w:r>
    </w:p>
    <w:p w:rsidR="00000000" w:rsidDel="00000000" w:rsidP="00000000" w:rsidRDefault="00000000" w:rsidRPr="00000000" w14:paraId="0000015E">
      <w:pPr>
        <w:spacing w:after="240" w:before="240" w:line="288.0000114440918"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case said the accused person was released with pretrial supervision Level 3 on 24/7 curfew allowing movement Wednesday and Saturday 5-8 p.m., and that it was unclear to them if this means EM/electronic home monitoring].</w:t>
      </w:r>
    </w:p>
    <w:p w:rsidR="00000000" w:rsidDel="00000000" w:rsidP="00000000" w:rsidRDefault="00000000" w:rsidRPr="00000000" w14:paraId="0000015F">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60">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5</w:t>
      </w:r>
    </w:p>
    <w:p w:rsidR="00000000" w:rsidDel="00000000" w:rsidP="00000000" w:rsidRDefault="00000000" w:rsidRPr="00000000" w14:paraId="00000161">
      <w:pPr>
        <w:pStyle w:val="Heading2"/>
        <w:keepNext w:val="1"/>
        <w:widowControl w:val="1"/>
        <w:spacing w:after="240" w:before="0" w:line="331.1999988555908"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62">
      <w:pPr>
        <w:spacing w:after="240" w:line="331.1999988555908" w:lineRule="auto"/>
        <w:rPr>
          <w:b w:val="1"/>
          <w:bCs w:val="1"/>
        </w:rPr>
      </w:pPr>
      <w:r w:rsidDel="00000000" w:rsidR="00000000" w:rsidRPr="00000000">
        <w:rPr>
          <w:b w:val="1"/>
          <w:bCs w:val="1"/>
          <w:rtl w:val="0"/>
        </w:rPr>
        <w:t xml:space="preserve">Time Hearing began: </w:t>
      </w:r>
      <w:r w:rsidDel="00000000" w:rsidR="00000000" w:rsidRPr="00000000">
        <w:rPr>
          <w:b w:val="1"/>
          <w:bCs w:val="1"/>
          <w:rtl w:val="0"/>
        </w:rPr>
        <w:t xml:space="preserve">3:07</w:t>
      </w:r>
      <w:r w:rsidDel="00000000" w:rsidR="00000000" w:rsidRPr="00000000">
        <w:rPr>
          <w:b w:val="1"/>
          <w:bCs w:val="1"/>
          <w:rtl w:val="0"/>
        </w:rPr>
        <w:t xml:space="preserve"> p.m.</w:t>
      </w:r>
      <w:r w:rsidDel="00000000" w:rsidR="00000000" w:rsidRPr="00000000">
        <w:rPr>
          <w:b w:val="1"/>
          <w:bCs w:val="1"/>
          <w:rtl w:val="0"/>
        </w:rPr>
        <w:t xml:space="preserve"> Time Ended: </w:t>
      </w:r>
      <w:r w:rsidDel="00000000" w:rsidR="00000000" w:rsidRPr="00000000">
        <w:rPr>
          <w:b w:val="1"/>
          <w:bCs w:val="1"/>
          <w:rtl w:val="0"/>
        </w:rPr>
        <w:t xml:space="preserve">3:28</w:t>
      </w:r>
      <w:r w:rsidDel="00000000" w:rsidR="00000000" w:rsidRPr="00000000">
        <w:rPr>
          <w:b w:val="1"/>
          <w:bCs w:val="1"/>
          <w:rtl w:val="0"/>
        </w:rPr>
        <w:t xml:space="preserve"> p.m.</w:t>
      </w:r>
      <w:r w:rsidDel="00000000" w:rsidR="00000000" w:rsidRPr="00000000">
        <w:rPr>
          <w:rtl w:val="0"/>
        </w:rPr>
      </w:r>
    </w:p>
    <w:p w:rsidR="00000000" w:rsidDel="00000000" w:rsidP="00000000" w:rsidRDefault="00000000" w:rsidRPr="00000000" w14:paraId="00000163">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64">
      <w:pPr>
        <w:spacing w:after="240" w:line="331.1999988555908" w:lineRule="auto"/>
        <w:rPr/>
      </w:pPr>
      <w:r w:rsidDel="00000000" w:rsidR="00000000" w:rsidRPr="00000000">
        <w:rPr>
          <w:rtl w:val="0"/>
        </w:rPr>
        <w:t xml:space="preserve">Judge:  Shauna L. Boliker</w:t>
      </w:r>
      <w:r w:rsidDel="00000000" w:rsidR="00000000" w:rsidRPr="00000000">
        <w:rPr>
          <w:rtl w:val="0"/>
        </w:rPr>
      </w:r>
    </w:p>
    <w:p w:rsidR="00000000" w:rsidDel="00000000" w:rsidP="00000000" w:rsidRDefault="00000000" w:rsidRPr="00000000" w14:paraId="00000165">
      <w:pPr>
        <w:spacing w:after="240" w:line="331.1999988555908" w:lineRule="auto"/>
        <w:rPr/>
      </w:pPr>
      <w:r w:rsidDel="00000000" w:rsidR="00000000" w:rsidRPr="00000000">
        <w:rPr>
          <w:rtl w:val="0"/>
        </w:rPr>
        <w:t xml:space="preserve">Prosecutor: Alex Lutzow </w:t>
      </w:r>
      <w:r w:rsidDel="00000000" w:rsidR="00000000" w:rsidRPr="00000000">
        <w:rPr>
          <w:rtl w:val="0"/>
        </w:rPr>
      </w:r>
    </w:p>
    <w:p w:rsidR="00000000" w:rsidDel="00000000" w:rsidP="00000000" w:rsidRDefault="00000000" w:rsidRPr="00000000" w14:paraId="00000166">
      <w:pPr>
        <w:spacing w:after="240" w:line="331.1999988555908" w:lineRule="auto"/>
        <w:rPr/>
      </w:pPr>
      <w:r w:rsidDel="00000000" w:rsidR="00000000" w:rsidRPr="00000000">
        <w:rPr>
          <w:rtl w:val="0"/>
        </w:rPr>
        <w:t xml:space="preserve">Defense attorney: Olivia Dolan</w:t>
      </w:r>
      <w:r w:rsidDel="00000000" w:rsidR="00000000" w:rsidRPr="00000000">
        <w:rPr>
          <w:rtl w:val="0"/>
        </w:rPr>
      </w:r>
    </w:p>
    <w:p w:rsidR="00000000" w:rsidDel="00000000" w:rsidP="00000000" w:rsidRDefault="00000000" w:rsidRPr="00000000" w14:paraId="00000167">
      <w:pPr>
        <w:spacing w:after="240" w:line="331.1999988555908" w:lineRule="auto"/>
        <w:rPr/>
      </w:pPr>
      <w:r w:rsidDel="00000000" w:rsidR="00000000" w:rsidRPr="00000000">
        <w:rPr>
          <w:rtl w:val="0"/>
        </w:rPr>
        <w:t xml:space="preserve">Defense attorney is a: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68">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69">
      <w:pPr>
        <w:numPr>
          <w:ilvl w:val="0"/>
          <w:numId w:val="4"/>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L.W.</w:t>
      </w:r>
      <w:r w:rsidDel="00000000" w:rsidR="00000000" w:rsidRPr="00000000">
        <w:rPr>
          <w:rtl w:val="0"/>
        </w:rPr>
      </w:r>
    </w:p>
    <w:p w:rsidR="00000000" w:rsidDel="00000000" w:rsidP="00000000" w:rsidRDefault="00000000" w:rsidRPr="00000000" w14:paraId="0000016A">
      <w:pPr>
        <w:numPr>
          <w:ilvl w:val="0"/>
          <w:numId w:val="4"/>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t xml:space="preserve">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6B">
      <w:pPr>
        <w:numPr>
          <w:ilvl w:val="0"/>
          <w:numId w:val="4"/>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6C">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6D">
      <w:pPr>
        <w:spacing w:after="240" w:line="288.0000114440918" w:lineRule="auto"/>
        <w:rPr/>
      </w:pPr>
      <w:r w:rsidDel="00000000" w:rsidR="00000000" w:rsidRPr="00000000">
        <w:rPr>
          <w:rtl w:val="0"/>
        </w:rPr>
        <w:t xml:space="preserve">Failure to Appear: </w:t>
      </w:r>
      <w:r w:rsidDel="00000000" w:rsidR="00000000" w:rsidRPr="00000000">
        <w:rPr>
          <w:rtl w:val="0"/>
        </w:rPr>
        <w:t xml:space="preserve"> Unknown</w:t>
      </w:r>
    </w:p>
    <w:p w:rsidR="00000000" w:rsidDel="00000000" w:rsidP="00000000" w:rsidRDefault="00000000" w:rsidRPr="00000000" w14:paraId="0000016E">
      <w:pPr>
        <w:spacing w:after="240" w:line="288.0000114440918" w:lineRule="auto"/>
        <w:rPr/>
      </w:pPr>
      <w:r w:rsidDel="00000000" w:rsidR="00000000" w:rsidRPr="00000000">
        <w:rPr>
          <w:rtl w:val="0"/>
        </w:rPr>
        <w:t xml:space="preserve">New Criminal Activity: 4</w:t>
      </w:r>
      <w:r w:rsidDel="00000000" w:rsidR="00000000" w:rsidRPr="00000000">
        <w:rPr>
          <w:rtl w:val="0"/>
        </w:rPr>
      </w:r>
    </w:p>
    <w:p w:rsidR="00000000" w:rsidDel="00000000" w:rsidP="00000000" w:rsidRDefault="00000000" w:rsidRPr="00000000" w14:paraId="0000016F">
      <w:pPr>
        <w:spacing w:after="360" w:line="288.0000114440918"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70">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171">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possession of a weapon by a felon</w:t>
      </w:r>
    </w:p>
    <w:p w:rsidR="00000000" w:rsidDel="00000000" w:rsidP="00000000" w:rsidRDefault="00000000" w:rsidRPr="00000000" w14:paraId="00000172">
      <w:pPr>
        <w:spacing w:after="240" w:line="331.1999988555908"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73">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74">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22, 9:06 p</w:t>
      </w:r>
      <w:r w:rsidDel="00000000" w:rsidR="00000000" w:rsidRPr="00000000">
        <w:rPr>
          <w:rtl w:val="0"/>
        </w:rPr>
        <w:t xml:space="preserve">.m.</w:t>
      </w:r>
      <w:r w:rsidDel="00000000" w:rsidR="00000000" w:rsidRPr="00000000">
        <w:rPr>
          <w:rtl w:val="0"/>
        </w:rPr>
      </w:r>
    </w:p>
    <w:p w:rsidR="00000000" w:rsidDel="00000000" w:rsidP="00000000" w:rsidRDefault="00000000" w:rsidRPr="00000000" w14:paraId="00000175">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176">
      <w:pPr>
        <w:numPr>
          <w:ilvl w:val="0"/>
          <w:numId w:val="7"/>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officers thought that the accused person was selling narcotics to multiple individuals, although when they approached him they realized he was selling individual cigarettes. When they searched him, they found a silver revolver and illegal cigarettes. </w:t>
      </w:r>
      <w:r w:rsidDel="00000000" w:rsidR="00000000" w:rsidRPr="00000000">
        <w:rPr>
          <w:rtl w:val="0"/>
        </w:rPr>
      </w:r>
    </w:p>
    <w:p w:rsidR="00000000" w:rsidDel="00000000" w:rsidP="00000000" w:rsidRDefault="00000000" w:rsidRPr="00000000" w14:paraId="00000177">
      <w:pPr>
        <w:numPr>
          <w:ilvl w:val="0"/>
          <w:numId w:val="7"/>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78">
      <w:pPr>
        <w:numPr>
          <w:ilvl w:val="1"/>
          <w:numId w:val="8"/>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179">
      <w:pPr>
        <w:numPr>
          <w:ilvl w:val="2"/>
          <w:numId w:val="9"/>
        </w:numPr>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t xml:space="preserve"> </w:t>
      </w:r>
    </w:p>
    <w:p w:rsidR="00000000" w:rsidDel="00000000" w:rsidP="00000000" w:rsidRDefault="00000000" w:rsidRPr="00000000" w14:paraId="0000017A">
      <w:pPr>
        <w:numPr>
          <w:ilvl w:val="0"/>
          <w:numId w:val="10"/>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17B">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17C">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7D">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7E">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7F">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80">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The state described the accused person’s criminal background, Out of state, the accused person had a 1972 burglary conviction, a 1973 armed robbery, and a 1984 attempted abduction. </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In regard to Prong 1, the state argued it was self-evident, as the accused person was caught selling illegal cigarettes, searched, and found with the firearm. </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In regard to Prong 2, the state argued that he was a multiple time convicted felon and that legally is inherently dangerous;</w:t>
      </w:r>
      <w:r w:rsidDel="00000000" w:rsidR="00000000" w:rsidRPr="00000000">
        <w:rPr>
          <w:rtl w:val="0"/>
        </w:rPr>
        <w:t xml:space="preserve"> </w:t>
      </w:r>
      <w:r w:rsidDel="00000000" w:rsidR="00000000" w:rsidRPr="00000000">
        <w:rPr>
          <w:rtl w:val="0"/>
        </w:rPr>
        <w:t xml:space="preserve">the state said that there is no benign reason for a felon to have a weapon</w:t>
      </w:r>
      <w:r w:rsidDel="00000000" w:rsidR="00000000" w:rsidRPr="00000000">
        <w:rPr>
          <w:rtl w:val="0"/>
        </w:rPr>
        <w:t xml:space="preserve">.</w:t>
      </w:r>
      <w:r w:rsidDel="00000000" w:rsidR="00000000" w:rsidRPr="00000000">
        <w:rPr>
          <w:rtl w:val="0"/>
        </w:rPr>
        <w:t xml:space="preserve"> The state argued that although his more recent convictions are possession related, he does have violent convictions in his past. Additionally, the state argued that him admitting he needed the firearm for protection was admitting the dangerousness of the situation. </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In regard to Prong 3, the state argued that the accused person’s decision to sell cigarettes </w:t>
      </w:r>
      <w:r w:rsidDel="00000000" w:rsidR="00000000" w:rsidRPr="00000000">
        <w:rPr>
          <w:rtl w:val="0"/>
        </w:rPr>
        <w:t xml:space="preserve">while in possession of an illegal firearm with his prior convictions illustrates an unwillingness to comply with the law</w:t>
      </w:r>
      <w:r w:rsidDel="00000000" w:rsidR="00000000" w:rsidRPr="00000000">
        <w:rPr>
          <w:rtl w:val="0"/>
        </w:rPr>
        <w:t xml:space="preserve">. </w:t>
      </w:r>
      <w:r w:rsidDel="00000000" w:rsidR="00000000" w:rsidRPr="00000000">
        <w:rPr>
          <w:rtl w:val="0"/>
        </w:rPr>
        <w:t xml:space="preserve">Additionally, the state argued that at 74 years old, he was too old for this kind of behavior and should know better. </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spacing w:after="240" w:before="240" w:line="510.54548263549805" w:lineRule="auto"/>
        <w:rPr>
          <w:b w:val="1"/>
          <w:bCs w:val="1"/>
          <w:u w:val="single"/>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A">
      <w:pPr>
        <w:spacing w:after="240" w:before="240" w:line="276" w:lineRule="auto"/>
        <w:rPr/>
      </w:pPr>
      <w:r w:rsidDel="00000000" w:rsidR="00000000" w:rsidRPr="00000000">
        <w:rPr>
          <w:rtl w:val="0"/>
        </w:rPr>
        <w:t xml:space="preserve">In regard to Prong 1, the defense argued they had not had the opportunity to see body cam footage, conduct an independent investigation, or examine evidence, </w:t>
      </w: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In regard to Prong 2, the defense argued that his most recent conviction was 2011 (not weapons related or violent), that his last weapons related offense was 2004 (which was not violent,) and that his last violent convictions were in the 70s and 80, more than 40 years ago, indicating that the accused person is not a present threat to anyone. The defense also indicated that the accused person fully cooperated with law enforcement and was honest and did not flee.</w:t>
      </w:r>
      <w:r w:rsidDel="00000000" w:rsidR="00000000" w:rsidRPr="00000000">
        <w:rPr>
          <w:rtl w:val="0"/>
        </w:rPr>
        <w:t xml:space="preserve"> </w:t>
      </w:r>
      <w:r w:rsidDel="00000000" w:rsidR="00000000" w:rsidRPr="00000000">
        <w:rPr>
          <w:rtl w:val="0"/>
        </w:rPr>
        <w:t xml:space="preserve">His firearm was a revolver with no modifications, not stolen, used, or brandished, differing greatly from previous cases heard that afternoon. In addition, the defense described the accused person as a 74 year old who had lived in Cook County for the past 13 years and who lives with his daughter. The accused person has two other adult sons who are in his life. He was a high school graduate and worked as a barber in Ohio. He currently works two jobs–he is a manager at two separate laundromats. </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In regard to Prong 3, the defense argued that the PSA score of 4 related to his 1970s convictions. </w:t>
      </w:r>
      <w:r w:rsidDel="00000000" w:rsidR="00000000" w:rsidRPr="00000000">
        <w:rPr>
          <w:rtl w:val="0"/>
        </w:rPr>
        <w:t xml:space="preserve">The defense stated that he has previously completed probations satisfactorily and has no prior failures to appear, and no violations of the law in the last 16 years, indicating his ability to comply. </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91">
      <w:pPr>
        <w:numPr>
          <w:ilvl w:val="0"/>
          <w:numId w:val="1"/>
        </w:numPr>
        <w:ind w:left="720" w:hanging="360"/>
        <w:rPr/>
      </w:pPr>
      <w:r w:rsidDel="00000000" w:rsidR="00000000" w:rsidRPr="00000000">
        <w:rPr>
          <w:rtl w:val="0"/>
        </w:rPr>
        <w:t xml:space="preserve"> </w:t>
      </w:r>
      <w:r w:rsidDel="00000000" w:rsidR="00000000" w:rsidRPr="00000000">
        <w:rPr>
          <w:rtl w:val="0"/>
        </w:rPr>
        <w:t xml:space="preserve">The judge concluded that Prong 1 was met by evidence corroborated by the account of the accused person.</w:t>
      </w:r>
    </w:p>
    <w:p w:rsidR="00000000" w:rsidDel="00000000" w:rsidP="00000000" w:rsidRDefault="00000000" w:rsidRPr="00000000" w14:paraId="00000192">
      <w:pPr>
        <w:numPr>
          <w:ilvl w:val="0"/>
          <w:numId w:val="1"/>
        </w:numPr>
        <w:ind w:left="720" w:hanging="360"/>
        <w:rPr/>
      </w:pPr>
      <w:r w:rsidDel="00000000" w:rsidR="00000000" w:rsidRPr="00000000">
        <w:rPr>
          <w:rtl w:val="0"/>
        </w:rPr>
        <w:t xml:space="preserve">The judge concluded that Prong 2 was met, citing the accused person’s 2011 PCS, 2004 possession of weapon by a felon, and the rest of the accused person’s background. She said that as the accused person was conducting illegal activity he admitted to knowing he needed a firearm for protection, thereby admitting the dangerousness of his activities to the community. She said that although his felonies were remote he nevertheless should not have been able to possess a firearm. </w:t>
      </w:r>
    </w:p>
    <w:p w:rsidR="00000000" w:rsidDel="00000000" w:rsidP="00000000" w:rsidRDefault="00000000" w:rsidRPr="00000000" w14:paraId="00000193">
      <w:pPr>
        <w:numPr>
          <w:ilvl w:val="0"/>
          <w:numId w:val="1"/>
        </w:numPr>
        <w:ind w:left="720" w:hanging="360"/>
        <w:rPr/>
      </w:pPr>
      <w:r w:rsidDel="00000000" w:rsidR="00000000" w:rsidRPr="00000000">
        <w:rPr>
          <w:rtl w:val="0"/>
        </w:rPr>
        <w:t xml:space="preserve">The judge concluded that Prong 3 was not met and denied the state’s petition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4">
      <w:pPr>
        <w:pStyle w:val="Heading2"/>
        <w:keepNext w:val="1"/>
        <w:widowControl w:val="1"/>
        <w:spacing w:after="240" w:before="240" w:line="510.54548263549805" w:lineRule="auto"/>
        <w:rPr>
          <w:sz w:val="22"/>
          <w:szCs w:val="22"/>
        </w:rPr>
      </w:pPr>
      <w:bookmarkStart w:colFirst="0" w:colLast="0" w:name="_48fjpqhhjdx" w:id="4"/>
      <w:bookmarkEnd w:id="4"/>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95">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96">
      <w:pPr>
        <w:numPr>
          <w:ilvl w:val="0"/>
          <w:numId w:val="12"/>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97">
      <w:pPr>
        <w:spacing w:after="15" w:before="240" w:line="288.0000114440918" w:lineRule="auto"/>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198">
      <w:pPr>
        <w:spacing w:after="15" w:line="288.0000114440918" w:lineRule="auto"/>
        <w:rPr/>
      </w:pPr>
      <w:r w:rsidDel="00000000" w:rsidR="00000000" w:rsidRPr="00000000">
        <w:rPr>
          <w:rtl w:val="0"/>
        </w:rPr>
        <w:t xml:space="preserve"> </w:t>
      </w:r>
    </w:p>
    <w:p w:rsidR="00000000" w:rsidDel="00000000" w:rsidP="00000000" w:rsidRDefault="00000000" w:rsidRPr="00000000" w14:paraId="00000199">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9A">
      <w:pPr>
        <w:spacing w:after="15" w:line="288.0000114440918" w:lineRule="auto"/>
        <w:rPr/>
      </w:pPr>
      <w:r w:rsidDel="00000000" w:rsidR="00000000" w:rsidRPr="00000000">
        <w:rPr>
          <w:rtl w:val="0"/>
        </w:rPr>
        <w:t xml:space="preserve"> </w:t>
      </w:r>
    </w:p>
    <w:p w:rsidR="00000000" w:rsidDel="00000000" w:rsidP="00000000" w:rsidRDefault="00000000" w:rsidRPr="00000000" w14:paraId="0000019B">
      <w:pPr>
        <w:spacing w:after="15" w:line="288.0000114440918" w:lineRule="auto"/>
        <w:rPr>
          <w:b w:val="1"/>
          <w:bCs w:val="1"/>
        </w:rPr>
      </w:pPr>
      <w:r w:rsidDel="00000000" w:rsidR="00000000" w:rsidRPr="00000000">
        <w:rPr>
          <w:b w:val="1"/>
          <w:bCs w:val="1"/>
          <w:rtl w:val="0"/>
        </w:rPr>
        <w:t xml:space="preserve">Does the accused person have children, a spouse, other dependents, and/or a job?: </w:t>
      </w:r>
      <w:r w:rsidDel="00000000" w:rsidR="00000000" w:rsidRPr="00000000">
        <w:rPr>
          <w:rtl w:val="0"/>
        </w:rPr>
      </w:r>
    </w:p>
    <w:p w:rsidR="00000000" w:rsidDel="00000000" w:rsidP="00000000" w:rsidRDefault="00000000" w:rsidRPr="00000000" w14:paraId="0000019C">
      <w:pPr>
        <w:numPr>
          <w:ilvl w:val="0"/>
          <w:numId w:val="13"/>
        </w:numP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19D">
      <w:pPr>
        <w:numPr>
          <w:ilvl w:val="0"/>
          <w:numId w:val="13"/>
        </w:numP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9E">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F">
      <w:pPr>
        <w:spacing w:after="15" w:line="288.0000114440918" w:lineRule="auto"/>
        <w:rPr/>
      </w:pPr>
      <w:r w:rsidDel="00000000" w:rsidR="00000000" w:rsidRPr="00000000">
        <w:rPr>
          <w:rtl w:val="0"/>
        </w:rPr>
        <w:t xml:space="preserve"> </w:t>
      </w:r>
    </w:p>
    <w:p w:rsidR="00000000" w:rsidDel="00000000" w:rsidP="00000000" w:rsidRDefault="00000000" w:rsidRPr="00000000" w14:paraId="000001A0">
      <w:pPr>
        <w:spacing w:after="15" w:line="288.0000114440918" w:lineRule="auto"/>
        <w:rPr/>
      </w:pPr>
      <w:r w:rsidDel="00000000" w:rsidR="00000000" w:rsidRPr="00000000">
        <w:rPr>
          <w:rtl w:val="0"/>
        </w:rPr>
        <w:t xml:space="preserve"> </w:t>
      </w:r>
    </w:p>
    <w:p w:rsidR="00000000" w:rsidDel="00000000" w:rsidP="00000000" w:rsidRDefault="00000000" w:rsidRPr="00000000" w14:paraId="000001A1">
      <w:pPr>
        <w:spacing w:after="15" w:line="288.0000114440918" w:lineRule="auto"/>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2">
      <w:pPr>
        <w:numPr>
          <w:ilvl w:val="0"/>
          <w:numId w:val="14"/>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 Pre-trial supervision level 3 with a curfew from 5 pm to 5 am.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 </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Unless quotation marks are used, all text is paraphrased. If you believe anything in these notes is inaccurate, please email us at </w:t>
      </w:r>
      <w:hyperlink r:id="rId10">
        <w:r w:rsidDel="00000000" w:rsidR="00000000" w:rsidRPr="00000000">
          <w:rPr>
            <w:color w:val="1154c9"/>
            <w:u w:val="single"/>
            <w:rtl w:val="0"/>
          </w:rPr>
          <w:t xml:space="preserve">documenters@citybureau.org</w:t>
        </w:r>
      </w:hyperlink>
      <w:r w:rsidDel="00000000" w:rsidR="00000000" w:rsidRPr="00000000">
        <w:rPr>
          <w:rtl w:val="0"/>
        </w:rPr>
        <w:t xml:space="preserve"> with "Correction Request" in the subject line. Learn more about Documenters on our </w:t>
      </w:r>
      <w:hyperlink r:id="rId11">
        <w:r w:rsidDel="00000000" w:rsidR="00000000" w:rsidRPr="00000000">
          <w:rPr>
            <w:color w:val="1154c9"/>
            <w:u w:val="single"/>
            <w:rtl w:val="0"/>
          </w:rPr>
          <w:t xml:space="preserve">website</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ocumenters.org/" TargetMode="External"/><Relationship Id="rId10" Type="http://schemas.openxmlformats.org/officeDocument/2006/relationships/hyperlink" Target="mailto:documenters@citybureau.org" TargetMode="Externa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32326-court-watching-notetaking-room-102-19392/" TargetMode="External"/><Relationship Id="rId8" Type="http://schemas.openxmlformats.org/officeDocument/2006/relationships/hyperlink" Target="mailto:documenters@citybureau.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