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3E0" w:rsidRDefault="000A63E0" w:rsidP="00A95ED2">
      <w:pPr>
        <w:pStyle w:val="xmsonormal"/>
        <w:autoSpaceDE w:val="0"/>
        <w:autoSpaceDN w:val="0"/>
        <w:ind w:left="720" w:hanging="720"/>
        <w:rPr>
          <w:rFonts w:ascii="Century Gothic" w:hAnsi="Century Gothic"/>
          <w:b/>
          <w:sz w:val="36"/>
          <w:szCs w:val="36"/>
        </w:rPr>
      </w:pPr>
      <w:r>
        <w:rPr>
          <w:rFonts w:ascii="Century Gothic" w:hAnsi="Century Gothic"/>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19049</wp:posOffset>
                </wp:positionH>
                <wp:positionV relativeFrom="paragraph">
                  <wp:posOffset>342900</wp:posOffset>
                </wp:positionV>
                <wp:extent cx="59340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9340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27pt" to="468.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" strokecolor="black [3200]" strokeweight="1pt">
                <v:stroke joinstyle="miter"/>
              </v:line>
            </w:pict>
          </mc:Fallback>
        </mc:AlternateContent>
      </w:r>
      <w:r>
        <w:rPr>
          <w:rFonts w:ascii="Century Gothic" w:hAnsi="Century Gothic"/>
          <w:b/>
          <w:sz w:val="36"/>
          <w:szCs w:val="36"/>
        </w:rPr>
        <w:t>Interview Information</w:t>
      </w:r>
    </w:p>
    <w:p w:rsidR="003430D7" w:rsidRPr="000A63E0" w:rsidRDefault="003430D7" w:rsidP="00A95ED2">
      <w:pPr>
        <w:pStyle w:val="xmsonormal"/>
        <w:autoSpaceDE w:val="0"/>
        <w:autoSpaceDN w:val="0"/>
        <w:ind w:left="720" w:hanging="720"/>
        <w:rPr>
          <w:rFonts w:ascii="Century Gothic" w:hAnsi="Century Gothic"/>
          <w:b/>
          <w:sz w:val="32"/>
          <w:szCs w:val="32"/>
        </w:rPr>
      </w:pPr>
      <w:r w:rsidRPr="000A63E0">
        <w:rPr>
          <w:rFonts w:ascii="Century Gothic" w:hAnsi="Century Gothic"/>
          <w:b/>
          <w:sz w:val="32"/>
          <w:szCs w:val="32"/>
        </w:rPr>
        <w:t>Sridhar Rao</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MA student in Professional and Technical Communication</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International student</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Male</w:t>
      </w:r>
    </w:p>
    <w:p w:rsidR="003430D7" w:rsidRP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In-person interview</w:t>
      </w:r>
    </w:p>
    <w:p w:rsidR="003430D7" w:rsidRPr="000A63E0" w:rsidRDefault="003430D7" w:rsidP="00A95ED2">
      <w:pPr>
        <w:pStyle w:val="xmsonormal"/>
        <w:autoSpaceDE w:val="0"/>
        <w:autoSpaceDN w:val="0"/>
        <w:ind w:left="720" w:hanging="720"/>
        <w:rPr>
          <w:rFonts w:ascii="Century Gothic" w:hAnsi="Century Gothic"/>
          <w:b/>
          <w:sz w:val="32"/>
          <w:szCs w:val="32"/>
        </w:rPr>
      </w:pPr>
      <w:r w:rsidRPr="000A63E0">
        <w:rPr>
          <w:rFonts w:ascii="Century Gothic" w:hAnsi="Century Gothic"/>
          <w:b/>
          <w:sz w:val="32"/>
          <w:szCs w:val="32"/>
        </w:rPr>
        <w:t>Riley Howard</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MS student in Computer Science</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From the US</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Male</w:t>
      </w:r>
    </w:p>
    <w:p w:rsidR="003430D7" w:rsidRP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In-person interview</w:t>
      </w:r>
    </w:p>
    <w:p w:rsidR="003430D7" w:rsidRPr="000A63E0" w:rsidRDefault="003430D7" w:rsidP="00A95ED2">
      <w:pPr>
        <w:pStyle w:val="xmsonormal"/>
        <w:autoSpaceDE w:val="0"/>
        <w:autoSpaceDN w:val="0"/>
        <w:ind w:left="720" w:hanging="720"/>
        <w:rPr>
          <w:rFonts w:ascii="Century Gothic" w:hAnsi="Century Gothic"/>
          <w:b/>
          <w:sz w:val="32"/>
          <w:szCs w:val="32"/>
        </w:rPr>
      </w:pPr>
      <w:r w:rsidRPr="000A63E0">
        <w:rPr>
          <w:rFonts w:ascii="Century Gothic" w:hAnsi="Century Gothic"/>
          <w:b/>
          <w:sz w:val="32"/>
          <w:szCs w:val="32"/>
        </w:rPr>
        <w:t>Phillip Hensley</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MS student in Electrical Engineering</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From the US</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Male</w:t>
      </w:r>
    </w:p>
    <w:p w:rsidR="003430D7" w:rsidRP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In-person interview</w:t>
      </w:r>
    </w:p>
    <w:p w:rsidR="00A95ED2" w:rsidRPr="000A63E0" w:rsidRDefault="00A95ED2" w:rsidP="00A95ED2">
      <w:pPr>
        <w:pStyle w:val="xmsonormal"/>
        <w:autoSpaceDE w:val="0"/>
        <w:autoSpaceDN w:val="0"/>
        <w:ind w:left="720" w:hanging="720"/>
        <w:rPr>
          <w:rFonts w:ascii="Century Gothic" w:hAnsi="Century Gothic"/>
          <w:b/>
          <w:sz w:val="32"/>
          <w:szCs w:val="32"/>
        </w:rPr>
      </w:pPr>
      <w:r w:rsidRPr="000A63E0">
        <w:rPr>
          <w:rFonts w:ascii="Century Gothic" w:hAnsi="Century Gothic"/>
          <w:b/>
          <w:sz w:val="32"/>
          <w:szCs w:val="32"/>
        </w:rPr>
        <w:t xml:space="preserve">Kylie </w:t>
      </w:r>
      <w:proofErr w:type="gramStart"/>
      <w:r w:rsidRPr="000A63E0">
        <w:rPr>
          <w:rFonts w:ascii="Century Gothic" w:hAnsi="Century Gothic"/>
          <w:b/>
          <w:sz w:val="32"/>
          <w:szCs w:val="32"/>
        </w:rPr>
        <w:t>Vo</w:t>
      </w:r>
      <w:proofErr w:type="gramEnd"/>
      <w:r w:rsidRPr="000A63E0">
        <w:rPr>
          <w:rFonts w:ascii="Century Gothic" w:hAnsi="Century Gothic"/>
          <w:b/>
          <w:sz w:val="32"/>
          <w:szCs w:val="32"/>
        </w:rPr>
        <w:t xml:space="preserve"> Interview</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MS student in Marketing</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International student</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Female</w:t>
      </w:r>
    </w:p>
    <w:p w:rsidR="003430D7" w:rsidRP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E-mail interview</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the application process you went through when applying to UNT.</w:t>
      </w:r>
    </w:p>
    <w:p w:rsidR="00A95ED2" w:rsidRPr="00BD3D0A" w:rsidRDefault="00A95ED2" w:rsidP="00A95ED2">
      <w:pPr>
        <w:pStyle w:val="xmsonormal"/>
        <w:autoSpaceDE w:val="0"/>
        <w:autoSpaceDN w:val="0"/>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The required documents include my undergrad transcript, three letters of recommendation, my statement of purpose, IELTS score, and GMAT score. I start off by apply on </w:t>
      </w:r>
      <w:proofErr w:type="spellStart"/>
      <w:r w:rsidRPr="00BD3D0A">
        <w:rPr>
          <w:rFonts w:ascii="Bookman Old Style" w:hAnsi="Bookman Old Style"/>
          <w:sz w:val="22"/>
          <w:szCs w:val="22"/>
        </w:rPr>
        <w:t>applytexas</w:t>
      </w:r>
      <w:proofErr w:type="spellEnd"/>
      <w:r w:rsidRPr="00BD3D0A">
        <w:rPr>
          <w:rFonts w:ascii="Bookman Old Style" w:hAnsi="Bookman Old Style"/>
          <w:sz w:val="22"/>
          <w:szCs w:val="22"/>
        </w:rPr>
        <w:t xml:space="preserve">, then sending all the necessary documents to the school via mail. After that, I received the admission email and a mail came later. Then, I applied the application for visa at the US Consulate in Vietnam. I succeeded at the visa interview and received the visa to study abroad at UNT.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IT information did you need to enroll/after enrolling? (</w:t>
      </w:r>
      <w:proofErr w:type="gramStart"/>
      <w:r w:rsidRPr="00BD3D0A">
        <w:rPr>
          <w:rFonts w:ascii="Bookman Old Style" w:hAnsi="Bookman Old Style"/>
          <w:b/>
          <w:sz w:val="22"/>
          <w:szCs w:val="22"/>
        </w:rPr>
        <w:t>my</w:t>
      </w:r>
      <w:proofErr w:type="gramEnd"/>
      <w:r w:rsidRPr="00BD3D0A">
        <w:rPr>
          <w:rFonts w:ascii="Bookman Old Style" w:hAnsi="Bookman Old Style"/>
          <w:b/>
          <w:sz w:val="22"/>
          <w:szCs w:val="22"/>
        </w:rPr>
        <w:t xml:space="preserve"> UNT, email, Blackboard, </w:t>
      </w:r>
      <w:proofErr w:type="spellStart"/>
      <w:r w:rsidRPr="00BD3D0A">
        <w:rPr>
          <w:rFonts w:ascii="Bookman Old Style" w:hAnsi="Bookman Old Style"/>
          <w:b/>
          <w:sz w:val="22"/>
          <w:szCs w:val="22"/>
        </w:rPr>
        <w:t>MyUNT</w:t>
      </w:r>
      <w:proofErr w:type="spellEnd"/>
      <w:r w:rsidRPr="00BD3D0A">
        <w:rPr>
          <w:rFonts w:ascii="Bookman Old Style" w:hAnsi="Bookman Old Style"/>
          <w:b/>
          <w:sz w:val="22"/>
          <w:szCs w:val="22"/>
        </w:rPr>
        <w:t>, etc.)</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proofErr w:type="spellStart"/>
      <w:proofErr w:type="gramStart"/>
      <w:r w:rsidRPr="00BD3D0A">
        <w:rPr>
          <w:rFonts w:ascii="Bookman Old Style" w:hAnsi="Bookman Old Style"/>
          <w:sz w:val="22"/>
          <w:szCs w:val="22"/>
        </w:rPr>
        <w:t>MyUNT</w:t>
      </w:r>
      <w:proofErr w:type="spellEnd"/>
      <w:r w:rsidRPr="00BD3D0A">
        <w:rPr>
          <w:rFonts w:ascii="Bookman Old Style" w:hAnsi="Bookman Old Style"/>
          <w:sz w:val="22"/>
          <w:szCs w:val="22"/>
        </w:rPr>
        <w:t>.</w:t>
      </w:r>
      <w:proofErr w:type="gramEnd"/>
      <w:r w:rsidRPr="00BD3D0A">
        <w:rPr>
          <w:rFonts w:ascii="Bookman Old Style" w:hAnsi="Bookman Old Style"/>
          <w:sz w:val="22"/>
          <w:szCs w:val="22"/>
        </w:rPr>
        <w:t xml:space="preserve"> I remember setting up a password my EUID to enroll to UNT.</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lastRenderedPageBreak/>
        <w:t>Explain the process you went through when enrolling/registering in courses. Please explain any parts of the process that were particularly easy or difficult.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I had my advisor helping me with my first class enrollment. It was not difficult at all.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documents did you need to submit when applying, and how did you find out where to send the documents?</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Applying to UNT? I mentioned it above. They are my undergrad transcript, three letters of recommendation, my statement of purpose, IELTS score, and GMAT score. I contacted with the graduate advisor during my application process via email to know what to do and where to apply to.</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are an international student, what information would help international students who are applying to UNT?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One of the biggest fears when applying is the concern about the mailing service. It would have been really bad if my document had got lost somewhere and UNT could not have received it. So international student should choose the most reliable mailing service to send the documents to UNT. International students also need to have </w:t>
      </w:r>
      <w:proofErr w:type="spellStart"/>
      <w:r w:rsidRPr="00BD3D0A">
        <w:rPr>
          <w:rFonts w:ascii="Bookman Old Style" w:hAnsi="Bookman Old Style"/>
          <w:sz w:val="22"/>
          <w:szCs w:val="22"/>
        </w:rPr>
        <w:t>Toefl</w:t>
      </w:r>
      <w:proofErr w:type="spellEnd"/>
      <w:r w:rsidRPr="00BD3D0A">
        <w:rPr>
          <w:rFonts w:ascii="Bookman Old Style" w:hAnsi="Bookman Old Style"/>
          <w:sz w:val="22"/>
          <w:szCs w:val="22"/>
        </w:rPr>
        <w:t xml:space="preserve"> or IELTS score ready and meet the requirement. And since international students are far away from UNT, they should have a least 2 people in contact when necessary when applying to UNT.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 xml:space="preserve">Which UNT websites did you visit the most when you were </w:t>
      </w:r>
      <w:proofErr w:type="gramStart"/>
      <w:r w:rsidRPr="00BD3D0A">
        <w:rPr>
          <w:rFonts w:ascii="Bookman Old Style" w:hAnsi="Bookman Old Style"/>
          <w:b/>
          <w:sz w:val="22"/>
          <w:szCs w:val="22"/>
        </w:rPr>
        <w:t>applying/enrolling</w:t>
      </w:r>
      <w:proofErr w:type="gramEnd"/>
      <w:r w:rsidRPr="00BD3D0A">
        <w:rPr>
          <w:rFonts w:ascii="Bookman Old Style" w:hAnsi="Bookman Old Style"/>
          <w:b/>
          <w:sz w:val="22"/>
          <w:szCs w:val="22"/>
        </w:rPr>
        <w: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https://tsgs.unt.edu</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Which part of your UNT application/enrollment experience was the most difficult? Please explain why.</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It was the information gathering stage when I need to contact with UNT advisors for all the steps in the application process as an international student. It took time for them to answer my questions. And all the contacts were made via email so there was less commitment than calling.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How did you find out about UNT funding, scholarship, and employment opportunities? Please name any resources that were helpful and those that were not.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Eagle Network; Email; UNT website.</w:t>
      </w:r>
    </w:p>
    <w:p w:rsidR="00A95ED2" w:rsidRPr="00BD3D0A" w:rsidRDefault="00A95ED2" w:rsidP="00A95ED2">
      <w:pPr>
        <w:pStyle w:val="xmsonormal"/>
        <w:autoSpaceDE w:val="0"/>
        <w:autoSpaceDN w:val="0"/>
        <w:spacing w:before="0" w:beforeAutospacing="0" w:after="0" w:afterAutospacing="0"/>
        <w:rPr>
          <w:rFonts w:ascii="Bookman Old Style" w:hAnsi="Bookman Old Style"/>
          <w:sz w:val="22"/>
          <w:szCs w:val="22"/>
        </w:rPr>
      </w:pP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Are you interested in research at UNT? If so, how did you find out about research? How could these resources be improved?</w:t>
      </w:r>
    </w:p>
    <w:p w:rsidR="00A95ED2" w:rsidRPr="00BD3D0A" w:rsidRDefault="00A95ED2" w:rsidP="00A95ED2">
      <w:pPr>
        <w:pStyle w:val="xmsonormal"/>
        <w:autoSpaceDE w:val="0"/>
        <w:autoSpaceDN w:val="0"/>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No.</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were the 3 most important resources for you as an </w:t>
      </w:r>
      <w:r w:rsidRPr="00BD3D0A">
        <w:rPr>
          <w:rFonts w:ascii="Bookman Old Style" w:hAnsi="Bookman Old Style"/>
          <w:b/>
          <w:bCs/>
          <w:sz w:val="22"/>
          <w:szCs w:val="22"/>
          <w:u w:val="single"/>
        </w:rPr>
        <w:t>incoming</w:t>
      </w:r>
      <w:r w:rsidRPr="00BD3D0A">
        <w:rPr>
          <w:rFonts w:ascii="Bookman Old Style" w:hAnsi="Bookman Old Style"/>
          <w:b/>
          <w:sz w:val="22"/>
          <w:szCs w:val="22"/>
        </w:rPr>
        <w:t> student?</w:t>
      </w:r>
    </w:p>
    <w:p w:rsidR="00A95ED2" w:rsidRPr="00BD3D0A" w:rsidRDefault="00A95ED2" w:rsidP="00A95ED2">
      <w:pPr>
        <w:pStyle w:val="xmsonormal"/>
        <w:autoSpaceDE w:val="0"/>
        <w:autoSpaceDN w:val="0"/>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proofErr w:type="gramStart"/>
      <w:r w:rsidRPr="00BD3D0A">
        <w:rPr>
          <w:rFonts w:ascii="Bookman Old Style" w:hAnsi="Bookman Old Style"/>
          <w:sz w:val="22"/>
          <w:szCs w:val="22"/>
        </w:rPr>
        <w:lastRenderedPageBreak/>
        <w:t>The enrolling/application section on UNT website.</w:t>
      </w:r>
      <w:proofErr w:type="gramEnd"/>
      <w:r w:rsidRPr="00BD3D0A">
        <w:rPr>
          <w:rFonts w:ascii="Bookman Old Style" w:hAnsi="Bookman Old Style"/>
          <w:sz w:val="22"/>
          <w:szCs w:val="22"/>
        </w:rPr>
        <w:t xml:space="preserve"> The advisors’ help. </w:t>
      </w:r>
      <w:proofErr w:type="gramStart"/>
      <w:r w:rsidRPr="00BD3D0A">
        <w:rPr>
          <w:rFonts w:ascii="Bookman Old Style" w:hAnsi="Bookman Old Style"/>
          <w:sz w:val="22"/>
          <w:szCs w:val="22"/>
        </w:rPr>
        <w:t>Online reviews/ranking about UNT.</w:t>
      </w:r>
      <w:proofErr w:type="gramEnd"/>
      <w:r w:rsidRPr="00BD3D0A">
        <w:rPr>
          <w:rFonts w:ascii="Bookman Old Style" w:hAnsi="Bookman Old Style"/>
          <w:sz w:val="22"/>
          <w:szCs w:val="22"/>
        </w:rPr>
        <w:t xml:space="preserve">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are the 3 most important resources for you as a </w:t>
      </w:r>
      <w:r w:rsidRPr="00BD3D0A">
        <w:rPr>
          <w:rFonts w:ascii="Bookman Old Style" w:hAnsi="Bookman Old Style"/>
          <w:b/>
          <w:bCs/>
          <w:sz w:val="22"/>
          <w:szCs w:val="22"/>
          <w:u w:val="single"/>
        </w:rPr>
        <w:t>continuing</w:t>
      </w:r>
      <w:r w:rsidRPr="00BD3D0A">
        <w:rPr>
          <w:rFonts w:ascii="Bookman Old Style" w:hAnsi="Bookman Old Style"/>
          <w:b/>
          <w:sz w:val="22"/>
          <w:szCs w:val="22"/>
        </w:rPr>
        <w:t> student?</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proofErr w:type="gramStart"/>
      <w:r w:rsidRPr="00BD3D0A">
        <w:rPr>
          <w:rFonts w:ascii="Bookman Old Style" w:hAnsi="Bookman Old Style"/>
          <w:sz w:val="22"/>
          <w:szCs w:val="22"/>
        </w:rPr>
        <w:t>Alumni.</w:t>
      </w:r>
      <w:proofErr w:type="gramEnd"/>
      <w:r w:rsidRPr="00BD3D0A">
        <w:rPr>
          <w:rFonts w:ascii="Bookman Old Style" w:hAnsi="Bookman Old Style"/>
          <w:sz w:val="22"/>
          <w:szCs w:val="22"/>
        </w:rPr>
        <w:t xml:space="preserve"> Professional Leadership program. Eagle Network.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could improve the application/enrollment experience for future students, what would you recommend?</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Know/have in contact at least an advisor to talk to/ask for guidance.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your experience with understanding tuition and fees and paying your bill.</w:t>
      </w:r>
    </w:p>
    <w:p w:rsidR="00A95ED2" w:rsidRPr="00BD3D0A" w:rsidRDefault="00A95ED2" w:rsidP="00A95ED2">
      <w:pPr>
        <w:pStyle w:val="xmsonormal"/>
        <w:spacing w:before="0" w:beforeAutospacing="0" w:after="0" w:afterAutospacing="0"/>
        <w:ind w:left="36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As an international student, the tuition fee displayed in the I-20 is often a lot lower than the actual fees. Tuition fees should be paid before the due (which is often informed via email =&gt; check UNT email regularly). </w:t>
      </w:r>
    </w:p>
    <w:p w:rsidR="00AE4BCF" w:rsidRDefault="00AE4BCF" w:rsidP="00A95ED2">
      <w:pPr>
        <w:spacing w:after="0"/>
      </w:pPr>
    </w:p>
    <w:p w:rsidR="00BD3D0A" w:rsidRPr="00BD3D0A" w:rsidRDefault="00BD3D0A" w:rsidP="00A93AC1">
      <w:pPr>
        <w:spacing w:after="0" w:line="360" w:lineRule="auto"/>
        <w:rPr>
          <w:rFonts w:ascii="Century Gothic" w:hAnsi="Century Gothic"/>
          <w:b/>
          <w:sz w:val="28"/>
          <w:szCs w:val="28"/>
        </w:rPr>
      </w:pPr>
      <w:r w:rsidRPr="00BD3D0A">
        <w:rPr>
          <w:rFonts w:ascii="Century Gothic" w:hAnsi="Century Gothic"/>
          <w:b/>
          <w:sz w:val="28"/>
          <w:szCs w:val="28"/>
        </w:rPr>
        <w:t>Follow-up Questions:</w:t>
      </w:r>
    </w:p>
    <w:p w:rsidR="00BD3D0A" w:rsidRPr="00BD3D0A" w:rsidRDefault="00BD3D0A" w:rsidP="00BD3D0A">
      <w:pPr>
        <w:spacing w:after="0" w:line="240" w:lineRule="auto"/>
        <w:rPr>
          <w:rFonts w:ascii="Bookman Old Style" w:eastAsia="Times New Roman" w:hAnsi="Bookman Old Style" w:cs="Times New Roman"/>
          <w:b/>
        </w:rPr>
      </w:pPr>
      <w:r w:rsidRPr="00BD3D0A">
        <w:rPr>
          <w:rFonts w:ascii="Bookman Old Style" w:eastAsia="Times New Roman" w:hAnsi="Bookman Old Style" w:cs="Times New Roman"/>
          <w:b/>
        </w:rPr>
        <w:t>You mentioned that you worked with advisors to help with the application process. How did you identify the advisors, and were these advisors in your academic department or elsewhere?</w:t>
      </w:r>
    </w:p>
    <w:p w:rsidR="00BD3D0A" w:rsidRPr="00BD3D0A" w:rsidRDefault="00BD3D0A" w:rsidP="00BD3D0A">
      <w:pPr>
        <w:spacing w:after="0" w:line="240" w:lineRule="auto"/>
        <w:rPr>
          <w:rFonts w:ascii="Bookman Old Style" w:eastAsia="Times New Roman" w:hAnsi="Bookman Old Style" w:cs="Times New Roman"/>
        </w:rPr>
      </w:pPr>
    </w:p>
    <w:p w:rsidR="00BD3D0A" w:rsidRPr="00BD3D0A" w:rsidRDefault="00BD3D0A" w:rsidP="00BD3D0A">
      <w:pPr>
        <w:spacing w:after="0" w:line="240" w:lineRule="auto"/>
        <w:rPr>
          <w:rFonts w:ascii="Bookman Old Style" w:eastAsia="Times New Roman" w:hAnsi="Bookman Old Style" w:cs="Times New Roman"/>
        </w:rPr>
      </w:pPr>
      <w:r w:rsidRPr="00BD3D0A">
        <w:rPr>
          <w:rFonts w:ascii="Bookman Old Style" w:eastAsia="Times New Roman" w:hAnsi="Bookman Old Style" w:cs="Times New Roman"/>
        </w:rPr>
        <w:t>The advisor’s title was “Graduate advisor of College of Business. I was contacted by them first.</w:t>
      </w:r>
      <w:r w:rsidRPr="00BD3D0A">
        <w:rPr>
          <w:rFonts w:ascii="Bookman Old Style" w:eastAsia="Times New Roman" w:hAnsi="Bookman Old Style" w:cs="Times New Roman"/>
        </w:rPr>
        <w:br/>
      </w:r>
    </w:p>
    <w:p w:rsidR="00BD3D0A" w:rsidRPr="00BD3D0A" w:rsidRDefault="00BD3D0A" w:rsidP="00BD3D0A">
      <w:pPr>
        <w:spacing w:after="0" w:line="240" w:lineRule="auto"/>
        <w:rPr>
          <w:rFonts w:ascii="Bookman Old Style" w:eastAsia="Times New Roman" w:hAnsi="Bookman Old Style" w:cs="Times New Roman"/>
          <w:b/>
        </w:rPr>
      </w:pPr>
      <w:r w:rsidRPr="00BD3D0A">
        <w:rPr>
          <w:rFonts w:ascii="Bookman Old Style" w:eastAsia="Times New Roman" w:hAnsi="Bookman Old Style" w:cs="Times New Roman"/>
          <w:b/>
        </w:rPr>
        <w:t>You said that the cost mentioned in your I20 was lower than the actual cost of attendance. How much difference exists between the I20 amount and the actual amount paid? A range estimate is fine (e.g., $500-$1000).</w:t>
      </w:r>
    </w:p>
    <w:p w:rsidR="00BD3D0A" w:rsidRPr="00BD3D0A" w:rsidRDefault="00BD3D0A" w:rsidP="00BD3D0A">
      <w:pPr>
        <w:spacing w:after="0" w:line="240" w:lineRule="auto"/>
        <w:rPr>
          <w:rFonts w:ascii="Bookman Old Style" w:eastAsia="Times New Roman" w:hAnsi="Bookman Old Style" w:cs="Times New Roman"/>
        </w:rPr>
      </w:pPr>
    </w:p>
    <w:p w:rsidR="00BD3D0A" w:rsidRPr="00BD3D0A" w:rsidRDefault="00BD3D0A" w:rsidP="00BD3D0A">
      <w:pPr>
        <w:spacing w:after="0" w:line="240" w:lineRule="auto"/>
        <w:rPr>
          <w:rFonts w:ascii="Bookman Old Style" w:eastAsia="Times New Roman" w:hAnsi="Bookman Old Style" w:cs="Times New Roman"/>
        </w:rPr>
      </w:pPr>
      <w:r w:rsidRPr="00BD3D0A">
        <w:rPr>
          <w:rFonts w:ascii="Bookman Old Style" w:eastAsia="Times New Roman" w:hAnsi="Bookman Old Style" w:cs="Times New Roman"/>
        </w:rPr>
        <w:t>It was about $1,000-$2,000 difference.</w:t>
      </w:r>
    </w:p>
    <w:p w:rsidR="00BD3D0A" w:rsidRPr="00BD3D0A" w:rsidRDefault="00BD3D0A" w:rsidP="00BD3D0A">
      <w:pPr>
        <w:pStyle w:val="ListParagraph"/>
        <w:spacing w:after="0" w:line="240" w:lineRule="auto"/>
        <w:rPr>
          <w:rFonts w:ascii="Bookman Old Style" w:eastAsia="Times New Roman" w:hAnsi="Bookman Old Style" w:cs="Times New Roman"/>
        </w:rPr>
      </w:pPr>
    </w:p>
    <w:p w:rsidR="00BD3D0A" w:rsidRPr="00BD3D0A" w:rsidRDefault="00BD3D0A" w:rsidP="00BD3D0A">
      <w:pPr>
        <w:spacing w:after="0"/>
        <w:rPr>
          <w:rFonts w:ascii="Bookman Old Style" w:eastAsia="Times New Roman" w:hAnsi="Bookman Old Style" w:cs="Times New Roman"/>
          <w:b/>
        </w:rPr>
      </w:pPr>
      <w:r w:rsidRPr="00BD3D0A">
        <w:rPr>
          <w:rFonts w:ascii="Bookman Old Style" w:eastAsia="Times New Roman" w:hAnsi="Bookman Old Style" w:cs="Times New Roman"/>
          <w:b/>
        </w:rPr>
        <w:t>Did you pay your bill in-person, online, or by mail? Did you experience any problems when paying your bill?</w:t>
      </w:r>
    </w:p>
    <w:p w:rsidR="00BD3D0A" w:rsidRPr="00BD3D0A" w:rsidRDefault="00BD3D0A" w:rsidP="00BD3D0A">
      <w:pPr>
        <w:spacing w:after="0"/>
        <w:rPr>
          <w:rFonts w:ascii="Bookman Old Style" w:eastAsia="Times New Roman" w:hAnsi="Bookman Old Style" w:cs="Times New Roman"/>
        </w:rPr>
      </w:pPr>
    </w:p>
    <w:p w:rsidR="00BD3D0A" w:rsidRDefault="00BD3D0A" w:rsidP="00BD3D0A">
      <w:pPr>
        <w:spacing w:after="0"/>
        <w:rPr>
          <w:rFonts w:ascii="Bookman Old Style" w:eastAsia="Times New Roman" w:hAnsi="Bookman Old Style" w:cs="Times New Roman"/>
        </w:rPr>
      </w:pPr>
      <w:r w:rsidRPr="00BD3D0A">
        <w:rPr>
          <w:rFonts w:ascii="Bookman Old Style" w:eastAsia="Times New Roman" w:hAnsi="Bookman Old Style" w:cs="Times New Roman"/>
        </w:rPr>
        <w:t>I paid everything in-person. No, I don’t.</w:t>
      </w:r>
    </w:p>
    <w:p w:rsidR="00BD3D0A" w:rsidRDefault="00BD3D0A" w:rsidP="00BD3D0A">
      <w:pPr>
        <w:spacing w:after="0"/>
        <w:rPr>
          <w:rFonts w:ascii="Bookman Old Style" w:eastAsia="Times New Roman" w:hAnsi="Bookman Old Style" w:cs="Times New Roman"/>
        </w:rPr>
      </w:pPr>
    </w:p>
    <w:p w:rsidR="00BD3D0A" w:rsidRPr="000A63E0" w:rsidRDefault="00BD3D0A" w:rsidP="00BD3D0A">
      <w:pPr>
        <w:shd w:val="clear" w:color="auto" w:fill="FFFFFF"/>
        <w:spacing w:after="0" w:line="240" w:lineRule="auto"/>
        <w:rPr>
          <w:rFonts w:ascii="Century Gothic" w:eastAsia="Times New Roman" w:hAnsi="Century Gothic" w:cs="Times New Roman"/>
          <w:b/>
          <w:color w:val="212121"/>
          <w:sz w:val="32"/>
          <w:szCs w:val="32"/>
        </w:rPr>
      </w:pPr>
      <w:r w:rsidRPr="000A63E0">
        <w:rPr>
          <w:rFonts w:ascii="Century Gothic" w:eastAsia="Times New Roman" w:hAnsi="Century Gothic" w:cs="Times New Roman"/>
          <w:b/>
          <w:color w:val="212121"/>
          <w:sz w:val="32"/>
          <w:szCs w:val="32"/>
        </w:rPr>
        <w:t xml:space="preserve">Sara </w:t>
      </w:r>
      <w:proofErr w:type="spellStart"/>
      <w:r w:rsidRPr="000A63E0">
        <w:rPr>
          <w:rFonts w:ascii="Century Gothic" w:eastAsia="Times New Roman" w:hAnsi="Century Gothic" w:cs="Times New Roman"/>
          <w:b/>
          <w:color w:val="212121"/>
          <w:sz w:val="32"/>
          <w:szCs w:val="32"/>
        </w:rPr>
        <w:t>Glauda</w:t>
      </w:r>
      <w:proofErr w:type="spellEnd"/>
      <w:r w:rsidRPr="000A63E0">
        <w:rPr>
          <w:rFonts w:ascii="Century Gothic" w:eastAsia="Times New Roman" w:hAnsi="Century Gothic" w:cs="Times New Roman"/>
          <w:b/>
          <w:color w:val="212121"/>
          <w:sz w:val="32"/>
          <w:szCs w:val="32"/>
        </w:rPr>
        <w:t xml:space="preserve"> Interview</w:t>
      </w:r>
    </w:p>
    <w:p w:rsidR="00BD3D0A" w:rsidRDefault="00BD3D0A" w:rsidP="00BD3D0A">
      <w:pPr>
        <w:shd w:val="clear" w:color="auto" w:fill="FFFFFF"/>
        <w:spacing w:after="0" w:line="240" w:lineRule="auto"/>
        <w:rPr>
          <w:rFonts w:ascii="Calibri" w:eastAsia="Times New Roman" w:hAnsi="Calibri" w:cs="Times New Roman"/>
          <w:color w:val="212121"/>
        </w:rPr>
      </w:pPr>
    </w:p>
    <w:p w:rsidR="003430D7" w:rsidRDefault="003430D7" w:rsidP="003430D7">
      <w:pPr>
        <w:pStyle w:val="ListParagraph"/>
        <w:numPr>
          <w:ilvl w:val="0"/>
          <w:numId w:val="16"/>
        </w:numPr>
        <w:shd w:val="clear" w:color="auto" w:fill="FFFFFF"/>
        <w:spacing w:after="0" w:line="240" w:lineRule="auto"/>
        <w:rPr>
          <w:rFonts w:ascii="Bookman Old Style" w:eastAsia="Times New Roman" w:hAnsi="Bookman Old Style" w:cs="Times New Roman"/>
          <w:color w:val="212121"/>
        </w:rPr>
      </w:pPr>
      <w:r>
        <w:rPr>
          <w:rFonts w:ascii="Bookman Old Style" w:eastAsia="Times New Roman" w:hAnsi="Bookman Old Style" w:cs="Times New Roman"/>
          <w:color w:val="212121"/>
        </w:rPr>
        <w:t>MA student in Professional and Technical Communication</w:t>
      </w:r>
    </w:p>
    <w:p w:rsidR="003430D7" w:rsidRDefault="003430D7" w:rsidP="003430D7">
      <w:pPr>
        <w:pStyle w:val="ListParagraph"/>
        <w:numPr>
          <w:ilvl w:val="0"/>
          <w:numId w:val="16"/>
        </w:numPr>
        <w:shd w:val="clear" w:color="auto" w:fill="FFFFFF"/>
        <w:spacing w:after="0" w:line="240" w:lineRule="auto"/>
        <w:rPr>
          <w:rFonts w:ascii="Bookman Old Style" w:eastAsia="Times New Roman" w:hAnsi="Bookman Old Style" w:cs="Times New Roman"/>
          <w:color w:val="212121"/>
        </w:rPr>
      </w:pPr>
      <w:r>
        <w:rPr>
          <w:rFonts w:ascii="Bookman Old Style" w:eastAsia="Times New Roman" w:hAnsi="Bookman Old Style" w:cs="Times New Roman"/>
          <w:color w:val="212121"/>
        </w:rPr>
        <w:t>From the US</w:t>
      </w:r>
    </w:p>
    <w:p w:rsidR="003430D7" w:rsidRDefault="003430D7" w:rsidP="003430D7">
      <w:pPr>
        <w:pStyle w:val="ListParagraph"/>
        <w:numPr>
          <w:ilvl w:val="0"/>
          <w:numId w:val="16"/>
        </w:numPr>
        <w:shd w:val="clear" w:color="auto" w:fill="FFFFFF"/>
        <w:spacing w:after="0" w:line="240" w:lineRule="auto"/>
        <w:rPr>
          <w:rFonts w:ascii="Bookman Old Style" w:eastAsia="Times New Roman" w:hAnsi="Bookman Old Style" w:cs="Times New Roman"/>
          <w:color w:val="212121"/>
        </w:rPr>
      </w:pPr>
      <w:r>
        <w:rPr>
          <w:rFonts w:ascii="Bookman Old Style" w:eastAsia="Times New Roman" w:hAnsi="Bookman Old Style" w:cs="Times New Roman"/>
          <w:color w:val="212121"/>
        </w:rPr>
        <w:t>Female</w:t>
      </w:r>
    </w:p>
    <w:p w:rsidR="003430D7" w:rsidRDefault="003430D7" w:rsidP="003430D7">
      <w:pPr>
        <w:pStyle w:val="ListParagraph"/>
        <w:numPr>
          <w:ilvl w:val="0"/>
          <w:numId w:val="16"/>
        </w:numPr>
        <w:shd w:val="clear" w:color="auto" w:fill="FFFFFF"/>
        <w:spacing w:after="0" w:line="240" w:lineRule="auto"/>
        <w:rPr>
          <w:rFonts w:ascii="Bookman Old Style" w:eastAsia="Times New Roman" w:hAnsi="Bookman Old Style" w:cs="Times New Roman"/>
          <w:color w:val="212121"/>
        </w:rPr>
      </w:pPr>
      <w:r>
        <w:rPr>
          <w:rFonts w:ascii="Bookman Old Style" w:eastAsia="Times New Roman" w:hAnsi="Bookman Old Style" w:cs="Times New Roman"/>
          <w:color w:val="212121"/>
        </w:rPr>
        <w:t>E-mail interview</w:t>
      </w:r>
    </w:p>
    <w:p w:rsidR="003430D7" w:rsidRPr="003430D7" w:rsidRDefault="003430D7" w:rsidP="003430D7">
      <w:pPr>
        <w:pStyle w:val="ListParagraph"/>
        <w:shd w:val="clear" w:color="auto" w:fill="FFFFFF"/>
        <w:spacing w:after="0" w:line="240" w:lineRule="auto"/>
        <w:rPr>
          <w:rFonts w:ascii="Bookman Old Style" w:eastAsia="Times New Roman" w:hAnsi="Bookman Old Style" w:cs="Times New Roman"/>
          <w:color w:val="212121"/>
        </w:rPr>
      </w:pP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Tell us about the application process you went through when applying to UNT.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lastRenderedPageBreak/>
        <w:t xml:space="preserve">I first took the GRE and had my test results sent to UNT. I spoke to the Technical Communication Director of Graduate Studies,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xml:space="preserve">, and spoke with him about the program and application process.  I then applied through the Apply Texas website and UNT. I sent my resume, personal statement, and portfolio to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I had my transcripts sent to the Toulouse Graduate School.</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IT information did you need to enroll/after enrolling? (</w:t>
      </w:r>
      <w:proofErr w:type="gramStart"/>
      <w:r w:rsidRPr="00BD3D0A">
        <w:rPr>
          <w:rFonts w:ascii="Bookman Old Style" w:eastAsia="Times New Roman" w:hAnsi="Bookman Old Style" w:cs="Segoe UI"/>
          <w:b/>
          <w:color w:val="212121"/>
        </w:rPr>
        <w:t>my</w:t>
      </w:r>
      <w:proofErr w:type="gramEnd"/>
      <w:r w:rsidRPr="00BD3D0A">
        <w:rPr>
          <w:rFonts w:ascii="Bookman Old Style" w:eastAsia="Times New Roman" w:hAnsi="Bookman Old Style" w:cs="Segoe UI"/>
          <w:b/>
          <w:color w:val="212121"/>
        </w:rPr>
        <w:t xml:space="preserve"> UNT, email, Blackboard, </w:t>
      </w:r>
      <w:proofErr w:type="spellStart"/>
      <w:r w:rsidRPr="00BD3D0A">
        <w:rPr>
          <w:rFonts w:ascii="Bookman Old Style" w:eastAsia="Times New Roman" w:hAnsi="Bookman Old Style" w:cs="Segoe UI"/>
          <w:b/>
          <w:color w:val="212121"/>
        </w:rPr>
        <w:t>MyUNT</w:t>
      </w:r>
      <w:proofErr w:type="spellEnd"/>
      <w:r w:rsidRPr="00BD3D0A">
        <w:rPr>
          <w:rFonts w:ascii="Bookman Old Style" w:eastAsia="Times New Roman" w:hAnsi="Bookman Old Style" w:cs="Segoe UI"/>
          <w:b/>
          <w:color w:val="212121"/>
        </w:rPr>
        <w:t>, etc.)</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During the application process, I used myunt.edu to check my appl</w:t>
      </w:r>
      <w:r w:rsidR="00372EEB" w:rsidRPr="00372EEB">
        <w:rPr>
          <w:rFonts w:ascii="Bookman Old Style" w:eastAsia="Times New Roman" w:hAnsi="Bookman Old Style" w:cs="Times New Roman"/>
          <w:color w:val="212121"/>
        </w:rPr>
        <w:t xml:space="preserve">ication status. I also used the </w:t>
      </w:r>
      <w:r w:rsidRPr="00BD3D0A">
        <w:rPr>
          <w:rFonts w:ascii="Bookman Old Style" w:eastAsia="Times New Roman" w:hAnsi="Bookman Old Style" w:cs="Times New Roman"/>
          <w:color w:val="212121"/>
        </w:rPr>
        <w:t xml:space="preserve">website to complete my financial aid and register for classes. As an employee, I already had a UNT email. There was not information to look at in Blackboard until classes started, but I did log into the website before that. I also looked up the UNT computer discount to get a laptop, as well as use it to get the Microsoft Office package and </w:t>
      </w:r>
      <w:proofErr w:type="spellStart"/>
      <w:r w:rsidRPr="00BD3D0A">
        <w:rPr>
          <w:rFonts w:ascii="Bookman Old Style" w:eastAsia="Times New Roman" w:hAnsi="Bookman Old Style" w:cs="Times New Roman"/>
          <w:color w:val="212121"/>
        </w:rPr>
        <w:t>Mcafee</w:t>
      </w:r>
      <w:proofErr w:type="spellEnd"/>
      <w:r w:rsidRPr="00BD3D0A">
        <w:rPr>
          <w:rFonts w:ascii="Bookman Old Style" w:eastAsia="Times New Roman" w:hAnsi="Bookman Old Style" w:cs="Times New Roman"/>
          <w:color w:val="212121"/>
        </w:rPr>
        <w:t xml:space="preserve"> Anti-virus Software.</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Explain the process you went through when enrolling/registering in courses. Please explain any parts of the process that were particularly easy or difficult.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xml:space="preserve">Since I used myunt.edu to check my application status, I was already fairly familiar with how the website worked. I found the process for registering for classes to be fairly easy. I also spoke with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xml:space="preserve"> to discuss what classes I needed to sign up for.</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documents did you need to submit when applying, and how did you find out where to send the documents?</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xml:space="preserve">I emailed my portfolio, resume, and personal statement to Dr. </w:t>
      </w:r>
      <w:proofErr w:type="spellStart"/>
      <w:r w:rsidRPr="00BD3D0A">
        <w:rPr>
          <w:rFonts w:ascii="Bookman Old Style" w:eastAsia="Times New Roman" w:hAnsi="Bookman Old Style" w:cs="Times New Roman"/>
          <w:color w:val="212121"/>
        </w:rPr>
        <w:t>Boeggter</w:t>
      </w:r>
      <w:proofErr w:type="spellEnd"/>
      <w:r w:rsidRPr="00BD3D0A">
        <w:rPr>
          <w:rFonts w:ascii="Bookman Old Style" w:eastAsia="Times New Roman" w:hAnsi="Bookman Old Style" w:cs="Times New Roman"/>
          <w:color w:val="212121"/>
        </w:rPr>
        <w:t>. This information was provided on the technical communication graduate webpage.</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also had to send my transcripts to the Toulouse Graduate School. I found this information on the Toulouse Graduate School website. I did have to call the Toulouse Graduate School because they did not receive some of my transcripts.</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If you are an international student, what information would help international students who are applying to UNT?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am not an international student.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 xml:space="preserve">Which UNT websites did you visit the most when you were </w:t>
      </w:r>
      <w:proofErr w:type="gramStart"/>
      <w:r w:rsidRPr="00BD3D0A">
        <w:rPr>
          <w:rFonts w:ascii="Bookman Old Style" w:eastAsia="Times New Roman" w:hAnsi="Bookman Old Style" w:cs="Segoe UI"/>
          <w:b/>
          <w:color w:val="212121"/>
        </w:rPr>
        <w:t>applying/enrolling</w:t>
      </w:r>
      <w:proofErr w:type="gramEnd"/>
      <w:r w:rsidRPr="00BD3D0A">
        <w:rPr>
          <w:rFonts w:ascii="Bookman Old Style" w:eastAsia="Times New Roman" w:hAnsi="Bookman Old Style" w:cs="Segoe UI"/>
          <w:b/>
          <w:color w:val="212121"/>
        </w:rPr>
        <w: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Tc.unt.edu, myunt.edu, and tsgs.unt.edu</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Which part of your UNT application/enrollment experience was the most difficult? Please explain why.</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The most difficult part of the application process was getting my transcripts received and processed.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lastRenderedPageBreak/>
        <w:t>How did you find out about UNT funding, scholarship, and employment opportunities? Please name any resources that were helpful and those that were not.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used FAFSA and I was also previously aware of a UNT staff scholarship.</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Are you interested in research at UNT? If so, how did you find out about research? How could these resources be improved?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am interested in research, but since it is my first semester, I do not know much about it.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were the 3 most important resources for you as an </w:t>
      </w:r>
      <w:r w:rsidRPr="00BD3D0A">
        <w:rPr>
          <w:rFonts w:ascii="Bookman Old Style" w:eastAsia="Times New Roman" w:hAnsi="Bookman Old Style" w:cs="Segoe UI"/>
          <w:b/>
          <w:bCs/>
          <w:color w:val="212121"/>
          <w:u w:val="single"/>
        </w:rPr>
        <w:t>incoming</w:t>
      </w:r>
      <w:r w:rsidRPr="00BD3D0A">
        <w:rPr>
          <w:rFonts w:ascii="Bookman Old Style" w:eastAsia="Times New Roman" w:hAnsi="Bookman Old Style" w:cs="Segoe UI"/>
          <w:b/>
          <w:color w:val="212121"/>
        </w:rPr>
        <w:t> student?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xml:space="preserve">The most helpful aspect was the Technical Communication Graduate website. It answered a lot of my questions and led me through the application process. The second most helpful resource was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It was easy to set up a time to meet with him. He was very friendly and answered all of the questions I had about the application process and the Technical Communication Program. The third most helpful resource was myunt.edu. It allowed me to keep up with my application and to see what stage my application was in. After being accepted, it walked me through the financial aid process and gave updates on what I needed to do to complete my financial aid.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are the 3 most important resources for you as a </w:t>
      </w:r>
      <w:r w:rsidRPr="00BD3D0A">
        <w:rPr>
          <w:rFonts w:ascii="Bookman Old Style" w:eastAsia="Times New Roman" w:hAnsi="Bookman Old Style" w:cs="Segoe UI"/>
          <w:b/>
          <w:bCs/>
          <w:color w:val="212121"/>
          <w:u w:val="single"/>
        </w:rPr>
        <w:t>continuing</w:t>
      </w:r>
      <w:r w:rsidRPr="00BD3D0A">
        <w:rPr>
          <w:rFonts w:ascii="Bookman Old Style" w:eastAsia="Times New Roman" w:hAnsi="Bookman Old Style" w:cs="Segoe UI"/>
          <w:b/>
          <w:color w:val="212121"/>
        </w:rPr>
        <w:t> student?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My professors are the most important resources I have. I frequently email and meet with them to clarify information or to get help on assignments. Second would be my email. It is how I keep in touch with my professors and classmates. The third most important resource would be blackboard. It enables me to keep up with my grades and allows me to see documents used in class.</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If you could improve the application/enrollment experience for future students, what would you recommend?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The only issue I had when applying was with my transcripts. I had to call to get one resent because it was not received and another one had been received, but was never posted in my application.</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Tell us about your experience with understanding tuition and fees and paying your bill.</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looked up all of this information on myunt.edu. It was a fairly easy process. If I had never attended college before and it was my first time dealing with financial aid, it may be somewhat confusing.</w:t>
      </w:r>
    </w:p>
    <w:p w:rsidR="00BD3D0A" w:rsidRPr="00BD3D0A" w:rsidRDefault="00BD3D0A" w:rsidP="00BD3D0A">
      <w:pPr>
        <w:shd w:val="clear" w:color="auto" w:fill="FFFFFF"/>
        <w:spacing w:after="0" w:line="240" w:lineRule="auto"/>
        <w:rPr>
          <w:rFonts w:ascii="Calibri" w:eastAsia="Times New Roman" w:hAnsi="Calibri" w:cs="Times New Roman"/>
          <w:color w:val="212121"/>
        </w:rPr>
      </w:pPr>
      <w:r w:rsidRPr="00BD3D0A">
        <w:rPr>
          <w:rFonts w:ascii="Calibri" w:eastAsia="Times New Roman" w:hAnsi="Calibri" w:cs="Times New Roman"/>
          <w:color w:val="1F497D"/>
        </w:rPr>
        <w:t> </w:t>
      </w:r>
    </w:p>
    <w:p w:rsidR="00BD3D0A" w:rsidRPr="000A63E0" w:rsidRDefault="00372EEB" w:rsidP="00BD3D0A">
      <w:pPr>
        <w:shd w:val="clear" w:color="auto" w:fill="FFFFFF"/>
        <w:spacing w:after="0" w:line="240" w:lineRule="auto"/>
        <w:rPr>
          <w:rFonts w:ascii="Century Gothic" w:eastAsia="Times New Roman" w:hAnsi="Century Gothic" w:cs="Times New Roman"/>
          <w:b/>
          <w:color w:val="1F497D"/>
          <w:sz w:val="32"/>
          <w:szCs w:val="32"/>
        </w:rPr>
      </w:pPr>
      <w:proofErr w:type="spellStart"/>
      <w:r w:rsidRPr="000A63E0">
        <w:rPr>
          <w:rFonts w:ascii="Century Gothic" w:eastAsia="Times New Roman" w:hAnsi="Century Gothic" w:cs="Times New Roman"/>
          <w:b/>
          <w:sz w:val="32"/>
          <w:szCs w:val="32"/>
        </w:rPr>
        <w:t>Kayode</w:t>
      </w:r>
      <w:proofErr w:type="spellEnd"/>
      <w:r w:rsidRPr="000A63E0">
        <w:rPr>
          <w:rFonts w:ascii="Century Gothic" w:eastAsia="Times New Roman" w:hAnsi="Century Gothic" w:cs="Times New Roman"/>
          <w:b/>
          <w:sz w:val="32"/>
          <w:szCs w:val="32"/>
        </w:rPr>
        <w:t xml:space="preserve"> </w:t>
      </w:r>
      <w:proofErr w:type="spellStart"/>
      <w:r w:rsidRPr="000A63E0">
        <w:rPr>
          <w:rFonts w:ascii="Century Gothic" w:eastAsia="Times New Roman" w:hAnsi="Century Gothic" w:cs="Times New Roman"/>
          <w:b/>
          <w:sz w:val="32"/>
          <w:szCs w:val="32"/>
        </w:rPr>
        <w:t>Oluwabunmi</w:t>
      </w:r>
      <w:proofErr w:type="spellEnd"/>
      <w:r w:rsidRPr="000A63E0">
        <w:rPr>
          <w:rFonts w:ascii="Century Gothic" w:eastAsia="Times New Roman" w:hAnsi="Century Gothic" w:cs="Times New Roman"/>
          <w:b/>
          <w:sz w:val="32"/>
          <w:szCs w:val="32"/>
        </w:rPr>
        <w:t xml:space="preserve"> Interview</w:t>
      </w:r>
    </w:p>
    <w:p w:rsidR="00372EEB" w:rsidRDefault="00372EEB" w:rsidP="00BD3D0A">
      <w:pPr>
        <w:shd w:val="clear" w:color="auto" w:fill="FFFFFF"/>
        <w:spacing w:after="0" w:line="240" w:lineRule="auto"/>
        <w:rPr>
          <w:rFonts w:ascii="Calibri" w:eastAsia="Times New Roman" w:hAnsi="Calibri" w:cs="Times New Roman"/>
          <w:color w:val="1F497D"/>
        </w:rPr>
      </w:pPr>
    </w:p>
    <w:p w:rsidR="003430D7" w:rsidRDefault="003430D7" w:rsidP="003430D7">
      <w:pPr>
        <w:pStyle w:val="xmsonormal"/>
        <w:numPr>
          <w:ilvl w:val="0"/>
          <w:numId w:val="17"/>
        </w:numPr>
        <w:autoSpaceDE w:val="0"/>
        <w:autoSpaceDN w:val="0"/>
        <w:spacing w:before="0" w:beforeAutospacing="0" w:after="0" w:afterAutospacing="0"/>
        <w:rPr>
          <w:rFonts w:ascii="Bookman Old Style" w:hAnsi="Bookman Old Style"/>
          <w:sz w:val="22"/>
          <w:szCs w:val="22"/>
        </w:rPr>
      </w:pPr>
      <w:r>
        <w:rPr>
          <w:rFonts w:ascii="Bookman Old Style" w:hAnsi="Bookman Old Style"/>
          <w:sz w:val="22"/>
          <w:szCs w:val="22"/>
        </w:rPr>
        <w:t>PhD student in Materials Science and Engineering</w:t>
      </w:r>
    </w:p>
    <w:p w:rsidR="003430D7" w:rsidRDefault="003430D7" w:rsidP="003430D7">
      <w:pPr>
        <w:pStyle w:val="xmsonormal"/>
        <w:numPr>
          <w:ilvl w:val="0"/>
          <w:numId w:val="17"/>
        </w:numPr>
        <w:autoSpaceDE w:val="0"/>
        <w:autoSpaceDN w:val="0"/>
        <w:spacing w:before="0" w:beforeAutospacing="0" w:after="0" w:afterAutospacing="0"/>
        <w:rPr>
          <w:rFonts w:ascii="Bookman Old Style" w:hAnsi="Bookman Old Style"/>
          <w:sz w:val="22"/>
          <w:szCs w:val="22"/>
        </w:rPr>
      </w:pPr>
      <w:r>
        <w:rPr>
          <w:rFonts w:ascii="Bookman Old Style" w:hAnsi="Bookman Old Style"/>
          <w:sz w:val="22"/>
          <w:szCs w:val="22"/>
        </w:rPr>
        <w:lastRenderedPageBreak/>
        <w:t>International student</w:t>
      </w:r>
    </w:p>
    <w:p w:rsidR="003430D7" w:rsidRDefault="003430D7" w:rsidP="003430D7">
      <w:pPr>
        <w:pStyle w:val="xmsonormal"/>
        <w:numPr>
          <w:ilvl w:val="0"/>
          <w:numId w:val="17"/>
        </w:numPr>
        <w:autoSpaceDE w:val="0"/>
        <w:autoSpaceDN w:val="0"/>
        <w:spacing w:before="0" w:beforeAutospacing="0" w:after="0" w:afterAutospacing="0"/>
        <w:rPr>
          <w:rFonts w:ascii="Bookman Old Style" w:hAnsi="Bookman Old Style"/>
          <w:sz w:val="22"/>
          <w:szCs w:val="22"/>
        </w:rPr>
      </w:pPr>
      <w:r>
        <w:rPr>
          <w:rFonts w:ascii="Bookman Old Style" w:hAnsi="Bookman Old Style"/>
          <w:sz w:val="22"/>
          <w:szCs w:val="22"/>
        </w:rPr>
        <w:t>Male</w:t>
      </w:r>
    </w:p>
    <w:p w:rsidR="003430D7" w:rsidRDefault="003430D7" w:rsidP="003430D7">
      <w:pPr>
        <w:pStyle w:val="xmsonormal"/>
        <w:numPr>
          <w:ilvl w:val="0"/>
          <w:numId w:val="17"/>
        </w:numPr>
        <w:autoSpaceDE w:val="0"/>
        <w:autoSpaceDN w:val="0"/>
        <w:spacing w:before="0" w:beforeAutospacing="0" w:after="0" w:afterAutospacing="0"/>
        <w:rPr>
          <w:rFonts w:ascii="Bookman Old Style" w:hAnsi="Bookman Old Style"/>
          <w:sz w:val="22"/>
          <w:szCs w:val="22"/>
        </w:rPr>
      </w:pPr>
      <w:r>
        <w:rPr>
          <w:rFonts w:ascii="Bookman Old Style" w:hAnsi="Bookman Old Style"/>
          <w:sz w:val="22"/>
          <w:szCs w:val="22"/>
        </w:rPr>
        <w:t>E-mail interview</w:t>
      </w:r>
    </w:p>
    <w:p w:rsidR="003430D7" w:rsidRPr="003430D7" w:rsidRDefault="003430D7" w:rsidP="003430D7">
      <w:pPr>
        <w:pStyle w:val="xmsonormal"/>
        <w:autoSpaceDE w:val="0"/>
        <w:autoSpaceDN w:val="0"/>
        <w:spacing w:before="0" w:beforeAutospacing="0" w:after="0" w:afterAutospacing="0"/>
        <w:ind w:left="720"/>
        <w:rPr>
          <w:rFonts w:ascii="Bookman Old Style" w:hAnsi="Bookman Old Style"/>
          <w:sz w:val="22"/>
          <w:szCs w:val="22"/>
        </w:rPr>
      </w:pP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the application process you went through when applying to UNT.</w:t>
      </w:r>
    </w:p>
    <w:p w:rsidR="00372EEB" w:rsidRPr="00BD3D0A" w:rsidRDefault="00372EEB" w:rsidP="00372EEB">
      <w:pPr>
        <w:pStyle w:val="xmsonormal"/>
        <w:autoSpaceDE w:val="0"/>
        <w:autoSpaceDN w:val="0"/>
        <w:spacing w:before="0" w:beforeAutospacing="0" w:after="0" w:afterAutospacing="0"/>
        <w:rPr>
          <w:rFonts w:ascii="Bookman Old Style" w:hAnsi="Bookman Old Style"/>
          <w:sz w:val="22"/>
          <w:szCs w:val="22"/>
        </w:rPr>
      </w:pPr>
    </w:p>
    <w:p w:rsidR="00372EEB" w:rsidRPr="00372EEB" w:rsidRDefault="00372EEB" w:rsidP="00372EEB">
      <w:pPr>
        <w:spacing w:after="0" w:line="240" w:lineRule="auto"/>
        <w:rPr>
          <w:rFonts w:ascii="Bookman Old Style" w:eastAsia="Times New Roman" w:hAnsi="Bookman Old Style" w:cs="Times New Roman"/>
          <w:color w:val="000000"/>
        </w:rPr>
      </w:pPr>
      <w:r w:rsidRPr="00372EEB">
        <w:rPr>
          <w:rFonts w:ascii="Bookman Old Style" w:eastAsia="Times New Roman" w:hAnsi="Bookman Old Style" w:cs="Times New Roman"/>
          <w:color w:val="000000"/>
        </w:rPr>
        <w:t xml:space="preserve">The application process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went through in getting into UNT followed the </w:t>
      </w:r>
      <w:proofErr w:type="spellStart"/>
      <w:r w:rsidRPr="00372EEB">
        <w:rPr>
          <w:rFonts w:ascii="Bookman Old Style" w:eastAsia="Times New Roman" w:hAnsi="Bookman Old Style" w:cs="Times New Roman"/>
          <w:color w:val="000000"/>
        </w:rPr>
        <w:t>folllowed</w:t>
      </w:r>
      <w:proofErr w:type="spellEnd"/>
      <w:r w:rsidRPr="00372EEB">
        <w:rPr>
          <w:rFonts w:ascii="Bookman Old Style" w:eastAsia="Times New Roman" w:hAnsi="Bookman Old Style" w:cs="Times New Roman"/>
          <w:color w:val="000000"/>
        </w:rPr>
        <w:t xml:space="preserve"> sequence</w:t>
      </w:r>
      <w:r>
        <w:rPr>
          <w:rFonts w:ascii="Bookman Old Style" w:eastAsia="Times New Roman" w:hAnsi="Bookman Old Style" w:cs="Times New Roman"/>
          <w:color w:val="000000"/>
        </w:rPr>
        <w:t xml:space="preserve">. </w:t>
      </w:r>
      <w:r w:rsidRPr="00372EEB">
        <w:rPr>
          <w:rFonts w:ascii="Bookman Old Style" w:eastAsia="Times New Roman" w:hAnsi="Bookman Old Style" w:cs="Times New Roman"/>
          <w:color w:val="000000"/>
        </w:rPr>
        <w:t xml:space="preserve">Firstly, I had to contact the departmental chair of my department of choice to see if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met the criteria for getting admitted. I  later started contacting professors whose </w:t>
      </w:r>
      <w:proofErr w:type="spellStart"/>
      <w:r w:rsidRPr="00372EEB">
        <w:rPr>
          <w:rFonts w:ascii="Bookman Old Style" w:eastAsia="Times New Roman" w:hAnsi="Bookman Old Style" w:cs="Times New Roman"/>
          <w:color w:val="000000"/>
        </w:rPr>
        <w:t>resaerch</w:t>
      </w:r>
      <w:proofErr w:type="spellEnd"/>
      <w:r w:rsidRPr="00372EEB">
        <w:rPr>
          <w:rFonts w:ascii="Bookman Old Style" w:eastAsia="Times New Roman" w:hAnsi="Bookman Old Style" w:cs="Times New Roman"/>
          <w:color w:val="000000"/>
        </w:rPr>
        <w:t xml:space="preserve"> interest were similar to mine, to see if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could get to be taking as their RA or TA. </w:t>
      </w:r>
      <w:proofErr w:type="gramStart"/>
      <w:r w:rsidRPr="00372EEB">
        <w:rPr>
          <w:rFonts w:ascii="Bookman Old Style" w:eastAsia="Times New Roman" w:hAnsi="Bookman Old Style" w:cs="Times New Roman"/>
          <w:color w:val="000000"/>
        </w:rPr>
        <w:t>after</w:t>
      </w:r>
      <w:proofErr w:type="gramEnd"/>
      <w:r w:rsidRPr="00372EEB">
        <w:rPr>
          <w:rFonts w:ascii="Bookman Old Style" w:eastAsia="Times New Roman" w:hAnsi="Bookman Old Style" w:cs="Times New Roman"/>
          <w:color w:val="000000"/>
        </w:rPr>
        <w:t xml:space="preserve"> this had been done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applied formally to the school though application portal, paid the </w:t>
      </w:r>
      <w:proofErr w:type="spellStart"/>
      <w:r w:rsidRPr="00372EEB">
        <w:rPr>
          <w:rFonts w:ascii="Bookman Old Style" w:eastAsia="Times New Roman" w:hAnsi="Bookman Old Style" w:cs="Times New Roman"/>
          <w:color w:val="000000"/>
        </w:rPr>
        <w:t>necesary</w:t>
      </w:r>
      <w:proofErr w:type="spellEnd"/>
      <w:r w:rsidRPr="00372EEB">
        <w:rPr>
          <w:rFonts w:ascii="Bookman Old Style" w:eastAsia="Times New Roman" w:hAnsi="Bookman Old Style" w:cs="Times New Roman"/>
          <w:color w:val="000000"/>
        </w:rPr>
        <w:t xml:space="preserve"> fees through the </w:t>
      </w:r>
      <w:proofErr w:type="spellStart"/>
      <w:r w:rsidRPr="00372EEB">
        <w:rPr>
          <w:rFonts w:ascii="Bookman Old Style" w:eastAsia="Times New Roman" w:hAnsi="Bookman Old Style" w:cs="Times New Roman"/>
          <w:color w:val="000000"/>
        </w:rPr>
        <w:t>texas</w:t>
      </w:r>
      <w:proofErr w:type="spellEnd"/>
      <w:r w:rsidRPr="00372EEB">
        <w:rPr>
          <w:rFonts w:ascii="Bookman Old Style" w:eastAsia="Times New Roman" w:hAnsi="Bookman Old Style" w:cs="Times New Roman"/>
          <w:color w:val="000000"/>
        </w:rPr>
        <w:t xml:space="preserve"> portal. After this was done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submitted hard copies of my document </w:t>
      </w:r>
      <w:proofErr w:type="spellStart"/>
      <w:r w:rsidRPr="00372EEB">
        <w:rPr>
          <w:rFonts w:ascii="Bookman Old Style" w:eastAsia="Times New Roman" w:hAnsi="Bookman Old Style" w:cs="Times New Roman"/>
          <w:color w:val="000000"/>
        </w:rPr>
        <w:t>sto</w:t>
      </w:r>
      <w:proofErr w:type="spellEnd"/>
      <w:r w:rsidRPr="00372EEB">
        <w:rPr>
          <w:rFonts w:ascii="Bookman Old Style" w:eastAsia="Times New Roman" w:hAnsi="Bookman Old Style" w:cs="Times New Roman"/>
          <w:color w:val="000000"/>
        </w:rPr>
        <w:t xml:space="preserve"> the graduate school and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waited earnestly for their response.</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IT information did you need to enroll/after enrolling? (</w:t>
      </w:r>
      <w:proofErr w:type="gramStart"/>
      <w:r w:rsidRPr="00BD3D0A">
        <w:rPr>
          <w:rFonts w:ascii="Bookman Old Style" w:hAnsi="Bookman Old Style"/>
          <w:b/>
          <w:sz w:val="22"/>
          <w:szCs w:val="22"/>
        </w:rPr>
        <w:t>my</w:t>
      </w:r>
      <w:proofErr w:type="gramEnd"/>
      <w:r w:rsidRPr="00BD3D0A">
        <w:rPr>
          <w:rFonts w:ascii="Bookman Old Style" w:hAnsi="Bookman Old Style"/>
          <w:b/>
          <w:sz w:val="22"/>
          <w:szCs w:val="22"/>
        </w:rPr>
        <w:t xml:space="preserve"> UNT, email, Blackboard, </w:t>
      </w:r>
      <w:proofErr w:type="spellStart"/>
      <w:r w:rsidRPr="00BD3D0A">
        <w:rPr>
          <w:rFonts w:ascii="Bookman Old Style" w:hAnsi="Bookman Old Style"/>
          <w:b/>
          <w:sz w:val="22"/>
          <w:szCs w:val="22"/>
        </w:rPr>
        <w:t>MyUNT</w:t>
      </w:r>
      <w:proofErr w:type="spellEnd"/>
      <w:r w:rsidRPr="00BD3D0A">
        <w:rPr>
          <w:rFonts w:ascii="Bookman Old Style" w:hAnsi="Bookman Old Style"/>
          <w:b/>
          <w:sz w:val="22"/>
          <w:szCs w:val="22"/>
        </w:rPr>
        <w:t>, etc.)</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 xml:space="preserve">To enroll the </w:t>
      </w:r>
      <w:proofErr w:type="spellStart"/>
      <w:r w:rsidRPr="00372EEB">
        <w:rPr>
          <w:rFonts w:ascii="Bookman Old Style" w:hAnsi="Bookman Old Style"/>
          <w:color w:val="000000"/>
          <w:sz w:val="22"/>
          <w:szCs w:val="22"/>
          <w:shd w:val="clear" w:color="auto" w:fill="FFFFFF"/>
        </w:rPr>
        <w:t>myunt</w:t>
      </w:r>
      <w:proofErr w:type="spellEnd"/>
      <w:r w:rsidRPr="00372EEB">
        <w:rPr>
          <w:rFonts w:ascii="Bookman Old Style" w:hAnsi="Bookman Old Style"/>
          <w:color w:val="000000"/>
          <w:sz w:val="22"/>
          <w:szCs w:val="22"/>
          <w:shd w:val="clear" w:color="auto" w:fill="FFFFFF"/>
        </w:rPr>
        <w:t xml:space="preserve"> page was always there to check for updates, </w:t>
      </w:r>
      <w:proofErr w:type="spellStart"/>
      <w:r w:rsidRPr="00372EEB">
        <w:rPr>
          <w:rFonts w:ascii="Bookman Old Style" w:hAnsi="Bookman Old Style"/>
          <w:color w:val="000000"/>
          <w:sz w:val="22"/>
          <w:szCs w:val="22"/>
          <w:shd w:val="clear" w:color="auto" w:fill="FFFFFF"/>
        </w:rPr>
        <w:t>i</w:t>
      </w:r>
      <w:proofErr w:type="spellEnd"/>
      <w:r w:rsidRPr="00372EEB">
        <w:rPr>
          <w:rFonts w:ascii="Bookman Old Style" w:hAnsi="Bookman Old Style"/>
          <w:color w:val="000000"/>
          <w:sz w:val="22"/>
          <w:szCs w:val="22"/>
          <w:shd w:val="clear" w:color="auto" w:fill="FFFFFF"/>
        </w:rPr>
        <w:t xml:space="preserve"> also regularly called the secretary of my intending department, graduate school when responses were slow and also the</w:t>
      </w:r>
      <w:proofErr w:type="gramStart"/>
      <w:r w:rsidRPr="00372EEB">
        <w:rPr>
          <w:rFonts w:ascii="Bookman Old Style" w:hAnsi="Bookman Old Style"/>
          <w:color w:val="000000"/>
          <w:sz w:val="22"/>
          <w:szCs w:val="22"/>
          <w:shd w:val="clear" w:color="auto" w:fill="FFFFFF"/>
        </w:rPr>
        <w:t xml:space="preserve">  </w:t>
      </w:r>
      <w:proofErr w:type="spellStart"/>
      <w:r w:rsidRPr="00372EEB">
        <w:rPr>
          <w:rFonts w:ascii="Bookman Old Style" w:hAnsi="Bookman Old Style"/>
          <w:color w:val="000000"/>
          <w:sz w:val="22"/>
          <w:szCs w:val="22"/>
          <w:shd w:val="clear" w:color="auto" w:fill="FFFFFF"/>
        </w:rPr>
        <w:t>the</w:t>
      </w:r>
      <w:proofErr w:type="spellEnd"/>
      <w:proofErr w:type="gramEnd"/>
      <w:r w:rsidRPr="00372EEB">
        <w:rPr>
          <w:rFonts w:ascii="Bookman Old Style" w:hAnsi="Bookman Old Style"/>
          <w:color w:val="000000"/>
          <w:sz w:val="22"/>
          <w:szCs w:val="22"/>
          <w:shd w:val="clear" w:color="auto" w:fill="FFFFFF"/>
        </w:rPr>
        <w:t xml:space="preserve"> lady </w:t>
      </w:r>
      <w:proofErr w:type="spellStart"/>
      <w:r w:rsidRPr="00372EEB">
        <w:rPr>
          <w:rFonts w:ascii="Bookman Old Style" w:hAnsi="Bookman Old Style"/>
          <w:color w:val="000000"/>
          <w:sz w:val="22"/>
          <w:szCs w:val="22"/>
          <w:shd w:val="clear" w:color="auto" w:fill="FFFFFF"/>
        </w:rPr>
        <w:t>incharge</w:t>
      </w:r>
      <w:proofErr w:type="spellEnd"/>
      <w:r w:rsidRPr="00372EEB">
        <w:rPr>
          <w:rFonts w:ascii="Bookman Old Style" w:hAnsi="Bookman Old Style"/>
          <w:color w:val="000000"/>
          <w:sz w:val="22"/>
          <w:szCs w:val="22"/>
          <w:shd w:val="clear" w:color="auto" w:fill="FFFFFF"/>
        </w:rPr>
        <w:t xml:space="preserve"> of recruitment and retention (</w:t>
      </w:r>
      <w:proofErr w:type="spellStart"/>
      <w:r w:rsidRPr="00372EEB">
        <w:rPr>
          <w:rFonts w:ascii="Bookman Old Style" w:hAnsi="Bookman Old Style"/>
          <w:color w:val="000000"/>
          <w:sz w:val="22"/>
          <w:szCs w:val="22"/>
          <w:shd w:val="clear" w:color="auto" w:fill="FFFFFF"/>
        </w:rPr>
        <w:t>kathryn</w:t>
      </w:r>
      <w:proofErr w:type="spellEnd"/>
      <w:r w:rsidRPr="00372EEB">
        <w:rPr>
          <w:rFonts w:ascii="Bookman Old Style" w:hAnsi="Bookman Old Style"/>
          <w:color w:val="000000"/>
          <w:sz w:val="22"/>
          <w:szCs w:val="22"/>
          <w:shd w:val="clear" w:color="auto" w:fill="FFFFFF"/>
        </w:rPr>
        <w:t xml:space="preserve"> </w:t>
      </w:r>
      <w:proofErr w:type="spellStart"/>
      <w:r w:rsidRPr="00372EEB">
        <w:rPr>
          <w:rFonts w:ascii="Bookman Old Style" w:hAnsi="Bookman Old Style"/>
          <w:color w:val="000000"/>
          <w:sz w:val="22"/>
          <w:szCs w:val="22"/>
          <w:shd w:val="clear" w:color="auto" w:fill="FFFFFF"/>
        </w:rPr>
        <w:t>beasely</w:t>
      </w:r>
      <w:proofErr w:type="spellEnd"/>
      <w:r w:rsidRPr="00372EEB">
        <w:rPr>
          <w:rFonts w:ascii="Bookman Old Style" w:hAnsi="Bookman Old Style"/>
          <w:color w:val="000000"/>
          <w:sz w:val="22"/>
          <w:szCs w:val="22"/>
          <w:shd w:val="clear" w:color="auto" w:fill="FFFFFF"/>
        </w:rPr>
        <w:t>)</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Explain the process you went through when enrolling/registering in courses. Please explain any parts of the process that were particularly easy or difficult.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sz w:val="22"/>
          <w:szCs w:val="22"/>
        </w:rPr>
      </w:pPr>
      <w:r w:rsidRPr="00372EEB">
        <w:rPr>
          <w:rFonts w:ascii="Bookman Old Style" w:hAnsi="Bookman Old Style"/>
          <w:color w:val="000000"/>
          <w:sz w:val="22"/>
          <w:szCs w:val="22"/>
          <w:shd w:val="clear" w:color="auto" w:fill="FFFFFF"/>
        </w:rPr>
        <w:t xml:space="preserve">It was hectic due to my 1 week late arrival. </w:t>
      </w:r>
      <w:proofErr w:type="gramStart"/>
      <w:r w:rsidRPr="00372EEB">
        <w:rPr>
          <w:rFonts w:ascii="Bookman Old Style" w:hAnsi="Bookman Old Style"/>
          <w:color w:val="000000"/>
          <w:sz w:val="22"/>
          <w:szCs w:val="22"/>
          <w:shd w:val="clear" w:color="auto" w:fill="FFFFFF"/>
        </w:rPr>
        <w:t>so</w:t>
      </w:r>
      <w:proofErr w:type="gramEnd"/>
      <w:r w:rsidRPr="00372EEB">
        <w:rPr>
          <w:rFonts w:ascii="Bookman Old Style" w:hAnsi="Bookman Old Style"/>
          <w:color w:val="000000"/>
          <w:sz w:val="22"/>
          <w:szCs w:val="22"/>
          <w:shd w:val="clear" w:color="auto" w:fill="FFFFFF"/>
        </w:rPr>
        <w:t xml:space="preserve"> my class registration was done manually through the help of the graduate coordinator and the approval from the dean. This enabled me to get the approval of the administrators at the eagle services for my registration.</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documents did you need to submit when applying, and how did you find out where to send the documents?</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 xml:space="preserve">All information regarding where to apply and where to send the needed information to </w:t>
      </w:r>
      <w:proofErr w:type="gramStart"/>
      <w:r w:rsidRPr="00372EEB">
        <w:rPr>
          <w:rFonts w:ascii="Bookman Old Style" w:hAnsi="Bookman Old Style"/>
          <w:color w:val="000000"/>
          <w:sz w:val="22"/>
          <w:szCs w:val="22"/>
          <w:shd w:val="clear" w:color="auto" w:fill="FFFFFF"/>
        </w:rPr>
        <w:t>are</w:t>
      </w:r>
      <w:proofErr w:type="gramEnd"/>
      <w:r w:rsidRPr="00372EEB">
        <w:rPr>
          <w:rFonts w:ascii="Bookman Old Style" w:hAnsi="Bookman Old Style"/>
          <w:color w:val="000000"/>
          <w:sz w:val="22"/>
          <w:szCs w:val="22"/>
          <w:shd w:val="clear" w:color="auto" w:fill="FFFFFF"/>
        </w:rPr>
        <w:t xml:space="preserve"> available on the departmental website and the graduate school’s website too.</w:t>
      </w:r>
    </w:p>
    <w:p w:rsidR="00372EEB" w:rsidRPr="00372EEB"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are an international student, what information would help international students who are applying to UNT?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 xml:space="preserve">The information about the fees especially for doctoral students and also how to apply for certain scholarships which would help them get </w:t>
      </w:r>
      <w:proofErr w:type="spellStart"/>
      <w:r w:rsidRPr="00372EEB">
        <w:rPr>
          <w:rFonts w:ascii="Bookman Old Style" w:hAnsi="Bookman Old Style"/>
          <w:color w:val="000000"/>
          <w:sz w:val="22"/>
          <w:szCs w:val="22"/>
          <w:shd w:val="clear" w:color="auto" w:fill="FFFFFF"/>
        </w:rPr>
        <w:t>tution</w:t>
      </w:r>
      <w:proofErr w:type="spellEnd"/>
      <w:r w:rsidRPr="00372EEB">
        <w:rPr>
          <w:rFonts w:ascii="Bookman Old Style" w:hAnsi="Bookman Old Style"/>
          <w:color w:val="000000"/>
          <w:sz w:val="22"/>
          <w:szCs w:val="22"/>
          <w:shd w:val="clear" w:color="auto" w:fill="FFFFFF"/>
        </w:rPr>
        <w:t xml:space="preserve"> reduction are not readily available. It will help future student s if </w:t>
      </w:r>
      <w:proofErr w:type="gramStart"/>
      <w:r w:rsidRPr="00372EEB">
        <w:rPr>
          <w:rFonts w:ascii="Bookman Old Style" w:hAnsi="Bookman Old Style"/>
          <w:color w:val="000000"/>
          <w:sz w:val="22"/>
          <w:szCs w:val="22"/>
          <w:shd w:val="clear" w:color="auto" w:fill="FFFFFF"/>
        </w:rPr>
        <w:t>these</w:t>
      </w:r>
      <w:proofErr w:type="gramEnd"/>
      <w:r w:rsidRPr="00372EEB">
        <w:rPr>
          <w:rFonts w:ascii="Bookman Old Style" w:hAnsi="Bookman Old Style"/>
          <w:color w:val="000000"/>
          <w:sz w:val="22"/>
          <w:szCs w:val="22"/>
          <w:shd w:val="clear" w:color="auto" w:fill="FFFFFF"/>
        </w:rPr>
        <w:t xml:space="preserve"> information can be spelt out in clear terms on the applicable links.</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 xml:space="preserve">Which UNT websites did you visit the most when you were </w:t>
      </w:r>
      <w:proofErr w:type="gramStart"/>
      <w:r w:rsidRPr="00BD3D0A">
        <w:rPr>
          <w:rFonts w:ascii="Bookman Old Style" w:hAnsi="Bookman Old Style"/>
          <w:b/>
          <w:sz w:val="22"/>
          <w:szCs w:val="22"/>
        </w:rPr>
        <w:t>applying/enrolling</w:t>
      </w:r>
      <w:proofErr w:type="gramEnd"/>
      <w:r w:rsidRPr="00BD3D0A">
        <w:rPr>
          <w:rFonts w:ascii="Bookman Old Style" w:hAnsi="Bookman Old Style"/>
          <w:b/>
          <w:sz w:val="22"/>
          <w:szCs w:val="22"/>
        </w:rPr>
        <w: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proofErr w:type="gramStart"/>
      <w:r w:rsidRPr="00372EEB">
        <w:rPr>
          <w:rFonts w:ascii="Bookman Old Style" w:hAnsi="Bookman Old Style"/>
          <w:color w:val="000000"/>
          <w:sz w:val="22"/>
          <w:szCs w:val="22"/>
          <w:shd w:val="clear" w:color="auto" w:fill="FFFFFF"/>
        </w:rPr>
        <w:t>Graduate school’s website, the department of materials science and engineering website as well as the department of mechanical and energy website.</w:t>
      </w:r>
      <w:proofErr w:type="gramEnd"/>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lastRenderedPageBreak/>
        <w:t>Which part of your UNT application/enrollment experience was the most difficult? Please explain why.</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Getting my evaluated documents to the department of interest was really difficult</w:t>
      </w:r>
      <w:proofErr w:type="gramStart"/>
      <w:r w:rsidRPr="00372EEB">
        <w:rPr>
          <w:rFonts w:ascii="Bookman Old Style" w:hAnsi="Bookman Old Style"/>
          <w:color w:val="000000"/>
          <w:sz w:val="22"/>
          <w:szCs w:val="22"/>
          <w:shd w:val="clear" w:color="auto" w:fill="FFFFFF"/>
        </w:rPr>
        <w:t> </w:t>
      </w:r>
      <w:r w:rsidRPr="00372EEB">
        <w:rPr>
          <w:rStyle w:val="apple-converted-space"/>
          <w:rFonts w:ascii="Bookman Old Style" w:hAnsi="Bookman Old Style"/>
          <w:color w:val="000000"/>
          <w:sz w:val="22"/>
          <w:szCs w:val="22"/>
          <w:shd w:val="clear" w:color="auto" w:fill="FFFFFF"/>
        </w:rPr>
        <w:t> </w:t>
      </w:r>
      <w:r w:rsidRPr="00372EEB">
        <w:rPr>
          <w:rFonts w:ascii="Bookman Old Style" w:hAnsi="Bookman Old Style"/>
          <w:color w:val="000000"/>
          <w:sz w:val="22"/>
          <w:szCs w:val="22"/>
          <w:shd w:val="clear" w:color="auto" w:fill="FFFFFF"/>
        </w:rPr>
        <w:t>as</w:t>
      </w:r>
      <w:proofErr w:type="gramEnd"/>
      <w:r w:rsidRPr="00372EEB">
        <w:rPr>
          <w:rFonts w:ascii="Bookman Old Style" w:hAnsi="Bookman Old Style"/>
          <w:color w:val="000000"/>
          <w:sz w:val="22"/>
          <w:szCs w:val="22"/>
          <w:shd w:val="clear" w:color="auto" w:fill="FFFFFF"/>
        </w:rPr>
        <w:t xml:space="preserve"> there were a lot of delays from graduate school. Enrolling into classes was </w:t>
      </w:r>
      <w:proofErr w:type="spellStart"/>
      <w:r w:rsidRPr="00372EEB">
        <w:rPr>
          <w:rFonts w:ascii="Bookman Old Style" w:hAnsi="Bookman Old Style"/>
          <w:color w:val="000000"/>
          <w:sz w:val="22"/>
          <w:szCs w:val="22"/>
          <w:shd w:val="clear" w:color="auto" w:fill="FFFFFF"/>
        </w:rPr>
        <w:t>alsoa</w:t>
      </w:r>
      <w:proofErr w:type="spellEnd"/>
      <w:r w:rsidRPr="00372EEB">
        <w:rPr>
          <w:rFonts w:ascii="Bookman Old Style" w:hAnsi="Bookman Old Style"/>
          <w:color w:val="000000"/>
          <w:sz w:val="22"/>
          <w:szCs w:val="22"/>
          <w:shd w:val="clear" w:color="auto" w:fill="FFFFFF"/>
        </w:rPr>
        <w:t xml:space="preserve"> tedious </w:t>
      </w:r>
      <w:proofErr w:type="gramStart"/>
      <w:r w:rsidRPr="00372EEB">
        <w:rPr>
          <w:rFonts w:ascii="Bookman Old Style" w:hAnsi="Bookman Old Style"/>
          <w:color w:val="000000"/>
          <w:sz w:val="22"/>
          <w:szCs w:val="22"/>
          <w:shd w:val="clear" w:color="auto" w:fill="FFFFFF"/>
        </w:rPr>
        <w:t>process,</w:t>
      </w:r>
      <w:proofErr w:type="gramEnd"/>
      <w:r w:rsidRPr="00372EEB">
        <w:rPr>
          <w:rFonts w:ascii="Bookman Old Style" w:hAnsi="Bookman Old Style"/>
          <w:color w:val="000000"/>
          <w:sz w:val="22"/>
          <w:szCs w:val="22"/>
          <w:shd w:val="clear" w:color="auto" w:fill="FFFFFF"/>
        </w:rPr>
        <w:t xml:space="preserve"> I presume it was due to the fact that I arrived a bit late.</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How did you find out about UNT funding, scholarship, and employment opportunities? Please name any resources that were helpful and those that were not.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autoSpaceDE w:val="0"/>
        <w:autoSpaceDN w:val="0"/>
        <w:spacing w:before="0" w:beforeAutospacing="0" w:after="0" w:afterAutospacing="0"/>
        <w:rPr>
          <w:rFonts w:ascii="Bookman Old Style" w:hAnsi="Bookman Old Style"/>
          <w:color w:val="000000"/>
          <w:sz w:val="22"/>
          <w:szCs w:val="22"/>
          <w:shd w:val="clear" w:color="auto" w:fill="FFFFFF"/>
        </w:rPr>
      </w:pPr>
      <w:proofErr w:type="gramStart"/>
      <w:r w:rsidRPr="00372EEB">
        <w:rPr>
          <w:rFonts w:ascii="Bookman Old Style" w:hAnsi="Bookman Old Style"/>
          <w:color w:val="000000"/>
          <w:sz w:val="22"/>
          <w:szCs w:val="22"/>
          <w:shd w:val="clear" w:color="auto" w:fill="FFFFFF"/>
        </w:rPr>
        <w:t xml:space="preserve">The department of materials science and engineering website and Kathryn </w:t>
      </w:r>
      <w:proofErr w:type="spellStart"/>
      <w:r w:rsidRPr="00372EEB">
        <w:rPr>
          <w:rFonts w:ascii="Bookman Old Style" w:hAnsi="Bookman Old Style"/>
          <w:color w:val="000000"/>
          <w:sz w:val="22"/>
          <w:szCs w:val="22"/>
          <w:shd w:val="clear" w:color="auto" w:fill="FFFFFF"/>
        </w:rPr>
        <w:t>beasely</w:t>
      </w:r>
      <w:proofErr w:type="spellEnd"/>
      <w:r w:rsidRPr="00372EEB">
        <w:rPr>
          <w:rFonts w:ascii="Bookman Old Style" w:hAnsi="Bookman Old Style"/>
          <w:color w:val="000000"/>
          <w:sz w:val="22"/>
          <w:szCs w:val="22"/>
          <w:shd w:val="clear" w:color="auto" w:fill="FFFFFF"/>
        </w:rPr>
        <w:t xml:space="preserve"> at the graduate retention office.</w:t>
      </w:r>
      <w:proofErr w:type="gramEnd"/>
    </w:p>
    <w:p w:rsidR="00372EEB" w:rsidRPr="00BD3D0A" w:rsidRDefault="00372EEB" w:rsidP="00372EEB">
      <w:pPr>
        <w:pStyle w:val="xmsonormal"/>
        <w:autoSpaceDE w:val="0"/>
        <w:autoSpaceDN w:val="0"/>
        <w:spacing w:before="0" w:beforeAutospacing="0" w:after="0" w:afterAutospacing="0"/>
        <w:rPr>
          <w:rFonts w:ascii="Bookman Old Style" w:hAnsi="Bookman Old Style"/>
          <w:sz w:val="22"/>
          <w:szCs w:val="22"/>
        </w:rPr>
      </w:pP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Are you interested in research at UNT? If so, how did you find out about research? How could these resources be improved?</w:t>
      </w:r>
    </w:p>
    <w:p w:rsidR="00372EEB" w:rsidRPr="00BD3D0A" w:rsidRDefault="00372EEB" w:rsidP="00372EEB">
      <w:pPr>
        <w:pStyle w:val="xmsonormal"/>
        <w:autoSpaceDE w:val="0"/>
        <w:autoSpaceDN w:val="0"/>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I mailed the professors of interest after reading through their profiles.</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were the 3 most important resources for you as an </w:t>
      </w:r>
      <w:r w:rsidRPr="00BD3D0A">
        <w:rPr>
          <w:rFonts w:ascii="Bookman Old Style" w:hAnsi="Bookman Old Style"/>
          <w:b/>
          <w:bCs/>
          <w:sz w:val="22"/>
          <w:szCs w:val="22"/>
          <w:u w:val="single"/>
        </w:rPr>
        <w:t>incoming</w:t>
      </w:r>
      <w:r w:rsidRPr="00BD3D0A">
        <w:rPr>
          <w:rFonts w:ascii="Bookman Old Style" w:hAnsi="Bookman Old Style"/>
          <w:b/>
          <w:sz w:val="22"/>
          <w:szCs w:val="22"/>
        </w:rPr>
        <w:t> student?</w:t>
      </w:r>
    </w:p>
    <w:p w:rsidR="00372EEB" w:rsidRPr="00BD3D0A" w:rsidRDefault="00372EEB" w:rsidP="00372EEB">
      <w:pPr>
        <w:pStyle w:val="xmsonormal"/>
        <w:autoSpaceDE w:val="0"/>
        <w:autoSpaceDN w:val="0"/>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 xml:space="preserve">The department of interest‘s </w:t>
      </w:r>
      <w:proofErr w:type="gramStart"/>
      <w:r w:rsidRPr="00372EEB">
        <w:rPr>
          <w:rFonts w:ascii="Bookman Old Style" w:hAnsi="Bookman Old Style"/>
          <w:color w:val="000000"/>
          <w:sz w:val="22"/>
          <w:szCs w:val="22"/>
          <w:shd w:val="clear" w:color="auto" w:fill="FFFFFF"/>
        </w:rPr>
        <w:t>website ,</w:t>
      </w:r>
      <w:proofErr w:type="gramEnd"/>
      <w:r w:rsidRPr="00372EEB">
        <w:rPr>
          <w:rFonts w:ascii="Bookman Old Style" w:hAnsi="Bookman Old Style"/>
          <w:color w:val="000000"/>
          <w:sz w:val="22"/>
          <w:szCs w:val="22"/>
          <w:shd w:val="clear" w:color="auto" w:fill="FFFFFF"/>
        </w:rPr>
        <w:t xml:space="preserve"> graduate school website and phone </w:t>
      </w:r>
      <w:proofErr w:type="spellStart"/>
      <w:r w:rsidRPr="00372EEB">
        <w:rPr>
          <w:rFonts w:ascii="Bookman Old Style" w:hAnsi="Bookman Old Style"/>
          <w:color w:val="000000"/>
          <w:sz w:val="22"/>
          <w:szCs w:val="22"/>
          <w:shd w:val="clear" w:color="auto" w:fill="FFFFFF"/>
        </w:rPr>
        <w:t>calss</w:t>
      </w:r>
      <w:proofErr w:type="spellEnd"/>
      <w:r w:rsidRPr="00372EEB">
        <w:rPr>
          <w:rFonts w:ascii="Bookman Old Style" w:hAnsi="Bookman Old Style"/>
          <w:color w:val="000000"/>
          <w:sz w:val="22"/>
          <w:szCs w:val="22"/>
          <w:shd w:val="clear" w:color="auto" w:fill="FFFFFF"/>
        </w:rPr>
        <w:t xml:space="preserve"> made to the student retention office.</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are the 3 most important resources for you as a </w:t>
      </w:r>
      <w:r w:rsidRPr="00BD3D0A">
        <w:rPr>
          <w:rFonts w:ascii="Bookman Old Style" w:hAnsi="Bookman Old Style"/>
          <w:b/>
          <w:bCs/>
          <w:sz w:val="22"/>
          <w:szCs w:val="22"/>
          <w:u w:val="single"/>
        </w:rPr>
        <w:t>continuing</w:t>
      </w:r>
      <w:r w:rsidRPr="00BD3D0A">
        <w:rPr>
          <w:rFonts w:ascii="Bookman Old Style" w:hAnsi="Bookman Old Style"/>
          <w:b/>
          <w:sz w:val="22"/>
          <w:szCs w:val="22"/>
        </w:rPr>
        <w:t> student?</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6E3250" w:rsidRPr="006E3250" w:rsidRDefault="006E3250" w:rsidP="00372EEB">
      <w:pPr>
        <w:pStyle w:val="xmsonormal"/>
        <w:spacing w:before="0" w:beforeAutospacing="0" w:after="0" w:afterAutospacing="0"/>
        <w:rPr>
          <w:rFonts w:ascii="Bookman Old Style" w:hAnsi="Bookman Old Style"/>
          <w:color w:val="000000"/>
          <w:sz w:val="22"/>
          <w:szCs w:val="22"/>
          <w:shd w:val="clear" w:color="auto" w:fill="FFFFFF"/>
        </w:rPr>
      </w:pPr>
      <w:r w:rsidRPr="006E3250">
        <w:rPr>
          <w:rFonts w:ascii="Bookman Old Style" w:hAnsi="Bookman Old Style"/>
          <w:color w:val="000000"/>
          <w:sz w:val="22"/>
          <w:szCs w:val="22"/>
          <w:shd w:val="clear" w:color="auto" w:fill="FFFFFF"/>
        </w:rPr>
        <w:t>Eagle services emails, Graduate coordinator of my department, the departmental secretary, my research professor and possible the student services department.</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could improve the application/enrollment experience for future students, what would you recommend?</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6E3250" w:rsidRPr="006E3250" w:rsidRDefault="006E3250" w:rsidP="00372EEB">
      <w:pPr>
        <w:pStyle w:val="xmsonormal"/>
        <w:spacing w:before="0" w:beforeAutospacing="0" w:after="0" w:afterAutospacing="0"/>
        <w:rPr>
          <w:rFonts w:ascii="Bookman Old Style" w:hAnsi="Bookman Old Style"/>
          <w:color w:val="000000"/>
          <w:sz w:val="22"/>
          <w:szCs w:val="22"/>
          <w:shd w:val="clear" w:color="auto" w:fill="FFFFFF"/>
        </w:rPr>
      </w:pPr>
      <w:r w:rsidRPr="006E3250">
        <w:rPr>
          <w:rFonts w:ascii="Bookman Old Style" w:hAnsi="Bookman Old Style"/>
          <w:color w:val="000000"/>
          <w:sz w:val="22"/>
          <w:szCs w:val="22"/>
          <w:shd w:val="clear" w:color="auto" w:fill="FFFFFF"/>
        </w:rPr>
        <w:t xml:space="preserve">Reduction in bureaucracy especially when it comes to registering for classes, bottlenecks, because some classes may be full </w:t>
      </w:r>
      <w:proofErr w:type="spellStart"/>
      <w:r w:rsidRPr="006E3250">
        <w:rPr>
          <w:rFonts w:ascii="Bookman Old Style" w:hAnsi="Bookman Old Style"/>
          <w:color w:val="000000"/>
          <w:sz w:val="22"/>
          <w:szCs w:val="22"/>
          <w:shd w:val="clear" w:color="auto" w:fill="FFFFFF"/>
        </w:rPr>
        <w:t>before</w:t>
      </w:r>
      <w:proofErr w:type="gramStart"/>
      <w:r w:rsidRPr="006E3250">
        <w:rPr>
          <w:rFonts w:ascii="Bookman Old Style" w:hAnsi="Bookman Old Style"/>
          <w:color w:val="000000"/>
          <w:sz w:val="22"/>
          <w:szCs w:val="22"/>
          <w:shd w:val="clear" w:color="auto" w:fill="FFFFFF"/>
        </w:rPr>
        <w:t> </w:t>
      </w:r>
      <w:r w:rsidRPr="006E3250">
        <w:rPr>
          <w:rStyle w:val="apple-converted-space"/>
          <w:rFonts w:ascii="Bookman Old Style" w:hAnsi="Bookman Old Style"/>
          <w:color w:val="000000"/>
          <w:sz w:val="22"/>
          <w:szCs w:val="22"/>
          <w:shd w:val="clear" w:color="auto" w:fill="FFFFFF"/>
        </w:rPr>
        <w:t> </w:t>
      </w:r>
      <w:r w:rsidRPr="006E3250">
        <w:rPr>
          <w:rFonts w:ascii="Bookman Old Style" w:hAnsi="Bookman Old Style"/>
          <w:color w:val="000000"/>
          <w:sz w:val="22"/>
          <w:szCs w:val="22"/>
          <w:shd w:val="clear" w:color="auto" w:fill="FFFFFF"/>
        </w:rPr>
        <w:t>hand</w:t>
      </w:r>
      <w:proofErr w:type="spellEnd"/>
      <w:proofErr w:type="gramEnd"/>
      <w:r w:rsidRPr="006E3250">
        <w:rPr>
          <w:rFonts w:ascii="Bookman Old Style" w:hAnsi="Bookman Old Style"/>
          <w:color w:val="000000"/>
          <w:sz w:val="22"/>
          <w:szCs w:val="22"/>
          <w:shd w:val="clear" w:color="auto" w:fill="FFFFFF"/>
        </w:rPr>
        <w:t xml:space="preserve"> and to get in requires so amount of work and getting to see those in charge.</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your experience with understanding tuition and fees and paying your bill.</w:t>
      </w:r>
    </w:p>
    <w:p w:rsidR="00372EEB" w:rsidRPr="00BD3D0A" w:rsidRDefault="00372EEB" w:rsidP="00372EEB">
      <w:pPr>
        <w:pStyle w:val="xmsonormal"/>
        <w:spacing w:before="0" w:beforeAutospacing="0" w:after="0" w:afterAutospacing="0"/>
        <w:ind w:left="360"/>
        <w:rPr>
          <w:rFonts w:ascii="Bookman Old Style" w:hAnsi="Bookman Old Style"/>
          <w:sz w:val="22"/>
          <w:szCs w:val="22"/>
        </w:rPr>
      </w:pPr>
    </w:p>
    <w:p w:rsidR="006E3250" w:rsidRPr="006E3250" w:rsidRDefault="006E3250" w:rsidP="006E3250">
      <w:pPr>
        <w:spacing w:after="0" w:line="240" w:lineRule="auto"/>
        <w:rPr>
          <w:rFonts w:ascii="Bookman Old Style" w:eastAsia="Times New Roman" w:hAnsi="Bookman Old Style" w:cs="Times New Roman"/>
          <w:color w:val="000000"/>
        </w:rPr>
      </w:pPr>
      <w:r w:rsidRPr="006E3250">
        <w:rPr>
          <w:rFonts w:ascii="Bookman Old Style" w:eastAsia="Times New Roman" w:hAnsi="Bookman Old Style" w:cs="Times New Roman"/>
          <w:color w:val="000000"/>
        </w:rPr>
        <w:t xml:space="preserve">My understanding of </w:t>
      </w:r>
      <w:proofErr w:type="spellStart"/>
      <w:r w:rsidRPr="006E3250">
        <w:rPr>
          <w:rFonts w:ascii="Bookman Old Style" w:eastAsia="Times New Roman" w:hAnsi="Bookman Old Style" w:cs="Times New Roman"/>
          <w:color w:val="000000"/>
        </w:rPr>
        <w:t>tution</w:t>
      </w:r>
      <w:proofErr w:type="spellEnd"/>
      <w:r w:rsidRPr="006E3250">
        <w:rPr>
          <w:rFonts w:ascii="Bookman Old Style" w:eastAsia="Times New Roman" w:hAnsi="Bookman Old Style" w:cs="Times New Roman"/>
          <w:color w:val="000000"/>
        </w:rPr>
        <w:t xml:space="preserve"> what to pay and how to pay has got to do with the terms on which the student was accepted, if given a TA’s position, I learnt that the graduate school pays for 6 hours while the student pays for the remaining 3 hours except if the department offers some additional scholarship which is not always the case especially in my own situation.</w:t>
      </w:r>
    </w:p>
    <w:p w:rsidR="006E3250" w:rsidRPr="006E3250" w:rsidRDefault="006E3250" w:rsidP="006E3250">
      <w:pPr>
        <w:spacing w:after="0" w:line="240" w:lineRule="auto"/>
        <w:rPr>
          <w:rFonts w:ascii="Bookman Old Style" w:eastAsia="Times New Roman" w:hAnsi="Bookman Old Style" w:cs="Times New Roman"/>
          <w:color w:val="000000"/>
        </w:rPr>
      </w:pPr>
    </w:p>
    <w:p w:rsidR="006E3250" w:rsidRPr="006E3250" w:rsidRDefault="006E3250" w:rsidP="006E3250">
      <w:pPr>
        <w:spacing w:after="0" w:line="240" w:lineRule="auto"/>
        <w:rPr>
          <w:rFonts w:ascii="Bookman Old Style" w:eastAsia="Times New Roman" w:hAnsi="Bookman Old Style" w:cs="Times New Roman"/>
          <w:color w:val="000000"/>
        </w:rPr>
      </w:pPr>
      <w:r w:rsidRPr="006E3250">
        <w:rPr>
          <w:rFonts w:ascii="Bookman Old Style" w:eastAsia="Times New Roman" w:hAnsi="Bookman Old Style" w:cs="Times New Roman"/>
          <w:color w:val="000000"/>
        </w:rPr>
        <w:t>Having to pay for the remaining 3 hours could be a burden and most importantly too the issue of students having to pay every month for their insurance is still a burden for doctoral students it will be highly appreciated if something can be done to help ease this burden for the subsequent semesters.</w:t>
      </w:r>
    </w:p>
    <w:p w:rsidR="00372EEB" w:rsidRPr="00BD3D0A" w:rsidRDefault="00372EEB" w:rsidP="00BD3D0A">
      <w:pPr>
        <w:shd w:val="clear" w:color="auto" w:fill="FFFFFF"/>
        <w:spacing w:after="0" w:line="240" w:lineRule="auto"/>
        <w:rPr>
          <w:rFonts w:ascii="Calibri" w:eastAsia="Times New Roman" w:hAnsi="Calibri" w:cs="Times New Roman"/>
          <w:color w:val="212121"/>
        </w:rPr>
      </w:pPr>
    </w:p>
    <w:p w:rsidR="00BD3D0A" w:rsidRPr="00A93AC1" w:rsidRDefault="00A93AC1" w:rsidP="00BD3D0A">
      <w:pPr>
        <w:spacing w:after="0"/>
        <w:rPr>
          <w:rFonts w:ascii="Century Gothic" w:hAnsi="Century Gothic"/>
          <w:b/>
          <w:sz w:val="28"/>
          <w:szCs w:val="28"/>
        </w:rPr>
      </w:pPr>
      <w:r w:rsidRPr="00A93AC1">
        <w:rPr>
          <w:rFonts w:ascii="Century Gothic" w:hAnsi="Century Gothic"/>
          <w:b/>
          <w:sz w:val="28"/>
          <w:szCs w:val="28"/>
        </w:rPr>
        <w:lastRenderedPageBreak/>
        <w:t>Follow-up Questions</w:t>
      </w:r>
    </w:p>
    <w:p w:rsidR="00A93AC1" w:rsidRDefault="00A93AC1" w:rsidP="00BD3D0A">
      <w:pPr>
        <w:spacing w:after="0"/>
        <w:rPr>
          <w:rFonts w:ascii="Bookman Old Style" w:hAnsi="Bookman Old Style"/>
        </w:rPr>
      </w:pPr>
    </w:p>
    <w:p w:rsidR="00A93AC1" w:rsidRDefault="00A93AC1" w:rsidP="00BD3D0A">
      <w:pPr>
        <w:spacing w:after="0"/>
        <w:rPr>
          <w:rFonts w:ascii="Bookman Old Style" w:hAnsi="Bookman Old Style"/>
          <w:b/>
        </w:rPr>
      </w:pPr>
      <w:r w:rsidRPr="00A93AC1">
        <w:rPr>
          <w:rFonts w:ascii="Bookman Old Style" w:hAnsi="Bookman Old Style"/>
          <w:b/>
        </w:rPr>
        <w:t>When you arrived late, were you still able to register through my.unt.edu, or did you have to complete registration by another method? If you used another method, please explain.</w:t>
      </w:r>
    </w:p>
    <w:p w:rsidR="000A63E0" w:rsidRDefault="000A63E0" w:rsidP="00BD3D0A">
      <w:pPr>
        <w:spacing w:after="0"/>
        <w:rPr>
          <w:rFonts w:ascii="Bookman Old Style" w:hAnsi="Bookman Old Style"/>
        </w:rPr>
      </w:pPr>
    </w:p>
    <w:p w:rsidR="000A63E0" w:rsidRPr="000A63E0" w:rsidRDefault="000A63E0" w:rsidP="00BD3D0A">
      <w:pPr>
        <w:spacing w:after="0"/>
        <w:rPr>
          <w:rFonts w:ascii="Bookman Old Style" w:hAnsi="Bookman Old Style"/>
        </w:rPr>
      </w:pPr>
      <w:r>
        <w:rPr>
          <w:rFonts w:ascii="Bookman Old Style" w:hAnsi="Bookman Old Style"/>
        </w:rPr>
        <w:t>I could not complete my registration through the my.unt.edu portal. I had to register for classes through the use of cards that were issued to me from the department, with the kind assistance of Graduate Coordinator and approval of the dean. These were then taken to the eagle student services and when proved to be genuine, I was registered for the classes I needed to take and the instructors accepted the registration.</w:t>
      </w:r>
    </w:p>
    <w:p w:rsidR="00A93AC1" w:rsidRDefault="00A93AC1" w:rsidP="00BD3D0A">
      <w:pPr>
        <w:spacing w:after="0"/>
        <w:rPr>
          <w:rFonts w:ascii="Bookman Old Style" w:hAnsi="Bookman Old Style"/>
        </w:rPr>
      </w:pPr>
    </w:p>
    <w:p w:rsidR="00A93AC1" w:rsidRDefault="00A93AC1" w:rsidP="00BD3D0A">
      <w:pPr>
        <w:spacing w:after="0"/>
        <w:rPr>
          <w:rFonts w:ascii="Bookman Old Style" w:hAnsi="Bookman Old Style"/>
          <w:b/>
        </w:rPr>
      </w:pPr>
      <w:r w:rsidRPr="00A93AC1">
        <w:rPr>
          <w:rFonts w:ascii="Bookman Old Style" w:hAnsi="Bookman Old Style"/>
          <w:b/>
        </w:rPr>
        <w:t>Are you required to pay the additional 3 hours of credit out-of-pocket, or did you receive funding from UNT/your department to help with this?</w:t>
      </w:r>
    </w:p>
    <w:p w:rsidR="000A63E0" w:rsidRDefault="000A63E0" w:rsidP="00BD3D0A">
      <w:pPr>
        <w:spacing w:after="0"/>
        <w:rPr>
          <w:rFonts w:ascii="Bookman Old Style" w:hAnsi="Bookman Old Style"/>
          <w:b/>
        </w:rPr>
      </w:pPr>
    </w:p>
    <w:p w:rsidR="000A63E0" w:rsidRPr="000A63E0" w:rsidRDefault="000A63E0" w:rsidP="00BD3D0A">
      <w:pPr>
        <w:spacing w:after="0"/>
        <w:rPr>
          <w:rFonts w:ascii="Bookman Old Style" w:hAnsi="Bookman Old Style"/>
        </w:rPr>
      </w:pPr>
      <w:r>
        <w:rPr>
          <w:rFonts w:ascii="Bookman Old Style" w:hAnsi="Bookman Old Style"/>
        </w:rPr>
        <w:t>As a TA, I got funding from the graduate school that covers tuition for only 6 hours. The remaining 3 hours I had to pay out of my pocket and also made use of the part of the monthly salary been paid. This has been hard to do actually. I did not get additional funding from the department.</w:t>
      </w:r>
    </w:p>
    <w:p w:rsidR="00A93AC1" w:rsidRDefault="00A93AC1" w:rsidP="00BD3D0A">
      <w:pPr>
        <w:spacing w:after="0"/>
        <w:rPr>
          <w:rFonts w:ascii="Bookman Old Style" w:hAnsi="Bookman Old Style"/>
        </w:rPr>
      </w:pPr>
    </w:p>
    <w:p w:rsidR="00A93AC1" w:rsidRDefault="00A93AC1" w:rsidP="00BD3D0A">
      <w:pPr>
        <w:spacing w:after="0"/>
        <w:rPr>
          <w:rFonts w:ascii="Bookman Old Style" w:hAnsi="Bookman Old Style"/>
          <w:b/>
        </w:rPr>
      </w:pPr>
      <w:r w:rsidRPr="00A93AC1">
        <w:rPr>
          <w:rFonts w:ascii="Bookman Old Style" w:hAnsi="Bookman Old Style"/>
          <w:b/>
        </w:rPr>
        <w:t>If you are paying out-of-pocket for your 3 hours of tuition, tell me about your process for paying your bill.</w:t>
      </w:r>
    </w:p>
    <w:p w:rsidR="000A63E0" w:rsidRDefault="000A63E0" w:rsidP="00BD3D0A">
      <w:pPr>
        <w:spacing w:after="0"/>
        <w:rPr>
          <w:rFonts w:ascii="Bookman Old Style" w:hAnsi="Bookman Old Style"/>
          <w:b/>
        </w:rPr>
      </w:pPr>
    </w:p>
    <w:p w:rsidR="000A63E0" w:rsidRPr="000A63E0" w:rsidRDefault="000A63E0" w:rsidP="00BD3D0A">
      <w:pPr>
        <w:spacing w:after="0"/>
        <w:rPr>
          <w:rFonts w:ascii="Bookman Old Style" w:hAnsi="Bookman Old Style"/>
        </w:rPr>
      </w:pPr>
      <w:r>
        <w:rPr>
          <w:rFonts w:ascii="Bookman Old Style" w:hAnsi="Bookman Old Style"/>
        </w:rPr>
        <w:t xml:space="preserve">I resolved to pay </w:t>
      </w:r>
      <w:proofErr w:type="spellStart"/>
      <w:r>
        <w:rPr>
          <w:rFonts w:ascii="Bookman Old Style" w:hAnsi="Bookman Old Style"/>
        </w:rPr>
        <w:t>installmentally</w:t>
      </w:r>
      <w:proofErr w:type="spellEnd"/>
      <w:r>
        <w:rPr>
          <w:rFonts w:ascii="Bookman Old Style" w:hAnsi="Bookman Old Style"/>
        </w:rPr>
        <w:t xml:space="preserve"> since I am paying out of my pocket. I write </w:t>
      </w:r>
      <w:proofErr w:type="spellStart"/>
      <w:r>
        <w:rPr>
          <w:rFonts w:ascii="Bookman Old Style" w:hAnsi="Bookman Old Style"/>
        </w:rPr>
        <w:t>cheques</w:t>
      </w:r>
      <w:proofErr w:type="spellEnd"/>
      <w:r>
        <w:rPr>
          <w:rFonts w:ascii="Bookman Old Style" w:hAnsi="Bookman Old Style"/>
        </w:rPr>
        <w:t xml:space="preserve"> and take them to accounting section of the school where it is accepted and paid into the school’s account.</w:t>
      </w:r>
      <w:bookmarkStart w:id="0" w:name="_GoBack"/>
      <w:bookmarkEnd w:id="0"/>
    </w:p>
    <w:p w:rsidR="00A93AC1" w:rsidRPr="00BD3D0A" w:rsidRDefault="00A93AC1" w:rsidP="00BD3D0A">
      <w:pPr>
        <w:spacing w:after="0"/>
        <w:rPr>
          <w:rFonts w:ascii="Bookman Old Style" w:hAnsi="Bookman Old Style"/>
        </w:rPr>
      </w:pPr>
    </w:p>
    <w:sectPr w:rsidR="00A93AC1" w:rsidRPr="00BD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9F0"/>
    <w:multiLevelType w:val="hybridMultilevel"/>
    <w:tmpl w:val="3616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33E4"/>
    <w:multiLevelType w:val="multilevel"/>
    <w:tmpl w:val="CEFAE7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20DF6"/>
    <w:multiLevelType w:val="multilevel"/>
    <w:tmpl w:val="9BB4E1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43091B"/>
    <w:multiLevelType w:val="hybridMultilevel"/>
    <w:tmpl w:val="2530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01DB3"/>
    <w:multiLevelType w:val="multilevel"/>
    <w:tmpl w:val="1C66C1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40694B"/>
    <w:multiLevelType w:val="multilevel"/>
    <w:tmpl w:val="60C262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4523F9"/>
    <w:multiLevelType w:val="hybridMultilevel"/>
    <w:tmpl w:val="325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1C5B04"/>
    <w:multiLevelType w:val="multilevel"/>
    <w:tmpl w:val="E6FE3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EB31CB"/>
    <w:multiLevelType w:val="hybridMultilevel"/>
    <w:tmpl w:val="DB1C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1A5608"/>
    <w:multiLevelType w:val="multilevel"/>
    <w:tmpl w:val="888E4B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85121A"/>
    <w:multiLevelType w:val="multilevel"/>
    <w:tmpl w:val="6B1CB0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9153B8"/>
    <w:multiLevelType w:val="multilevel"/>
    <w:tmpl w:val="F69C50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670C08"/>
    <w:multiLevelType w:val="multilevel"/>
    <w:tmpl w:val="73F024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7035E6"/>
    <w:multiLevelType w:val="multilevel"/>
    <w:tmpl w:val="D74888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2440A4"/>
    <w:multiLevelType w:val="multilevel"/>
    <w:tmpl w:val="31C849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A750AE"/>
    <w:multiLevelType w:val="multilevel"/>
    <w:tmpl w:val="B3BE2B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C20BA1"/>
    <w:multiLevelType w:val="multilevel"/>
    <w:tmpl w:val="BFAC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7"/>
  </w:num>
  <w:num w:numId="4">
    <w:abstractNumId w:val="2"/>
  </w:num>
  <w:num w:numId="5">
    <w:abstractNumId w:val="5"/>
  </w:num>
  <w:num w:numId="6">
    <w:abstractNumId w:val="12"/>
  </w:num>
  <w:num w:numId="7">
    <w:abstractNumId w:val="4"/>
  </w:num>
  <w:num w:numId="8">
    <w:abstractNumId w:val="14"/>
  </w:num>
  <w:num w:numId="9">
    <w:abstractNumId w:val="15"/>
  </w:num>
  <w:num w:numId="10">
    <w:abstractNumId w:val="13"/>
  </w:num>
  <w:num w:numId="11">
    <w:abstractNumId w:val="9"/>
  </w:num>
  <w:num w:numId="12">
    <w:abstractNumId w:val="1"/>
  </w:num>
  <w:num w:numId="13">
    <w:abstractNumId w:val="11"/>
  </w:num>
  <w:num w:numId="14">
    <w:abstractNumId w:val="10"/>
  </w:num>
  <w:num w:numId="15">
    <w:abstractNumId w:val="6"/>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ED2"/>
    <w:rsid w:val="000A63E0"/>
    <w:rsid w:val="003430D7"/>
    <w:rsid w:val="00372EEB"/>
    <w:rsid w:val="006E3250"/>
    <w:rsid w:val="008016E3"/>
    <w:rsid w:val="00A93AC1"/>
    <w:rsid w:val="00A95ED2"/>
    <w:rsid w:val="00AE4BCF"/>
    <w:rsid w:val="00B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A95E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3D0A"/>
    <w:pPr>
      <w:ind w:left="720"/>
      <w:contextualSpacing/>
    </w:pPr>
  </w:style>
  <w:style w:type="character" w:customStyle="1" w:styleId="apple-converted-space">
    <w:name w:val="apple-converted-space"/>
    <w:basedOn w:val="DefaultParagraphFont"/>
    <w:rsid w:val="00372E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A95E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3D0A"/>
    <w:pPr>
      <w:ind w:left="720"/>
      <w:contextualSpacing/>
    </w:pPr>
  </w:style>
  <w:style w:type="character" w:customStyle="1" w:styleId="apple-converted-space">
    <w:name w:val="apple-converted-space"/>
    <w:basedOn w:val="DefaultParagraphFont"/>
    <w:rsid w:val="0037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599928">
      <w:bodyDiv w:val="1"/>
      <w:marLeft w:val="0"/>
      <w:marRight w:val="0"/>
      <w:marTop w:val="0"/>
      <w:marBottom w:val="0"/>
      <w:divBdr>
        <w:top w:val="none" w:sz="0" w:space="0" w:color="auto"/>
        <w:left w:val="none" w:sz="0" w:space="0" w:color="auto"/>
        <w:bottom w:val="none" w:sz="0" w:space="0" w:color="auto"/>
        <w:right w:val="none" w:sz="0" w:space="0" w:color="auto"/>
      </w:divBdr>
      <w:divsChild>
        <w:div w:id="503738977">
          <w:marLeft w:val="0"/>
          <w:marRight w:val="0"/>
          <w:marTop w:val="0"/>
          <w:marBottom w:val="0"/>
          <w:divBdr>
            <w:top w:val="none" w:sz="0" w:space="0" w:color="auto"/>
            <w:left w:val="none" w:sz="0" w:space="0" w:color="auto"/>
            <w:bottom w:val="none" w:sz="0" w:space="0" w:color="auto"/>
            <w:right w:val="none" w:sz="0" w:space="0" w:color="auto"/>
          </w:divBdr>
        </w:div>
      </w:divsChild>
    </w:div>
    <w:div w:id="764350694">
      <w:bodyDiv w:val="1"/>
      <w:marLeft w:val="0"/>
      <w:marRight w:val="0"/>
      <w:marTop w:val="0"/>
      <w:marBottom w:val="0"/>
      <w:divBdr>
        <w:top w:val="none" w:sz="0" w:space="0" w:color="auto"/>
        <w:left w:val="none" w:sz="0" w:space="0" w:color="auto"/>
        <w:bottom w:val="none" w:sz="0" w:space="0" w:color="auto"/>
        <w:right w:val="none" w:sz="0" w:space="0" w:color="auto"/>
      </w:divBdr>
    </w:div>
    <w:div w:id="1405107188">
      <w:bodyDiv w:val="1"/>
      <w:marLeft w:val="0"/>
      <w:marRight w:val="0"/>
      <w:marTop w:val="0"/>
      <w:marBottom w:val="0"/>
      <w:divBdr>
        <w:top w:val="none" w:sz="0" w:space="0" w:color="auto"/>
        <w:left w:val="none" w:sz="0" w:space="0" w:color="auto"/>
        <w:bottom w:val="none" w:sz="0" w:space="0" w:color="auto"/>
        <w:right w:val="none" w:sz="0" w:space="0" w:color="auto"/>
      </w:divBdr>
    </w:div>
    <w:div w:id="1634023326">
      <w:bodyDiv w:val="1"/>
      <w:marLeft w:val="0"/>
      <w:marRight w:val="0"/>
      <w:marTop w:val="0"/>
      <w:marBottom w:val="0"/>
      <w:divBdr>
        <w:top w:val="none" w:sz="0" w:space="0" w:color="auto"/>
        <w:left w:val="none" w:sz="0" w:space="0" w:color="auto"/>
        <w:bottom w:val="none" w:sz="0" w:space="0" w:color="auto"/>
        <w:right w:val="none" w:sz="0" w:space="0" w:color="auto"/>
      </w:divBdr>
    </w:div>
    <w:div w:id="19704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TCL717</dc:creator>
  <cp:lastModifiedBy>Kathryn 3</cp:lastModifiedBy>
  <cp:revision>2</cp:revision>
  <dcterms:created xsi:type="dcterms:W3CDTF">2015-11-30T23:30:00Z</dcterms:created>
  <dcterms:modified xsi:type="dcterms:W3CDTF">2015-11-30T23:30:00Z</dcterms:modified>
</cp:coreProperties>
</file>