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746" w:rsidRDefault="004512E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Лексичний аналiз методом дiаграми станiв</w:t>
      </w:r>
    </w:p>
    <w:p w:rsidR="00122746" w:rsidRDefault="00122746"/>
    <w:p w:rsidR="00122746" w:rsidRDefault="00122746"/>
    <w:p w:rsidR="00122746" w:rsidRDefault="004512E9">
      <w:r>
        <w:t>Варіант № 7</w:t>
      </w:r>
    </w:p>
    <w:p w:rsidR="00122746" w:rsidRDefault="00122746"/>
    <w:p w:rsidR="00122746" w:rsidRDefault="004512E9">
      <w:r>
        <w:t>Арифметика: цілі та дійсні числа, основні чотири арифметичні операції (додавання,</w:t>
      </w:r>
    </w:p>
    <w:p w:rsidR="00122746" w:rsidRDefault="004512E9">
      <w:r>
        <w:t>віднімання, ділення та множення), піднесення до степеня (правоасоціативна операція),</w:t>
      </w:r>
    </w:p>
    <w:p w:rsidR="00122746" w:rsidRDefault="004512E9">
      <w:r>
        <w:t>дужки</w:t>
      </w:r>
      <w:bookmarkStart w:id="0" w:name="_GoBack"/>
      <w:bookmarkEnd w:id="0"/>
    </w:p>
    <w:p w:rsidR="00122746" w:rsidRDefault="004512E9">
      <w:r>
        <w:t>Особливості: експоненційна форма дійсного числа</w:t>
      </w:r>
    </w:p>
    <w:p w:rsidR="00122746" w:rsidRDefault="004512E9">
      <w:r>
        <w:t>Інструкція повторення: for (&lt;ід&gt;=&lt;вираз&gt;; &lt;відношення&gt;; &lt;ід&gt;=&lt;вираз&gt;){&lt;cписок</w:t>
      </w:r>
    </w:p>
    <w:p w:rsidR="00122746" w:rsidRDefault="004512E9">
      <w:r>
        <w:t>операторів&gt;}</w:t>
      </w:r>
    </w:p>
    <w:p w:rsidR="00122746" w:rsidRDefault="004512E9">
      <w:r>
        <w:t>Інструкція розгалуження: if &lt;відношення&gt; then goto &lt;мітка&gt;</w:t>
      </w:r>
    </w:p>
    <w:p w:rsidR="00122746" w:rsidRDefault="00122746"/>
    <w:p w:rsidR="00122746" w:rsidRDefault="00122746"/>
    <w:p w:rsidR="00122746" w:rsidRDefault="004512E9">
      <w:pPr>
        <w:jc w:val="center"/>
        <w:rPr>
          <w:b/>
        </w:rPr>
      </w:pPr>
      <w:r>
        <w:rPr>
          <w:b/>
        </w:rPr>
        <w:t>Короткий опис мови</w:t>
      </w:r>
    </w:p>
    <w:p w:rsidR="00122746" w:rsidRDefault="00122746">
      <w:pPr>
        <w:jc w:val="center"/>
        <w:rPr>
          <w:b/>
        </w:rPr>
      </w:pPr>
    </w:p>
    <w:p w:rsidR="00122746" w:rsidRDefault="004512E9">
      <w:r>
        <w:t>Мова програмування FuriousPeach.</w:t>
      </w:r>
    </w:p>
    <w:p w:rsidR="00122746" w:rsidRDefault="004512E9">
      <w:r>
        <w:t>Про</w:t>
      </w:r>
      <w:r>
        <w:t>грама складається iз списку iнструкцiй присвоювання. Мова пiдтримує роботу з дiйсними та цiлими виразами. Дiйснi константи представленi у форматi з плаваючою крапкою. Вирази можуть мiстити чотири основнi (лiвоасоцiативнi) арифметичнi операцiї та круглi дуж</w:t>
      </w:r>
      <w:r>
        <w:t>ки.</w:t>
      </w:r>
    </w:p>
    <w:p w:rsidR="00122746" w:rsidRDefault="00122746"/>
    <w:p w:rsidR="00122746" w:rsidRDefault="00122746"/>
    <w:p w:rsidR="00122746" w:rsidRPr="000A1C8D" w:rsidRDefault="004512E9">
      <w:pPr>
        <w:jc w:val="center"/>
        <w:rPr>
          <w:b/>
          <w:lang w:val="en-US"/>
        </w:rPr>
      </w:pPr>
      <w:r>
        <w:rPr>
          <w:b/>
        </w:rPr>
        <w:t>Повна</w:t>
      </w:r>
      <w:r w:rsidRPr="000A1C8D">
        <w:rPr>
          <w:b/>
          <w:lang w:val="en-US"/>
        </w:rPr>
        <w:t xml:space="preserve"> </w:t>
      </w:r>
      <w:r>
        <w:rPr>
          <w:b/>
        </w:rPr>
        <w:t>граматика</w:t>
      </w:r>
      <w:r w:rsidRPr="000A1C8D">
        <w:rPr>
          <w:b/>
          <w:lang w:val="en-US"/>
        </w:rPr>
        <w:t xml:space="preserve"> </w:t>
      </w:r>
      <w:r>
        <w:rPr>
          <w:b/>
        </w:rPr>
        <w:t>мови</w:t>
      </w:r>
      <w:r w:rsidRPr="000A1C8D">
        <w:rPr>
          <w:b/>
          <w:lang w:val="en-US"/>
        </w:rPr>
        <w:t xml:space="preserve"> FuriousPeach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Program = program ProgName DeclSection DoSection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ProgName = Ident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Ident = Letter {Letter | Digit }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DeclSection = DeclarList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DeclarList = Declaration { Declaration }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Declaration = Type ’ ’ IdenttList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IdenttList = Ident {’,’ Ident}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Type = int | real | bool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DoSection = StatementList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StatementList = Statement {’;’ Statement }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Statement = Assign | Input | Print | ForStatement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lastRenderedPageBreak/>
        <w:t>Assign = Ident ’=’ (Expression | BoolExpr)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 xml:space="preserve">Expression = ArithmExpression | </w:t>
      </w:r>
      <w:r w:rsidRPr="000A1C8D">
        <w:rPr>
          <w:lang w:val="en-US"/>
        </w:rPr>
        <w:t>BoolExpr</w:t>
      </w: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BoolExpr = ArithmExpression Rel ArithmExpression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ArithmExpression = [Sign] Term | ArithmExpression ’+’ Term | ArithmExpression ’-’ Term</w:t>
      </w: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Term = Factor | Term ’*’ Factor | Term ’/’ Factor | Term ’^’ Factor</w:t>
      </w: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Factor = Ident | Const | ’(’ ArithmExpress</w:t>
      </w:r>
      <w:r w:rsidRPr="000A1C8D">
        <w:rPr>
          <w:lang w:val="en-US"/>
        </w:rPr>
        <w:t>ion ’)’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Input = input ’(’ IdenttList ’)’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Print = print ’(’ IdenttList ’)’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ForStatement = for ’(’ IndExpr ’)’ ’{’DoBlock ’}’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IndExpr = Ident ’=’ ArithmExpression1 ’;’</w:t>
      </w: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BoolExpr ’;’ ArithmExpression2</w:t>
      </w: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ArithmExpression1 = ArithmExpression</w:t>
      </w: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ArithmExpression2 = Ident Add Step</w:t>
      </w: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DoBlock = Statement | StatementList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IfStatement = if BoolExpr ’then ’ ’goto’ Ident1 | ’else’ ’goto’ Ident2</w:t>
      </w: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Ident1 = Letter {Letter | Digit }</w:t>
      </w: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Ident2 = Letter {Letter | Digit }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Const = IntNumb | RealNumb | BoolConst</w:t>
      </w: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IntNu</w:t>
      </w:r>
      <w:r w:rsidRPr="000A1C8D">
        <w:rPr>
          <w:lang w:val="en-US"/>
        </w:rPr>
        <w:t>mb = [Sign] UnsignedInt</w:t>
      </w: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RealNumb = [Sign] UnsignedReal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Sign = ’+’ | ’-’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UnsignedInt = Digit {Digit}</w:t>
      </w: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UnsignedReal = ’.’ UnsignedInt | UnsignedInt ’.’ | UnsignedInt ’.’ UnsignedInt</w:t>
      </w:r>
    </w:p>
    <w:p w:rsidR="00122746" w:rsidRPr="000A1C8D" w:rsidRDefault="00122746">
      <w:pPr>
        <w:rPr>
          <w:lang w:val="en-US"/>
        </w:rPr>
      </w:pP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Letter = ’a’ | ’b’ | ’c’ | ’d’ | ’e’ | ’f’ | ’g’ | ’h’ | ’i’ | ’j’ | ’k’ | ’l’ | ’m’ | ’n’ | ’o’ | ’p’ | ’q’ | ’r’ | ’s’ | ’t’ | ’u’ | ’v’ | ’w’ | ’x’ | ’y’ | ’z’</w:t>
      </w: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Digit = ’0’ | ’1’ | ’2’ | ’3’ | ’4’ | ’5’ | ’6’ | ’7’ | ’8’ | ’9’</w:t>
      </w: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BoolConst = true | false</w:t>
      </w: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Re</w:t>
      </w:r>
      <w:r w:rsidRPr="000A1C8D">
        <w:rPr>
          <w:lang w:val="en-US"/>
        </w:rPr>
        <w:t>l = ’==’ | ’&lt;= ’ | ’&lt;’ | ’&gt;’ | ’&gt;=’ | ’&lt;&gt;’</w:t>
      </w:r>
    </w:p>
    <w:p w:rsidR="00122746" w:rsidRPr="000A1C8D" w:rsidRDefault="00122746">
      <w:pPr>
        <w:rPr>
          <w:lang w:val="en-US"/>
        </w:rPr>
      </w:pPr>
    </w:p>
    <w:p w:rsidR="00122746" w:rsidRDefault="004512E9">
      <w:pPr>
        <w:spacing w:before="140"/>
        <w:ind w:left="360" w:right="360"/>
        <w:jc w:val="center"/>
        <w:rPr>
          <w:b/>
        </w:rPr>
      </w:pPr>
      <w:r w:rsidRPr="000A1C8D">
        <w:rPr>
          <w:lang w:val="en-US"/>
        </w:rPr>
        <w:t xml:space="preserve"> </w:t>
      </w:r>
      <w:r>
        <w:rPr>
          <w:b/>
        </w:rPr>
        <w:t>Таблиця лексем мови FuriousPeach</w:t>
      </w:r>
    </w:p>
    <w:p w:rsidR="00122746" w:rsidRDefault="00122746">
      <w:pPr>
        <w:widowControl w:val="0"/>
        <w:spacing w:line="240" w:lineRule="auto"/>
        <w:ind w:left="36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6711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2"/>
        <w:gridCol w:w="2117"/>
        <w:gridCol w:w="1510"/>
        <w:gridCol w:w="2422"/>
      </w:tblGrid>
      <w:tr w:rsidR="00122746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Приклади лексем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Токен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Неформальний опис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5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a, x1, z12f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iдентифiкатор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2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123, 0, 521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intnum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цiле без знаку</w:t>
            </w:r>
          </w:p>
        </w:tc>
      </w:tr>
      <w:tr w:rsidR="00122746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 xml:space="preserve">3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.012, 34.76, 876.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realnum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дiйсне без знаку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2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4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true, false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boolval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логiчне значення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5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program</w:t>
            </w:r>
          </w:p>
        </w:tc>
      </w:tr>
      <w:tr w:rsidR="00122746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6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endl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endl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int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real</w:t>
            </w:r>
          </w:p>
        </w:tc>
      </w:tr>
      <w:tr w:rsidR="00122746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bool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input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print</w:t>
            </w:r>
          </w:p>
        </w:tc>
      </w:tr>
      <w:tr w:rsidR="00122746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for</w:t>
            </w:r>
          </w:p>
        </w:tc>
      </w:tr>
      <w:tr w:rsidR="00122746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if</w:t>
            </w:r>
          </w:p>
        </w:tc>
      </w:tr>
      <w:tr w:rsidR="00122746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goto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goto</w:t>
            </w:r>
          </w:p>
        </w:tc>
      </w:tr>
      <w:tr w:rsidR="00122746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then</w:t>
            </w:r>
          </w:p>
        </w:tc>
      </w:tr>
      <w:tr w:rsidR="00122746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keyword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else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=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9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assign_op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=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+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9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add_op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+</w:t>
            </w:r>
          </w:p>
        </w:tc>
      </w:tr>
      <w:tr w:rsidR="00122746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-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9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add_op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-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4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*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mult_op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*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24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sz w:val="31"/>
                <w:szCs w:val="31"/>
              </w:rPr>
              <w:t xml:space="preserve">/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mult_op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символ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:rsidR="00122746" w:rsidRDefault="0012274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6711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2"/>
        <w:gridCol w:w="2117"/>
        <w:gridCol w:w="1510"/>
        <w:gridCol w:w="2422"/>
      </w:tblGrid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mult_op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div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&lt;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rel_op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&lt;</w:t>
            </w:r>
          </w:p>
        </w:tc>
      </w:tr>
      <w:tr w:rsidR="00122746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&lt;=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rel_op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&lt;=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==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rel_op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==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&gt;=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rel_op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&gt;=</w:t>
            </w:r>
          </w:p>
        </w:tc>
      </w:tr>
      <w:tr w:rsidR="00122746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&lt;&gt;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rel_op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&lt;&gt;</w:t>
            </w:r>
          </w:p>
        </w:tc>
      </w:tr>
      <w:tr w:rsidR="00122746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^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pow_op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^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29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4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(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brackets_op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&lt;&gt;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)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brackets_op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символ &lt;&gt;</w:t>
            </w:r>
          </w:p>
        </w:tc>
      </w:tr>
      <w:tr w:rsidR="00122746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punct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.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punct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,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: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punct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:</w:t>
            </w:r>
          </w:p>
        </w:tc>
      </w:tr>
      <w:tr w:rsidR="00122746">
        <w:trPr>
          <w:trHeight w:val="298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4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;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punct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;</w:t>
            </w:r>
          </w:p>
        </w:tc>
      </w:tr>
      <w:tr w:rsidR="00122746">
        <w:trPr>
          <w:trHeight w:val="298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5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{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punct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{</w:t>
            </w:r>
          </w:p>
        </w:tc>
      </w:tr>
      <w:tr w:rsidR="00122746">
        <w:trPr>
          <w:trHeight w:val="298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5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}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punct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}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\32,\t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ws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пробiльнi символи</w:t>
            </w:r>
          </w:p>
        </w:tc>
      </w:tr>
      <w:tr w:rsidR="00122746">
        <w:trPr>
          <w:trHeight w:val="295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\n, \r\n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eol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кiнець рядка</w:t>
            </w:r>
          </w:p>
        </w:tc>
      </w:tr>
      <w:tr w:rsidR="00122746">
        <w:trPr>
          <w:trHeight w:val="297"/>
        </w:trPr>
        <w:tc>
          <w:tcPr>
            <w:tcW w:w="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 </w:t>
            </w:r>
          </w:p>
        </w:tc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\0 </w:t>
            </w:r>
          </w:p>
        </w:tc>
        <w:tc>
          <w:tcPr>
            <w:tcW w:w="1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eof </w:t>
            </w:r>
          </w:p>
        </w:tc>
        <w:tc>
          <w:tcPr>
            <w:tcW w:w="2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кiнець файлу</w:t>
            </w:r>
          </w:p>
        </w:tc>
      </w:tr>
    </w:tbl>
    <w:p w:rsidR="00122746" w:rsidRDefault="00122746">
      <w:pPr>
        <w:widowControl w:val="0"/>
      </w:pPr>
    </w:p>
    <w:p w:rsidR="00122746" w:rsidRDefault="00122746">
      <w:pPr>
        <w:widowControl w:val="0"/>
      </w:pPr>
    </w:p>
    <w:p w:rsidR="00122746" w:rsidRDefault="00122746">
      <w:pPr>
        <w:widowControl w:val="0"/>
      </w:pPr>
    </w:p>
    <w:p w:rsidR="00122746" w:rsidRDefault="004512E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Розробка лексичного аналiзатора</w:t>
      </w:r>
    </w:p>
    <w:p w:rsidR="00122746" w:rsidRDefault="00122746">
      <w:pPr>
        <w:rPr>
          <w:b/>
        </w:rPr>
      </w:pPr>
    </w:p>
    <w:p w:rsidR="00122746" w:rsidRDefault="004512E9">
      <w:pPr>
        <w:jc w:val="center"/>
        <w:rPr>
          <w:b/>
        </w:rPr>
      </w:pPr>
      <w:r>
        <w:rPr>
          <w:b/>
        </w:rPr>
        <w:t>Програмна реалiзацiя лексичного аналiзатора</w:t>
      </w:r>
    </w:p>
    <w:p w:rsidR="00122746" w:rsidRDefault="004512E9">
      <w:pPr>
        <w:jc w:val="center"/>
        <w:rPr>
          <w:b/>
        </w:rPr>
      </w:pPr>
      <w:r>
        <w:rPr>
          <w:b/>
        </w:rPr>
        <w:t>Дiаграма станiв i таблиця лексем у кодi</w:t>
      </w:r>
    </w:p>
    <w:p w:rsidR="00122746" w:rsidRDefault="00122746"/>
    <w:p w:rsidR="00122746" w:rsidRDefault="004512E9">
      <w:r>
        <w:t>Лексичний аналiзатор реалiзується мовою python. Усi необхiднi таблицi ре-</w:t>
      </w:r>
    </w:p>
    <w:p w:rsidR="00122746" w:rsidRDefault="004512E9">
      <w:pPr>
        <w:rPr>
          <w:b/>
        </w:rPr>
      </w:pPr>
      <w:r>
        <w:t>алiзуються як словники (dictionary) мови python.</w:t>
      </w:r>
    </w:p>
    <w:p w:rsidR="00122746" w:rsidRDefault="004512E9">
      <w:pPr>
        <w:widowControl w:val="0"/>
        <w:spacing w:before="336" w:line="240" w:lineRule="auto"/>
        <w:jc w:val="center"/>
        <w:rPr>
          <w:b/>
        </w:rPr>
      </w:pPr>
      <w:r>
        <w:rPr>
          <w:b/>
        </w:rPr>
        <w:t xml:space="preserve">Визначення класу вхiдного символа </w:t>
      </w:r>
    </w:p>
    <w:p w:rsidR="00122746" w:rsidRDefault="004512E9">
      <w:pPr>
        <w:widowControl w:val="0"/>
        <w:spacing w:before="164" w:line="240" w:lineRule="auto"/>
      </w:pPr>
      <w:r>
        <w:t xml:space="preserve">Функцiя classOfChar() повертає клас, до якого належить символ char: </w:t>
      </w:r>
    </w:p>
    <w:p w:rsidR="00122746" w:rsidRDefault="00122746">
      <w:pPr>
        <w:widowControl w:val="0"/>
        <w:spacing w:before="9" w:line="240" w:lineRule="auto"/>
      </w:pPr>
    </w:p>
    <w:p w:rsidR="00122746" w:rsidRPr="000A1C8D" w:rsidRDefault="004512E9">
      <w:pPr>
        <w:widowControl w:val="0"/>
        <w:shd w:val="clear" w:color="auto" w:fill="FFFFFE"/>
        <w:spacing w:before="9"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 def classOfChar(char):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2 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ab/>
        <w:t>if char in '.' :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3     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ab/>
        <w:t>res="dot"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4   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ab/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elif char in 'abcdefghijklmnopqrstuvwxyz' :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5     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ab/>
        <w:t>res="Letter"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6   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ab/>
        <w:t>elif char in "0123456789" :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7     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ab/>
        <w:t>res="Digit"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8   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ab/>
        <w:t>elif char in " \t" :</w:t>
      </w:r>
    </w:p>
    <w:p w:rsidR="00122746" w:rsidRDefault="004512E9">
      <w:pPr>
        <w:widowControl w:val="0"/>
        <w:shd w:val="clear" w:color="auto" w:fill="FFFFFE"/>
        <w:spacing w:before="9" w:line="325" w:lineRule="auto"/>
      </w:pPr>
      <w:r>
        <w:rPr>
          <w:rFonts w:ascii="Courier New" w:eastAsia="Courier New" w:hAnsi="Courier New" w:cs="Courier New"/>
          <w:sz w:val="21"/>
          <w:szCs w:val="21"/>
        </w:rPr>
        <w:t xml:space="preserve">9     </w:t>
      </w:r>
      <w:r>
        <w:rPr>
          <w:rFonts w:ascii="Courier New" w:eastAsia="Courier New" w:hAnsi="Courier New" w:cs="Courier New"/>
          <w:sz w:val="21"/>
          <w:szCs w:val="21"/>
        </w:rPr>
        <w:tab/>
        <w:t>res="ws"</w:t>
      </w:r>
    </w:p>
    <w:p w:rsidR="00122746" w:rsidRDefault="00122746">
      <w:pPr>
        <w:widowControl w:val="0"/>
        <w:spacing w:before="9" w:line="240" w:lineRule="auto"/>
        <w:ind w:left="84"/>
        <w:jc w:val="center"/>
      </w:pPr>
    </w:p>
    <w:p w:rsidR="00122746" w:rsidRDefault="004512E9">
      <w:pPr>
        <w:widowControl w:val="0"/>
        <w:spacing w:line="24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Дiаграма станiв i таблиця лексем у кодi </w:t>
      </w:r>
    </w:p>
    <w:p w:rsidR="00122746" w:rsidRDefault="00122746">
      <w:pPr>
        <w:widowControl w:val="0"/>
        <w:spacing w:line="240" w:lineRule="auto"/>
        <w:rPr>
          <w:b/>
          <w:sz w:val="23"/>
          <w:szCs w:val="23"/>
        </w:rPr>
      </w:pPr>
    </w:p>
    <w:tbl>
      <w:tblPr>
        <w:tblStyle w:val="a7"/>
        <w:tblW w:w="9333" w:type="dxa"/>
        <w:tblInd w:w="4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3069"/>
        <w:gridCol w:w="5499"/>
      </w:tblGrid>
      <w:tr w:rsidR="00122746">
        <w:trPr>
          <w:trHeight w:val="296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jc w:val="center"/>
            </w:pPr>
            <w:r>
              <w:lastRenderedPageBreak/>
              <w:t xml:space="preserve">Стан </w:t>
            </w:r>
          </w:p>
        </w:tc>
        <w:tc>
          <w:tcPr>
            <w:tcW w:w="3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jc w:val="center"/>
            </w:pPr>
            <w:r>
              <w:t xml:space="preserve">Токен </w:t>
            </w:r>
          </w:p>
        </w:tc>
        <w:tc>
          <w:tcPr>
            <w:tcW w:w="5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40"/>
            </w:pPr>
            <w:r>
              <w:t>Семантичнi процедури</w:t>
            </w:r>
          </w:p>
        </w:tc>
      </w:tr>
      <w:tr w:rsidR="00122746">
        <w:trPr>
          <w:trHeight w:val="1452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jc w:val="center"/>
            </w:pPr>
            <w:r>
              <w:t xml:space="preserve">2 </w:t>
            </w:r>
          </w:p>
        </w:tc>
        <w:tc>
          <w:tcPr>
            <w:tcW w:w="3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jc w:val="center"/>
            </w:pPr>
            <w:r>
              <w:t xml:space="preserve">id або keyword </w:t>
            </w:r>
          </w:p>
        </w:tc>
        <w:tc>
          <w:tcPr>
            <w:tcW w:w="5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7"/>
            </w:pPr>
            <w:r>
              <w:t xml:space="preserve">Визначити: id чи keyword? </w:t>
            </w:r>
          </w:p>
          <w:p w:rsidR="00122746" w:rsidRDefault="004512E9">
            <w:pPr>
              <w:widowControl w:val="0"/>
              <w:spacing w:before="9" w:line="241" w:lineRule="auto"/>
              <w:ind w:left="138" w:right="331" w:hanging="1"/>
            </w:pPr>
            <w:r>
              <w:t xml:space="preserve">Якщо id – обробити таблицю iдентифiкаторiв Занести лексему в таблицю розбору </w:t>
            </w:r>
          </w:p>
          <w:p w:rsidR="00122746" w:rsidRDefault="004512E9">
            <w:pPr>
              <w:widowControl w:val="0"/>
              <w:spacing w:before="8" w:line="241" w:lineRule="auto"/>
              <w:ind w:left="137" w:right="117"/>
            </w:pPr>
            <w:r>
              <w:t>Повернути необроблений символ у вхiдний потiк Перейти у стартовий стан</w:t>
            </w:r>
          </w:p>
        </w:tc>
      </w:tr>
      <w:tr w:rsidR="00122746">
        <w:trPr>
          <w:trHeight w:val="1163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jc w:val="center"/>
            </w:pPr>
            <w:r>
              <w:t xml:space="preserve">6 </w:t>
            </w:r>
          </w:p>
        </w:tc>
        <w:tc>
          <w:tcPr>
            <w:tcW w:w="3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jc w:val="center"/>
            </w:pPr>
            <w:r>
              <w:t>real</w:t>
            </w:r>
          </w:p>
        </w:tc>
        <w:tc>
          <w:tcPr>
            <w:tcW w:w="5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40"/>
            </w:pPr>
            <w:r>
              <w:t xml:space="preserve">Обробити таблицю констант </w:t>
            </w:r>
          </w:p>
          <w:p w:rsidR="00122746" w:rsidRDefault="004512E9">
            <w:pPr>
              <w:widowControl w:val="0"/>
              <w:spacing w:before="9" w:line="240" w:lineRule="auto"/>
              <w:ind w:left="138"/>
            </w:pPr>
            <w:r>
              <w:t xml:space="preserve">Занести лексему в таблицю розбору </w:t>
            </w:r>
          </w:p>
          <w:p w:rsidR="00122746" w:rsidRDefault="004512E9">
            <w:pPr>
              <w:widowControl w:val="0"/>
              <w:spacing w:before="9" w:line="241" w:lineRule="auto"/>
              <w:ind w:left="137" w:right="117"/>
            </w:pPr>
            <w:r>
              <w:t>Повернути необроблений символ у вхiдний потiк Перейти у стартовий стан</w:t>
            </w:r>
          </w:p>
        </w:tc>
      </w:tr>
      <w:tr w:rsidR="00122746">
        <w:trPr>
          <w:trHeight w:val="1163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jc w:val="center"/>
            </w:pPr>
            <w:r>
              <w:t xml:space="preserve">9 </w:t>
            </w:r>
          </w:p>
        </w:tc>
        <w:tc>
          <w:tcPr>
            <w:tcW w:w="3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jc w:val="center"/>
            </w:pPr>
            <w:r>
              <w:t xml:space="preserve">int </w:t>
            </w:r>
          </w:p>
        </w:tc>
        <w:tc>
          <w:tcPr>
            <w:tcW w:w="5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40"/>
            </w:pPr>
            <w:r>
              <w:t xml:space="preserve">Обробити таблицю констант </w:t>
            </w:r>
          </w:p>
          <w:p w:rsidR="00122746" w:rsidRDefault="004512E9">
            <w:pPr>
              <w:widowControl w:val="0"/>
              <w:spacing w:before="9" w:line="240" w:lineRule="auto"/>
              <w:ind w:left="138"/>
            </w:pPr>
            <w:r>
              <w:t xml:space="preserve">Занести лексему в таблицю розбору </w:t>
            </w:r>
          </w:p>
          <w:p w:rsidR="00122746" w:rsidRDefault="004512E9">
            <w:pPr>
              <w:widowControl w:val="0"/>
              <w:spacing w:before="9" w:line="241" w:lineRule="auto"/>
              <w:ind w:left="137" w:right="117"/>
            </w:pPr>
            <w:r>
              <w:t>Повернути необроблений символ у вхiдний потiк Перейти у стартовий стан</w:t>
            </w:r>
          </w:p>
        </w:tc>
      </w:tr>
      <w:tr w:rsidR="00122746">
        <w:trPr>
          <w:trHeight w:val="585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jc w:val="center"/>
            </w:pPr>
            <w:r>
              <w:t xml:space="preserve">12 </w:t>
            </w:r>
          </w:p>
        </w:tc>
        <w:tc>
          <w:tcPr>
            <w:tcW w:w="3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jc w:val="center"/>
            </w:pPr>
            <w:r>
              <w:t xml:space="preserve">assign_op </w:t>
            </w:r>
          </w:p>
        </w:tc>
        <w:tc>
          <w:tcPr>
            <w:tcW w:w="5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8"/>
            </w:pPr>
            <w:r>
              <w:t xml:space="preserve">Занести лексему в таблицю розбору </w:t>
            </w:r>
          </w:p>
          <w:p w:rsidR="00122746" w:rsidRDefault="004512E9">
            <w:pPr>
              <w:widowControl w:val="0"/>
              <w:spacing w:before="9" w:line="240" w:lineRule="auto"/>
              <w:ind w:left="137"/>
            </w:pPr>
            <w:r>
              <w:t>Перейти у стартовий стан</w:t>
            </w:r>
          </w:p>
        </w:tc>
      </w:tr>
      <w:tr w:rsidR="00122746">
        <w:trPr>
          <w:trHeight w:val="71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jc w:val="center"/>
            </w:pPr>
            <w:r>
              <w:t xml:space="preserve">13 </w:t>
            </w:r>
          </w:p>
        </w:tc>
        <w:tc>
          <w:tcPr>
            <w:tcW w:w="3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jc w:val="center"/>
            </w:pPr>
            <w:r>
              <w:t xml:space="preserve">nl </w:t>
            </w:r>
          </w:p>
        </w:tc>
        <w:tc>
          <w:tcPr>
            <w:tcW w:w="5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8"/>
            </w:pPr>
            <w:r>
              <w:t xml:space="preserve">Збiльшити лiчильник рядкiв на 1 </w:t>
            </w:r>
          </w:p>
          <w:p w:rsidR="00122746" w:rsidRDefault="004512E9">
            <w:pPr>
              <w:widowControl w:val="0"/>
              <w:spacing w:before="9" w:line="240" w:lineRule="auto"/>
              <w:ind w:left="137"/>
            </w:pPr>
            <w:r>
              <w:t>Перейти у стартовий стан</w:t>
            </w:r>
          </w:p>
        </w:tc>
      </w:tr>
      <w:tr w:rsidR="00122746">
        <w:trPr>
          <w:trHeight w:val="585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jc w:val="center"/>
            </w:pPr>
            <w:r>
              <w:t xml:space="preserve">14 </w:t>
            </w:r>
          </w:p>
        </w:tc>
        <w:tc>
          <w:tcPr>
            <w:tcW w:w="3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Pr="000A1C8D" w:rsidRDefault="004512E9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0A1C8D">
              <w:rPr>
                <w:lang w:val="en-US"/>
              </w:rPr>
              <w:t xml:space="preserve">add_op, mult_op, par_op </w:t>
            </w:r>
          </w:p>
        </w:tc>
        <w:tc>
          <w:tcPr>
            <w:tcW w:w="5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8"/>
            </w:pPr>
            <w:r>
              <w:t xml:space="preserve">Занести лексему в таблицю розбору </w:t>
            </w:r>
          </w:p>
          <w:p w:rsidR="00122746" w:rsidRDefault="004512E9">
            <w:pPr>
              <w:widowControl w:val="0"/>
              <w:spacing w:before="9" w:line="240" w:lineRule="auto"/>
              <w:ind w:left="137"/>
            </w:pPr>
            <w:r>
              <w:t>Перейти у стартовий стан</w:t>
            </w:r>
          </w:p>
        </w:tc>
      </w:tr>
    </w:tbl>
    <w:p w:rsidR="00122746" w:rsidRDefault="00122746">
      <w:pPr>
        <w:widowControl w:val="0"/>
      </w:pPr>
    </w:p>
    <w:p w:rsidR="00122746" w:rsidRDefault="004512E9">
      <w:pPr>
        <w:widowControl w:val="0"/>
        <w:spacing w:line="240" w:lineRule="auto"/>
        <w:ind w:left="2944"/>
      </w:pPr>
      <w:r>
        <w:t xml:space="preserve">Табл. 2. Семантичнi процедури </w:t>
      </w:r>
    </w:p>
    <w:p w:rsidR="00122746" w:rsidRDefault="00122746">
      <w:pPr>
        <w:widowControl w:val="0"/>
        <w:spacing w:line="240" w:lineRule="auto"/>
        <w:ind w:left="2944"/>
      </w:pPr>
    </w:p>
    <w:p w:rsidR="00122746" w:rsidRPr="000A1C8D" w:rsidRDefault="004512E9">
      <w:pPr>
        <w:widowControl w:val="0"/>
        <w:shd w:val="clear" w:color="auto" w:fill="FFFFFE"/>
        <w:spacing w:before="9"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10  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ab/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elif char in "\n" :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11    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ab/>
        <w:t>res="nl"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12  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ab/>
        <w:t>elif char in "+-=*/()" :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13    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ab/>
        <w:t>res=char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14  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ab/>
        <w:t>else: res='</w:t>
      </w:r>
      <w:r>
        <w:rPr>
          <w:rFonts w:ascii="Courier New" w:eastAsia="Courier New" w:hAnsi="Courier New" w:cs="Courier New"/>
          <w:sz w:val="21"/>
          <w:szCs w:val="21"/>
        </w:rPr>
        <w:t>символ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не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належить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алфавіту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'</w:t>
      </w:r>
    </w:p>
    <w:p w:rsidR="00122746" w:rsidRDefault="004512E9">
      <w:pPr>
        <w:widowControl w:val="0"/>
        <w:shd w:val="clear" w:color="auto" w:fill="FFFFFE"/>
        <w:spacing w:before="9" w:line="325" w:lineRule="auto"/>
      </w:pPr>
      <w:r>
        <w:rPr>
          <w:rFonts w:ascii="Courier New" w:eastAsia="Courier New" w:hAnsi="Courier New" w:cs="Courier New"/>
          <w:sz w:val="21"/>
          <w:szCs w:val="21"/>
        </w:rPr>
        <w:t xml:space="preserve">15  </w:t>
      </w:r>
      <w:r>
        <w:rPr>
          <w:rFonts w:ascii="Courier New" w:eastAsia="Courier New" w:hAnsi="Courier New" w:cs="Courier New"/>
          <w:sz w:val="21"/>
          <w:szCs w:val="21"/>
        </w:rPr>
        <w:tab/>
        <w:t>return res</w:t>
      </w:r>
    </w:p>
    <w:p w:rsidR="00122746" w:rsidRDefault="004512E9">
      <w:pPr>
        <w:widowControl w:val="0"/>
        <w:spacing w:before="340" w:line="240" w:lineRule="auto"/>
        <w:jc w:val="center"/>
        <w:rPr>
          <w:b/>
        </w:rPr>
      </w:pPr>
      <w:r>
        <w:rPr>
          <w:b/>
        </w:rPr>
        <w:t xml:space="preserve">Дiаграма станiв у кодi </w:t>
      </w:r>
    </w:p>
    <w:p w:rsidR="00122746" w:rsidRDefault="004512E9">
      <w:pPr>
        <w:widowControl w:val="0"/>
        <w:spacing w:before="164" w:line="241" w:lineRule="auto"/>
        <w:ind w:right="1317" w:firstLine="720"/>
      </w:pPr>
      <w:r>
        <w:t xml:space="preserve">Функцiя переходiв </w:t>
      </w:r>
      <w:r>
        <w:rPr>
          <w:i/>
        </w:rPr>
        <w:t xml:space="preserve">δ </w:t>
      </w:r>
      <w:r>
        <w:t xml:space="preserve">представлена у формi словника (dictionary) stf (state transition function) мови python: </w:t>
      </w:r>
    </w:p>
    <w:p w:rsidR="00122746" w:rsidRDefault="00122746">
      <w:pPr>
        <w:widowControl w:val="0"/>
        <w:spacing w:before="9" w:line="240" w:lineRule="auto"/>
        <w:ind w:left="7"/>
      </w:pP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1 # </w:t>
      </w:r>
      <w:r>
        <w:rPr>
          <w:rFonts w:ascii="Courier New" w:eastAsia="Courier New" w:hAnsi="Courier New" w:cs="Courier New"/>
          <w:sz w:val="21"/>
          <w:szCs w:val="21"/>
        </w:rPr>
        <w:t>δ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- state-transition_function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2 stf = {(0, 'Letter'): 1, (1, 'Letter'): 1, (1, 'Digit'): 1, 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3 (1,'other'): 2, \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4 (0, 'Digit'): 4, (4, 'Digit'): 4, (4, 'dot'): 5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, (4, 'other'): 9, 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5 (5, 'Digit'): 5, (5, 'other'): 6, \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6      (0, '='): 12, \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>7      (11, 'other'): 102, \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8      (0, 'ws'): 0, \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9      (0, 'nl'): 13, \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10      (0, '+'): 14, (0, '-'): 14, (0, '*'): 14, (0, '/'): 14, 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11 (0, '('): 14, (0, ')'): 14, (0,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'{'): 14, (0, '}'): 14,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12      (0, '&lt;'): 14, (0, '&gt;'): 14, (0, '&lt;'): 14, (0, '&gt;'): 14, 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13 (0, ';'): 14, (0, '^'): 14, \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14      (0, 'other'): 101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15 }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16 initState = 0   # q0 - </w:t>
      </w:r>
      <w:r>
        <w:rPr>
          <w:rFonts w:ascii="Courier New" w:eastAsia="Courier New" w:hAnsi="Courier New" w:cs="Courier New"/>
          <w:sz w:val="21"/>
          <w:szCs w:val="21"/>
        </w:rPr>
        <w:t>стартовий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стан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17 F={2,6,9,12,13,14,101,102}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18 Fstar={2,6,9}   # </w:t>
      </w:r>
      <w:r>
        <w:rPr>
          <w:rFonts w:ascii="Courier New" w:eastAsia="Courier New" w:hAnsi="Courier New" w:cs="Courier New"/>
          <w:sz w:val="21"/>
          <w:szCs w:val="21"/>
        </w:rPr>
        <w:t>зірочка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7"/>
        <w:rPr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19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Ferror={101,102}# </w:t>
      </w:r>
      <w:r>
        <w:rPr>
          <w:rFonts w:ascii="Courier New" w:eastAsia="Courier New" w:hAnsi="Courier New" w:cs="Courier New"/>
          <w:sz w:val="21"/>
          <w:szCs w:val="21"/>
        </w:rPr>
        <w:t>обробка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помилок</w:t>
      </w:r>
    </w:p>
    <w:p w:rsidR="00122746" w:rsidRPr="000A1C8D" w:rsidRDefault="004512E9">
      <w:pPr>
        <w:widowControl w:val="0"/>
        <w:spacing w:before="335" w:line="240" w:lineRule="auto"/>
        <w:jc w:val="center"/>
        <w:rPr>
          <w:b/>
          <w:lang w:val="en-US"/>
        </w:rPr>
      </w:pPr>
      <w:r>
        <w:rPr>
          <w:b/>
        </w:rPr>
        <w:t>Таблиця</w:t>
      </w:r>
      <w:r w:rsidRPr="000A1C8D">
        <w:rPr>
          <w:b/>
          <w:lang w:val="en-US"/>
        </w:rPr>
        <w:t xml:space="preserve"> </w:t>
      </w:r>
      <w:r>
        <w:rPr>
          <w:b/>
        </w:rPr>
        <w:t>символ</w:t>
      </w:r>
      <w:r w:rsidRPr="000A1C8D">
        <w:rPr>
          <w:b/>
          <w:lang w:val="en-US"/>
        </w:rPr>
        <w:t>i</w:t>
      </w:r>
      <w:r>
        <w:rPr>
          <w:b/>
        </w:rPr>
        <w:t>в</w:t>
      </w:r>
      <w:r w:rsidRPr="000A1C8D">
        <w:rPr>
          <w:b/>
          <w:lang w:val="en-US"/>
        </w:rPr>
        <w:t xml:space="preserve"> </w:t>
      </w:r>
      <w:r>
        <w:rPr>
          <w:b/>
        </w:rPr>
        <w:t>мови</w:t>
      </w:r>
      <w:r w:rsidRPr="000A1C8D">
        <w:rPr>
          <w:b/>
          <w:lang w:val="en-US"/>
        </w:rPr>
        <w:t xml:space="preserve"> </w:t>
      </w:r>
      <w:r>
        <w:rPr>
          <w:b/>
        </w:rPr>
        <w:t>у</w:t>
      </w:r>
      <w:r w:rsidRPr="000A1C8D">
        <w:rPr>
          <w:b/>
          <w:lang w:val="en-US"/>
        </w:rPr>
        <w:t xml:space="preserve"> </w:t>
      </w:r>
      <w:r>
        <w:rPr>
          <w:b/>
        </w:rPr>
        <w:t>код</w:t>
      </w:r>
      <w:r w:rsidRPr="000A1C8D">
        <w:rPr>
          <w:b/>
          <w:lang w:val="en-US"/>
        </w:rPr>
        <w:t xml:space="preserve">i </w:t>
      </w:r>
    </w:p>
    <w:p w:rsidR="00122746" w:rsidRDefault="004512E9">
      <w:pPr>
        <w:widowControl w:val="0"/>
        <w:spacing w:before="164" w:line="241" w:lineRule="auto"/>
        <w:ind w:right="344" w:firstLine="720"/>
      </w:pPr>
      <w:r>
        <w:t>Таблиця</w:t>
      </w:r>
      <w:r w:rsidRPr="000A1C8D">
        <w:rPr>
          <w:lang w:val="en-US"/>
        </w:rPr>
        <w:t xml:space="preserve"> </w:t>
      </w:r>
      <w:r>
        <w:t>символ</w:t>
      </w:r>
      <w:r w:rsidRPr="000A1C8D">
        <w:rPr>
          <w:lang w:val="en-US"/>
        </w:rPr>
        <w:t>i</w:t>
      </w:r>
      <w:r>
        <w:t>в</w:t>
      </w:r>
      <w:r w:rsidRPr="000A1C8D">
        <w:rPr>
          <w:lang w:val="en-US"/>
        </w:rPr>
        <w:t xml:space="preserve"> </w:t>
      </w:r>
      <w:r>
        <w:t>мови</w:t>
      </w:r>
      <w:r w:rsidRPr="000A1C8D">
        <w:rPr>
          <w:lang w:val="en-US"/>
        </w:rPr>
        <w:t xml:space="preserve"> </w:t>
      </w:r>
      <w:r>
        <w:t>реал</w:t>
      </w:r>
      <w:r w:rsidRPr="000A1C8D">
        <w:rPr>
          <w:lang w:val="en-US"/>
        </w:rPr>
        <w:t>i</w:t>
      </w:r>
      <w:r>
        <w:t>зована</w:t>
      </w:r>
      <w:r w:rsidRPr="000A1C8D">
        <w:rPr>
          <w:lang w:val="en-US"/>
        </w:rPr>
        <w:t xml:space="preserve"> </w:t>
      </w:r>
      <w:r>
        <w:t>у</w:t>
      </w:r>
      <w:r w:rsidRPr="000A1C8D">
        <w:rPr>
          <w:lang w:val="en-US"/>
        </w:rPr>
        <w:t xml:space="preserve"> </w:t>
      </w:r>
      <w:r>
        <w:t>форм</w:t>
      </w:r>
      <w:r w:rsidRPr="000A1C8D">
        <w:rPr>
          <w:lang w:val="en-US"/>
        </w:rPr>
        <w:t xml:space="preserve">i </w:t>
      </w:r>
      <w:r>
        <w:t>двох</w:t>
      </w:r>
      <w:r w:rsidRPr="000A1C8D">
        <w:rPr>
          <w:lang w:val="en-US"/>
        </w:rPr>
        <w:t xml:space="preserve"> </w:t>
      </w:r>
      <w:r>
        <w:t>словник</w:t>
      </w:r>
      <w:r w:rsidRPr="000A1C8D">
        <w:rPr>
          <w:lang w:val="en-US"/>
        </w:rPr>
        <w:t>i</w:t>
      </w:r>
      <w:r>
        <w:t>в</w:t>
      </w:r>
      <w:r w:rsidRPr="000A1C8D">
        <w:rPr>
          <w:lang w:val="en-US"/>
        </w:rPr>
        <w:t xml:space="preserve"> – tableOfLanguageTokens </w:t>
      </w:r>
      <w:r>
        <w:t>та</w:t>
      </w:r>
      <w:r w:rsidRPr="000A1C8D">
        <w:rPr>
          <w:lang w:val="en-US"/>
        </w:rPr>
        <w:t xml:space="preserve"> tableIdentFloatInt. </w:t>
      </w:r>
      <w:r>
        <w:t>Перший мiстить iнформацiю про токени, що однозначно представленi перелiком лексем, друг</w:t>
      </w:r>
      <w:r>
        <w:t xml:space="preserve">ий – про iдентифiкатори та константи. </w:t>
      </w:r>
    </w:p>
    <w:p w:rsidR="00122746" w:rsidRDefault="00122746">
      <w:pPr>
        <w:widowControl w:val="0"/>
        <w:spacing w:before="9" w:line="241" w:lineRule="auto"/>
        <w:ind w:left="84" w:right="1948"/>
      </w:pPr>
    </w:p>
    <w:p w:rsidR="00122746" w:rsidRDefault="004512E9">
      <w:pPr>
        <w:widowControl w:val="0"/>
        <w:shd w:val="clear" w:color="auto" w:fill="FFFFFE"/>
        <w:spacing w:before="9" w:line="325" w:lineRule="auto"/>
        <w:ind w:left="84" w:right="194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 # Таблиця лексем мови</w:t>
      </w:r>
    </w:p>
    <w:p w:rsidR="00122746" w:rsidRDefault="004512E9">
      <w:pPr>
        <w:widowControl w:val="0"/>
        <w:shd w:val="clear" w:color="auto" w:fill="FFFFFE"/>
        <w:spacing w:before="9" w:line="325" w:lineRule="auto"/>
        <w:ind w:left="84" w:right="194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2 tableOfLanguageTokens = {'program': 'keyword', 'bye': 3 'keyword', 'print': 'keyword', 'input': 'keyword', </w:t>
      </w:r>
    </w:p>
    <w:p w:rsidR="00122746" w:rsidRDefault="004512E9">
      <w:pPr>
        <w:widowControl w:val="0"/>
        <w:shd w:val="clear" w:color="auto" w:fill="FFFFFE"/>
        <w:spacing w:before="9" w:line="325" w:lineRule="auto"/>
        <w:ind w:left="84" w:right="194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4 'if': 'keyword', 'goto': 'keyword', 'for': 'keyword', 5 'then': 'keyword', 'int'</w:t>
      </w:r>
      <w:r>
        <w:rPr>
          <w:rFonts w:ascii="Courier New" w:eastAsia="Courier New" w:hAnsi="Courier New" w:cs="Courier New"/>
          <w:sz w:val="21"/>
          <w:szCs w:val="21"/>
        </w:rPr>
        <w:t xml:space="preserve">: 'keyword', 'bool': 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84" w:right="1948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6 'keyword', 'real': 'keyword', '=': 'assign_op', '.': 7 'dot', ' ': 'ws', '\t': 'ws', '\n': 'nl', '-': 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84" w:right="1948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8 'add_op', '+': 'add_op', '*': 'mult_op', '/': 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84" w:right="1948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9 'mult_op', '(': 'brackets_op', ')': 'brackets_op', 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84" w:right="1948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10 '{': 'punct', '}': 'pun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ct', ';': 'punct', '&lt;': 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84" w:right="1948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11 'rel_op', '&gt;': 'rel_op', '&gt;=': 'rel_op', '&lt;=': </w:t>
      </w:r>
    </w:p>
    <w:p w:rsidR="00122746" w:rsidRPr="000A1C8D" w:rsidRDefault="004512E9">
      <w:pPr>
        <w:widowControl w:val="0"/>
        <w:shd w:val="clear" w:color="auto" w:fill="FFFFFE"/>
        <w:spacing w:before="9" w:line="325" w:lineRule="auto"/>
        <w:ind w:left="84" w:right="1948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12 'rel_op', '==': 'rel_op', '^': 'pow_op' }</w:t>
      </w:r>
    </w:p>
    <w:p w:rsidR="00122746" w:rsidRDefault="004512E9">
      <w:pPr>
        <w:widowControl w:val="0"/>
        <w:shd w:val="clear" w:color="auto" w:fill="FFFFFE"/>
        <w:spacing w:before="9" w:line="325" w:lineRule="auto"/>
        <w:ind w:left="84" w:right="194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 # Решту токенів визначаємо не за лексемою, а за заключним станом</w:t>
      </w:r>
    </w:p>
    <w:p w:rsidR="00122746" w:rsidRDefault="004512E9">
      <w:pPr>
        <w:widowControl w:val="0"/>
        <w:shd w:val="clear" w:color="auto" w:fill="FFFFFE"/>
        <w:spacing w:before="9" w:line="325" w:lineRule="auto"/>
        <w:ind w:left="84" w:right="1948"/>
        <w:rPr>
          <w:b/>
        </w:rPr>
      </w:pPr>
      <w:r>
        <w:rPr>
          <w:rFonts w:ascii="Courier New" w:eastAsia="Courier New" w:hAnsi="Courier New" w:cs="Courier New"/>
          <w:sz w:val="21"/>
          <w:szCs w:val="21"/>
        </w:rPr>
        <w:t>14 tableIdentFloatInt = {2:'ident', 6:'real', 9:'int'}</w:t>
      </w:r>
    </w:p>
    <w:p w:rsidR="00122746" w:rsidRDefault="00122746">
      <w:pPr>
        <w:rPr>
          <w:b/>
        </w:rPr>
      </w:pPr>
    </w:p>
    <w:p w:rsidR="00122746" w:rsidRDefault="00122746">
      <w:pPr>
        <w:rPr>
          <w:b/>
        </w:rPr>
      </w:pPr>
    </w:p>
    <w:p w:rsidR="00122746" w:rsidRDefault="004512E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Вихiд лекс</w:t>
      </w:r>
      <w:r>
        <w:rPr>
          <w:b/>
          <w:sz w:val="30"/>
          <w:szCs w:val="30"/>
        </w:rPr>
        <w:t>ичного аналiзатора</w:t>
      </w:r>
    </w:p>
    <w:p w:rsidR="00122746" w:rsidRDefault="00122746">
      <w:pPr>
        <w:jc w:val="center"/>
        <w:rPr>
          <w:b/>
          <w:sz w:val="30"/>
          <w:szCs w:val="30"/>
        </w:rPr>
      </w:pPr>
    </w:p>
    <w:p w:rsidR="00122746" w:rsidRDefault="004512E9">
      <w:pPr>
        <w:jc w:val="center"/>
        <w:rPr>
          <w:b/>
        </w:rPr>
      </w:pPr>
      <w:r>
        <w:rPr>
          <w:b/>
        </w:rPr>
        <w:t>Резюме про успiшнiсть лексичного розбору</w:t>
      </w:r>
    </w:p>
    <w:p w:rsidR="00122746" w:rsidRDefault="00122746"/>
    <w:p w:rsidR="00122746" w:rsidRDefault="004512E9">
      <w:r>
        <w:t>Повiдомлення формуються наступними командами:</w:t>
      </w:r>
    </w:p>
    <w:p w:rsidR="00122746" w:rsidRDefault="004512E9">
      <w:r>
        <w:t>1. про успiшнiсть (функцiя lex())</w:t>
      </w:r>
    </w:p>
    <w:p w:rsidR="00122746" w:rsidRDefault="004512E9">
      <w:r>
        <w:lastRenderedPageBreak/>
        <w:t>– print(’Lexer: Лексичний аналiз завершено успiшно’)</w:t>
      </w:r>
    </w:p>
    <w:p w:rsidR="00122746" w:rsidRDefault="004512E9">
      <w:r>
        <w:t>2. про неуспiшнiсть (функцiя lex())</w:t>
      </w:r>
    </w:p>
    <w:p w:rsidR="00122746" w:rsidRDefault="004512E9">
      <w:r>
        <w:t>– print(’Lexer: Аварiйне завершення програми з кодом 0’.format(e))</w:t>
      </w:r>
    </w:p>
    <w:p w:rsidR="00122746" w:rsidRDefault="004512E9">
      <w:r>
        <w:t>3. дiагностичнi повiдомлення у станах 101 та 102 вiдповiдно (функцiя fail())</w:t>
      </w:r>
    </w:p>
    <w:p w:rsidR="00122746" w:rsidRDefault="004512E9">
      <w:r>
        <w:t>– print(’Lexer: у рядку ’,numLine,’ неочiкуваний символ ’+char)</w:t>
      </w:r>
    </w:p>
    <w:p w:rsidR="00122746" w:rsidRDefault="004512E9">
      <w:r>
        <w:t>– print(’Lexer: у рядку ’,numLine,’ очiкувався символ =, а не ’+char)</w:t>
      </w:r>
    </w:p>
    <w:p w:rsidR="00122746" w:rsidRDefault="00122746">
      <w:pPr>
        <w:rPr>
          <w:b/>
        </w:rPr>
      </w:pPr>
    </w:p>
    <w:p w:rsidR="00122746" w:rsidRDefault="004512E9">
      <w:pPr>
        <w:jc w:val="center"/>
        <w:rPr>
          <w:b/>
        </w:rPr>
      </w:pPr>
      <w:r>
        <w:rPr>
          <w:b/>
        </w:rPr>
        <w:t>Таблиця символiв програми (таблиця розбору)</w:t>
      </w:r>
    </w:p>
    <w:p w:rsidR="00122746" w:rsidRDefault="00122746"/>
    <w:p w:rsidR="00122746" w:rsidRDefault="004512E9">
      <w:r>
        <w:t>Таблиця розбору реалiзована як словник tableOfSymb у форматi:</w:t>
      </w:r>
    </w:p>
    <w:p w:rsidR="00122746" w:rsidRPr="000A1C8D" w:rsidRDefault="004512E9">
      <w:pPr>
        <w:rPr>
          <w:lang w:val="en-US"/>
        </w:rPr>
      </w:pPr>
      <w:r w:rsidRPr="000A1C8D">
        <w:rPr>
          <w:lang w:val="en-US"/>
        </w:rPr>
        <w:t>{ n_rec : (num_line, lexeme, token, idxIdConst) }</w:t>
      </w:r>
    </w:p>
    <w:p w:rsidR="00122746" w:rsidRDefault="004512E9">
      <w:r>
        <w:t>де:</w:t>
      </w:r>
    </w:p>
    <w:p w:rsidR="00122746" w:rsidRDefault="004512E9">
      <w:r>
        <w:t>n_rec – номер запису в т</w:t>
      </w:r>
      <w:r>
        <w:t>аблицi символiв програми;</w:t>
      </w:r>
    </w:p>
    <w:p w:rsidR="00122746" w:rsidRDefault="004512E9">
      <w:r>
        <w:t>num_line – номер рядка вхiдної програми;</w:t>
      </w:r>
    </w:p>
    <w:p w:rsidR="00122746" w:rsidRDefault="004512E9">
      <w:r>
        <w:t>lexeme – лексема;</w:t>
      </w:r>
    </w:p>
    <w:p w:rsidR="00122746" w:rsidRDefault="004512E9">
      <w:r>
        <w:t>token – токен лексеми;</w:t>
      </w:r>
    </w:p>
    <w:p w:rsidR="00122746" w:rsidRDefault="004512E9">
      <w:r>
        <w:t>idxIdConst – iндекс iдентифiкатора або константи у таблицi iдентифiкаторiв</w:t>
      </w:r>
    </w:p>
    <w:p w:rsidR="00122746" w:rsidRDefault="004512E9">
      <w:r>
        <w:t>та констант вiдповiдно; для iнших лексем – порожнiй рядок.</w:t>
      </w:r>
    </w:p>
    <w:p w:rsidR="00122746" w:rsidRDefault="00122746"/>
    <w:p w:rsidR="00122746" w:rsidRDefault="004512E9">
      <w:pPr>
        <w:jc w:val="center"/>
      </w:pPr>
      <w:r>
        <w:rPr>
          <w:b/>
        </w:rPr>
        <w:t>Програмна реа</w:t>
      </w:r>
      <w:r>
        <w:rPr>
          <w:b/>
        </w:rPr>
        <w:t>лiзацiя основних функцiй</w:t>
      </w:r>
    </w:p>
    <w:p w:rsidR="00122746" w:rsidRDefault="004512E9">
      <w:pPr>
        <w:jc w:val="center"/>
        <w:rPr>
          <w:b/>
        </w:rPr>
      </w:pPr>
      <w:r>
        <w:rPr>
          <w:b/>
        </w:rPr>
        <w:t>Таблиця iдентифiкаторiв</w:t>
      </w:r>
    </w:p>
    <w:p w:rsidR="00122746" w:rsidRDefault="00122746"/>
    <w:p w:rsidR="00122746" w:rsidRDefault="004512E9">
      <w:r>
        <w:t>Таблиця iдентифiкаторiв tableOfId: { Id : idxId) }</w:t>
      </w:r>
    </w:p>
    <w:p w:rsidR="00122746" w:rsidRDefault="004512E9">
      <w:r>
        <w:t>де: Id – iдентифiкатор (лексема);</w:t>
      </w:r>
    </w:p>
    <w:p w:rsidR="00122746" w:rsidRDefault="004512E9">
      <w:r>
        <w:t>idxId – iндекс iдентифiкатора у таблицi iдентифiкаторiв.</w:t>
      </w:r>
    </w:p>
    <w:p w:rsidR="00122746" w:rsidRDefault="00122746">
      <w:pPr>
        <w:rPr>
          <w:b/>
        </w:rPr>
      </w:pPr>
    </w:p>
    <w:p w:rsidR="00122746" w:rsidRDefault="004512E9">
      <w:pPr>
        <w:jc w:val="center"/>
        <w:rPr>
          <w:b/>
        </w:rPr>
      </w:pPr>
      <w:r>
        <w:rPr>
          <w:b/>
        </w:rPr>
        <w:t>Таблиця констант</w:t>
      </w:r>
    </w:p>
    <w:p w:rsidR="00122746" w:rsidRDefault="00122746"/>
    <w:p w:rsidR="00122746" w:rsidRDefault="004512E9">
      <w:r>
        <w:t>Таблиця констант tableOfConst: { Const : idxC</w:t>
      </w:r>
      <w:r>
        <w:t>onst}</w:t>
      </w:r>
    </w:p>
    <w:p w:rsidR="00122746" w:rsidRDefault="004512E9">
      <w:r>
        <w:t>де: Const –константа (лексема); idxConst – iндекс константи у таблицi констант.</w:t>
      </w:r>
    </w:p>
    <w:p w:rsidR="00122746" w:rsidRDefault="00122746">
      <w:pPr>
        <w:rPr>
          <w:b/>
        </w:rPr>
      </w:pPr>
    </w:p>
    <w:p w:rsidR="00122746" w:rsidRDefault="004512E9">
      <w:pPr>
        <w:jc w:val="center"/>
        <w:rPr>
          <w:b/>
        </w:rPr>
      </w:pPr>
      <w:r>
        <w:rPr>
          <w:b/>
        </w:rPr>
        <w:t>Таблиця мiток</w:t>
      </w:r>
    </w:p>
    <w:p w:rsidR="00122746" w:rsidRDefault="00122746"/>
    <w:p w:rsidR="00122746" w:rsidRDefault="004512E9">
      <w:r>
        <w:t>Таблиця мiток tableOfLabel: { Label : idxLbl }</w:t>
      </w:r>
    </w:p>
    <w:p w:rsidR="00122746" w:rsidRDefault="004512E9">
      <w:r>
        <w:t>де: Label –мiтка (лексема); idxLbl – iндекс мiтки у таблицi мiток.</w:t>
      </w:r>
    </w:p>
    <w:p w:rsidR="00122746" w:rsidRDefault="00122746"/>
    <w:p w:rsidR="00122746" w:rsidRDefault="00122746"/>
    <w:p w:rsidR="00122746" w:rsidRDefault="004512E9">
      <w:pPr>
        <w:widowControl w:val="0"/>
        <w:spacing w:before="366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Програмна реалiзацiя основних функцiй </w:t>
      </w:r>
    </w:p>
    <w:p w:rsidR="00122746" w:rsidRDefault="004512E9">
      <w:pPr>
        <w:widowControl w:val="0"/>
        <w:spacing w:before="156" w:line="240" w:lineRule="auto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Функцiя верхнього рiвня </w:t>
      </w:r>
    </w:p>
    <w:p w:rsidR="00122746" w:rsidRDefault="004512E9">
      <w:pPr>
        <w:widowControl w:val="0"/>
        <w:spacing w:before="164" w:line="241" w:lineRule="auto"/>
        <w:ind w:right="1297" w:firstLine="720"/>
        <w:jc w:val="both"/>
        <w:rPr>
          <w:sz w:val="23"/>
          <w:szCs w:val="23"/>
        </w:rPr>
      </w:pPr>
      <w:r>
        <w:rPr>
          <w:sz w:val="23"/>
          <w:szCs w:val="23"/>
        </w:rPr>
        <w:t>Функцiя lex(), у циклi, див. рядки 11-21 коду, намагається проаналiзува ти всi символи програми вхiдною мовою (while numChar&lt;lenCode, рядок 11). Зчитування символу, вiднесення його до одного з прийнятих класiв та перехiд у наступн</w:t>
      </w:r>
      <w:r>
        <w:rPr>
          <w:sz w:val="23"/>
          <w:szCs w:val="23"/>
        </w:rPr>
        <w:t xml:space="preserve">ий стан здiйснюється у рядках 12 - 14 коду. Коли перехiд здiйснює ться у заключний, стартовий чи iнший стан (див. рядки 15, 17 та 19), здiйсню ється, вiдповiдно, виконання семантичних процедур (функцiя processing()), пiдготовка до </w:t>
      </w:r>
      <w:r>
        <w:rPr>
          <w:sz w:val="23"/>
          <w:szCs w:val="23"/>
        </w:rPr>
        <w:lastRenderedPageBreak/>
        <w:t>пошуку нової лексеми (ряд</w:t>
      </w:r>
      <w:r>
        <w:rPr>
          <w:sz w:val="23"/>
          <w:szCs w:val="23"/>
        </w:rPr>
        <w:t xml:space="preserve">ок 18), або приєднання прочитаного символу до поточної лексеми (рядок 20). </w:t>
      </w:r>
    </w:p>
    <w:p w:rsidR="00122746" w:rsidRDefault="004512E9">
      <w:pPr>
        <w:widowControl w:val="0"/>
        <w:spacing w:before="8" w:line="224" w:lineRule="auto"/>
        <w:ind w:right="1297"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Якщо при розборi буде досягнуто заключного стану iз множини </w:t>
      </w:r>
      <w:r>
        <w:rPr>
          <w:i/>
          <w:sz w:val="23"/>
          <w:szCs w:val="23"/>
        </w:rPr>
        <w:t>F</w:t>
      </w:r>
      <w:r>
        <w:rPr>
          <w:i/>
          <w:sz w:val="26"/>
          <w:szCs w:val="26"/>
          <w:vertAlign w:val="subscript"/>
        </w:rPr>
        <w:t>ERROR</w:t>
      </w:r>
      <w:r>
        <w:rPr>
          <w:sz w:val="23"/>
          <w:szCs w:val="23"/>
        </w:rPr>
        <w:t xml:space="preserve">, то фукнцiєю fail() буде згенеровано виняток, який буде перехоплено та оброблено у блоцi except, рядки 15 - 18. </w:t>
      </w:r>
    </w:p>
    <w:p w:rsidR="00122746" w:rsidRDefault="00122746">
      <w:pPr>
        <w:widowControl w:val="0"/>
        <w:spacing w:before="8" w:line="240" w:lineRule="auto"/>
        <w:ind w:left="82"/>
        <w:rPr>
          <w:sz w:val="15"/>
          <w:szCs w:val="15"/>
        </w:rPr>
      </w:pPr>
    </w:p>
    <w:p w:rsidR="00122746" w:rsidRPr="000A1C8D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 def lex():</w:t>
      </w:r>
    </w:p>
    <w:p w:rsidR="00122746" w:rsidRPr="000A1C8D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2  global state,numLine,char,lexeme,numChar,FSuccess</w:t>
      </w:r>
    </w:p>
    <w:p w:rsidR="00122746" w:rsidRPr="000A1C8D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3  try:</w:t>
      </w:r>
    </w:p>
    <w:p w:rsidR="00122746" w:rsidRPr="000A1C8D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4    while numChar&lt;lenCode:</w:t>
      </w:r>
    </w:p>
    <w:p w:rsidR="00122746" w:rsidRPr="000A1C8D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5      char=nextChar()         # </w:t>
      </w:r>
      <w:r>
        <w:rPr>
          <w:rFonts w:ascii="Courier New" w:eastAsia="Courier New" w:hAnsi="Courier New" w:cs="Courier New"/>
          <w:sz w:val="21"/>
          <w:szCs w:val="21"/>
        </w:rPr>
        <w:t>прочитати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наступний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символ</w:t>
      </w:r>
    </w:p>
    <w:p w:rsidR="00122746" w:rsidRPr="000A1C8D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6      classCh=classOfChar(char)   # </w:t>
      </w:r>
      <w:r>
        <w:rPr>
          <w:rFonts w:ascii="Courier New" w:eastAsia="Courier New" w:hAnsi="Courier New" w:cs="Courier New"/>
          <w:sz w:val="21"/>
          <w:szCs w:val="21"/>
        </w:rPr>
        <w:t>до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якого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класу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належить</w:t>
      </w:r>
    </w:p>
    <w:p w:rsidR="00122746" w:rsidRPr="000A1C8D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7      state=nextState(state,cla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ssCh)  # </w:t>
      </w:r>
      <w:r>
        <w:rPr>
          <w:rFonts w:ascii="Courier New" w:eastAsia="Courier New" w:hAnsi="Courier New" w:cs="Courier New"/>
          <w:sz w:val="21"/>
          <w:szCs w:val="21"/>
        </w:rPr>
        <w:t>обчислити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наступний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стан</w:t>
      </w:r>
    </w:p>
    <w:p w:rsidR="00122746" w:rsidRPr="000A1C8D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8      if (is_final(state)):       # </w:t>
      </w:r>
      <w:r>
        <w:rPr>
          <w:rFonts w:ascii="Courier New" w:eastAsia="Courier New" w:hAnsi="Courier New" w:cs="Courier New"/>
          <w:sz w:val="21"/>
          <w:szCs w:val="21"/>
        </w:rPr>
        <w:t>якщо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стан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заключний</w:t>
      </w:r>
    </w:p>
    <w:p w:rsidR="00122746" w:rsidRPr="000A1C8D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9        processing()        # </w:t>
      </w:r>
      <w:r>
        <w:rPr>
          <w:rFonts w:ascii="Courier New" w:eastAsia="Courier New" w:hAnsi="Courier New" w:cs="Courier New"/>
          <w:sz w:val="21"/>
          <w:szCs w:val="21"/>
        </w:rPr>
        <w:t>виконати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семантичні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процедури</w:t>
      </w:r>
    </w:p>
    <w:p w:rsidR="00122746" w:rsidRPr="000A1C8D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10        # if state in Ferror:     # </w:t>
      </w:r>
      <w:r>
        <w:rPr>
          <w:rFonts w:ascii="Courier New" w:eastAsia="Courier New" w:hAnsi="Courier New" w:cs="Courier New"/>
          <w:sz w:val="21"/>
          <w:szCs w:val="21"/>
        </w:rPr>
        <w:t>якщо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це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стан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обробки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помилки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</w:p>
    <w:p w:rsidR="00122746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        # break         #      то припинити подальшу обробку</w:t>
      </w:r>
    </w:p>
    <w:p w:rsidR="00122746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      elif state==initState:lexeme='' # якщо стан НЕ заключний, а стартовий - нова лексема</w:t>
      </w:r>
    </w:p>
    <w:p w:rsidR="00122746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      else: lexeme+=char    # якщо стан НЕ закл. і не стартовий - додати символ до лексеми</w:t>
      </w:r>
    </w:p>
    <w:p w:rsidR="00122746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    p</w:t>
      </w:r>
      <w:r>
        <w:rPr>
          <w:rFonts w:ascii="Courier New" w:eastAsia="Courier New" w:hAnsi="Courier New" w:cs="Courier New"/>
          <w:sz w:val="21"/>
          <w:szCs w:val="21"/>
        </w:rPr>
        <w:t>rint('Lexer: Лексичний аналіз завершено успішно')</w:t>
      </w:r>
    </w:p>
    <w:p w:rsidR="00122746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  except SystemExit as e:</w:t>
      </w:r>
    </w:p>
    <w:p w:rsidR="00122746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    # Встановити ознаку неуспішності</w:t>
      </w:r>
    </w:p>
    <w:p w:rsidR="00122746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    FSuccess = (False,'Lexer')</w:t>
      </w:r>
    </w:p>
    <w:p w:rsidR="00122746" w:rsidRDefault="004512E9">
      <w:pPr>
        <w:widowControl w:val="0"/>
        <w:shd w:val="clear" w:color="auto" w:fill="FFFFFE"/>
        <w:spacing w:before="8" w:line="325" w:lineRule="auto"/>
        <w:ind w:left="8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    # Повідомити про факт виявлення помилки</w:t>
      </w:r>
    </w:p>
    <w:p w:rsidR="00122746" w:rsidRDefault="004512E9">
      <w:pPr>
        <w:widowControl w:val="0"/>
        <w:shd w:val="clear" w:color="auto" w:fill="FFFFFE"/>
        <w:spacing w:before="8" w:line="325" w:lineRule="auto"/>
        <w:ind w:left="82"/>
        <w:rPr>
          <w:sz w:val="23"/>
          <w:szCs w:val="23"/>
        </w:rPr>
      </w:pPr>
      <w:r>
        <w:rPr>
          <w:rFonts w:ascii="Courier New" w:eastAsia="Courier New" w:hAnsi="Courier New" w:cs="Courier New"/>
          <w:sz w:val="21"/>
          <w:szCs w:val="21"/>
        </w:rPr>
        <w:t>19    print('Lexer: Аварійне завершення програми з кодом {0}</w:t>
      </w:r>
      <w:r>
        <w:rPr>
          <w:rFonts w:ascii="Courier New" w:eastAsia="Courier New" w:hAnsi="Courier New" w:cs="Courier New"/>
          <w:sz w:val="21"/>
          <w:szCs w:val="21"/>
        </w:rPr>
        <w:t>'.format(e))</w:t>
      </w:r>
    </w:p>
    <w:p w:rsidR="00122746" w:rsidRDefault="004512E9">
      <w:pPr>
        <w:widowControl w:val="0"/>
        <w:spacing w:before="344" w:line="241" w:lineRule="auto"/>
        <w:ind w:right="1305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Функцiї читання символу та його повернення у вхiдний потiк (зірочка)</w:t>
      </w:r>
    </w:p>
    <w:p w:rsidR="00122746" w:rsidRDefault="004512E9">
      <w:pPr>
        <w:widowControl w:val="0"/>
        <w:spacing w:before="162" w:line="241" w:lineRule="auto"/>
        <w:ind w:right="1313" w:firstLine="720"/>
        <w:jc w:val="both"/>
        <w:rPr>
          <w:sz w:val="23"/>
          <w:szCs w:val="23"/>
        </w:rPr>
      </w:pPr>
      <w:r>
        <w:rPr>
          <w:sz w:val="23"/>
          <w:szCs w:val="23"/>
        </w:rPr>
        <w:t>Вхiдна програма зберiгається у рядку (String) sourceCode. Тому читання на ступного символа реалiзується функцiєю nextChar() шляхом зчитування сим вола з попередньо iнкременто</w:t>
      </w:r>
      <w:r>
        <w:rPr>
          <w:sz w:val="23"/>
          <w:szCs w:val="23"/>
        </w:rPr>
        <w:t xml:space="preserve">ваним його номером numChar. </w:t>
      </w:r>
    </w:p>
    <w:p w:rsidR="00122746" w:rsidRPr="000A1C8D" w:rsidRDefault="004512E9">
      <w:pPr>
        <w:widowControl w:val="0"/>
        <w:spacing w:before="267" w:line="240" w:lineRule="auto"/>
        <w:ind w:left="37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def nextChar(): </w:t>
      </w:r>
    </w:p>
    <w:p w:rsidR="00122746" w:rsidRPr="000A1C8D" w:rsidRDefault="004512E9">
      <w:pPr>
        <w:widowControl w:val="0"/>
        <w:spacing w:before="9" w:line="240" w:lineRule="auto"/>
        <w:ind w:left="73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global numChar </w:t>
      </w:r>
    </w:p>
    <w:p w:rsidR="00122746" w:rsidRPr="000A1C8D" w:rsidRDefault="004512E9">
      <w:pPr>
        <w:widowControl w:val="0"/>
        <w:spacing w:before="9" w:line="240" w:lineRule="auto"/>
        <w:ind w:left="734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numChar+=1 </w:t>
      </w:r>
    </w:p>
    <w:p w:rsidR="00122746" w:rsidRPr="000A1C8D" w:rsidRDefault="004512E9">
      <w:pPr>
        <w:widowControl w:val="0"/>
        <w:spacing w:before="9" w:line="240" w:lineRule="auto"/>
        <w:ind w:left="738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return sourceCode[numChar] </w:t>
      </w:r>
    </w:p>
    <w:p w:rsidR="00122746" w:rsidRPr="000A1C8D" w:rsidRDefault="004512E9">
      <w:pPr>
        <w:widowControl w:val="0"/>
        <w:spacing w:before="268" w:line="241" w:lineRule="auto"/>
        <w:ind w:left="367" w:right="499" w:firstLine="354"/>
        <w:rPr>
          <w:sz w:val="23"/>
          <w:szCs w:val="23"/>
          <w:lang w:val="en-US"/>
        </w:rPr>
      </w:pPr>
      <w:r>
        <w:rPr>
          <w:sz w:val="23"/>
          <w:szCs w:val="23"/>
        </w:rPr>
        <w:t>Повернення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символу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у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вх</w:t>
      </w:r>
      <w:r w:rsidRPr="000A1C8D">
        <w:rPr>
          <w:sz w:val="23"/>
          <w:szCs w:val="23"/>
          <w:lang w:val="en-US"/>
        </w:rPr>
        <w:t>i</w:t>
      </w:r>
      <w:r>
        <w:rPr>
          <w:sz w:val="23"/>
          <w:szCs w:val="23"/>
        </w:rPr>
        <w:t>дний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пот</w:t>
      </w:r>
      <w:r w:rsidRPr="000A1C8D">
        <w:rPr>
          <w:sz w:val="23"/>
          <w:szCs w:val="23"/>
          <w:lang w:val="en-US"/>
        </w:rPr>
        <w:t>i</w:t>
      </w:r>
      <w:r>
        <w:rPr>
          <w:sz w:val="23"/>
          <w:szCs w:val="23"/>
        </w:rPr>
        <w:t>к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реал</w:t>
      </w:r>
      <w:r w:rsidRPr="000A1C8D">
        <w:rPr>
          <w:sz w:val="23"/>
          <w:szCs w:val="23"/>
          <w:lang w:val="en-US"/>
        </w:rPr>
        <w:t>i</w:t>
      </w:r>
      <w:r>
        <w:rPr>
          <w:sz w:val="23"/>
          <w:szCs w:val="23"/>
        </w:rPr>
        <w:t>зується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функц</w:t>
      </w:r>
      <w:r w:rsidRPr="000A1C8D">
        <w:rPr>
          <w:sz w:val="23"/>
          <w:szCs w:val="23"/>
          <w:lang w:val="en-US"/>
        </w:rPr>
        <w:t>i</w:t>
      </w:r>
      <w:r>
        <w:rPr>
          <w:sz w:val="23"/>
          <w:szCs w:val="23"/>
        </w:rPr>
        <w:t>єю</w:t>
      </w:r>
      <w:r w:rsidRPr="000A1C8D">
        <w:rPr>
          <w:sz w:val="23"/>
          <w:szCs w:val="23"/>
          <w:lang w:val="en-US"/>
        </w:rPr>
        <w:t xml:space="preserve"> putCharBack(numChar) </w:t>
      </w:r>
      <w:r>
        <w:rPr>
          <w:sz w:val="23"/>
          <w:szCs w:val="23"/>
        </w:rPr>
        <w:t>шляхом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декрементац</w:t>
      </w:r>
      <w:r w:rsidRPr="000A1C8D">
        <w:rPr>
          <w:sz w:val="23"/>
          <w:szCs w:val="23"/>
          <w:lang w:val="en-US"/>
        </w:rPr>
        <w:t>i</w:t>
      </w:r>
      <w:r>
        <w:rPr>
          <w:sz w:val="23"/>
          <w:szCs w:val="23"/>
        </w:rPr>
        <w:t>ї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номера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символу</w:t>
      </w:r>
      <w:r w:rsidRPr="000A1C8D">
        <w:rPr>
          <w:sz w:val="23"/>
          <w:szCs w:val="23"/>
          <w:lang w:val="en-US"/>
        </w:rPr>
        <w:t xml:space="preserve"> numChar. </w:t>
      </w:r>
    </w:p>
    <w:p w:rsidR="00122746" w:rsidRPr="000A1C8D" w:rsidRDefault="004512E9">
      <w:pPr>
        <w:widowControl w:val="0"/>
        <w:spacing w:before="267" w:line="240" w:lineRule="auto"/>
        <w:ind w:left="37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def putCharBack(numChar): </w:t>
      </w:r>
    </w:p>
    <w:p w:rsidR="00122746" w:rsidRPr="000A1C8D" w:rsidRDefault="004512E9">
      <w:pPr>
        <w:widowControl w:val="0"/>
        <w:spacing w:before="9" w:line="240" w:lineRule="auto"/>
        <w:ind w:left="738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return numChar-1 </w:t>
      </w:r>
    </w:p>
    <w:p w:rsidR="00122746" w:rsidRPr="000A1C8D" w:rsidRDefault="004512E9">
      <w:pPr>
        <w:widowControl w:val="0"/>
        <w:spacing w:before="344" w:line="240" w:lineRule="auto"/>
        <w:jc w:val="center"/>
        <w:rPr>
          <w:b/>
          <w:sz w:val="23"/>
          <w:szCs w:val="23"/>
          <w:lang w:val="en-US"/>
        </w:rPr>
      </w:pPr>
      <w:r>
        <w:rPr>
          <w:b/>
          <w:sz w:val="23"/>
          <w:szCs w:val="23"/>
        </w:rPr>
        <w:lastRenderedPageBreak/>
        <w:t>Переходи</w:t>
      </w:r>
      <w:r w:rsidRPr="000A1C8D">
        <w:rPr>
          <w:b/>
          <w:sz w:val="23"/>
          <w:szCs w:val="23"/>
          <w:lang w:val="en-US"/>
        </w:rPr>
        <w:t xml:space="preserve"> </w:t>
      </w:r>
      <w:r>
        <w:rPr>
          <w:b/>
          <w:sz w:val="23"/>
          <w:szCs w:val="23"/>
        </w:rPr>
        <w:t>у</w:t>
      </w:r>
      <w:r w:rsidRPr="000A1C8D">
        <w:rPr>
          <w:b/>
          <w:sz w:val="23"/>
          <w:szCs w:val="23"/>
          <w:lang w:val="en-US"/>
        </w:rPr>
        <w:t xml:space="preserve"> </w:t>
      </w:r>
      <w:r>
        <w:rPr>
          <w:b/>
          <w:sz w:val="23"/>
          <w:szCs w:val="23"/>
        </w:rPr>
        <w:t>д</w:t>
      </w:r>
      <w:r w:rsidRPr="000A1C8D">
        <w:rPr>
          <w:b/>
          <w:sz w:val="23"/>
          <w:szCs w:val="23"/>
          <w:lang w:val="en-US"/>
        </w:rPr>
        <w:t>i</w:t>
      </w:r>
      <w:r>
        <w:rPr>
          <w:b/>
          <w:sz w:val="23"/>
          <w:szCs w:val="23"/>
        </w:rPr>
        <w:t>аграм</w:t>
      </w:r>
      <w:r w:rsidRPr="000A1C8D">
        <w:rPr>
          <w:b/>
          <w:sz w:val="23"/>
          <w:szCs w:val="23"/>
          <w:lang w:val="en-US"/>
        </w:rPr>
        <w:t xml:space="preserve">i </w:t>
      </w:r>
      <w:r>
        <w:rPr>
          <w:b/>
          <w:sz w:val="23"/>
          <w:szCs w:val="23"/>
        </w:rPr>
        <w:t>стан</w:t>
      </w:r>
      <w:r w:rsidRPr="000A1C8D">
        <w:rPr>
          <w:b/>
          <w:sz w:val="23"/>
          <w:szCs w:val="23"/>
          <w:lang w:val="en-US"/>
        </w:rPr>
        <w:t>i</w:t>
      </w:r>
      <w:r>
        <w:rPr>
          <w:b/>
          <w:sz w:val="23"/>
          <w:szCs w:val="23"/>
        </w:rPr>
        <w:t>в</w:t>
      </w:r>
      <w:r w:rsidRPr="000A1C8D">
        <w:rPr>
          <w:b/>
          <w:sz w:val="23"/>
          <w:szCs w:val="23"/>
          <w:lang w:val="en-US"/>
        </w:rPr>
        <w:t xml:space="preserve"> </w:t>
      </w:r>
    </w:p>
    <w:p w:rsidR="00122746" w:rsidRPr="000A1C8D" w:rsidRDefault="004512E9">
      <w:pPr>
        <w:widowControl w:val="0"/>
        <w:spacing w:before="164" w:line="241" w:lineRule="auto"/>
        <w:ind w:right="1299" w:firstLine="720"/>
        <w:jc w:val="both"/>
        <w:rPr>
          <w:sz w:val="23"/>
          <w:szCs w:val="23"/>
          <w:lang w:val="en-US"/>
        </w:rPr>
      </w:pPr>
      <w:r>
        <w:rPr>
          <w:sz w:val="23"/>
          <w:szCs w:val="23"/>
        </w:rPr>
        <w:t>Функц</w:t>
      </w:r>
      <w:r w:rsidRPr="000A1C8D">
        <w:rPr>
          <w:sz w:val="23"/>
          <w:szCs w:val="23"/>
          <w:lang w:val="en-US"/>
        </w:rPr>
        <w:t>i</w:t>
      </w:r>
      <w:r>
        <w:rPr>
          <w:sz w:val="23"/>
          <w:szCs w:val="23"/>
        </w:rPr>
        <w:t>я</w:t>
      </w:r>
      <w:r w:rsidRPr="000A1C8D">
        <w:rPr>
          <w:sz w:val="23"/>
          <w:szCs w:val="23"/>
          <w:lang w:val="en-US"/>
        </w:rPr>
        <w:t xml:space="preserve"> nextState(state,classCh) </w:t>
      </w:r>
      <w:r>
        <w:rPr>
          <w:sz w:val="23"/>
          <w:szCs w:val="23"/>
        </w:rPr>
        <w:t>намагається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знайти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значення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у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словнику</w:t>
      </w:r>
      <w:r w:rsidRPr="000A1C8D">
        <w:rPr>
          <w:sz w:val="23"/>
          <w:szCs w:val="23"/>
          <w:lang w:val="en-US"/>
        </w:rPr>
        <w:t xml:space="preserve"> stf </w:t>
      </w:r>
      <w:r>
        <w:rPr>
          <w:sz w:val="23"/>
          <w:szCs w:val="23"/>
        </w:rPr>
        <w:t>значення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за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ключем</w:t>
      </w:r>
      <w:r w:rsidRPr="000A1C8D">
        <w:rPr>
          <w:sz w:val="23"/>
          <w:szCs w:val="23"/>
          <w:lang w:val="en-US"/>
        </w:rPr>
        <w:t xml:space="preserve"> (state,classCh). </w:t>
      </w:r>
      <w:r>
        <w:rPr>
          <w:sz w:val="23"/>
          <w:szCs w:val="23"/>
        </w:rPr>
        <w:t>Якщо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таке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значення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знайдено</w:t>
      </w:r>
      <w:r w:rsidRPr="000A1C8D">
        <w:rPr>
          <w:sz w:val="23"/>
          <w:szCs w:val="23"/>
          <w:lang w:val="en-US"/>
        </w:rPr>
        <w:t xml:space="preserve">, </w:t>
      </w:r>
      <w:r>
        <w:rPr>
          <w:sz w:val="23"/>
          <w:szCs w:val="23"/>
        </w:rPr>
        <w:t>то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воно</w:t>
      </w:r>
      <w:r w:rsidRPr="000A1C8D">
        <w:rPr>
          <w:sz w:val="23"/>
          <w:szCs w:val="23"/>
          <w:lang w:val="en-US"/>
        </w:rPr>
        <w:t xml:space="preserve"> i </w:t>
      </w:r>
      <w:r>
        <w:rPr>
          <w:sz w:val="23"/>
          <w:szCs w:val="23"/>
        </w:rPr>
        <w:t>є</w:t>
      </w:r>
      <w:r w:rsidRPr="000A1C8D">
        <w:rPr>
          <w:sz w:val="23"/>
          <w:szCs w:val="23"/>
          <w:lang w:val="en-US"/>
        </w:rPr>
        <w:t xml:space="preserve"> i</w:t>
      </w:r>
      <w:r>
        <w:rPr>
          <w:sz w:val="23"/>
          <w:szCs w:val="23"/>
        </w:rPr>
        <w:t>м</w:t>
      </w:r>
      <w:r w:rsidRPr="000A1C8D">
        <w:rPr>
          <w:sz w:val="23"/>
          <w:szCs w:val="23"/>
          <w:lang w:val="en-US"/>
        </w:rPr>
        <w:t>’</w:t>
      </w:r>
      <w:r>
        <w:rPr>
          <w:sz w:val="23"/>
          <w:szCs w:val="23"/>
        </w:rPr>
        <w:t>ям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наступного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стану</w:t>
      </w:r>
      <w:r w:rsidRPr="000A1C8D">
        <w:rPr>
          <w:sz w:val="23"/>
          <w:szCs w:val="23"/>
          <w:lang w:val="en-US"/>
        </w:rPr>
        <w:t xml:space="preserve">, </w:t>
      </w:r>
      <w:r>
        <w:rPr>
          <w:sz w:val="23"/>
          <w:szCs w:val="23"/>
        </w:rPr>
        <w:t>якщо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ж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запису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з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таким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ключем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нема</w:t>
      </w:r>
      <w:r>
        <w:rPr>
          <w:sz w:val="23"/>
          <w:szCs w:val="23"/>
        </w:rPr>
        <w:t>є</w:t>
      </w:r>
      <w:r w:rsidRPr="000A1C8D">
        <w:rPr>
          <w:sz w:val="23"/>
          <w:szCs w:val="23"/>
          <w:lang w:val="en-US"/>
        </w:rPr>
        <w:t xml:space="preserve"> – </w:t>
      </w:r>
      <w:r>
        <w:rPr>
          <w:sz w:val="23"/>
          <w:szCs w:val="23"/>
        </w:rPr>
        <w:t>то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перхоплюється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згенерований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системою</w:t>
      </w:r>
      <w:r w:rsidRPr="000A1C8D">
        <w:rPr>
          <w:sz w:val="23"/>
          <w:szCs w:val="23"/>
          <w:lang w:val="en-US"/>
        </w:rPr>
        <w:t xml:space="preserve"> python </w:t>
      </w:r>
      <w:r>
        <w:rPr>
          <w:sz w:val="23"/>
          <w:szCs w:val="23"/>
        </w:rPr>
        <w:t>виняток</w:t>
      </w:r>
      <w:r w:rsidRPr="000A1C8D">
        <w:rPr>
          <w:sz w:val="23"/>
          <w:szCs w:val="23"/>
          <w:lang w:val="en-US"/>
        </w:rPr>
        <w:t xml:space="preserve"> KeyError, </w:t>
      </w:r>
      <w:r>
        <w:rPr>
          <w:sz w:val="23"/>
          <w:szCs w:val="23"/>
        </w:rPr>
        <w:t>а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перех</w:t>
      </w:r>
      <w:r w:rsidRPr="000A1C8D">
        <w:rPr>
          <w:sz w:val="23"/>
          <w:szCs w:val="23"/>
          <w:lang w:val="en-US"/>
        </w:rPr>
        <w:t>i</w:t>
      </w:r>
      <w:r>
        <w:rPr>
          <w:sz w:val="23"/>
          <w:szCs w:val="23"/>
        </w:rPr>
        <w:t>д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з</w:t>
      </w:r>
      <w:r w:rsidRPr="000A1C8D">
        <w:rPr>
          <w:sz w:val="23"/>
          <w:szCs w:val="23"/>
          <w:lang w:val="en-US"/>
        </w:rPr>
        <w:t xml:space="preserve">i </w:t>
      </w:r>
      <w:r>
        <w:rPr>
          <w:sz w:val="23"/>
          <w:szCs w:val="23"/>
        </w:rPr>
        <w:t>стану</w:t>
      </w:r>
      <w:r w:rsidRPr="000A1C8D">
        <w:rPr>
          <w:sz w:val="23"/>
          <w:szCs w:val="23"/>
          <w:lang w:val="en-US"/>
        </w:rPr>
        <w:t xml:space="preserve"> state </w:t>
      </w:r>
      <w:r>
        <w:rPr>
          <w:sz w:val="23"/>
          <w:szCs w:val="23"/>
        </w:rPr>
        <w:t>зд</w:t>
      </w:r>
      <w:r w:rsidRPr="000A1C8D">
        <w:rPr>
          <w:sz w:val="23"/>
          <w:szCs w:val="23"/>
          <w:lang w:val="en-US"/>
        </w:rPr>
        <w:t>i</w:t>
      </w:r>
      <w:r>
        <w:rPr>
          <w:sz w:val="23"/>
          <w:szCs w:val="23"/>
        </w:rPr>
        <w:t>йснюється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по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класу</w:t>
      </w:r>
      <w:r w:rsidRPr="000A1C8D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символ</w:t>
      </w:r>
      <w:r w:rsidRPr="000A1C8D">
        <w:rPr>
          <w:sz w:val="23"/>
          <w:szCs w:val="23"/>
          <w:lang w:val="en-US"/>
        </w:rPr>
        <w:t>i</w:t>
      </w:r>
      <w:r>
        <w:rPr>
          <w:sz w:val="23"/>
          <w:szCs w:val="23"/>
        </w:rPr>
        <w:t>в</w:t>
      </w:r>
      <w:r w:rsidRPr="000A1C8D">
        <w:rPr>
          <w:sz w:val="23"/>
          <w:szCs w:val="23"/>
          <w:lang w:val="en-US"/>
        </w:rPr>
        <w:t xml:space="preserve"> other. </w:t>
      </w:r>
    </w:p>
    <w:p w:rsidR="00122746" w:rsidRPr="000A1C8D" w:rsidRDefault="004512E9">
      <w:pPr>
        <w:widowControl w:val="0"/>
        <w:spacing w:before="267" w:line="240" w:lineRule="auto"/>
        <w:ind w:left="370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def nextState(state,classCh): </w:t>
      </w:r>
    </w:p>
    <w:p w:rsidR="00122746" w:rsidRPr="000A1C8D" w:rsidRDefault="004512E9">
      <w:pPr>
        <w:widowControl w:val="0"/>
        <w:spacing w:before="9" w:line="240" w:lineRule="auto"/>
        <w:ind w:left="736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try: </w:t>
      </w:r>
    </w:p>
    <w:p w:rsidR="00122746" w:rsidRPr="000A1C8D" w:rsidRDefault="004512E9">
      <w:pPr>
        <w:widowControl w:val="0"/>
        <w:spacing w:before="9" w:line="240" w:lineRule="auto"/>
        <w:ind w:left="11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return stf[(state,classCh)] </w:t>
      </w:r>
    </w:p>
    <w:p w:rsidR="00122746" w:rsidRPr="000A1C8D" w:rsidRDefault="004512E9">
      <w:pPr>
        <w:widowControl w:val="0"/>
        <w:spacing w:before="9" w:line="240" w:lineRule="auto"/>
        <w:ind w:left="743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except KeyError: </w:t>
      </w:r>
    </w:p>
    <w:p w:rsidR="00122746" w:rsidRPr="000A1C8D" w:rsidRDefault="004512E9">
      <w:pPr>
        <w:widowControl w:val="0"/>
        <w:spacing w:before="9" w:line="240" w:lineRule="auto"/>
        <w:ind w:left="1107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return stf[(state,’other’)] </w:t>
      </w:r>
    </w:p>
    <w:p w:rsidR="00122746" w:rsidRPr="000A1C8D" w:rsidRDefault="00122746">
      <w:pPr>
        <w:widowControl w:val="0"/>
        <w:spacing w:before="9" w:line="240" w:lineRule="auto"/>
        <w:ind w:left="1107"/>
        <w:rPr>
          <w:rFonts w:ascii="Courier New" w:eastAsia="Courier New" w:hAnsi="Courier New" w:cs="Courier New"/>
          <w:sz w:val="21"/>
          <w:szCs w:val="21"/>
          <w:lang w:val="en-US"/>
        </w:rPr>
      </w:pPr>
    </w:p>
    <w:p w:rsidR="00122746" w:rsidRPr="000A1C8D" w:rsidRDefault="004512E9">
      <w:pPr>
        <w:widowControl w:val="0"/>
        <w:spacing w:line="240" w:lineRule="auto"/>
        <w:jc w:val="center"/>
        <w:rPr>
          <w:b/>
          <w:sz w:val="23"/>
          <w:szCs w:val="23"/>
          <w:lang w:val="en-US"/>
        </w:rPr>
      </w:pPr>
      <w:r>
        <w:rPr>
          <w:b/>
          <w:sz w:val="23"/>
          <w:szCs w:val="23"/>
        </w:rPr>
        <w:t>Реал</w:t>
      </w:r>
      <w:r w:rsidRPr="000A1C8D">
        <w:rPr>
          <w:b/>
          <w:sz w:val="23"/>
          <w:szCs w:val="23"/>
          <w:lang w:val="en-US"/>
        </w:rPr>
        <w:t>i</w:t>
      </w:r>
      <w:r>
        <w:rPr>
          <w:b/>
          <w:sz w:val="23"/>
          <w:szCs w:val="23"/>
        </w:rPr>
        <w:t>зац</w:t>
      </w:r>
      <w:r w:rsidRPr="000A1C8D">
        <w:rPr>
          <w:b/>
          <w:sz w:val="23"/>
          <w:szCs w:val="23"/>
          <w:lang w:val="en-US"/>
        </w:rPr>
        <w:t>i</w:t>
      </w:r>
      <w:r>
        <w:rPr>
          <w:b/>
          <w:sz w:val="23"/>
          <w:szCs w:val="23"/>
        </w:rPr>
        <w:t>я</w:t>
      </w:r>
      <w:r w:rsidRPr="000A1C8D">
        <w:rPr>
          <w:b/>
          <w:sz w:val="23"/>
          <w:szCs w:val="23"/>
          <w:lang w:val="en-US"/>
        </w:rPr>
        <w:t xml:space="preserve"> </w:t>
      </w:r>
      <w:r>
        <w:rPr>
          <w:b/>
          <w:sz w:val="23"/>
          <w:szCs w:val="23"/>
        </w:rPr>
        <w:t>семантичних</w:t>
      </w:r>
      <w:r w:rsidRPr="000A1C8D">
        <w:rPr>
          <w:b/>
          <w:sz w:val="23"/>
          <w:szCs w:val="23"/>
          <w:lang w:val="en-US"/>
        </w:rPr>
        <w:t xml:space="preserve"> </w:t>
      </w:r>
      <w:r>
        <w:rPr>
          <w:b/>
          <w:sz w:val="23"/>
          <w:szCs w:val="23"/>
        </w:rPr>
        <w:t>процедур</w:t>
      </w:r>
      <w:r w:rsidRPr="000A1C8D">
        <w:rPr>
          <w:b/>
          <w:sz w:val="23"/>
          <w:szCs w:val="23"/>
          <w:lang w:val="en-US"/>
        </w:rPr>
        <w:t xml:space="preserve"> </w:t>
      </w:r>
    </w:p>
    <w:p w:rsidR="00122746" w:rsidRPr="000A1C8D" w:rsidRDefault="00122746">
      <w:pPr>
        <w:widowControl w:val="0"/>
        <w:spacing w:line="240" w:lineRule="auto"/>
        <w:rPr>
          <w:b/>
          <w:sz w:val="23"/>
          <w:szCs w:val="23"/>
          <w:lang w:val="en-US"/>
        </w:rPr>
      </w:pPr>
    </w:p>
    <w:p w:rsidR="00122746" w:rsidRPr="000A1C8D" w:rsidRDefault="004512E9">
      <w:pPr>
        <w:shd w:val="clear" w:color="auto" w:fill="FFFFFE"/>
        <w:spacing w:line="24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 def processing():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2  global state,lexeme,char,numLine,numChar, tableOfSymb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3  if state==13:   # \n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4    numLine+=1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5    state=initState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6  if state in (2,6,9):  # keyword, ident, float, int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7    token=getToken(state,lexeme)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8    if token!='keyword': # </w:t>
      </w:r>
      <w:r>
        <w:rPr>
          <w:rFonts w:ascii="Courier New" w:eastAsia="Courier New" w:hAnsi="Courier New" w:cs="Courier New"/>
          <w:sz w:val="21"/>
          <w:szCs w:val="21"/>
        </w:rPr>
        <w:t>не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keyword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9      index=indexIdConst(state,lexeme)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10      print('{0:&lt;3d} {1:&lt;10s} {2:&lt;10s} {3:&lt;2d} '.format(numLine,lexeme,token,index))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11      tableOfSymb[len(tableOfSymb)+1] = (numLine,lexem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e,token,index)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12    else: # </w:t>
      </w:r>
      <w:r>
        <w:rPr>
          <w:rFonts w:ascii="Courier New" w:eastAsia="Courier New" w:hAnsi="Courier New" w:cs="Courier New"/>
          <w:sz w:val="21"/>
          <w:szCs w:val="21"/>
        </w:rPr>
        <w:t>якщо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 keyword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13      print('{0:&lt;3d} {1:&lt;10s} {2:&lt;10s} '.format(numLine,lexeme,token)) #print(numLine,lexeme,token)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14      tableOfSymb[len(tableOfSymb)+1] = (numLine,lexeme,token,'')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15    lexeme=''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16    numChar=putCharBack(nu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mChar) # </w:t>
      </w:r>
      <w:r>
        <w:rPr>
          <w:rFonts w:ascii="Courier New" w:eastAsia="Courier New" w:hAnsi="Courier New" w:cs="Courier New"/>
          <w:sz w:val="21"/>
          <w:szCs w:val="21"/>
        </w:rPr>
        <w:t>зірочка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17    state=initState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 xml:space="preserve">18  if state in (12,14): #12:         # assign_op # in (12,14): 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19    lexeme+=char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20    token=getToken(state,lexeme)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21    print('{0:&lt;3d} {1:&lt;10s} {2:&lt;10s} '.format(numLine,lexeme,token))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22    tableOfSymb[len(table</w:t>
      </w: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OfSymb)+1] = (numLine,lexeme,token,'')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23    lexeme=''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24    state=initState</w:t>
      </w:r>
    </w:p>
    <w:p w:rsidR="00122746" w:rsidRPr="000A1C8D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A1C8D">
        <w:rPr>
          <w:rFonts w:ascii="Courier New" w:eastAsia="Courier New" w:hAnsi="Courier New" w:cs="Courier New"/>
          <w:sz w:val="21"/>
          <w:szCs w:val="21"/>
          <w:lang w:val="en-US"/>
        </w:rPr>
        <w:t>25  if state in Ferror:  #(101,102):  # ERROR</w:t>
      </w:r>
    </w:p>
    <w:p w:rsidR="00122746" w:rsidRDefault="004512E9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26    fail()</w:t>
      </w:r>
    </w:p>
    <w:p w:rsidR="00122746" w:rsidRDefault="0012274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122746" w:rsidRDefault="00122746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122746" w:rsidRDefault="004512E9">
      <w:pPr>
        <w:shd w:val="clear" w:color="auto" w:fill="FFFFFE"/>
        <w:spacing w:line="325" w:lineRule="auto"/>
        <w:jc w:val="center"/>
      </w:pPr>
      <w:r>
        <w:rPr>
          <w:b/>
          <w:sz w:val="30"/>
          <w:szCs w:val="30"/>
        </w:rPr>
        <w:lastRenderedPageBreak/>
        <w:t>Тестування</w:t>
      </w:r>
    </w:p>
    <w:p w:rsidR="00122746" w:rsidRDefault="004512E9">
      <w:pPr>
        <w:rPr>
          <w:sz w:val="24"/>
          <w:szCs w:val="24"/>
        </w:rPr>
      </w:pPr>
      <w:r>
        <w:rPr>
          <w:b/>
          <w:sz w:val="24"/>
          <w:szCs w:val="24"/>
        </w:rPr>
        <w:t>Тест №1.</w:t>
      </w:r>
      <w:r>
        <w:rPr>
          <w:sz w:val="24"/>
          <w:szCs w:val="24"/>
        </w:rPr>
        <w:t xml:space="preserve"> Програма, всi лексеми якої допустимi у мовi FuriousPeach, проте їх використання суперечить синтаксису мови. У цьому випадку лексичний аналiзатор помилок НЕ ЗНАХОДИТЬ.</w:t>
      </w:r>
    </w:p>
    <w:p w:rsidR="00122746" w:rsidRDefault="00122746">
      <w:pPr>
        <w:rPr>
          <w:sz w:val="24"/>
          <w:szCs w:val="24"/>
        </w:rPr>
      </w:pPr>
    </w:p>
    <w:p w:rsidR="00122746" w:rsidRDefault="004512E9">
      <w:pPr>
        <w:rPr>
          <w:sz w:val="24"/>
          <w:szCs w:val="24"/>
        </w:rPr>
      </w:pPr>
      <w:r>
        <w:rPr>
          <w:sz w:val="24"/>
          <w:szCs w:val="24"/>
        </w:rPr>
        <w:t>Синтаксично помилковi фрагменти такi:</w:t>
      </w:r>
    </w:p>
    <w:p w:rsidR="00122746" w:rsidRDefault="004512E9">
      <w:pPr>
        <w:rPr>
          <w:sz w:val="24"/>
          <w:szCs w:val="24"/>
        </w:rPr>
      </w:pPr>
      <w:r>
        <w:rPr>
          <w:sz w:val="24"/>
          <w:szCs w:val="24"/>
        </w:rPr>
        <w:t>1. Замість if у 6 рядку написано ifi;</w:t>
      </w:r>
    </w:p>
    <w:p w:rsidR="00122746" w:rsidRDefault="004512E9">
      <w:pPr>
        <w:rPr>
          <w:sz w:val="24"/>
          <w:szCs w:val="24"/>
        </w:rPr>
      </w:pPr>
      <w:r>
        <w:rPr>
          <w:sz w:val="24"/>
          <w:szCs w:val="24"/>
        </w:rPr>
        <w:t>2. Замість then у 6 рядку написано than;</w:t>
      </w:r>
    </w:p>
    <w:p w:rsidR="00122746" w:rsidRDefault="004512E9">
      <w:pPr>
        <w:rPr>
          <w:sz w:val="24"/>
          <w:szCs w:val="24"/>
        </w:rPr>
      </w:pPr>
      <w:r>
        <w:rPr>
          <w:sz w:val="24"/>
          <w:szCs w:val="24"/>
        </w:rPr>
        <w:t>3. Замість goto у 6 рядку написано oto;</w:t>
      </w:r>
    </w:p>
    <w:p w:rsidR="00122746" w:rsidRDefault="00122746">
      <w:pPr>
        <w:rPr>
          <w:sz w:val="24"/>
          <w:szCs w:val="24"/>
        </w:rPr>
      </w:pPr>
    </w:p>
    <w:tbl>
      <w:tblPr>
        <w:tblStyle w:val="a8"/>
        <w:tblW w:w="9765" w:type="dxa"/>
        <w:tblInd w:w="-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3585"/>
        <w:gridCol w:w="3720"/>
        <w:gridCol w:w="1890"/>
      </w:tblGrid>
      <w:tr w:rsidR="00122746">
        <w:trPr>
          <w:trHeight w:val="585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№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5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Тип випробування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1" w:lineRule="auto"/>
              <w:ind w:left="132" w:right="126" w:firstLine="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Очiкуванний результат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1" w:lineRule="auto"/>
              <w:ind w:left="133" w:right="126" w:firstLine="3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Кiлькiсть випробувань</w:t>
            </w:r>
          </w:p>
        </w:tc>
      </w:tr>
      <w:tr w:rsidR="00122746">
        <w:trPr>
          <w:trHeight w:val="1163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базовий приклад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1" w:lineRule="auto"/>
              <w:ind w:left="133" w:right="114" w:hanging="1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успiшне виконання, таблицi iдентифiкаторiв,констант, мiток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4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122746">
        <w:trPr>
          <w:trHeight w:val="1163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вкладенi конструкцiї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1" w:lineRule="auto"/>
              <w:ind w:left="133" w:right="114" w:hanging="1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успiшне виконання таблицi iдентифiкаторiв, констант, мiток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9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 w:rsidR="00122746">
        <w:trPr>
          <w:trHeight w:val="1452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right="111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33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наявнiсть недопустимих лексем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1" w:lineRule="auto"/>
              <w:ind w:left="133" w:right="113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повiдомлення про помилку та дiагностика, таблицi iдентифiкаторiв, </w:t>
            </w:r>
          </w:p>
          <w:p w:rsidR="00122746" w:rsidRDefault="004512E9">
            <w:pPr>
              <w:widowControl w:val="0"/>
              <w:spacing w:before="8" w:line="240" w:lineRule="auto"/>
              <w:ind w:left="133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констант, мiток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746" w:rsidRDefault="004512E9">
            <w:pPr>
              <w:widowControl w:val="0"/>
              <w:spacing w:line="240" w:lineRule="auto"/>
              <w:ind w:left="148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</w:tbl>
    <w:p w:rsidR="00122746" w:rsidRDefault="00122746">
      <w:pPr>
        <w:widowControl w:val="0"/>
      </w:pPr>
    </w:p>
    <w:p w:rsidR="00122746" w:rsidRDefault="004512E9">
      <w:pPr>
        <w:widowControl w:val="0"/>
        <w:spacing w:line="240" w:lineRule="auto"/>
        <w:ind w:left="3257"/>
        <w:rPr>
          <w:sz w:val="23"/>
          <w:szCs w:val="23"/>
        </w:rPr>
      </w:pPr>
      <w:r>
        <w:rPr>
          <w:sz w:val="23"/>
          <w:szCs w:val="23"/>
        </w:rPr>
        <w:t>Табл. 3. План тестування</w:t>
      </w:r>
    </w:p>
    <w:p w:rsidR="00122746" w:rsidRDefault="004512E9">
      <w:pPr>
        <w:widowControl w:val="0"/>
        <w:spacing w:line="240" w:lineRule="auto"/>
        <w:ind w:left="3257"/>
      </w:pPr>
      <w:r>
        <w:rPr>
          <w:noProof/>
          <w:lang w:val="ru-RU"/>
        </w:rPr>
        <w:drawing>
          <wp:inline distT="114300" distB="114300" distL="114300" distR="114300">
            <wp:extent cx="2247900" cy="19145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2746" w:rsidRDefault="004512E9">
      <w:pPr>
        <w:widowControl w:val="0"/>
        <w:spacing w:line="240" w:lineRule="auto"/>
      </w:pPr>
      <w:r>
        <w:t xml:space="preserve"> </w:t>
      </w:r>
      <w:r>
        <w:rPr>
          <w:sz w:val="23"/>
          <w:szCs w:val="23"/>
        </w:rPr>
        <w:t xml:space="preserve">Пiсля розбору лексичний аналiзатор повiдомляє: </w:t>
      </w:r>
    </w:p>
    <w:p w:rsidR="00122746" w:rsidRDefault="00122746">
      <w:pPr>
        <w:jc w:val="center"/>
      </w:pPr>
    </w:p>
    <w:p w:rsidR="00122746" w:rsidRDefault="004512E9">
      <w:pPr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2085975" cy="19240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2746" w:rsidRDefault="004512E9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1971675" cy="19240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2746" w:rsidRDefault="004512E9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2847975" cy="24860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2746" w:rsidRDefault="004512E9">
      <w:pPr>
        <w:widowControl w:val="0"/>
        <w:spacing w:before="302" w:line="241" w:lineRule="auto"/>
        <w:ind w:right="1301" w:firstLine="720"/>
        <w:rPr>
          <w:sz w:val="24"/>
          <w:szCs w:val="24"/>
        </w:rPr>
      </w:pPr>
      <w:r>
        <w:rPr>
          <w:sz w:val="24"/>
          <w:szCs w:val="24"/>
        </w:rPr>
        <w:t>Лексичний аналiзатор правильно розпiзнав усi лексеми та визначив їх токени, зокрема ifi, than, oto розпiзнано як iдентифiкатори. Синтаксичну правильнiсть вiн не перевiряє, тому з точки зору лексики нав</w:t>
      </w:r>
      <w:r>
        <w:rPr>
          <w:sz w:val="24"/>
          <w:szCs w:val="24"/>
        </w:rPr>
        <w:t xml:space="preserve">едена програма коректна i лексер повiдомив про успiшнiсть лексичного розбору. </w:t>
      </w:r>
    </w:p>
    <w:p w:rsidR="00122746" w:rsidRDefault="00122746">
      <w:pPr>
        <w:jc w:val="center"/>
        <w:rPr>
          <w:sz w:val="24"/>
          <w:szCs w:val="24"/>
        </w:rPr>
      </w:pPr>
    </w:p>
    <w:p w:rsidR="00122746" w:rsidRDefault="004512E9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Тест №2.</w:t>
      </w:r>
      <w:r>
        <w:rPr>
          <w:sz w:val="24"/>
          <w:szCs w:val="24"/>
        </w:rPr>
        <w:t xml:space="preserve"> У програмі містяться недопустимі лексеми, тоді аналізатор </w:t>
      </w:r>
      <w:r>
        <w:rPr>
          <w:sz w:val="25"/>
          <w:szCs w:val="25"/>
        </w:rPr>
        <w:t>повідомляє про помилку.</w:t>
      </w:r>
    </w:p>
    <w:p w:rsidR="00122746" w:rsidRDefault="00122746"/>
    <w:p w:rsidR="00122746" w:rsidRDefault="004512E9">
      <w:pPr>
        <w:rPr>
          <w:sz w:val="24"/>
          <w:szCs w:val="24"/>
        </w:rPr>
      </w:pPr>
      <w:r>
        <w:rPr>
          <w:sz w:val="24"/>
          <w:szCs w:val="24"/>
        </w:rPr>
        <w:t>Синтаксично помилковий фрагмент такий:</w:t>
      </w:r>
    </w:p>
    <w:p w:rsidR="00122746" w:rsidRDefault="004512E9">
      <w:pPr>
        <w:rPr>
          <w:sz w:val="24"/>
          <w:szCs w:val="24"/>
        </w:rPr>
      </w:pPr>
      <w:r>
        <w:rPr>
          <w:sz w:val="24"/>
          <w:szCs w:val="24"/>
        </w:rPr>
        <w:t>У рядку 6 відбувається перевірка змінної c на</w:t>
      </w:r>
      <w:r>
        <w:rPr>
          <w:sz w:val="24"/>
          <w:szCs w:val="24"/>
        </w:rPr>
        <w:t xml:space="preserve"> значення Ннн, яке не визначене в мові FuriousPeach.</w:t>
      </w:r>
    </w:p>
    <w:p w:rsidR="00122746" w:rsidRDefault="00122746"/>
    <w:p w:rsidR="00122746" w:rsidRDefault="004512E9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2238375" cy="18859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2746" w:rsidRDefault="004512E9">
      <w:pPr>
        <w:ind w:firstLine="720"/>
      </w:pPr>
      <w:r>
        <w:rPr>
          <w:sz w:val="23"/>
          <w:szCs w:val="23"/>
        </w:rPr>
        <w:t xml:space="preserve">Пiсля розбору лексичний аналiзатор повiдомляє: </w:t>
      </w:r>
    </w:p>
    <w:p w:rsidR="00122746" w:rsidRDefault="00122746"/>
    <w:p w:rsidR="00122746" w:rsidRDefault="004512E9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238500" cy="10858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2746" w:rsidRDefault="004512E9">
      <w:pPr>
        <w:widowControl w:val="0"/>
        <w:spacing w:before="302" w:line="241" w:lineRule="auto"/>
        <w:ind w:right="1301" w:firstLine="720"/>
        <w:rPr>
          <w:sz w:val="24"/>
          <w:szCs w:val="24"/>
        </w:rPr>
      </w:pPr>
      <w:r>
        <w:rPr>
          <w:sz w:val="24"/>
          <w:szCs w:val="24"/>
        </w:rPr>
        <w:t>Лексичний аналiзатор розпiзнав невідомий ідентифікатор Ннн як P, оскільки в англійській розкладці символу Н відповідає P, до того ж він не визначений</w:t>
      </w:r>
      <w:r>
        <w:rPr>
          <w:sz w:val="24"/>
          <w:szCs w:val="24"/>
        </w:rPr>
        <w:t xml:space="preserve"> в мові FuriousPeach, аналізатор видав помилку та аварійно завершив програму з кодом 101.</w:t>
      </w:r>
    </w:p>
    <w:p w:rsidR="00122746" w:rsidRDefault="004512E9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Тест №3.</w:t>
      </w:r>
      <w:r>
        <w:rPr>
          <w:sz w:val="24"/>
          <w:szCs w:val="24"/>
        </w:rPr>
        <w:t xml:space="preserve"> У програмі містяться недопустимі символи, тоді аналізатор повідомляє про помилку.</w:t>
      </w:r>
    </w:p>
    <w:p w:rsidR="00122746" w:rsidRDefault="004512E9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У 2 рядку біля об’явлення змінної a є символ #, який не визначено в мові FuriousPeach.</w:t>
      </w:r>
    </w:p>
    <w:p w:rsidR="00122746" w:rsidRDefault="004512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2228850" cy="18764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2746" w:rsidRDefault="004512E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Пiсля розбору лексичний аналiзатор повiдомляє:</w:t>
      </w:r>
    </w:p>
    <w:p w:rsidR="00122746" w:rsidRDefault="004512E9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3238500" cy="952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2746" w:rsidRDefault="004512E9">
      <w:pPr>
        <w:spacing w:before="300" w:line="240" w:lineRule="auto"/>
        <w:ind w:right="1300" w:firstLine="720"/>
        <w:rPr>
          <w:b/>
          <w:sz w:val="24"/>
          <w:szCs w:val="24"/>
        </w:rPr>
      </w:pPr>
      <w:r>
        <w:rPr>
          <w:sz w:val="24"/>
          <w:szCs w:val="24"/>
        </w:rPr>
        <w:t>Лексичний аналiзатор розпiзнав невідомий символ #, видав помилку та аварійно завершив програму з кодом 101.</w:t>
      </w:r>
    </w:p>
    <w:p w:rsidR="00122746" w:rsidRDefault="004512E9">
      <w:pPr>
        <w:spacing w:before="240" w:after="240"/>
      </w:pPr>
      <w:r>
        <w:rPr>
          <w:b/>
          <w:sz w:val="24"/>
          <w:szCs w:val="24"/>
        </w:rPr>
        <w:t>Висновок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Був створений лексичний аналізатор для мови FuriousPeach, розглануті принципи його побудови з відповідними фрагментами коду та проведені тестування, при яких перевірялася робота аналізатора, якщо у коді є невизначені лексеми, символи, або невірно написан</w:t>
      </w:r>
      <w:r>
        <w:rPr>
          <w:sz w:val="24"/>
          <w:szCs w:val="24"/>
        </w:rPr>
        <w:t xml:space="preserve">і ключові слова. Із результатів тестувань можна зробити висновок, що аналізатор працює так, як потрібно. </w:t>
      </w:r>
    </w:p>
    <w:p w:rsidR="00122746" w:rsidRDefault="00122746"/>
    <w:sectPr w:rsidR="00122746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2E9" w:rsidRDefault="004512E9">
      <w:pPr>
        <w:spacing w:line="240" w:lineRule="auto"/>
      </w:pPr>
      <w:r>
        <w:separator/>
      </w:r>
    </w:p>
  </w:endnote>
  <w:endnote w:type="continuationSeparator" w:id="0">
    <w:p w:rsidR="004512E9" w:rsidRDefault="00451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746" w:rsidRDefault="004512E9">
    <w:pPr>
      <w:jc w:val="center"/>
    </w:pPr>
    <w:r>
      <w:fldChar w:fldCharType="begin"/>
    </w:r>
    <w:r>
      <w:instrText>PAGE</w:instrText>
    </w:r>
    <w:r w:rsidR="000A1C8D">
      <w:fldChar w:fldCharType="separate"/>
    </w:r>
    <w:r w:rsidR="000A1C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2E9" w:rsidRDefault="004512E9">
      <w:pPr>
        <w:spacing w:line="240" w:lineRule="auto"/>
      </w:pPr>
      <w:r>
        <w:separator/>
      </w:r>
    </w:p>
  </w:footnote>
  <w:footnote w:type="continuationSeparator" w:id="0">
    <w:p w:rsidR="004512E9" w:rsidRDefault="004512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746" w:rsidRDefault="000A1C8D">
    <w:pPr>
      <w:jc w:val="center"/>
    </w:pPr>
    <w:r>
      <w:t>&lt;</w:t>
    </w:r>
    <w:r>
      <w:rPr>
        <w:lang w:val="uk-UA"/>
      </w:rPr>
      <w:t>Лука Катерина Анатоліївна</w:t>
    </w:r>
    <w:r>
      <w:t>&gt; &lt;</w:t>
    </w:r>
    <w:r>
      <w:rPr>
        <w:lang w:val="uk-UA"/>
      </w:rPr>
      <w:t>ТВ-з81</w:t>
    </w:r>
    <w:r>
      <w:t>&gt;</w:t>
    </w:r>
    <w:r w:rsidR="004512E9">
      <w:t xml:space="preserve"> ЛР№1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46"/>
    <w:rsid w:val="000A1C8D"/>
    <w:rsid w:val="00122746"/>
    <w:rsid w:val="0045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40D57A-EF77-47C9-BBBA-E5C890E7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0A1C8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A1C8D"/>
  </w:style>
  <w:style w:type="paragraph" w:styleId="ab">
    <w:name w:val="footer"/>
    <w:basedOn w:val="a"/>
    <w:link w:val="ac"/>
    <w:uiPriority w:val="99"/>
    <w:unhideWhenUsed/>
    <w:rsid w:val="000A1C8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A1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2204</Words>
  <Characters>12564</Characters>
  <Application>Microsoft Office Word</Application>
  <DocSecurity>0</DocSecurity>
  <Lines>104</Lines>
  <Paragraphs>29</Paragraphs>
  <ScaleCrop>false</ScaleCrop>
  <Company>SPecialiST RePack</Company>
  <LinksUpToDate>false</LinksUpToDate>
  <CharactersWithSpaces>14739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2021-05-12T19:23:00Z</dcterms:created>
  <dcterms:modified xsi:type="dcterms:W3CDTF">2021-05-12T19:25:00Z</dcterms:modified>
</cp:coreProperties>
</file>