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F2B" w:rsidRPr="0087181E" w:rsidRDefault="00225F2B" w:rsidP="00225F2B">
      <w:pPr>
        <w:jc w:val="center"/>
        <w:rPr>
          <w:sz w:val="20"/>
        </w:rPr>
      </w:pPr>
      <w:r w:rsidRPr="0087181E">
        <w:rPr>
          <w:sz w:val="20"/>
        </w:rPr>
        <w:t>NAGIOS</w:t>
      </w:r>
    </w:p>
    <w:p w:rsidR="00225F2B" w:rsidRPr="0087181E" w:rsidRDefault="00225F2B" w:rsidP="00225F2B">
      <w:pPr>
        <w:pStyle w:val="NormalWeb"/>
        <w:shd w:val="clear" w:color="auto" w:fill="FFFFFF"/>
        <w:spacing w:before="0" w:beforeAutospacing="0" w:after="0" w:afterAutospacing="0"/>
        <w:textAlignment w:val="baseline"/>
        <w:rPr>
          <w:rFonts w:ascii="Arial" w:hAnsi="Arial" w:cs="Arial"/>
          <w:color w:val="272727"/>
          <w:sz w:val="25"/>
          <w:szCs w:val="27"/>
        </w:rPr>
      </w:pPr>
      <w:r w:rsidRPr="0087181E">
        <w:rPr>
          <w:rStyle w:val="Strong"/>
          <w:rFonts w:ascii="inherit" w:hAnsi="inherit" w:cs="Arial"/>
          <w:b w:val="0"/>
          <w:bCs w:val="0"/>
          <w:color w:val="333333"/>
          <w:sz w:val="25"/>
          <w:szCs w:val="27"/>
          <w:bdr w:val="none" w:sz="0" w:space="0" w:color="auto" w:frame="1"/>
        </w:rPr>
        <w:t>Nagios</w:t>
      </w:r>
      <w:r w:rsidRPr="0087181E">
        <w:rPr>
          <w:rFonts w:ascii="Arial" w:hAnsi="Arial" w:cs="Arial"/>
          <w:color w:val="272727"/>
          <w:sz w:val="25"/>
          <w:szCs w:val="27"/>
        </w:rPr>
        <w:t> is an awesome </w:t>
      </w:r>
      <w:r w:rsidRPr="0087181E">
        <w:rPr>
          <w:rStyle w:val="Strong"/>
          <w:rFonts w:ascii="inherit" w:hAnsi="inherit" w:cs="Arial"/>
          <w:b w:val="0"/>
          <w:bCs w:val="0"/>
          <w:color w:val="333333"/>
          <w:sz w:val="25"/>
          <w:szCs w:val="27"/>
          <w:bdr w:val="none" w:sz="0" w:space="0" w:color="auto" w:frame="1"/>
        </w:rPr>
        <w:t>Open Source</w:t>
      </w:r>
      <w:r w:rsidRPr="0087181E">
        <w:rPr>
          <w:rFonts w:ascii="Arial" w:hAnsi="Arial" w:cs="Arial"/>
          <w:color w:val="272727"/>
          <w:sz w:val="25"/>
          <w:szCs w:val="27"/>
        </w:rPr>
        <w:t> monitoring tool, its provides you more comprehensive monitoring environment to always keep an eye on your all </w:t>
      </w:r>
      <w:r w:rsidRPr="0087181E">
        <w:rPr>
          <w:rStyle w:val="Strong"/>
          <w:rFonts w:ascii="inherit" w:hAnsi="inherit" w:cs="Arial"/>
          <w:b w:val="0"/>
          <w:bCs w:val="0"/>
          <w:color w:val="333333"/>
          <w:sz w:val="25"/>
          <w:szCs w:val="27"/>
          <w:bdr w:val="none" w:sz="0" w:space="0" w:color="auto" w:frame="1"/>
        </w:rPr>
        <w:t>machines</w:t>
      </w:r>
      <w:r w:rsidRPr="0087181E">
        <w:rPr>
          <w:rFonts w:ascii="Arial" w:hAnsi="Arial" w:cs="Arial"/>
          <w:color w:val="272727"/>
          <w:sz w:val="25"/>
          <w:szCs w:val="27"/>
        </w:rPr>
        <w:t> / </w:t>
      </w:r>
      <w:r w:rsidRPr="0087181E">
        <w:rPr>
          <w:rStyle w:val="Strong"/>
          <w:rFonts w:ascii="inherit" w:hAnsi="inherit" w:cs="Arial"/>
          <w:b w:val="0"/>
          <w:bCs w:val="0"/>
          <w:color w:val="333333"/>
          <w:sz w:val="25"/>
          <w:szCs w:val="27"/>
          <w:bdr w:val="none" w:sz="0" w:space="0" w:color="auto" w:frame="1"/>
        </w:rPr>
        <w:t>networks</w:t>
      </w:r>
      <w:r w:rsidRPr="0087181E">
        <w:rPr>
          <w:rFonts w:ascii="Arial" w:hAnsi="Arial" w:cs="Arial"/>
          <w:color w:val="272727"/>
          <w:sz w:val="25"/>
          <w:szCs w:val="27"/>
        </w:rPr>
        <w:t> whether you are in a your data center or just your small labs.</w:t>
      </w:r>
    </w:p>
    <w:p w:rsidR="00225F2B" w:rsidRPr="0087181E" w:rsidRDefault="00225F2B" w:rsidP="00225F2B">
      <w:pPr>
        <w:pStyle w:val="NormalWeb"/>
        <w:shd w:val="clear" w:color="auto" w:fill="FFFFFF"/>
        <w:spacing w:before="0" w:beforeAutospacing="0" w:after="0" w:afterAutospacing="0"/>
        <w:textAlignment w:val="baseline"/>
        <w:rPr>
          <w:rFonts w:ascii="Arial" w:hAnsi="Arial" w:cs="Arial"/>
          <w:color w:val="272727"/>
          <w:sz w:val="25"/>
          <w:szCs w:val="27"/>
        </w:rPr>
      </w:pPr>
      <w:r w:rsidRPr="0087181E">
        <w:rPr>
          <w:rFonts w:ascii="Arial" w:hAnsi="Arial" w:cs="Arial"/>
          <w:color w:val="272727"/>
          <w:sz w:val="25"/>
          <w:szCs w:val="27"/>
        </w:rPr>
        <w:t>With </w:t>
      </w:r>
      <w:r w:rsidRPr="0087181E">
        <w:rPr>
          <w:rStyle w:val="Strong"/>
          <w:rFonts w:ascii="inherit" w:hAnsi="inherit" w:cs="Arial"/>
          <w:b w:val="0"/>
          <w:bCs w:val="0"/>
          <w:color w:val="333333"/>
          <w:sz w:val="25"/>
          <w:szCs w:val="27"/>
          <w:bdr w:val="none" w:sz="0" w:space="0" w:color="auto" w:frame="1"/>
        </w:rPr>
        <w:t>Nagios</w:t>
      </w:r>
      <w:r w:rsidRPr="0087181E">
        <w:rPr>
          <w:rFonts w:ascii="Arial" w:hAnsi="Arial" w:cs="Arial"/>
          <w:color w:val="272727"/>
          <w:sz w:val="25"/>
          <w:szCs w:val="27"/>
        </w:rPr>
        <w:t>, you can monitor your remote hosts and their services remotely on a single window. It shows </w:t>
      </w:r>
      <w:r w:rsidRPr="0087181E">
        <w:rPr>
          <w:rStyle w:val="Strong"/>
          <w:rFonts w:ascii="inherit" w:hAnsi="inherit" w:cs="Arial"/>
          <w:b w:val="0"/>
          <w:bCs w:val="0"/>
          <w:color w:val="333333"/>
          <w:sz w:val="25"/>
          <w:szCs w:val="27"/>
          <w:bdr w:val="none" w:sz="0" w:space="0" w:color="auto" w:frame="1"/>
        </w:rPr>
        <w:t>warnings</w:t>
      </w:r>
      <w:r w:rsidRPr="0087181E">
        <w:rPr>
          <w:rFonts w:ascii="Arial" w:hAnsi="Arial" w:cs="Arial"/>
          <w:color w:val="272727"/>
          <w:sz w:val="25"/>
          <w:szCs w:val="27"/>
        </w:rPr>
        <w:t> and </w:t>
      </w:r>
      <w:r w:rsidRPr="0087181E">
        <w:rPr>
          <w:rStyle w:val="Strong"/>
          <w:rFonts w:ascii="inherit" w:hAnsi="inherit" w:cs="Arial"/>
          <w:b w:val="0"/>
          <w:bCs w:val="0"/>
          <w:color w:val="333333"/>
          <w:sz w:val="25"/>
          <w:szCs w:val="27"/>
          <w:bdr w:val="none" w:sz="0" w:space="0" w:color="auto" w:frame="1"/>
        </w:rPr>
        <w:t>indicates</w:t>
      </w:r>
      <w:r w:rsidRPr="0087181E">
        <w:rPr>
          <w:rFonts w:ascii="Arial" w:hAnsi="Arial" w:cs="Arial"/>
          <w:color w:val="272727"/>
          <w:sz w:val="25"/>
          <w:szCs w:val="27"/>
        </w:rPr>
        <w:t> if something goes wrong in your </w:t>
      </w:r>
      <w:r w:rsidRPr="0087181E">
        <w:rPr>
          <w:rStyle w:val="Strong"/>
          <w:rFonts w:ascii="inherit" w:hAnsi="inherit" w:cs="Arial"/>
          <w:b w:val="0"/>
          <w:bCs w:val="0"/>
          <w:color w:val="333333"/>
          <w:sz w:val="25"/>
          <w:szCs w:val="27"/>
          <w:bdr w:val="none" w:sz="0" w:space="0" w:color="auto" w:frame="1"/>
        </w:rPr>
        <w:t>servers</w:t>
      </w:r>
      <w:r w:rsidRPr="0087181E">
        <w:rPr>
          <w:rFonts w:ascii="Arial" w:hAnsi="Arial" w:cs="Arial"/>
          <w:color w:val="272727"/>
          <w:sz w:val="25"/>
          <w:szCs w:val="27"/>
        </w:rPr>
        <w:t> which eventually helps us to detect some problems before they occur. It helps us to reduce </w:t>
      </w:r>
      <w:r w:rsidRPr="0087181E">
        <w:rPr>
          <w:rStyle w:val="Strong"/>
          <w:rFonts w:ascii="inherit" w:hAnsi="inherit" w:cs="Arial"/>
          <w:b w:val="0"/>
          <w:bCs w:val="0"/>
          <w:color w:val="333333"/>
          <w:sz w:val="25"/>
          <w:szCs w:val="27"/>
          <w:bdr w:val="none" w:sz="0" w:space="0" w:color="auto" w:frame="1"/>
        </w:rPr>
        <w:t>downtime</w:t>
      </w:r>
      <w:r w:rsidRPr="0087181E">
        <w:rPr>
          <w:rFonts w:ascii="Arial" w:hAnsi="Arial" w:cs="Arial"/>
          <w:color w:val="272727"/>
          <w:sz w:val="25"/>
          <w:szCs w:val="27"/>
        </w:rPr>
        <w:t> and </w:t>
      </w:r>
      <w:r w:rsidRPr="0087181E">
        <w:rPr>
          <w:rStyle w:val="Strong"/>
          <w:rFonts w:ascii="inherit" w:hAnsi="inherit" w:cs="Arial"/>
          <w:b w:val="0"/>
          <w:bCs w:val="0"/>
          <w:color w:val="333333"/>
          <w:sz w:val="25"/>
          <w:szCs w:val="27"/>
          <w:bdr w:val="none" w:sz="0" w:space="0" w:color="auto" w:frame="1"/>
        </w:rPr>
        <w:t>business losses</w:t>
      </w:r>
      <w:r w:rsidRPr="0087181E">
        <w:rPr>
          <w:rFonts w:ascii="Arial" w:hAnsi="Arial" w:cs="Arial"/>
          <w:color w:val="272727"/>
          <w:sz w:val="25"/>
          <w:szCs w:val="27"/>
        </w:rPr>
        <w:t>.</w:t>
      </w:r>
    </w:p>
    <w:p w:rsidR="00225F2B" w:rsidRPr="0087181E" w:rsidRDefault="00225F2B" w:rsidP="00225F2B">
      <w:pPr>
        <w:pStyle w:val="NormalWeb"/>
        <w:shd w:val="clear" w:color="auto" w:fill="FFFFFF"/>
        <w:spacing w:before="0" w:beforeAutospacing="0" w:after="0" w:afterAutospacing="0"/>
        <w:textAlignment w:val="baseline"/>
        <w:rPr>
          <w:rFonts w:ascii="Arial" w:hAnsi="Arial" w:cs="Arial"/>
          <w:color w:val="272727"/>
          <w:sz w:val="25"/>
          <w:szCs w:val="27"/>
        </w:rPr>
      </w:pPr>
      <w:r w:rsidRPr="0087181E">
        <w:rPr>
          <w:rFonts w:ascii="Arial" w:hAnsi="Arial" w:cs="Arial"/>
          <w:color w:val="272727"/>
          <w:sz w:val="25"/>
          <w:szCs w:val="27"/>
        </w:rPr>
        <w:t>Recently, </w:t>
      </w:r>
      <w:r w:rsidRPr="0087181E">
        <w:rPr>
          <w:rStyle w:val="Strong"/>
          <w:rFonts w:ascii="inherit" w:hAnsi="inherit" w:cs="Arial"/>
          <w:b w:val="0"/>
          <w:bCs w:val="0"/>
          <w:color w:val="333333"/>
          <w:sz w:val="25"/>
          <w:szCs w:val="27"/>
          <w:bdr w:val="none" w:sz="0" w:space="0" w:color="auto" w:frame="1"/>
        </w:rPr>
        <w:t>Nagios</w:t>
      </w:r>
      <w:r w:rsidRPr="0087181E">
        <w:rPr>
          <w:rFonts w:ascii="Arial" w:hAnsi="Arial" w:cs="Arial"/>
          <w:color w:val="272727"/>
          <w:sz w:val="25"/>
          <w:szCs w:val="27"/>
        </w:rPr>
        <w:t> released its latest versions </w:t>
      </w:r>
      <w:r w:rsidRPr="0087181E">
        <w:rPr>
          <w:rStyle w:val="Strong"/>
          <w:rFonts w:ascii="inherit" w:hAnsi="inherit" w:cs="Arial"/>
          <w:b w:val="0"/>
          <w:bCs w:val="0"/>
          <w:color w:val="333333"/>
          <w:sz w:val="25"/>
          <w:szCs w:val="27"/>
          <w:bdr w:val="none" w:sz="0" w:space="0" w:color="auto" w:frame="1"/>
        </w:rPr>
        <w:t>Nagios 4.2.0</w:t>
      </w:r>
      <w:r w:rsidRPr="0087181E">
        <w:rPr>
          <w:rFonts w:ascii="Arial" w:hAnsi="Arial" w:cs="Arial"/>
          <w:color w:val="272727"/>
          <w:sz w:val="25"/>
          <w:szCs w:val="27"/>
        </w:rPr>
        <w:t> and its latest stable release of </w:t>
      </w:r>
      <w:r w:rsidRPr="0087181E">
        <w:rPr>
          <w:rStyle w:val="Strong"/>
          <w:rFonts w:ascii="inherit" w:hAnsi="inherit" w:cs="Arial"/>
          <w:b w:val="0"/>
          <w:bCs w:val="0"/>
          <w:color w:val="333333"/>
          <w:sz w:val="25"/>
          <w:szCs w:val="27"/>
          <w:bdr w:val="none" w:sz="0" w:space="0" w:color="auto" w:frame="1"/>
        </w:rPr>
        <w:t>Nagios plugins 2.1.2</w:t>
      </w:r>
      <w:r w:rsidRPr="0087181E">
        <w:rPr>
          <w:rFonts w:ascii="Arial" w:hAnsi="Arial" w:cs="Arial"/>
          <w:color w:val="272727"/>
          <w:sz w:val="25"/>
          <w:szCs w:val="27"/>
        </w:rPr>
        <w:t> on August 01, 2016.</w:t>
      </w:r>
    </w:p>
    <w:p w:rsidR="00225F2B" w:rsidRPr="0087181E" w:rsidRDefault="00225F2B" w:rsidP="00225F2B">
      <w:pPr>
        <w:pStyle w:val="NormalWeb"/>
        <w:shd w:val="clear" w:color="auto" w:fill="FFFFFF"/>
        <w:spacing w:before="0" w:beforeAutospacing="0" w:after="0" w:afterAutospacing="0"/>
        <w:textAlignment w:val="baseline"/>
        <w:rPr>
          <w:rFonts w:ascii="Arial" w:hAnsi="Arial" w:cs="Arial"/>
          <w:color w:val="272727"/>
          <w:sz w:val="25"/>
          <w:szCs w:val="27"/>
        </w:rPr>
      </w:pPr>
    </w:p>
    <w:p w:rsidR="00225F2B" w:rsidRPr="0087181E" w:rsidRDefault="00225F2B" w:rsidP="00225F2B">
      <w:pPr>
        <w:pStyle w:val="NormalWeb"/>
        <w:shd w:val="clear" w:color="auto" w:fill="FFFFFF"/>
        <w:spacing w:before="0" w:beforeAutospacing="0" w:after="0" w:afterAutospacing="0"/>
        <w:textAlignment w:val="baseline"/>
        <w:rPr>
          <w:rFonts w:ascii="Arial" w:hAnsi="Arial" w:cs="Arial"/>
          <w:color w:val="272727"/>
          <w:sz w:val="25"/>
          <w:szCs w:val="27"/>
        </w:rPr>
      </w:pPr>
      <w:r w:rsidRPr="0087181E">
        <w:rPr>
          <w:rFonts w:ascii="Arial" w:hAnsi="Arial" w:cs="Arial"/>
          <w:color w:val="272727"/>
          <w:sz w:val="25"/>
          <w:szCs w:val="27"/>
        </w:rPr>
        <w:t>Installation steps in RHEL-7</w:t>
      </w:r>
    </w:p>
    <w:p w:rsidR="00225F2B" w:rsidRPr="0087181E" w:rsidRDefault="00225F2B" w:rsidP="00225F2B">
      <w:pPr>
        <w:pStyle w:val="NormalWeb"/>
        <w:shd w:val="clear" w:color="auto" w:fill="FFFFFF"/>
        <w:spacing w:before="0" w:beforeAutospacing="0" w:after="0" w:afterAutospacing="0"/>
        <w:textAlignment w:val="baseline"/>
        <w:rPr>
          <w:rFonts w:ascii="Arial" w:hAnsi="Arial" w:cs="Arial"/>
          <w:color w:val="272727"/>
          <w:sz w:val="25"/>
          <w:szCs w:val="27"/>
        </w:rPr>
      </w:pPr>
    </w:p>
    <w:p w:rsidR="00225F2B" w:rsidRPr="0087181E" w:rsidRDefault="00225F2B" w:rsidP="00225F2B">
      <w:pPr>
        <w:shd w:val="clear" w:color="auto" w:fill="FFFFFF"/>
        <w:spacing w:after="240" w:line="240" w:lineRule="auto"/>
        <w:jc w:val="both"/>
        <w:textAlignment w:val="baseline"/>
        <w:rPr>
          <w:rFonts w:ascii="Arial" w:eastAsia="Times New Roman" w:hAnsi="Arial" w:cs="Arial"/>
          <w:color w:val="272727"/>
          <w:sz w:val="25"/>
          <w:szCs w:val="27"/>
        </w:rPr>
      </w:pPr>
      <w:r w:rsidRPr="0087181E">
        <w:rPr>
          <w:rFonts w:ascii="Arial" w:eastAsia="Times New Roman" w:hAnsi="Arial" w:cs="Arial"/>
          <w:color w:val="272727"/>
          <w:sz w:val="25"/>
          <w:szCs w:val="27"/>
        </w:rPr>
        <w:t>If you follow these instructions correctly, you will end up with following information.</w:t>
      </w:r>
    </w:p>
    <w:p w:rsidR="00225F2B" w:rsidRPr="0087181E" w:rsidRDefault="00225F2B" w:rsidP="00225F2B">
      <w:pPr>
        <w:pStyle w:val="ListParagraph"/>
        <w:numPr>
          <w:ilvl w:val="0"/>
          <w:numId w:val="2"/>
        </w:numPr>
        <w:shd w:val="clear" w:color="auto" w:fill="FFFFFF"/>
        <w:spacing w:after="0" w:line="240" w:lineRule="auto"/>
        <w:jc w:val="both"/>
        <w:textAlignment w:val="baseline"/>
        <w:rPr>
          <w:rFonts w:ascii="inherit" w:eastAsia="Times New Roman" w:hAnsi="inherit" w:cs="Arial"/>
          <w:color w:val="272727"/>
          <w:sz w:val="25"/>
          <w:szCs w:val="27"/>
        </w:rPr>
      </w:pPr>
      <w:r w:rsidRPr="0087181E">
        <w:rPr>
          <w:rFonts w:ascii="inherit" w:eastAsia="Times New Roman" w:hAnsi="inherit" w:cs="Arial"/>
          <w:color w:val="272727"/>
          <w:sz w:val="25"/>
          <w:szCs w:val="27"/>
        </w:rPr>
        <w:t>Nagios and its plugins will be installed under </w:t>
      </w:r>
      <w:r w:rsidRPr="0087181E">
        <w:rPr>
          <w:rFonts w:ascii="inherit" w:eastAsia="Times New Roman" w:hAnsi="inherit" w:cs="Arial"/>
          <w:color w:val="333333"/>
          <w:sz w:val="25"/>
        </w:rPr>
        <w:t>/usr/local/nagios</w:t>
      </w:r>
      <w:r w:rsidRPr="0087181E">
        <w:rPr>
          <w:rFonts w:ascii="inherit" w:eastAsia="Times New Roman" w:hAnsi="inherit" w:cs="Arial"/>
          <w:color w:val="272727"/>
          <w:sz w:val="25"/>
          <w:szCs w:val="27"/>
        </w:rPr>
        <w:t> directory.</w:t>
      </w:r>
    </w:p>
    <w:p w:rsidR="00225F2B" w:rsidRPr="0087181E" w:rsidRDefault="00225F2B" w:rsidP="00225F2B">
      <w:pPr>
        <w:numPr>
          <w:ilvl w:val="0"/>
          <w:numId w:val="2"/>
        </w:numPr>
        <w:shd w:val="clear" w:color="auto" w:fill="FFFFFF"/>
        <w:spacing w:after="0" w:line="240" w:lineRule="auto"/>
        <w:ind w:left="450"/>
        <w:jc w:val="both"/>
        <w:textAlignment w:val="baseline"/>
        <w:rPr>
          <w:rFonts w:ascii="inherit" w:eastAsia="Times New Roman" w:hAnsi="inherit" w:cs="Arial"/>
          <w:color w:val="272727"/>
          <w:sz w:val="25"/>
          <w:szCs w:val="27"/>
        </w:rPr>
      </w:pPr>
      <w:r w:rsidRPr="0087181E">
        <w:rPr>
          <w:rFonts w:ascii="inherit" w:eastAsia="Times New Roman" w:hAnsi="inherit" w:cs="Arial"/>
          <w:color w:val="272727"/>
          <w:sz w:val="25"/>
          <w:szCs w:val="27"/>
        </w:rPr>
        <w:t>ill be configured to monitor few services of your local machine (</w:t>
      </w:r>
      <w:r w:rsidRPr="0087181E">
        <w:rPr>
          <w:rFonts w:ascii="inherit" w:eastAsia="Times New Roman" w:hAnsi="inherit" w:cs="Arial"/>
          <w:color w:val="333333"/>
          <w:sz w:val="25"/>
        </w:rPr>
        <w:t>Disk Usage</w:t>
      </w:r>
      <w:r w:rsidRPr="0087181E">
        <w:rPr>
          <w:rFonts w:ascii="inherit" w:eastAsia="Times New Roman" w:hAnsi="inherit" w:cs="Arial"/>
          <w:color w:val="272727"/>
          <w:sz w:val="25"/>
          <w:szCs w:val="27"/>
        </w:rPr>
        <w:t>, </w:t>
      </w:r>
      <w:r w:rsidRPr="0087181E">
        <w:rPr>
          <w:rFonts w:ascii="inherit" w:eastAsia="Times New Roman" w:hAnsi="inherit" w:cs="Arial"/>
          <w:color w:val="333333"/>
          <w:sz w:val="25"/>
        </w:rPr>
        <w:t>CPU Load</w:t>
      </w:r>
      <w:r w:rsidRPr="0087181E">
        <w:rPr>
          <w:rFonts w:ascii="inherit" w:eastAsia="Times New Roman" w:hAnsi="inherit" w:cs="Arial"/>
          <w:color w:val="272727"/>
          <w:sz w:val="25"/>
          <w:szCs w:val="27"/>
        </w:rPr>
        <w:t>, </w:t>
      </w:r>
      <w:r w:rsidRPr="0087181E">
        <w:rPr>
          <w:rFonts w:ascii="inherit" w:eastAsia="Times New Roman" w:hAnsi="inherit" w:cs="Arial"/>
          <w:color w:val="333333"/>
          <w:sz w:val="25"/>
        </w:rPr>
        <w:t>Current Users</w:t>
      </w:r>
      <w:r w:rsidRPr="0087181E">
        <w:rPr>
          <w:rFonts w:ascii="inherit" w:eastAsia="Times New Roman" w:hAnsi="inherit" w:cs="Arial"/>
          <w:color w:val="272727"/>
          <w:sz w:val="25"/>
          <w:szCs w:val="27"/>
        </w:rPr>
        <w:t>, </w:t>
      </w:r>
      <w:r w:rsidRPr="0087181E">
        <w:rPr>
          <w:rFonts w:ascii="inherit" w:eastAsia="Times New Roman" w:hAnsi="inherit" w:cs="Arial"/>
          <w:color w:val="333333"/>
          <w:sz w:val="25"/>
        </w:rPr>
        <w:t>Total Processes</w:t>
      </w:r>
      <w:r w:rsidRPr="0087181E">
        <w:rPr>
          <w:rFonts w:ascii="inherit" w:eastAsia="Times New Roman" w:hAnsi="inherit" w:cs="Arial"/>
          <w:color w:val="272727"/>
          <w:sz w:val="25"/>
          <w:szCs w:val="27"/>
        </w:rPr>
        <w:t>, etc.)</w:t>
      </w:r>
    </w:p>
    <w:p w:rsidR="00225F2B" w:rsidRPr="0087181E" w:rsidRDefault="00225F2B" w:rsidP="00225F2B">
      <w:pPr>
        <w:numPr>
          <w:ilvl w:val="0"/>
          <w:numId w:val="2"/>
        </w:numPr>
        <w:shd w:val="clear" w:color="auto" w:fill="FFFFFF"/>
        <w:spacing w:after="0" w:line="240" w:lineRule="auto"/>
        <w:ind w:left="450"/>
        <w:jc w:val="both"/>
        <w:textAlignment w:val="baseline"/>
        <w:rPr>
          <w:rFonts w:ascii="inherit" w:eastAsia="Times New Roman" w:hAnsi="inherit" w:cs="Arial"/>
          <w:color w:val="272727"/>
          <w:sz w:val="25"/>
          <w:szCs w:val="27"/>
        </w:rPr>
      </w:pPr>
      <w:r w:rsidRPr="0087181E">
        <w:rPr>
          <w:rFonts w:ascii="inherit" w:eastAsia="Times New Roman" w:hAnsi="inherit" w:cs="Arial"/>
          <w:color w:val="272727"/>
          <w:sz w:val="25"/>
          <w:szCs w:val="27"/>
        </w:rPr>
        <w:t>Nagios web interface will be available at </w:t>
      </w:r>
      <w:r w:rsidRPr="0087181E">
        <w:rPr>
          <w:rFonts w:ascii="inherit" w:eastAsia="Times New Roman" w:hAnsi="inherit" w:cs="Arial"/>
          <w:color w:val="333333"/>
          <w:sz w:val="25"/>
        </w:rPr>
        <w:t>http://localhost/nagios</w:t>
      </w:r>
    </w:p>
    <w:p w:rsidR="00225F2B" w:rsidRPr="0087181E" w:rsidRDefault="00225F2B" w:rsidP="00225F2B">
      <w:pPr>
        <w:pStyle w:val="NormalWeb"/>
        <w:shd w:val="clear" w:color="auto" w:fill="FFFFFF"/>
        <w:spacing w:before="0" w:beforeAutospacing="0" w:after="0" w:afterAutospacing="0"/>
        <w:jc w:val="both"/>
        <w:textAlignment w:val="baseline"/>
        <w:rPr>
          <w:rFonts w:ascii="Arial" w:hAnsi="Arial" w:cs="Arial"/>
          <w:color w:val="272727"/>
          <w:sz w:val="25"/>
          <w:szCs w:val="27"/>
        </w:rPr>
      </w:pPr>
    </w:p>
    <w:p w:rsidR="00225F2B" w:rsidRPr="0087181E" w:rsidRDefault="00225F2B" w:rsidP="00225F2B">
      <w:pPr>
        <w:pBdr>
          <w:bottom w:val="dashed" w:sz="6" w:space="0" w:color="DDDDDD"/>
        </w:pBdr>
        <w:shd w:val="clear" w:color="auto" w:fill="FFFFFF"/>
        <w:spacing w:after="210" w:line="312" w:lineRule="atLeast"/>
        <w:textAlignment w:val="baseline"/>
        <w:outlineLvl w:val="3"/>
        <w:rPr>
          <w:rFonts w:ascii="Arial" w:eastAsia="Times New Roman" w:hAnsi="Arial" w:cs="Arial"/>
          <w:color w:val="AA4B80"/>
          <w:spacing w:val="-5"/>
          <w:sz w:val="37"/>
          <w:szCs w:val="39"/>
        </w:rPr>
      </w:pPr>
      <w:r w:rsidRPr="0087181E">
        <w:rPr>
          <w:rFonts w:ascii="Arial" w:eastAsia="Times New Roman" w:hAnsi="Arial" w:cs="Arial"/>
          <w:color w:val="AA4B80"/>
          <w:spacing w:val="-5"/>
          <w:sz w:val="37"/>
          <w:szCs w:val="39"/>
        </w:rPr>
        <w:t>Step 1: Install Required Dependencies</w:t>
      </w:r>
    </w:p>
    <w:p w:rsidR="00225F2B" w:rsidRPr="0087181E" w:rsidRDefault="00225F2B" w:rsidP="00225F2B">
      <w:pPr>
        <w:shd w:val="clear" w:color="auto" w:fill="FFFFFF"/>
        <w:spacing w:after="0" w:line="240" w:lineRule="auto"/>
        <w:textAlignment w:val="baseline"/>
        <w:rPr>
          <w:rFonts w:ascii="Arial" w:eastAsia="Times New Roman" w:hAnsi="Arial" w:cs="Arial"/>
          <w:color w:val="272727"/>
          <w:sz w:val="25"/>
          <w:szCs w:val="27"/>
        </w:rPr>
      </w:pPr>
      <w:r w:rsidRPr="0087181E">
        <w:rPr>
          <w:rFonts w:ascii="Arial" w:eastAsia="Times New Roman" w:hAnsi="Arial" w:cs="Arial"/>
          <w:color w:val="272727"/>
          <w:sz w:val="25"/>
          <w:szCs w:val="27"/>
        </w:rPr>
        <w:t>We need to install </w:t>
      </w:r>
      <w:r w:rsidRPr="0087181E">
        <w:rPr>
          <w:rFonts w:ascii="inherit" w:eastAsia="Times New Roman" w:hAnsi="inherit" w:cs="Arial"/>
          <w:color w:val="333333"/>
          <w:sz w:val="25"/>
        </w:rPr>
        <w:t>Apache</w:t>
      </w:r>
      <w:r w:rsidRPr="0087181E">
        <w:rPr>
          <w:rFonts w:ascii="Arial" w:eastAsia="Times New Roman" w:hAnsi="Arial" w:cs="Arial"/>
          <w:color w:val="272727"/>
          <w:sz w:val="25"/>
          <w:szCs w:val="27"/>
        </w:rPr>
        <w:t>, </w:t>
      </w:r>
      <w:r w:rsidRPr="0087181E">
        <w:rPr>
          <w:rFonts w:ascii="inherit" w:eastAsia="Times New Roman" w:hAnsi="inherit" w:cs="Arial"/>
          <w:color w:val="333333"/>
          <w:sz w:val="25"/>
        </w:rPr>
        <w:t>PHP</w:t>
      </w:r>
      <w:r w:rsidRPr="0087181E">
        <w:rPr>
          <w:rFonts w:ascii="Arial" w:eastAsia="Times New Roman" w:hAnsi="Arial" w:cs="Arial"/>
          <w:color w:val="272727"/>
          <w:sz w:val="25"/>
          <w:szCs w:val="27"/>
        </w:rPr>
        <w:t> and some libraries like </w:t>
      </w:r>
      <w:r w:rsidRPr="0087181E">
        <w:rPr>
          <w:rFonts w:ascii="inherit" w:eastAsia="Times New Roman" w:hAnsi="inherit" w:cs="Arial"/>
          <w:color w:val="333333"/>
          <w:sz w:val="25"/>
        </w:rPr>
        <w:t>gcc</w:t>
      </w:r>
      <w:r w:rsidRPr="0087181E">
        <w:rPr>
          <w:rFonts w:ascii="Arial" w:eastAsia="Times New Roman" w:hAnsi="Arial" w:cs="Arial"/>
          <w:color w:val="272727"/>
          <w:sz w:val="25"/>
          <w:szCs w:val="27"/>
        </w:rPr>
        <w:t>, </w:t>
      </w:r>
      <w:r w:rsidRPr="0087181E">
        <w:rPr>
          <w:rFonts w:ascii="inherit" w:eastAsia="Times New Roman" w:hAnsi="inherit" w:cs="Arial"/>
          <w:color w:val="333333"/>
          <w:sz w:val="25"/>
        </w:rPr>
        <w:t>glibc</w:t>
      </w:r>
      <w:r w:rsidRPr="0087181E">
        <w:rPr>
          <w:rFonts w:ascii="Arial" w:eastAsia="Times New Roman" w:hAnsi="Arial" w:cs="Arial"/>
          <w:color w:val="272727"/>
          <w:sz w:val="25"/>
          <w:szCs w:val="27"/>
        </w:rPr>
        <w:t>, </w:t>
      </w:r>
      <w:r w:rsidRPr="0087181E">
        <w:rPr>
          <w:rFonts w:ascii="inherit" w:eastAsia="Times New Roman" w:hAnsi="inherit" w:cs="Arial"/>
          <w:color w:val="333333"/>
          <w:sz w:val="25"/>
        </w:rPr>
        <w:t>glibc-common</w:t>
      </w:r>
      <w:r w:rsidRPr="0087181E">
        <w:rPr>
          <w:rFonts w:ascii="Arial" w:eastAsia="Times New Roman" w:hAnsi="Arial" w:cs="Arial"/>
          <w:color w:val="272727"/>
          <w:sz w:val="25"/>
          <w:szCs w:val="27"/>
        </w:rPr>
        <w:t> and </w:t>
      </w:r>
      <w:r w:rsidRPr="0087181E">
        <w:rPr>
          <w:rFonts w:ascii="inherit" w:eastAsia="Times New Roman" w:hAnsi="inherit" w:cs="Arial"/>
          <w:color w:val="333333"/>
          <w:sz w:val="25"/>
        </w:rPr>
        <w:t>GD</w:t>
      </w:r>
      <w:r w:rsidRPr="0087181E">
        <w:rPr>
          <w:rFonts w:ascii="Arial" w:eastAsia="Times New Roman" w:hAnsi="Arial" w:cs="Arial"/>
          <w:color w:val="272727"/>
          <w:sz w:val="25"/>
          <w:szCs w:val="27"/>
        </w:rPr>
        <w:t> libraries and its development libraries before installing </w:t>
      </w:r>
      <w:r w:rsidRPr="0087181E">
        <w:rPr>
          <w:rFonts w:ascii="inherit" w:eastAsia="Times New Roman" w:hAnsi="inherit" w:cs="Arial"/>
          <w:color w:val="333333"/>
          <w:sz w:val="25"/>
        </w:rPr>
        <w:t>Nagios 4.2.0</w:t>
      </w:r>
      <w:r w:rsidRPr="0087181E">
        <w:rPr>
          <w:rFonts w:ascii="Arial" w:eastAsia="Times New Roman" w:hAnsi="Arial" w:cs="Arial"/>
          <w:color w:val="272727"/>
          <w:sz w:val="25"/>
          <w:szCs w:val="27"/>
        </w:rPr>
        <w:t> with source. And to do so we can use </w:t>
      </w:r>
      <w:r w:rsidRPr="0087181E">
        <w:rPr>
          <w:rFonts w:ascii="inherit" w:eastAsia="Times New Roman" w:hAnsi="inherit" w:cs="Arial"/>
          <w:color w:val="333333"/>
          <w:sz w:val="25"/>
        </w:rPr>
        <w:t>yum</w:t>
      </w:r>
      <w:r w:rsidRPr="0087181E">
        <w:rPr>
          <w:rFonts w:ascii="Arial" w:eastAsia="Times New Roman" w:hAnsi="Arial" w:cs="Arial"/>
          <w:color w:val="272727"/>
          <w:sz w:val="25"/>
          <w:szCs w:val="27"/>
        </w:rPr>
        <w:t> default package installer.</w:t>
      </w:r>
    </w:p>
    <w:p w:rsidR="0087181E" w:rsidRPr="0087181E" w:rsidRDefault="0087181E">
      <w:pPr>
        <w:rPr>
          <w:rFonts w:ascii="Arial" w:eastAsia="Times New Roman" w:hAnsi="Arial" w:cs="Arial"/>
          <w:color w:val="272727"/>
          <w:sz w:val="25"/>
          <w:szCs w:val="27"/>
        </w:rPr>
      </w:pPr>
      <w:r w:rsidRPr="0087181E">
        <w:rPr>
          <w:rFonts w:ascii="Arial" w:eastAsia="Times New Roman" w:hAnsi="Arial" w:cs="Arial"/>
          <w:color w:val="272727"/>
          <w:sz w:val="25"/>
          <w:szCs w:val="27"/>
        </w:rPr>
        <w:br w:type="page"/>
      </w:r>
    </w:p>
    <w:p w:rsidR="0087181E" w:rsidRPr="0087181E" w:rsidRDefault="0087181E" w:rsidP="0087181E">
      <w:pPr>
        <w:pStyle w:val="Heading3"/>
        <w:shd w:val="clear" w:color="auto" w:fill="FFFFFF"/>
        <w:spacing w:before="300" w:after="150"/>
        <w:jc w:val="both"/>
        <w:rPr>
          <w:rFonts w:ascii="inherit" w:hAnsi="inherit"/>
          <w:b w:val="0"/>
          <w:bCs w:val="0"/>
          <w:sz w:val="34"/>
          <w:szCs w:val="36"/>
        </w:rPr>
      </w:pPr>
      <w:bookmarkStart w:id="0" w:name="1"/>
      <w:r w:rsidRPr="0087181E">
        <w:rPr>
          <w:rFonts w:ascii="inherit" w:hAnsi="inherit"/>
          <w:b w:val="0"/>
          <w:bCs w:val="0"/>
          <w:color w:val="777777"/>
          <w:sz w:val="34"/>
          <w:szCs w:val="36"/>
        </w:rPr>
        <w:lastRenderedPageBreak/>
        <w:t>1. Introduction</w:t>
      </w:r>
      <w:bookmarkEnd w:id="0"/>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Nagios is a powerful monitoring system that enables organizations to identify and resolve IT infrastructure problems before they affect critical business processes.</w:t>
      </w:r>
      <w:r w:rsidRPr="0087181E">
        <w:rPr>
          <w:sz w:val="22"/>
        </w:rPr>
        <w:br/>
        <w:t>Nagios runs periodic checks on user-specified resources and services.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b/>
          <w:bCs/>
          <w:sz w:val="22"/>
        </w:rPr>
        <w:t>Resources that can be monitored include:</w:t>
      </w:r>
      <w:r w:rsidRPr="0087181E">
        <w:rPr>
          <w:sz w:val="22"/>
        </w:rPr>
        <w:br/>
        <w:t>Memory usage</w:t>
      </w:r>
      <w:r w:rsidRPr="0087181E">
        <w:rPr>
          <w:sz w:val="22"/>
        </w:rPr>
        <w:br/>
        <w:t>Disk usage</w:t>
      </w:r>
      <w:r w:rsidRPr="0087181E">
        <w:rPr>
          <w:sz w:val="22"/>
        </w:rPr>
        <w:br/>
        <w:t>Microprocessor load</w:t>
      </w:r>
      <w:r w:rsidRPr="0087181E">
        <w:rPr>
          <w:sz w:val="22"/>
        </w:rPr>
        <w:br/>
        <w:t>The number of currently running processes</w:t>
      </w:r>
      <w:r w:rsidRPr="0087181E">
        <w:rPr>
          <w:sz w:val="22"/>
        </w:rPr>
        <w:br/>
        <w:t>Log files.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b/>
          <w:bCs/>
          <w:sz w:val="22"/>
        </w:rPr>
        <w:t>Services that can be monitored include:</w:t>
      </w:r>
      <w:r w:rsidRPr="0087181E">
        <w:rPr>
          <w:sz w:val="22"/>
        </w:rPr>
        <w:br/>
        <w:t>Simple Mail Transfer Protocol (SMTP)</w:t>
      </w:r>
      <w:r w:rsidRPr="0087181E">
        <w:rPr>
          <w:sz w:val="22"/>
        </w:rPr>
        <w:br/>
        <w:t>Post Office Protocol 3 (POP3)</w:t>
      </w:r>
      <w:r w:rsidRPr="0087181E">
        <w:rPr>
          <w:sz w:val="22"/>
        </w:rPr>
        <w:br/>
        <w:t>Hypertext Transfer Protocol (HTTP) and other common network protocols.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A user-friendly Web-based graphical user interface is provided. An authorization system allows the administrator to restrict access as necessary.</w:t>
      </w:r>
    </w:p>
    <w:p w:rsidR="0087181E" w:rsidRPr="0087181E" w:rsidRDefault="0087181E" w:rsidP="0087181E">
      <w:pPr>
        <w:pStyle w:val="Heading3"/>
        <w:shd w:val="clear" w:color="auto" w:fill="FFFFFF"/>
        <w:spacing w:before="300" w:after="150"/>
        <w:jc w:val="both"/>
        <w:rPr>
          <w:rFonts w:ascii="inherit" w:hAnsi="inherit"/>
          <w:b w:val="0"/>
          <w:bCs w:val="0"/>
          <w:sz w:val="34"/>
          <w:szCs w:val="36"/>
        </w:rPr>
      </w:pPr>
      <w:bookmarkStart w:id="1" w:name="2"/>
      <w:r w:rsidRPr="0087181E">
        <w:rPr>
          <w:rFonts w:ascii="inherit" w:hAnsi="inherit"/>
          <w:b w:val="0"/>
          <w:bCs w:val="0"/>
          <w:color w:val="777777"/>
          <w:sz w:val="34"/>
          <w:szCs w:val="36"/>
        </w:rPr>
        <w:t>2. Features</w:t>
      </w:r>
      <w:bookmarkEnd w:id="1"/>
    </w:p>
    <w:p w:rsidR="0087181E" w:rsidRPr="0087181E" w:rsidRDefault="0087181E" w:rsidP="0087181E">
      <w:pPr>
        <w:numPr>
          <w:ilvl w:val="0"/>
          <w:numId w:val="3"/>
        </w:numPr>
        <w:shd w:val="clear" w:color="auto" w:fill="FFFFFF"/>
        <w:spacing w:before="100" w:beforeAutospacing="1" w:after="100" w:afterAutospacing="1" w:line="450" w:lineRule="atLeast"/>
        <w:ind w:left="0"/>
        <w:jc w:val="both"/>
        <w:rPr>
          <w:rFonts w:ascii="Times New Roman" w:hAnsi="Times New Roman"/>
          <w:szCs w:val="24"/>
        </w:rPr>
      </w:pPr>
      <w:r w:rsidRPr="0087181E">
        <w:rPr>
          <w:sz w:val="20"/>
        </w:rPr>
        <w:t>Monitor your entire IT infrastructure;</w:t>
      </w:r>
    </w:p>
    <w:p w:rsidR="0087181E" w:rsidRPr="0087181E" w:rsidRDefault="0087181E" w:rsidP="0087181E">
      <w:pPr>
        <w:numPr>
          <w:ilvl w:val="0"/>
          <w:numId w:val="3"/>
        </w:numPr>
        <w:shd w:val="clear" w:color="auto" w:fill="FFFFFF"/>
        <w:spacing w:before="100" w:beforeAutospacing="1" w:after="100" w:afterAutospacing="1" w:line="450" w:lineRule="atLeast"/>
        <w:ind w:left="0"/>
        <w:jc w:val="both"/>
        <w:rPr>
          <w:sz w:val="20"/>
        </w:rPr>
      </w:pPr>
      <w:r w:rsidRPr="0087181E">
        <w:rPr>
          <w:sz w:val="20"/>
        </w:rPr>
        <w:t>Identify problems before they occur;</w:t>
      </w:r>
    </w:p>
    <w:p w:rsidR="0087181E" w:rsidRPr="0087181E" w:rsidRDefault="0087181E" w:rsidP="0087181E">
      <w:pPr>
        <w:numPr>
          <w:ilvl w:val="0"/>
          <w:numId w:val="3"/>
        </w:numPr>
        <w:shd w:val="clear" w:color="auto" w:fill="FFFFFF"/>
        <w:spacing w:before="100" w:beforeAutospacing="1" w:after="100" w:afterAutospacing="1" w:line="450" w:lineRule="atLeast"/>
        <w:ind w:left="0"/>
        <w:jc w:val="both"/>
        <w:rPr>
          <w:sz w:val="20"/>
        </w:rPr>
      </w:pPr>
      <w:r w:rsidRPr="0087181E">
        <w:rPr>
          <w:sz w:val="20"/>
        </w:rPr>
        <w:t>Know immediately when problems arise;</w:t>
      </w:r>
    </w:p>
    <w:p w:rsidR="0087181E" w:rsidRPr="0087181E" w:rsidRDefault="0087181E" w:rsidP="0087181E">
      <w:pPr>
        <w:numPr>
          <w:ilvl w:val="0"/>
          <w:numId w:val="3"/>
        </w:numPr>
        <w:shd w:val="clear" w:color="auto" w:fill="FFFFFF"/>
        <w:spacing w:before="100" w:beforeAutospacing="1" w:after="100" w:afterAutospacing="1" w:line="450" w:lineRule="atLeast"/>
        <w:ind w:left="0"/>
        <w:jc w:val="both"/>
        <w:rPr>
          <w:sz w:val="20"/>
        </w:rPr>
      </w:pPr>
      <w:r w:rsidRPr="0087181E">
        <w:rPr>
          <w:sz w:val="20"/>
        </w:rPr>
        <w:t>Share availability data with stakeholders.hypothetical question;</w:t>
      </w:r>
    </w:p>
    <w:p w:rsidR="0087181E" w:rsidRPr="0087181E" w:rsidRDefault="0087181E" w:rsidP="0087181E">
      <w:pPr>
        <w:numPr>
          <w:ilvl w:val="0"/>
          <w:numId w:val="3"/>
        </w:numPr>
        <w:shd w:val="clear" w:color="auto" w:fill="FFFFFF"/>
        <w:spacing w:before="100" w:beforeAutospacing="1" w:after="100" w:afterAutospacing="1" w:line="450" w:lineRule="atLeast"/>
        <w:ind w:left="0"/>
        <w:jc w:val="both"/>
        <w:rPr>
          <w:sz w:val="20"/>
        </w:rPr>
      </w:pPr>
      <w:r w:rsidRPr="0087181E">
        <w:rPr>
          <w:sz w:val="20"/>
        </w:rPr>
        <w:t>Detect security breaches;</w:t>
      </w:r>
    </w:p>
    <w:p w:rsidR="0087181E" w:rsidRPr="0087181E" w:rsidRDefault="0087181E" w:rsidP="0087181E">
      <w:pPr>
        <w:numPr>
          <w:ilvl w:val="0"/>
          <w:numId w:val="3"/>
        </w:numPr>
        <w:shd w:val="clear" w:color="auto" w:fill="FFFFFF"/>
        <w:spacing w:before="100" w:beforeAutospacing="1" w:after="100" w:afterAutospacing="1" w:line="450" w:lineRule="atLeast"/>
        <w:ind w:left="0"/>
        <w:jc w:val="both"/>
        <w:rPr>
          <w:sz w:val="20"/>
        </w:rPr>
      </w:pPr>
      <w:r w:rsidRPr="0087181E">
        <w:rPr>
          <w:sz w:val="20"/>
        </w:rPr>
        <w:t>Plan and budget for IT upgrades;</w:t>
      </w:r>
    </w:p>
    <w:p w:rsidR="0087181E" w:rsidRPr="0087181E" w:rsidRDefault="0087181E" w:rsidP="0087181E">
      <w:pPr>
        <w:numPr>
          <w:ilvl w:val="0"/>
          <w:numId w:val="3"/>
        </w:numPr>
        <w:shd w:val="clear" w:color="auto" w:fill="FFFFFF"/>
        <w:spacing w:before="100" w:beforeAutospacing="1" w:after="100" w:afterAutospacing="1" w:line="450" w:lineRule="atLeast"/>
        <w:ind w:left="0"/>
        <w:jc w:val="both"/>
        <w:rPr>
          <w:sz w:val="20"/>
        </w:rPr>
      </w:pPr>
      <w:r w:rsidRPr="0087181E">
        <w:rPr>
          <w:sz w:val="20"/>
        </w:rPr>
        <w:t>Reduce downtime and business losses.</w:t>
      </w:r>
    </w:p>
    <w:p w:rsidR="0087181E" w:rsidRPr="0087181E" w:rsidRDefault="0087181E" w:rsidP="0087181E">
      <w:pPr>
        <w:pStyle w:val="Heading3"/>
        <w:shd w:val="clear" w:color="auto" w:fill="FFFFFF"/>
        <w:spacing w:before="300" w:after="150"/>
        <w:jc w:val="both"/>
        <w:rPr>
          <w:rFonts w:ascii="inherit" w:hAnsi="inherit"/>
          <w:b w:val="0"/>
          <w:bCs w:val="0"/>
          <w:sz w:val="34"/>
          <w:szCs w:val="36"/>
        </w:rPr>
      </w:pPr>
      <w:bookmarkStart w:id="2" w:name="3"/>
      <w:r w:rsidRPr="0087181E">
        <w:rPr>
          <w:rFonts w:ascii="inherit" w:hAnsi="inherit"/>
          <w:b w:val="0"/>
          <w:bCs w:val="0"/>
          <w:color w:val="777777"/>
          <w:sz w:val="34"/>
          <w:szCs w:val="36"/>
        </w:rPr>
        <w:lastRenderedPageBreak/>
        <w:t>3. Prerequisition</w:t>
      </w:r>
      <w:bookmarkEnd w:id="2"/>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b/>
          <w:bCs/>
          <w:sz w:val="22"/>
        </w:rPr>
        <w:t>Nagios server:</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Operating system : CentOS 7</w:t>
      </w:r>
      <w:r w:rsidRPr="0087181E">
        <w:rPr>
          <w:sz w:val="22"/>
        </w:rPr>
        <w:br/>
        <w:t>IP Address : 138.201.3.27/32</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b/>
          <w:bCs/>
          <w:sz w:val="22"/>
        </w:rPr>
        <w:t>Nagios client:</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Operating System : ubuntu 15.10</w:t>
      </w:r>
      <w:r w:rsidRPr="0087181E">
        <w:rPr>
          <w:sz w:val="22"/>
        </w:rPr>
        <w:br/>
        <w:t>IP Address : 138.201.3.28/32</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If you have a fresh server you should configure lamp stack on the same.</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Also install the following prerequisites too. All commands should be run as root user.</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yum install gd gd-devel gcc glibc glibc-common wget</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Nagios user and group</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#useradd -m nagios</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#passwd nagios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Create a new nagcmd group for allowing external commands to be submitted through the web interface. Add both the nagios user and the apache user to the group.</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 groupadd nagcmd</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#usermod -a -G nagcmd nagios</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#usermod -a -G nagcmd apache</w:t>
      </w:r>
    </w:p>
    <w:p w:rsidR="0087181E" w:rsidRPr="0087181E" w:rsidRDefault="0087181E" w:rsidP="0087181E">
      <w:pPr>
        <w:pStyle w:val="Heading3"/>
        <w:shd w:val="clear" w:color="auto" w:fill="FFFFFF"/>
        <w:spacing w:before="300" w:after="150"/>
        <w:jc w:val="both"/>
        <w:rPr>
          <w:rFonts w:ascii="inherit" w:hAnsi="inherit"/>
          <w:b w:val="0"/>
          <w:bCs w:val="0"/>
          <w:sz w:val="34"/>
          <w:szCs w:val="36"/>
        </w:rPr>
      </w:pPr>
      <w:bookmarkStart w:id="3" w:name="4"/>
      <w:r w:rsidRPr="0087181E">
        <w:rPr>
          <w:rFonts w:ascii="inherit" w:hAnsi="inherit"/>
          <w:b w:val="0"/>
          <w:bCs w:val="0"/>
          <w:color w:val="777777"/>
          <w:sz w:val="34"/>
          <w:szCs w:val="36"/>
        </w:rPr>
        <w:t>4. Download Nagios And Plugins</w:t>
      </w:r>
      <w:bookmarkEnd w:id="3"/>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By using wget utility we can retrieve files for the installation of latest version of Nagios.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For a good practise download the files in to “/usr/local/src”.</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lastRenderedPageBreak/>
        <w:t>#cd /usr/local/src</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#wget https://assets.nagios.com/downloads/nagioscore/releases/nagios-4.1.1.tar.gz</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Download nagios plugins too. Nagios plugins allow you to monitor hosts, devices, services, protocols, and applications with Nagios.</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#wget http://www.nagios-plugins.org/download/nagios-plugins-2.1.1.tar.gz</w:t>
      </w:r>
    </w:p>
    <w:p w:rsidR="0087181E" w:rsidRPr="0087181E" w:rsidRDefault="0087181E" w:rsidP="0087181E">
      <w:pPr>
        <w:pStyle w:val="Heading3"/>
        <w:shd w:val="clear" w:color="auto" w:fill="FFFFFF"/>
        <w:spacing w:before="300" w:after="150"/>
        <w:jc w:val="both"/>
        <w:rPr>
          <w:rFonts w:ascii="inherit" w:hAnsi="inherit"/>
          <w:b w:val="0"/>
          <w:bCs w:val="0"/>
          <w:sz w:val="34"/>
          <w:szCs w:val="36"/>
        </w:rPr>
      </w:pPr>
      <w:bookmarkStart w:id="4" w:name="5"/>
      <w:r w:rsidRPr="0087181E">
        <w:rPr>
          <w:rFonts w:ascii="inherit" w:hAnsi="inherit"/>
          <w:b w:val="0"/>
          <w:bCs w:val="0"/>
          <w:color w:val="777777"/>
          <w:sz w:val="34"/>
          <w:szCs w:val="36"/>
        </w:rPr>
        <w:t>5. Install Nagios And Plugins</w:t>
      </w:r>
      <w:bookmarkEnd w:id="4"/>
    </w:p>
    <w:p w:rsidR="0087181E" w:rsidRPr="0087181E" w:rsidRDefault="0087181E" w:rsidP="0087181E">
      <w:pPr>
        <w:pStyle w:val="Heading4"/>
        <w:shd w:val="clear" w:color="auto" w:fill="FFFFFF"/>
        <w:spacing w:before="150" w:beforeAutospacing="0" w:after="150" w:afterAutospacing="0"/>
        <w:jc w:val="both"/>
        <w:rPr>
          <w:rFonts w:ascii="inherit" w:hAnsi="inherit"/>
          <w:color w:val="333333"/>
          <w:sz w:val="25"/>
          <w:szCs w:val="27"/>
        </w:rPr>
      </w:pPr>
      <w:bookmarkStart w:id="5" w:name="51"/>
      <w:r w:rsidRPr="0087181E">
        <w:rPr>
          <w:rFonts w:ascii="inherit" w:hAnsi="inherit"/>
          <w:color w:val="333333"/>
          <w:sz w:val="25"/>
          <w:szCs w:val="27"/>
        </w:rPr>
        <w:t>5.1 Install nagios:</w:t>
      </w:r>
      <w:bookmarkEnd w:id="5"/>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Change directory to “/usr/local/src” and extract nagios.</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#tar xzf nagios-4.1.1.tar.gz</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change to the nagios directory then compile and install.</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#cd nagios-4.1.1/</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#sudo ./configure --with-command-group=nagcmd</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#make all</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#make install</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#make install-init</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#make install-config</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#make install-commandmode</w:t>
      </w:r>
    </w:p>
    <w:p w:rsidR="0087181E" w:rsidRPr="0087181E" w:rsidRDefault="0087181E" w:rsidP="0087181E">
      <w:pPr>
        <w:pStyle w:val="Heading4"/>
        <w:shd w:val="clear" w:color="auto" w:fill="FFFFFF"/>
        <w:spacing w:before="150" w:beforeAutospacing="0" w:after="150" w:afterAutospacing="0"/>
        <w:jc w:val="both"/>
        <w:rPr>
          <w:rFonts w:ascii="inherit" w:hAnsi="inherit"/>
          <w:color w:val="333333"/>
          <w:sz w:val="25"/>
          <w:szCs w:val="27"/>
        </w:rPr>
      </w:pPr>
      <w:bookmarkStart w:id="6" w:name="52"/>
      <w:r w:rsidRPr="0087181E">
        <w:rPr>
          <w:rFonts w:ascii="inherit" w:hAnsi="inherit"/>
          <w:color w:val="333333"/>
          <w:sz w:val="25"/>
          <w:szCs w:val="27"/>
        </w:rPr>
        <w:t>5.2 Install Nagios Web interface</w:t>
      </w:r>
      <w:bookmarkEnd w:id="6"/>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Enter the following commands to compile and install nagios web interface.</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#make install-webconf</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lastRenderedPageBreak/>
        <w:t>Create a nagiosadmin account for logging into the Nagios web interface. Remember the password you assign to this account. You’ll need it while logging in to nagios web interface..</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sudo htpasswd -c /usr/local/nagios/etc/htpasswd.users nagiosadmin</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Restart Apache to make the new settings take effect.</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#systemctl restart httpd</w:t>
      </w:r>
    </w:p>
    <w:p w:rsidR="0087181E" w:rsidRPr="0087181E" w:rsidRDefault="0087181E" w:rsidP="0087181E">
      <w:pPr>
        <w:pStyle w:val="Heading4"/>
        <w:shd w:val="clear" w:color="auto" w:fill="FFFFFF"/>
        <w:spacing w:before="150" w:beforeAutospacing="0" w:after="150" w:afterAutospacing="0"/>
        <w:jc w:val="both"/>
        <w:rPr>
          <w:rFonts w:ascii="inherit" w:hAnsi="inherit"/>
          <w:color w:val="333333"/>
          <w:sz w:val="25"/>
          <w:szCs w:val="27"/>
        </w:rPr>
      </w:pPr>
      <w:bookmarkStart w:id="7" w:name="53"/>
      <w:r w:rsidRPr="0087181E">
        <w:rPr>
          <w:rFonts w:ascii="inherit" w:hAnsi="inherit"/>
          <w:color w:val="333333"/>
          <w:sz w:val="25"/>
          <w:szCs w:val="27"/>
        </w:rPr>
        <w:t>5.3 Install Nagios plugins</w:t>
      </w:r>
      <w:bookmarkEnd w:id="7"/>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Go to the directory /usr/local/src where you downloaded the nagios plugins, and extract it.</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#cd /usr/local/src</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#tar xzf nagios-plugins-2.0.3.tar.gz</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After extracting down loaded file change directory to nagios-plugins by using cd commandand compile and install plugins</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#cd nagios-plugins-2.0.3</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#./configure --with-nagios-user=nagios --with-nagios-group=nagios</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#make </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#make install</w:t>
      </w:r>
    </w:p>
    <w:p w:rsidR="0087181E" w:rsidRPr="0087181E" w:rsidRDefault="0087181E" w:rsidP="0087181E">
      <w:pPr>
        <w:pStyle w:val="Heading3"/>
        <w:shd w:val="clear" w:color="auto" w:fill="FFFFFF"/>
        <w:spacing w:before="300" w:after="150"/>
        <w:jc w:val="both"/>
        <w:rPr>
          <w:rFonts w:ascii="inherit" w:hAnsi="inherit"/>
          <w:b w:val="0"/>
          <w:bCs w:val="0"/>
          <w:sz w:val="34"/>
          <w:szCs w:val="36"/>
        </w:rPr>
      </w:pPr>
      <w:bookmarkStart w:id="8" w:name="6"/>
      <w:r w:rsidRPr="0087181E">
        <w:rPr>
          <w:rFonts w:ascii="inherit" w:hAnsi="inherit"/>
          <w:b w:val="0"/>
          <w:bCs w:val="0"/>
          <w:color w:val="777777"/>
          <w:sz w:val="34"/>
          <w:szCs w:val="36"/>
        </w:rPr>
        <w:t>6.Access Nagios Web Interface</w:t>
      </w:r>
      <w:bookmarkEnd w:id="8"/>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Open nagios administrator console with URL http://nagios-server-ip/nagios and enter the username as “nagiosadmin” and its password which we created in the earlier steps.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Now we can see home page of Nagios, there is an option “Hosts”on the left panel ,by clicking on that we can see hosts currently monitoring by the Nagios server.</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Here we can see that Host status and details of host.</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lastRenderedPageBreak/>
        <w:t>In left panel there is an option “Services” which shows that the current status of all services of the localhost.</w:t>
      </w:r>
    </w:p>
    <w:p w:rsidR="0087181E" w:rsidRPr="0087181E" w:rsidRDefault="0087181E" w:rsidP="0087181E">
      <w:pPr>
        <w:pStyle w:val="Heading3"/>
        <w:shd w:val="clear" w:color="auto" w:fill="FFFFFF"/>
        <w:spacing w:before="300" w:after="150"/>
        <w:jc w:val="both"/>
        <w:rPr>
          <w:rFonts w:ascii="inherit" w:hAnsi="inherit"/>
          <w:b w:val="0"/>
          <w:bCs w:val="0"/>
          <w:sz w:val="34"/>
          <w:szCs w:val="36"/>
        </w:rPr>
      </w:pPr>
      <w:bookmarkStart w:id="9" w:name="7"/>
      <w:r w:rsidRPr="0087181E">
        <w:rPr>
          <w:rFonts w:ascii="inherit" w:hAnsi="inherit"/>
          <w:b w:val="0"/>
          <w:bCs w:val="0"/>
          <w:color w:val="777777"/>
          <w:sz w:val="34"/>
          <w:szCs w:val="36"/>
        </w:rPr>
        <w:t>7.Add Monitoring targets to Nagios server</w:t>
      </w:r>
      <w:bookmarkEnd w:id="9"/>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Now nagios server is ready to monitor so, the next step is to add Nagios clients to monitor, Here Ubuntu 15.10 server has been taken as nagios client.</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nrpe and nagios-plugins are need to add in our monitoring targets.</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#apt-get install nagios-nrpe-server nagios-plugins</w:t>
      </w:r>
    </w:p>
    <w:p w:rsidR="0087181E" w:rsidRPr="0087181E" w:rsidRDefault="0087181E" w:rsidP="0087181E">
      <w:pPr>
        <w:pStyle w:val="Heading3"/>
        <w:shd w:val="clear" w:color="auto" w:fill="FFFFFF"/>
        <w:spacing w:before="300" w:after="150"/>
        <w:jc w:val="both"/>
        <w:rPr>
          <w:rFonts w:ascii="inherit" w:hAnsi="inherit"/>
          <w:b w:val="0"/>
          <w:bCs w:val="0"/>
          <w:sz w:val="34"/>
          <w:szCs w:val="36"/>
        </w:rPr>
      </w:pPr>
      <w:bookmarkStart w:id="10" w:name="71"/>
      <w:r w:rsidRPr="0087181E">
        <w:rPr>
          <w:rFonts w:ascii="inherit" w:hAnsi="inherit"/>
          <w:b w:val="0"/>
          <w:bCs w:val="0"/>
          <w:color w:val="777777"/>
          <w:sz w:val="34"/>
          <w:szCs w:val="36"/>
        </w:rPr>
        <w:t>7.1 Configure nagios Client</w:t>
      </w:r>
      <w:bookmarkEnd w:id="10"/>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Then add the nagios server IP to which nagios client should be listen.</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Edit /etc/nagios/nrpe.cfg file,Add your Nagios server ip address:</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vi /etc/nagios/nrpe.cfg</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allowed_hosts=127.0.0.1 138.201.3.27</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Start nrpe service on Ubuntu client:</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/etc/init.d/nagios-nrpe-server restart</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Now, go back to your Nagios server, and add the clients in the configuration file.</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open “/usr/local/nagios/etc/nagios.cfg” and uncomment below line:</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vi /usr/local/nagios/etc/nagios.cfg</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cfg_dir=/usr/local/nagios/etc/servers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Create a directory called “servers” under “/usr/local/nagios/etc/”.</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lastRenderedPageBreak/>
        <w:t># mkdir /usr/local/nagios/etc/servers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Create config file to the client to be monitored and make changes as follows</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$vi /usr/local/nagios/etc/servers/clients.cfg</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define host{</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use                             linux-server</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host_name                       arunima-ubuntu15 </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alias                           arunima-ubuntu15 </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address                         138.201.3.28</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max_check_attempts              5</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check_period                    24x7</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notification_interval           30</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notification_period             24x7</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Here my nagios client ip is “138.201.3.28” and hostname arunima-ubuntu15 .</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Then restart nagios server</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#systemctl restart nagios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Wait for few seconds, and refresh nagios admin console in the browser and navigate to “Hosts” section in the left pane. You will see the newly added client will be visible there. Click on the host to see if there is anything wrong or any alerts it has.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lastRenderedPageBreak/>
        <w:t>http://IP-Address/nagios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Define services</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We have just defined the monitoring host. Now, let us add some services of the monitoring host. Here i have added ssh, ftp and http services to monitor.</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vi /usr/local/nagios/etc/servers/clients.cfg</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define service {</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use                             generic-service</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host_name                       arunima-ubuntu15</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service_description             SSH</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check_command                   check_ssh</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notifications_enabled           0</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define service {</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use                             generic-service</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host_name                       arunima-ubuntu15</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service_description             VSFTPD</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check_command                   check_ftp</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notifications_enabled           0</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define service {</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use                             generic-service</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host_name                       arunima-ubuntu15</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service_description             HTTPD</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lastRenderedPageBreak/>
        <w:t xml:space="preserve">        check_command                   check_http</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notifications_enabled           0</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 xml:space="preserve">        }</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Before adding services to monitor make sure that all are currently running in nagios client.</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r w:rsidRPr="0087181E">
        <w:rPr>
          <w:color w:val="333333"/>
          <w:sz w:val="18"/>
        </w:rPr>
        <w:t>#systemctl restart nagios</w:t>
      </w:r>
    </w:p>
    <w:p w:rsidR="0087181E" w:rsidRPr="0087181E" w:rsidRDefault="0087181E" w:rsidP="0087181E">
      <w:pPr>
        <w:pStyle w:val="HTMLPreformatted"/>
        <w:pBdr>
          <w:top w:val="single" w:sz="6" w:space="7" w:color="CCCCCC"/>
          <w:left w:val="single" w:sz="6" w:space="12" w:color="CCCCCC"/>
          <w:bottom w:val="single" w:sz="6" w:space="7" w:color="CCCCCC"/>
          <w:right w:val="single" w:sz="6" w:space="7" w:color="CCCCCC"/>
        </w:pBdr>
        <w:shd w:val="clear" w:color="auto" w:fill="EEEEEE"/>
        <w:wordWrap w:val="0"/>
        <w:spacing w:before="300" w:after="150"/>
        <w:jc w:val="both"/>
        <w:rPr>
          <w:color w:val="333333"/>
          <w:sz w:val="18"/>
        </w:rPr>
      </w:pP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sz w:val="22"/>
        </w:rPr>
        <w:t>Navigate your browser to http://IP-Address/nagios and enter the Username and Password then click “Hosts”, Here you can see the new linux host and status of services which has been added.</w:t>
      </w:r>
    </w:p>
    <w:p w:rsidR="0087181E" w:rsidRPr="0087181E" w:rsidRDefault="0087181E" w:rsidP="0087181E">
      <w:pPr>
        <w:pStyle w:val="NormalWeb"/>
        <w:shd w:val="clear" w:color="auto" w:fill="FFFFFF"/>
        <w:spacing w:before="0" w:beforeAutospacing="0" w:after="150" w:afterAutospacing="0" w:line="450" w:lineRule="atLeast"/>
        <w:jc w:val="both"/>
        <w:rPr>
          <w:sz w:val="22"/>
        </w:rPr>
      </w:pPr>
      <w:r w:rsidRPr="0087181E">
        <w:rPr>
          <w:noProof/>
          <w:sz w:val="22"/>
        </w:rPr>
        <w:lastRenderedPageBreak/>
        <w:drawing>
          <wp:inline distT="0" distB="0" distL="0" distR="0">
            <wp:extent cx="13335000" cy="5876925"/>
            <wp:effectExtent l="19050" t="0" r="0" b="0"/>
            <wp:docPr id="1" name="Picture 1" descr="nagios screen sh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screen shorts"/>
                    <pic:cNvPicPr>
                      <a:picLocks noChangeAspect="1" noChangeArrowheads="1"/>
                    </pic:cNvPicPr>
                  </pic:nvPicPr>
                  <pic:blipFill>
                    <a:blip r:embed="rId5"/>
                    <a:srcRect/>
                    <a:stretch>
                      <a:fillRect/>
                    </a:stretch>
                  </pic:blipFill>
                  <pic:spPr bwMode="auto">
                    <a:xfrm>
                      <a:off x="0" y="0"/>
                      <a:ext cx="13335000" cy="5876925"/>
                    </a:xfrm>
                    <a:prstGeom prst="rect">
                      <a:avLst/>
                    </a:prstGeom>
                    <a:noFill/>
                    <a:ln w="9525">
                      <a:noFill/>
                      <a:miter lim="800000"/>
                      <a:headEnd/>
                      <a:tailEnd/>
                    </a:ln>
                  </pic:spPr>
                </pic:pic>
              </a:graphicData>
            </a:graphic>
          </wp:inline>
        </w:drawing>
      </w:r>
    </w:p>
    <w:p w:rsidR="00225F2B" w:rsidRPr="0087181E" w:rsidRDefault="00225F2B" w:rsidP="00225F2B">
      <w:pPr>
        <w:rPr>
          <w:sz w:val="20"/>
        </w:rPr>
      </w:pPr>
    </w:p>
    <w:sectPr w:rsidR="00225F2B" w:rsidRPr="0087181E" w:rsidSect="00D407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inherit">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735A9"/>
    <w:multiLevelType w:val="multilevel"/>
    <w:tmpl w:val="8EB0596A"/>
    <w:lvl w:ilvl="0">
      <w:start w:val="1"/>
      <w:numFmt w:val="decimal"/>
      <w:lvlText w:val="%1."/>
      <w:lvlJc w:val="left"/>
      <w:pPr>
        <w:tabs>
          <w:tab w:val="num" w:pos="720"/>
        </w:tabs>
        <w:ind w:left="720" w:hanging="360"/>
      </w:pPr>
      <w:rPr>
        <w:rFonts w:ascii="inherit" w:eastAsia="Times New Roman" w:hAnsi="inherit" w:cs="Aria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629EF"/>
    <w:multiLevelType w:val="multilevel"/>
    <w:tmpl w:val="29C6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31731A"/>
    <w:multiLevelType w:val="multilevel"/>
    <w:tmpl w:val="D89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25F2B"/>
    <w:rsid w:val="00225F2B"/>
    <w:rsid w:val="0087181E"/>
    <w:rsid w:val="00D4077B"/>
    <w:rsid w:val="00D729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77B"/>
  </w:style>
  <w:style w:type="paragraph" w:styleId="Heading2">
    <w:name w:val="heading 2"/>
    <w:basedOn w:val="Normal"/>
    <w:next w:val="Normal"/>
    <w:link w:val="Heading2Char"/>
    <w:uiPriority w:val="9"/>
    <w:semiHidden/>
    <w:unhideWhenUsed/>
    <w:qFormat/>
    <w:rsid w:val="008718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18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25F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F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F2B"/>
    <w:rPr>
      <w:b/>
      <w:bCs/>
    </w:rPr>
  </w:style>
  <w:style w:type="paragraph" w:styleId="ListParagraph">
    <w:name w:val="List Paragraph"/>
    <w:basedOn w:val="Normal"/>
    <w:uiPriority w:val="34"/>
    <w:qFormat/>
    <w:rsid w:val="00225F2B"/>
    <w:pPr>
      <w:ind w:left="720"/>
      <w:contextualSpacing/>
    </w:pPr>
  </w:style>
  <w:style w:type="character" w:customStyle="1" w:styleId="Heading4Char">
    <w:name w:val="Heading 4 Char"/>
    <w:basedOn w:val="DefaultParagraphFont"/>
    <w:link w:val="Heading4"/>
    <w:uiPriority w:val="9"/>
    <w:rsid w:val="00225F2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22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F2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718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7181E"/>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8718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181E"/>
    <w:rPr>
      <w:rFonts w:ascii="Arial" w:eastAsia="Times New Roman" w:hAnsi="Arial" w:cs="Arial"/>
      <w:vanish/>
      <w:sz w:val="16"/>
      <w:szCs w:val="16"/>
    </w:rPr>
  </w:style>
  <w:style w:type="paragraph" w:customStyle="1" w:styleId="comment-notes">
    <w:name w:val="comment-notes"/>
    <w:basedOn w:val="Normal"/>
    <w:rsid w:val="00871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81E"/>
  </w:style>
  <w:style w:type="character" w:customStyle="1" w:styleId="required">
    <w:name w:val="required"/>
    <w:basedOn w:val="DefaultParagraphFont"/>
    <w:rsid w:val="0087181E"/>
  </w:style>
  <w:style w:type="paragraph" w:customStyle="1" w:styleId="comment-form-comment">
    <w:name w:val="comment-form-comment"/>
    <w:basedOn w:val="Normal"/>
    <w:rsid w:val="008718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8718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8718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8718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tchblock">
    <w:name w:val="cptch_block"/>
    <w:basedOn w:val="Normal"/>
    <w:rsid w:val="00871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tchtitle">
    <w:name w:val="cptch_title"/>
    <w:basedOn w:val="DefaultParagraphFont"/>
    <w:rsid w:val="0087181E"/>
  </w:style>
  <w:style w:type="character" w:customStyle="1" w:styleId="cptchtimelimitnotice">
    <w:name w:val="cptch_time_limit_notice"/>
    <w:basedOn w:val="DefaultParagraphFont"/>
    <w:rsid w:val="0087181E"/>
  </w:style>
  <w:style w:type="character" w:customStyle="1" w:styleId="cptchspan">
    <w:name w:val="cptch_span"/>
    <w:basedOn w:val="DefaultParagraphFont"/>
    <w:rsid w:val="0087181E"/>
  </w:style>
  <w:style w:type="paragraph" w:customStyle="1" w:styleId="form-submit">
    <w:name w:val="form-submit"/>
    <w:basedOn w:val="Normal"/>
    <w:rsid w:val="0087181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718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181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71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8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534474">
      <w:bodyDiv w:val="1"/>
      <w:marLeft w:val="0"/>
      <w:marRight w:val="0"/>
      <w:marTop w:val="0"/>
      <w:marBottom w:val="0"/>
      <w:divBdr>
        <w:top w:val="none" w:sz="0" w:space="0" w:color="auto"/>
        <w:left w:val="none" w:sz="0" w:space="0" w:color="auto"/>
        <w:bottom w:val="none" w:sz="0" w:space="0" w:color="auto"/>
        <w:right w:val="none" w:sz="0" w:space="0" w:color="auto"/>
      </w:divBdr>
    </w:div>
    <w:div w:id="934871657">
      <w:bodyDiv w:val="1"/>
      <w:marLeft w:val="0"/>
      <w:marRight w:val="0"/>
      <w:marTop w:val="0"/>
      <w:marBottom w:val="0"/>
      <w:divBdr>
        <w:top w:val="none" w:sz="0" w:space="0" w:color="auto"/>
        <w:left w:val="none" w:sz="0" w:space="0" w:color="auto"/>
        <w:bottom w:val="none" w:sz="0" w:space="0" w:color="auto"/>
        <w:right w:val="none" w:sz="0" w:space="0" w:color="auto"/>
      </w:divBdr>
    </w:div>
    <w:div w:id="1304312810">
      <w:bodyDiv w:val="1"/>
      <w:marLeft w:val="0"/>
      <w:marRight w:val="0"/>
      <w:marTop w:val="0"/>
      <w:marBottom w:val="0"/>
      <w:divBdr>
        <w:top w:val="none" w:sz="0" w:space="0" w:color="auto"/>
        <w:left w:val="none" w:sz="0" w:space="0" w:color="auto"/>
        <w:bottom w:val="none" w:sz="0" w:space="0" w:color="auto"/>
        <w:right w:val="none" w:sz="0" w:space="0" w:color="auto"/>
      </w:divBdr>
    </w:div>
    <w:div w:id="1464424972">
      <w:bodyDiv w:val="1"/>
      <w:marLeft w:val="0"/>
      <w:marRight w:val="0"/>
      <w:marTop w:val="0"/>
      <w:marBottom w:val="0"/>
      <w:divBdr>
        <w:top w:val="none" w:sz="0" w:space="0" w:color="auto"/>
        <w:left w:val="none" w:sz="0" w:space="0" w:color="auto"/>
        <w:bottom w:val="none" w:sz="0" w:space="0" w:color="auto"/>
        <w:right w:val="none" w:sz="0" w:space="0" w:color="auto"/>
      </w:divBdr>
    </w:div>
    <w:div w:id="1717049043">
      <w:bodyDiv w:val="1"/>
      <w:marLeft w:val="0"/>
      <w:marRight w:val="0"/>
      <w:marTop w:val="0"/>
      <w:marBottom w:val="0"/>
      <w:divBdr>
        <w:top w:val="none" w:sz="0" w:space="0" w:color="auto"/>
        <w:left w:val="none" w:sz="0" w:space="0" w:color="auto"/>
        <w:bottom w:val="none" w:sz="0" w:space="0" w:color="auto"/>
        <w:right w:val="none" w:sz="0" w:space="0" w:color="auto"/>
      </w:divBdr>
      <w:divsChild>
        <w:div w:id="937715104">
          <w:marLeft w:val="0"/>
          <w:marRight w:val="0"/>
          <w:marTop w:val="0"/>
          <w:marBottom w:val="0"/>
          <w:divBdr>
            <w:top w:val="none" w:sz="0" w:space="0" w:color="auto"/>
            <w:left w:val="none" w:sz="0" w:space="0" w:color="auto"/>
            <w:bottom w:val="none" w:sz="0" w:space="0" w:color="auto"/>
            <w:right w:val="none" w:sz="0" w:space="0" w:color="auto"/>
          </w:divBdr>
          <w:divsChild>
            <w:div w:id="666438993">
              <w:marLeft w:val="-225"/>
              <w:marRight w:val="-225"/>
              <w:marTop w:val="0"/>
              <w:marBottom w:val="0"/>
              <w:divBdr>
                <w:top w:val="none" w:sz="0" w:space="0" w:color="auto"/>
                <w:left w:val="none" w:sz="0" w:space="0" w:color="auto"/>
                <w:bottom w:val="none" w:sz="0" w:space="0" w:color="auto"/>
                <w:right w:val="none" w:sz="0" w:space="0" w:color="auto"/>
              </w:divBdr>
              <w:divsChild>
                <w:div w:id="1773012543">
                  <w:marLeft w:val="0"/>
                  <w:marRight w:val="0"/>
                  <w:marTop w:val="0"/>
                  <w:marBottom w:val="0"/>
                  <w:divBdr>
                    <w:top w:val="none" w:sz="0" w:space="0" w:color="auto"/>
                    <w:left w:val="none" w:sz="0" w:space="0" w:color="auto"/>
                    <w:bottom w:val="none" w:sz="0" w:space="0" w:color="auto"/>
                    <w:right w:val="none" w:sz="0" w:space="0" w:color="auto"/>
                  </w:divBdr>
                </w:div>
              </w:divsChild>
            </w:div>
            <w:div w:id="1084451984">
              <w:marLeft w:val="-225"/>
              <w:marRight w:val="-225"/>
              <w:marTop w:val="0"/>
              <w:marBottom w:val="0"/>
              <w:divBdr>
                <w:top w:val="none" w:sz="0" w:space="0" w:color="auto"/>
                <w:left w:val="none" w:sz="0" w:space="0" w:color="auto"/>
                <w:bottom w:val="none" w:sz="0" w:space="0" w:color="auto"/>
                <w:right w:val="none" w:sz="0" w:space="0" w:color="auto"/>
              </w:divBdr>
              <w:divsChild>
                <w:div w:id="2034375764">
                  <w:marLeft w:val="0"/>
                  <w:marRight w:val="0"/>
                  <w:marTop w:val="0"/>
                  <w:marBottom w:val="0"/>
                  <w:divBdr>
                    <w:top w:val="none" w:sz="0" w:space="0" w:color="auto"/>
                    <w:left w:val="none" w:sz="0" w:space="0" w:color="auto"/>
                    <w:bottom w:val="none" w:sz="0" w:space="0" w:color="auto"/>
                    <w:right w:val="none" w:sz="0" w:space="0" w:color="auto"/>
                  </w:divBdr>
                </w:div>
              </w:divsChild>
            </w:div>
            <w:div w:id="1026099529">
              <w:marLeft w:val="-225"/>
              <w:marRight w:val="-225"/>
              <w:marTop w:val="0"/>
              <w:marBottom w:val="0"/>
              <w:divBdr>
                <w:top w:val="none" w:sz="0" w:space="0" w:color="auto"/>
                <w:left w:val="none" w:sz="0" w:space="0" w:color="auto"/>
                <w:bottom w:val="none" w:sz="0" w:space="0" w:color="auto"/>
                <w:right w:val="none" w:sz="0" w:space="0" w:color="auto"/>
              </w:divBdr>
              <w:divsChild>
                <w:div w:id="105000979">
                  <w:marLeft w:val="0"/>
                  <w:marRight w:val="0"/>
                  <w:marTop w:val="0"/>
                  <w:marBottom w:val="0"/>
                  <w:divBdr>
                    <w:top w:val="none" w:sz="0" w:space="0" w:color="auto"/>
                    <w:left w:val="none" w:sz="0" w:space="0" w:color="auto"/>
                    <w:bottom w:val="none" w:sz="0" w:space="0" w:color="auto"/>
                    <w:right w:val="none" w:sz="0" w:space="0" w:color="auto"/>
                  </w:divBdr>
                </w:div>
                <w:div w:id="15149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082">
          <w:marLeft w:val="0"/>
          <w:marRight w:val="0"/>
          <w:marTop w:val="0"/>
          <w:marBottom w:val="0"/>
          <w:divBdr>
            <w:top w:val="none" w:sz="0" w:space="0" w:color="auto"/>
            <w:left w:val="none" w:sz="0" w:space="0" w:color="auto"/>
            <w:bottom w:val="none" w:sz="0" w:space="0" w:color="auto"/>
            <w:right w:val="none" w:sz="0" w:space="0" w:color="auto"/>
          </w:divBdr>
          <w:divsChild>
            <w:div w:id="1588270740">
              <w:marLeft w:val="-225"/>
              <w:marRight w:val="-225"/>
              <w:marTop w:val="0"/>
              <w:marBottom w:val="0"/>
              <w:divBdr>
                <w:top w:val="none" w:sz="0" w:space="0" w:color="auto"/>
                <w:left w:val="none" w:sz="0" w:space="0" w:color="auto"/>
                <w:bottom w:val="none" w:sz="0" w:space="0" w:color="auto"/>
                <w:right w:val="none" w:sz="0" w:space="0" w:color="auto"/>
              </w:divBdr>
              <w:divsChild>
                <w:div w:id="1029991117">
                  <w:marLeft w:val="0"/>
                  <w:marRight w:val="0"/>
                  <w:marTop w:val="0"/>
                  <w:marBottom w:val="0"/>
                  <w:divBdr>
                    <w:top w:val="none" w:sz="0" w:space="0" w:color="auto"/>
                    <w:left w:val="none" w:sz="0" w:space="0" w:color="auto"/>
                    <w:bottom w:val="none" w:sz="0" w:space="0" w:color="auto"/>
                    <w:right w:val="none" w:sz="0" w:space="0" w:color="auto"/>
                  </w:divBdr>
                  <w:divsChild>
                    <w:div w:id="206139551">
                      <w:marLeft w:val="0"/>
                      <w:marRight w:val="0"/>
                      <w:marTop w:val="375"/>
                      <w:marBottom w:val="0"/>
                      <w:divBdr>
                        <w:top w:val="none" w:sz="0" w:space="0" w:color="auto"/>
                        <w:left w:val="none" w:sz="0" w:space="0" w:color="auto"/>
                        <w:bottom w:val="none" w:sz="0" w:space="0" w:color="auto"/>
                        <w:right w:val="none" w:sz="0" w:space="0" w:color="auto"/>
                      </w:divBdr>
                      <w:divsChild>
                        <w:div w:id="12886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10</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2017-10-04T03:45:00Z</dcterms:created>
  <dcterms:modified xsi:type="dcterms:W3CDTF">2017-10-05T11:57:00Z</dcterms:modified>
</cp:coreProperties>
</file>