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57" w:after="57"/>
        <w:jc w:val="center"/>
        <w:rPr>
          <w:rFonts w:ascii="BIZ UDゴシック" w:hAnsi="BIZ UDゴシック" w:eastAsia="BIZ UDゴシック"/>
          <w:sz w:val="48"/>
          <w:u w:val="single"/>
        </w:rPr>
      </w:pPr>
      <w:r>
        <w:rPr>
          <w:rFonts w:eastAsia="BIZ UDゴシック" w:ascii="BIZ UDゴシック" w:hAnsi="BIZ UDゴシック"/>
          <w:sz w:val="48"/>
          <w:u w:val="single"/>
        </w:rPr>
        <w:t>ReactOS kdb Chea</w:t>
      </w:r>
      <w:r>
        <w:rPr>
          <w:rFonts w:eastAsia="BIZ UDゴシック" w:ascii="BIZ UDゴシック" w:hAnsi="BIZ UDゴシック"/>
          <w:sz w:val="48"/>
          <w:u w:val="single"/>
        </w:rPr>
        <w:t>t</w:t>
      </w:r>
      <w:r>
        <w:rPr>
          <w:rFonts w:eastAsia="BIZ UDゴシック" w:ascii="BIZ UDゴシック" w:hAnsi="BIZ UDゴシック"/>
          <w:sz w:val="48"/>
          <w:u w:val="single"/>
        </w:rPr>
        <w:t>sheet</w:t>
      </w:r>
    </w:p>
    <w:p>
      <w:pPr>
        <w:pStyle w:val="Normal"/>
        <w:bidi w:val="0"/>
        <w:spacing w:before="57" w:after="57"/>
        <w:jc w:val="center"/>
        <w:rPr>
          <w:rFonts w:ascii="BIZ UDゴシック" w:hAnsi="BIZ UDゴシック" w:eastAsia="BIZ UDゴシック"/>
          <w:sz w:val="48"/>
        </w:rPr>
      </w:pPr>
      <w:r>
        <w:rPr>
          <w:rFonts w:eastAsia="BIZ UDゴシック" w:ascii="BIZ UDゴシック" w:hAnsi="BIZ UDゴシック"/>
          <w:sz w:val="48"/>
        </w:rPr>
        <w:t>by katahiromz</w:t>
      </w:r>
    </w:p>
    <w:p>
      <w:pPr>
        <w:pStyle w:val="Normal"/>
        <w:bidi w:val="0"/>
        <w:spacing w:before="57" w:after="57"/>
        <w:jc w:val="center"/>
        <w:rPr>
          <w:rFonts w:ascii="BIZ UDゴシック" w:hAnsi="BIZ UDゴシック" w:eastAsia="BIZ UDゴシック"/>
        </w:rPr>
      </w:pPr>
      <w:r>
        <w:rPr>
          <w:rFonts w:eastAsia="BIZ UDゴシック" w:ascii="BIZ UDゴシック" w:hAnsi="BIZ UDゴシック"/>
        </w:rPr>
      </w:r>
    </w:p>
    <w:p>
      <w:pPr>
        <w:pStyle w:val="Normal"/>
        <w:bidi w:val="0"/>
        <w:spacing w:before="57" w:after="57"/>
        <w:jc w:val="center"/>
        <w:rPr>
          <w:rFonts w:ascii="BIZ UDゴシック" w:hAnsi="BIZ UDゴシック" w:eastAsia="BIZ UDゴシック"/>
          <w:sz w:val="32"/>
        </w:rPr>
      </w:pPr>
      <w:r>
        <w:rPr>
          <w:rFonts w:eastAsia="BIZ UDゴシック" w:ascii="BIZ UDゴシック" w:hAnsi="BIZ UDゴシック"/>
          <w:sz w:val="32"/>
        </w:rPr>
        <w:t>2022-04-09</w:t>
      </w:r>
    </w:p>
    <w:p>
      <w:pPr>
        <w:pStyle w:val="Normal"/>
        <w:bidi w:val="0"/>
        <w:spacing w:before="57" w:after="57"/>
        <w:jc w:val="left"/>
        <w:rPr>
          <w:rFonts w:ascii="BIZ UDゴシック" w:hAnsi="BIZ UDゴシック" w:eastAsia="BIZ UDゴシック"/>
        </w:rPr>
      </w:pPr>
      <w:r>
        <w:rPr>
          <w:rFonts w:eastAsia="BIZ UDゴシック" w:ascii="BIZ UDゴシック" w:hAnsi="BIZ UDゴシック"/>
        </w:rPr>
      </w:r>
    </w:p>
    <w:tbl>
      <w:tblPr>
        <w:tblW w:w="107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48"/>
        <w:gridCol w:w="3744"/>
        <w:gridCol w:w="3480"/>
      </w:tblGrid>
      <w:tr>
        <w:trPr/>
        <w:tc>
          <w:tcPr>
            <w:tcW w:w="3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help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Show help message</w:t>
            </w:r>
          </w:p>
        </w:tc>
        <w:tc>
          <w:tcPr>
            <w:tcW w:w="3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ヘルプを表示する。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bt</w:t>
            </w:r>
          </w:p>
        </w:tc>
        <w:tc>
          <w:tcPr>
            <w:tcW w:w="37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Show the backtrace</w:t>
            </w:r>
          </w:p>
        </w:tc>
        <w:tc>
          <w:tcPr>
            <w:tcW w:w="3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呼び出し履歴を表示する。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cont</w:t>
            </w:r>
          </w:p>
        </w:tc>
        <w:tc>
          <w:tcPr>
            <w:tcW w:w="37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C</w:t>
            </w:r>
            <w:r>
              <w:rPr>
                <w:rFonts w:eastAsia="BIZ UDゴシック" w:ascii="BIZ UDゴシック" w:hAnsi="BIZ UDゴシック"/>
              </w:rPr>
              <w:t xml:space="preserve">ontinue </w:t>
            </w:r>
            <w:r>
              <w:rPr>
                <w:rFonts w:eastAsia="BIZ UDゴシック" w:ascii="BIZ UDゴシック" w:hAnsi="BIZ UDゴシック"/>
              </w:rPr>
              <w:t>execution (Go)</w:t>
            </w:r>
          </w:p>
        </w:tc>
        <w:tc>
          <w:tcPr>
            <w:tcW w:w="3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実行を再開する。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step [count]</w:t>
            </w:r>
          </w:p>
        </w:tc>
        <w:tc>
          <w:tcPr>
            <w:tcW w:w="37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Step Into (Trace)</w:t>
            </w:r>
          </w:p>
        </w:tc>
        <w:tc>
          <w:tcPr>
            <w:tcW w:w="3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実行位置を</w:t>
            </w:r>
            <w:r>
              <w:rPr>
                <w:rFonts w:eastAsia="BIZ UDゴシック" w:ascii="BIZ UDゴシック" w:hAnsi="BIZ UDゴシック"/>
              </w:rPr>
              <w:t>count</w:t>
            </w:r>
            <w:r>
              <w:rPr>
                <w:rFonts w:ascii="BIZ UDゴシック" w:hAnsi="BIZ UDゴシック" w:eastAsia="BIZ UDゴシック"/>
              </w:rPr>
              <w:t>歩進める。</w:t>
            </w:r>
            <w:r>
              <w:rPr>
                <w:rFonts w:eastAsia="BIZ UDゴシック" w:ascii="BIZ UDゴシック" w:hAnsi="BIZ UDゴシック"/>
              </w:rPr>
              <w:t>count</w:t>
            </w:r>
            <w:r>
              <w:rPr>
                <w:rFonts w:ascii="BIZ UDゴシック" w:hAnsi="BIZ UDゴシック" w:eastAsia="BIZ UDゴシック"/>
              </w:rPr>
              <w:t>省略時は</w:t>
            </w:r>
            <w:r>
              <w:rPr>
                <w:rFonts w:eastAsia="BIZ UDゴシック" w:ascii="BIZ UDゴシック" w:hAnsi="BIZ UDゴシック"/>
              </w:rPr>
              <w:t>1</w:t>
            </w:r>
            <w:r>
              <w:rPr>
                <w:rFonts w:ascii="BIZ UDゴシック" w:hAnsi="BIZ UDゴシック" w:eastAsia="BIZ UDゴシック"/>
              </w:rPr>
              <w:t>歩。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next [count]</w:t>
            </w:r>
          </w:p>
        </w:tc>
        <w:tc>
          <w:tcPr>
            <w:tcW w:w="37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Step Over</w:t>
            </w:r>
          </w:p>
        </w:tc>
        <w:tc>
          <w:tcPr>
            <w:tcW w:w="3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実行位置を</w:t>
            </w:r>
            <w:r>
              <w:rPr>
                <w:rFonts w:eastAsia="BIZ UDゴシック" w:ascii="BIZ UDゴシック" w:hAnsi="BIZ UDゴシック"/>
              </w:rPr>
              <w:t>count</w:t>
            </w:r>
            <w:r>
              <w:rPr>
                <w:rFonts w:ascii="BIZ UDゴシック" w:hAnsi="BIZ UDゴシック" w:eastAsia="BIZ UDゴシック"/>
              </w:rPr>
              <w:t>まとまりだけ進める。</w:t>
            </w:r>
            <w:r>
              <w:rPr>
                <w:rFonts w:eastAsia="BIZ UDゴシック" w:ascii="BIZ UDゴシック" w:hAnsi="BIZ UDゴシック"/>
              </w:rPr>
              <w:t>count</w:t>
            </w:r>
            <w:r>
              <w:rPr>
                <w:rFonts w:ascii="BIZ UDゴシック" w:hAnsi="BIZ UDゴシック" w:eastAsia="BIZ UDゴシック"/>
              </w:rPr>
              <w:t>省略時は</w:t>
            </w:r>
            <w:r>
              <w:rPr>
                <w:rFonts w:eastAsia="BIZ UDゴシック" w:ascii="BIZ UDゴシック" w:hAnsi="BIZ UDゴシック"/>
              </w:rPr>
              <w:t>1</w:t>
            </w:r>
            <w:r>
              <w:rPr>
                <w:rFonts w:ascii="BIZ UDゴシック" w:hAnsi="BIZ UDゴシック" w:eastAsia="BIZ UDゴシック"/>
              </w:rPr>
              <w:t>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bpx [address]</w:t>
            </w:r>
          </w:p>
        </w:tc>
        <w:tc>
          <w:tcPr>
            <w:tcW w:w="37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Set breakpoint at address</w:t>
            </w:r>
          </w:p>
        </w:tc>
        <w:tc>
          <w:tcPr>
            <w:tcW w:w="3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ブレークポイントを設定。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bl</w:t>
            </w:r>
          </w:p>
        </w:tc>
        <w:tc>
          <w:tcPr>
            <w:tcW w:w="37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List the breakpoints</w:t>
            </w:r>
          </w:p>
        </w:tc>
        <w:tc>
          <w:tcPr>
            <w:tcW w:w="3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ブレークポイント一覧。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be [breakpoint]</w:t>
            </w:r>
          </w:p>
        </w:tc>
        <w:tc>
          <w:tcPr>
            <w:tcW w:w="37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Enable the breakpoint</w:t>
            </w:r>
          </w:p>
        </w:tc>
        <w:tc>
          <w:tcPr>
            <w:tcW w:w="3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ブレークポイントを有効にする。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bd [breakpoint]</w:t>
            </w:r>
          </w:p>
        </w:tc>
        <w:tc>
          <w:tcPr>
            <w:tcW w:w="37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Disable the breakpoint</w:t>
            </w:r>
          </w:p>
        </w:tc>
        <w:tc>
          <w:tcPr>
            <w:tcW w:w="3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ブレークポイントを無効にする。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bc [breakpoint]</w:t>
            </w:r>
          </w:p>
        </w:tc>
        <w:tc>
          <w:tcPr>
            <w:tcW w:w="37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Clear breakpoint</w:t>
            </w:r>
          </w:p>
        </w:tc>
        <w:tc>
          <w:tcPr>
            <w:tcW w:w="3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ブレークポイントを削除する。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bpm [r|w|rw|x] [byte|word|dword] [address]</w:t>
            </w:r>
          </w:p>
        </w:tc>
        <w:tc>
          <w:tcPr>
            <w:tcW w:w="37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Set memory breakpoint</w:t>
            </w:r>
          </w:p>
        </w:tc>
        <w:tc>
          <w:tcPr>
            <w:tcW w:w="3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指定メモリーにアクセスがあったらブレークする</w:t>
            </w:r>
            <w:r>
              <w:rPr>
                <w:rFonts w:eastAsia="BIZ UDゴシック" w:ascii="BIZ UDゴシック" w:hAnsi="BIZ UDゴシック"/>
              </w:rPr>
              <w:t>(r:</w:t>
            </w:r>
            <w:r>
              <w:rPr>
                <w:rFonts w:ascii="BIZ UDゴシック" w:hAnsi="BIZ UDゴシック" w:eastAsia="BIZ UDゴシック"/>
              </w:rPr>
              <w:t>読み込み、</w:t>
            </w:r>
            <w:r>
              <w:rPr>
                <w:rFonts w:eastAsia="BIZ UDゴシック" w:ascii="BIZ UDゴシック" w:hAnsi="BIZ UDゴシック"/>
              </w:rPr>
              <w:t>w:</w:t>
            </w:r>
            <w:r>
              <w:rPr>
                <w:rFonts w:ascii="BIZ UDゴシック" w:hAnsi="BIZ UDゴシック" w:eastAsia="BIZ UDゴシック"/>
              </w:rPr>
              <w:t>書き込み</w:t>
            </w:r>
            <w:r>
              <w:rPr>
                <w:rFonts w:eastAsia="BIZ UDゴシック" w:ascii="BIZ UDゴシック" w:hAnsi="BIZ UDゴシック"/>
              </w:rPr>
              <w:t>)</w:t>
            </w:r>
            <w:r>
              <w:rPr>
                <w:rFonts w:ascii="BIZ UDゴシック" w:hAnsi="BIZ UDゴシック" w:eastAsia="BIZ UDゴシック"/>
              </w:rPr>
              <w:t>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proc list</w:t>
            </w:r>
          </w:p>
        </w:tc>
        <w:tc>
          <w:tcPr>
            <w:tcW w:w="37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List the processes</w:t>
            </w:r>
          </w:p>
        </w:tc>
        <w:tc>
          <w:tcPr>
            <w:tcW w:w="3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プロセス一覧。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 xml:space="preserve">proc attach </w:t>
            </w:r>
            <w:r>
              <w:rPr>
                <w:rFonts w:eastAsia="BIZ UDゴシック" w:ascii="BIZ UDゴシック" w:hAnsi="BIZ UDゴシック"/>
                <w:sz w:val="24"/>
              </w:rPr>
              <w:t>[</w:t>
            </w:r>
            <w:r>
              <w:rPr>
                <w:rFonts w:eastAsia="BIZ UDゴシック" w:ascii="BIZ UDゴシック" w:hAnsi="BIZ UDゴシック"/>
                <w:sz w:val="24"/>
              </w:rPr>
              <w:t>PID</w:t>
            </w:r>
            <w:r>
              <w:rPr>
                <w:rFonts w:eastAsia="BIZ UDゴシック" w:ascii="BIZ UDゴシック" w:hAnsi="BIZ UDゴシック"/>
                <w:sz w:val="24"/>
              </w:rPr>
              <w:t>]</w:t>
            </w:r>
          </w:p>
        </w:tc>
        <w:tc>
          <w:tcPr>
            <w:tcW w:w="37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Attach the process</w:t>
            </w:r>
          </w:p>
        </w:tc>
        <w:tc>
          <w:tcPr>
            <w:tcW w:w="3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プロセス</w:t>
            </w:r>
            <w:r>
              <w:rPr>
                <w:rFonts w:eastAsia="BIZ UDゴシック" w:ascii="BIZ UDゴシック" w:hAnsi="BIZ UDゴシック"/>
              </w:rPr>
              <w:t>ID</w:t>
            </w:r>
            <w:r>
              <w:rPr>
                <w:rFonts w:ascii="BIZ UDゴシック" w:hAnsi="BIZ UDゴシック" w:eastAsia="BIZ UDゴシック"/>
              </w:rPr>
              <w:t>が</w:t>
            </w:r>
            <w:r>
              <w:rPr>
                <w:rFonts w:eastAsia="BIZ UDゴシック" w:ascii="BIZ UDゴシック" w:hAnsi="BIZ UDゴシック"/>
              </w:rPr>
              <w:t>PID</w:t>
            </w:r>
            <w:r>
              <w:rPr>
                <w:rFonts w:ascii="BIZ UDゴシック" w:hAnsi="BIZ UDゴシック" w:eastAsia="BIZ UDゴシック"/>
              </w:rPr>
              <w:t>の</w:t>
            </w:r>
            <w:r>
              <w:rPr>
                <w:rFonts w:ascii="BIZ UDゴシック" w:hAnsi="BIZ UDゴシック" w:eastAsia="BIZ UDゴシック"/>
              </w:rPr>
              <w:t>プロセスをアタッチする。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m</w:t>
            </w:r>
            <w:r>
              <w:rPr>
                <w:rFonts w:eastAsia="BIZ UDゴシック" w:ascii="BIZ UDゴシック" w:hAnsi="BIZ UDゴシック"/>
                <w:sz w:val="24"/>
              </w:rPr>
              <w:t>od</w:t>
            </w:r>
          </w:p>
        </w:tc>
        <w:tc>
          <w:tcPr>
            <w:tcW w:w="37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List the modules</w:t>
            </w:r>
          </w:p>
        </w:tc>
        <w:tc>
          <w:tcPr>
            <w:tcW w:w="3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モジュール一覧。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regs</w:t>
            </w:r>
          </w:p>
        </w:tc>
        <w:tc>
          <w:tcPr>
            <w:tcW w:w="37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 xml:space="preserve">Show </w:t>
            </w:r>
            <w:r>
              <w:rPr>
                <w:rFonts w:eastAsia="BIZ UDゴシック" w:ascii="BIZ UDゴシック" w:hAnsi="BIZ UDゴシック"/>
              </w:rPr>
              <w:t>general purpose registers</w:t>
            </w:r>
          </w:p>
        </w:tc>
        <w:tc>
          <w:tcPr>
            <w:tcW w:w="3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汎用レジスタを表示する。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x Address [L count]</w:t>
            </w:r>
          </w:p>
        </w:tc>
        <w:tc>
          <w:tcPr>
            <w:tcW w:w="37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Dump count DWORDs</w:t>
            </w:r>
          </w:p>
        </w:tc>
        <w:tc>
          <w:tcPr>
            <w:tcW w:w="3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address</w:t>
            </w:r>
            <w:r>
              <w:rPr>
                <w:rFonts w:ascii="BIZ UDゴシック" w:hAnsi="BIZ UDゴシック" w:eastAsia="BIZ UDゴシック"/>
              </w:rPr>
              <w:t>にある</w:t>
            </w:r>
            <w:r>
              <w:rPr>
                <w:rFonts w:eastAsia="BIZ UDゴシック" w:ascii="BIZ UDゴシック" w:hAnsi="BIZ UDゴシック"/>
              </w:rPr>
              <w:t>count</w:t>
            </w:r>
            <w:r>
              <w:rPr>
                <w:rFonts w:ascii="BIZ UDゴシック" w:hAnsi="BIZ UDゴシック" w:eastAsia="BIZ UDゴシック"/>
              </w:rPr>
              <w:t>個の</w:t>
            </w:r>
            <w:r>
              <w:rPr>
                <w:rFonts w:eastAsia="BIZ UDゴシック" w:ascii="BIZ UDゴシック" w:hAnsi="BIZ UDゴシック"/>
              </w:rPr>
              <w:t>DWORD</w:t>
            </w:r>
            <w:r>
              <w:rPr>
                <w:rFonts w:ascii="BIZ UDゴシック" w:hAnsi="BIZ UDゴシック" w:eastAsia="BIZ UDゴシック"/>
              </w:rPr>
              <w:t>をダンプする。</w:t>
            </w:r>
            <w:r>
              <w:rPr>
                <w:rFonts w:eastAsia="BIZ UDゴシック" w:ascii="BIZ UDゴシック" w:hAnsi="BIZ UDゴシック"/>
              </w:rPr>
              <w:t>L</w:t>
            </w:r>
            <w:r>
              <w:rPr>
                <w:rFonts w:ascii="BIZ UDゴシック" w:hAnsi="BIZ UDゴシック" w:eastAsia="BIZ UDゴシック"/>
              </w:rPr>
              <w:t>省略時は</w:t>
            </w:r>
            <w:r>
              <w:rPr>
                <w:rFonts w:eastAsia="BIZ UDゴシック" w:ascii="BIZ UDゴシック" w:hAnsi="BIZ UDゴシック"/>
              </w:rPr>
              <w:t>16</w:t>
            </w:r>
            <w:r>
              <w:rPr>
                <w:rFonts w:ascii="BIZ UDゴシック" w:hAnsi="BIZ UDゴシック" w:eastAsia="BIZ UDゴシック"/>
              </w:rPr>
              <w:t>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disasm [address] [L count]</w:t>
            </w:r>
          </w:p>
        </w:tc>
        <w:tc>
          <w:tcPr>
            <w:tcW w:w="37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Disass*mble count instructions</w:t>
            </w:r>
          </w:p>
        </w:tc>
        <w:tc>
          <w:tcPr>
            <w:tcW w:w="3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address</w:t>
            </w:r>
            <w:r>
              <w:rPr>
                <w:rFonts w:ascii="BIZ UDゴシック" w:hAnsi="BIZ UDゴシック" w:eastAsia="BIZ UDゴシック"/>
              </w:rPr>
              <w:t>にある</w:t>
            </w:r>
            <w:r>
              <w:rPr>
                <w:rFonts w:eastAsia="BIZ UDゴシック" w:ascii="BIZ UDゴシック" w:hAnsi="BIZ UDゴシック"/>
              </w:rPr>
              <w:t>count</w:t>
            </w:r>
            <w:r>
              <w:rPr>
                <w:rFonts w:ascii="BIZ UDゴシック" w:hAnsi="BIZ UDゴシック" w:eastAsia="BIZ UDゴシック"/>
              </w:rPr>
              <w:t>個の命令を逆汗する。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BIZ UDゴシック" w:hAnsi="BIZ UDゴシック" w:eastAsia="BIZ UDゴシック"/>
        </w:rPr>
      </w:pPr>
      <w:r>
        <w:rPr>
          <w:rFonts w:eastAsia="BIZ UDゴシック" w:ascii="BIZ UDゴシック" w:hAnsi="BIZ UDゴシック"/>
        </w:rPr>
      </w:r>
    </w:p>
    <w:tbl>
      <w:tblPr>
        <w:tblW w:w="107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48"/>
        <w:gridCol w:w="3744"/>
        <w:gridCol w:w="3480"/>
      </w:tblGrid>
      <w:tr>
        <w:trPr/>
        <w:tc>
          <w:tcPr>
            <w:tcW w:w="3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filter [error|warning|trace|info</w:t>
            </w:r>
            <w:r>
              <w:rPr>
                <w:rFonts w:eastAsia="BIZ UDゴシック" w:ascii="BIZ UDゴシック" w:hAnsi="BIZ UDゴシック"/>
                <w:sz w:val="24"/>
              </w:rPr>
              <w:t>][+-][name]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Enable/disable debug channels</w:t>
            </w:r>
          </w:p>
        </w:tc>
        <w:tc>
          <w:tcPr>
            <w:tcW w:w="3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デバッグチャンネルを有効／無効にする。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!handle [Handle]</w:t>
            </w:r>
          </w:p>
        </w:tc>
        <w:tc>
          <w:tcPr>
            <w:tcW w:w="37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 xml:space="preserve">Show </w:t>
            </w:r>
            <w:r>
              <w:rPr>
                <w:rFonts w:eastAsia="BIZ UDゴシック" w:ascii="BIZ UDゴシック" w:hAnsi="BIZ UDゴシック"/>
              </w:rPr>
              <w:t>info about handles</w:t>
            </w:r>
          </w:p>
        </w:tc>
        <w:tc>
          <w:tcPr>
            <w:tcW w:w="3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ハンドルに関する情報を表示。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!poolused</w:t>
            </w:r>
          </w:p>
        </w:tc>
        <w:tc>
          <w:tcPr>
            <w:tcW w:w="37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 xml:space="preserve">Show </w:t>
            </w:r>
            <w:r>
              <w:rPr>
                <w:rFonts w:eastAsia="BIZ UDゴシック" w:ascii="BIZ UDゴシック" w:hAnsi="BIZ UDゴシック"/>
              </w:rPr>
              <w:t>pool usage</w:t>
            </w:r>
          </w:p>
        </w:tc>
        <w:tc>
          <w:tcPr>
            <w:tcW w:w="3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プールの使用状況の統計を表示。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567" w:right="567" w:gutter="0" w:header="0" w:top="567" w:footer="567" w:bottom="1126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BIZ UDゴシック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suppressLineNumbers/>
      <w:bidi w:val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表の内容"/>
    <w:basedOn w:val="Normal"/>
    <w:qFormat/>
    <w:pPr>
      <w:widowControl w:val="false"/>
      <w:suppressLineNumbers/>
    </w:pPr>
    <w:rPr/>
  </w:style>
  <w:style w:type="paragraph" w:styleId="Style20">
    <w:name w:val="表の見出し"/>
    <w:basedOn w:val="Style19"/>
    <w:qFormat/>
    <w:pPr>
      <w:suppressLineNumbers/>
      <w:jc w:val="center"/>
    </w:pPr>
    <w:rPr>
      <w:b/>
      <w:bCs/>
    </w:rPr>
  </w:style>
  <w:style w:type="paragraph" w:styleId="Style21">
    <w:name w:val="ヘッダーとフッター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2">
    <w:name w:val="Footer"/>
    <w:basedOn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LibreOffice/7.2.2.2$Windows_X86_64 LibreOffice_project/02b2acce88a210515b4a5bb2e46cbfb63fe97d56</Application>
  <AppVersion>15.0000</AppVersion>
  <Pages>1</Pages>
  <Words>412</Words>
  <Characters>1020</Characters>
  <CharactersWithSpaces>1084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2022-04-09T14:16:22Z</dcterms:created>
  <dc:creator/>
  <dc:description/>
  <dc:language>ja-JP</dc:language>
  <cp:lastModifiedBy/>
  <dcterms:modified xsi:type="dcterms:W3CDTF">2022-04-09T14:59:19Z</dcterms:modified>
  <cp:revision>52</cp:revision>
  <dc:subject/>
  <dc:title/>
</cp:coreProperties>
</file>