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</w:rPr>
      </w:pPr>
      <w:r>
        <w:rPr>
          <w:b/>
          <w:bCs/>
        </w:rPr>
        <w:t>MAU JUAL BELI DAN BELANJA ONLINE MENGUNTUNGKAN, DI BLANJA.COM AJA</w:t>
      </w:r>
    </w:p>
    <w:p>
      <w:pPr>
        <w:jc w:val="center"/>
        <w:rPr>
          <w:b/>
          <w:bCs/>
        </w:rPr>
      </w:pPr>
    </w:p>
    <w:p>
      <w:pPr>
        <w:jc w:val="center"/>
        <w:rPr>
          <w:b w:val="0"/>
          <w:bCs w:val="0"/>
        </w:rPr>
      </w:pPr>
      <w:r>
        <w:rPr>
          <w:rFonts w:ascii="Times New Roman" w:hAnsi="Times New Roman"/>
          <w:b w:val="0"/>
          <w:bCs w:val="0"/>
          <w:kern w:val="2"/>
          <w:sz w:val="21"/>
          <w:lang w:eastAsia="zh-CN"/>
        </w:rPr>
        <w:pict>
          <v:shape id="Picture 1" o:spid="_x0000_s1026" type="#_x0000_t75" style="height:180pt;width:352pt;rotation:0f;" o:ole="f" fillcolor="#FFFFFF" filled="f" o:preferrelative="t" stroked="f" coordorigin="0,0" coordsize="21600,21600">
            <v:fill on="f" color2="#FFFFFF" focus="0%"/>
            <v:imagedata cropleft="6488f" croptop="7294f" cropright="5685f" cropbottom="9707f" gain="65536f" blacklevel="0f" gamma="0" o:title="Screenshot_2015-02-18_16-01-17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b w:val="0"/>
          <w:bCs w:val="0"/>
        </w:rPr>
      </w:pPr>
    </w:p>
    <w:p>
      <w:pPr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</w:rPr>
        <w:t xml:space="preserve">Pertumbuhan </w:t>
      </w:r>
      <w:r>
        <w:rPr>
          <w:b w:val="0"/>
          <w:bCs w:val="0"/>
          <w:i/>
          <w:iCs/>
        </w:rPr>
        <w:t xml:space="preserve">e-commerce </w:t>
      </w:r>
      <w:r>
        <w:rPr>
          <w:b w:val="0"/>
          <w:bCs w:val="0"/>
          <w:i w:val="0"/>
          <w:iCs w:val="0"/>
        </w:rPr>
        <w:t xml:space="preserve">di Indonesia yang dari tahun ke tahun terus meningkat sudah tidak dapat kita ragukan lagi. Dengan jumlah pengguna internet Indonesia yang mencapai 28,1% dari jumlah total populasi penduduk Indonesia membuat Indonesia menjadi salah satu lumbung emas untuk ekspansi transaksi </w:t>
      </w:r>
      <w:r>
        <w:rPr>
          <w:b w:val="0"/>
          <w:bCs w:val="0"/>
          <w:i/>
          <w:iCs/>
        </w:rPr>
        <w:t>e-commerce</w:t>
      </w:r>
      <w:r>
        <w:rPr>
          <w:b w:val="0"/>
          <w:bCs w:val="0"/>
          <w:i w:val="0"/>
          <w:iCs w:val="0"/>
        </w:rPr>
        <w:t>.</w:t>
      </w:r>
    </w:p>
    <w:p>
      <w:pPr>
        <w:jc w:val="both"/>
        <w:rPr>
          <w:b w:val="0"/>
          <w:bCs w:val="0"/>
          <w:i w:val="0"/>
          <w:iCs w:val="0"/>
        </w:rPr>
      </w:pPr>
    </w:p>
    <w:p>
      <w:pPr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Melihat fakta tersebut, Telkom Indonesia dan </w:t>
      </w:r>
      <w:r>
        <w:rPr>
          <w:b w:val="0"/>
          <w:bCs w:val="0"/>
          <w:i/>
          <w:iCs/>
        </w:rPr>
        <w:t xml:space="preserve">e-bay </w:t>
      </w:r>
      <w:r>
        <w:rPr>
          <w:b w:val="0"/>
          <w:bCs w:val="0"/>
          <w:i w:val="0"/>
          <w:iCs w:val="0"/>
        </w:rPr>
        <w:t xml:space="preserve">tidak tinggal diam melihat peluang yang begitu besar. Pada tahun 2013 lahirlah </w:t>
      </w:r>
      <w:r>
        <w:rPr>
          <w:b w:val="0"/>
          <w:bCs w:val="0"/>
          <w:i/>
          <w:iCs/>
        </w:rPr>
        <w:t xml:space="preserve">e-commerce </w:t>
      </w:r>
      <w:r>
        <w:rPr>
          <w:b w:val="0"/>
          <w:bCs w:val="0"/>
          <w:i w:val="0"/>
          <w:iCs w:val="0"/>
        </w:rPr>
        <w:t xml:space="preserve">blanja.com yang dipercaya dapat bersaing dengan para pendahulunya. </w:t>
      </w:r>
    </w:p>
    <w:p>
      <w:pPr>
        <w:jc w:val="both"/>
        <w:rPr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Blanja.com hadir dengan tagline </w:t>
      </w:r>
      <w:r>
        <w:rPr>
          <w:rFonts w:hint="default"/>
          <w:b w:val="0"/>
          <w:bCs w:val="0"/>
          <w:i w:val="0"/>
          <w:iCs w:val="0"/>
        </w:rPr>
        <w:t>“Jual beli &amp; belanja online aman &amp; menguntungkan”. Di Blanja.com, kita tidak hanya menjadi pembeli namun bisa menjadi penjual. Bagi teman - teman yang memiliki toko di dunia nyata dan ingin melakukan ekspansi ke toko online, teman - teman dapat bergabung dan membuka toko sendiri di blanja.com. Banyak keuntungan yang teman - teman dapat. Teman - teman akan mendapatkan subdomain sendiri berdasarkan nama toko yang teman - teman inginkan dan tentu saja teman - teman mengelolanya sendiri, menyenangkan bukan?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center"/>
        <w:rPr>
          <w:rFonts w:hint="default"/>
          <w:b w:val="0"/>
          <w:bCs w:val="0"/>
          <w:i w:val="0"/>
          <w:iCs w:val="0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kern w:val="2"/>
          <w:sz w:val="21"/>
          <w:lang w:eastAsia="zh-CN"/>
        </w:rPr>
        <w:pict>
          <v:shape id="Picture 4" o:spid="_x0000_s1027" type="#_x0000_t75" style="height:226.6pt;width:367.1pt;rotation:0f;" o:ole="f" fillcolor="#FFFFFF" filled="f" o:preferrelative="t" stroked="f" coordorigin="0,0" coordsize="21600,21600">
            <v:fill on="f" color2="#FFFFFF" focus="0%"/>
            <v:imagedata cropleft="4548f" croptop="2224f" cropright="5336f" cropbottom="2211f" gain="65536f" blacklevel="0f" gamma="0" o:title="Screenshot_2015-02-18_16-29-3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Untuk para pembeli, blanja.com benar - benar memanjakan. Kurang lebih 40 brand baru dan ternama telah bergabung dan menjual berbagai produk berkualitasnya. Brand tersebut terbagi menjadi banyak kategori seperti fashion &amp; accesoris; kesehatan &amp; kecantikan; telepon &amp; gadget; anak, bayi &amp; mainan; rumah &amp; elektronik; komputer; film, musik &amp; buku; otomotif; fotografi &amp; video; serta sport, travel dan food. 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Belanja di blanja.com benar - benar menguntungkan. Para pembeli akan menikmati beragam promosi yang tentu saja sangat - sangat dapat menghemat kantong kita. Di bulan ini saja, blanja.com memberikan beberapa promosi yang bombastis dan tidak akan kita temukan di toko online lain, sebut saja promosi diskon 60% jika pembeli melakukan pembayaran menggunakan T-Cash, diskon sampai 65% jika pembeli melakukan pembayaran menggunakan DebitBTN online. 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Metode pembayaran yang diterima oleh blanja.com juga beragam sehingga sangat memudahkan pembeli. Pembeli dapat melakukan pembayaran menggunakan kartu kredit (visa, mastercard dan jcb), mandiri clickpay, e-pay BRI, debit BTN online, BCA KlikPay, klik BCA, T-Cash maupun Transfer melalui ATM (ATM Bersama, prima, alto, cirrus dan maestro).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Untuk metode pengiriman sediri, pembeli dimanjakan dengan dapat memilih sendiri metode pengiriman yang diinginkan. Pembeli dapat memilih metode </w:t>
      </w:r>
      <w:r>
        <w:rPr>
          <w:rFonts w:hint="default"/>
          <w:b w:val="0"/>
          <w:bCs w:val="0"/>
          <w:i/>
          <w:iCs/>
        </w:rPr>
        <w:t xml:space="preserve">Cash on Delivery </w:t>
      </w:r>
      <w:r>
        <w:rPr>
          <w:rFonts w:hint="default"/>
          <w:b w:val="0"/>
          <w:bCs w:val="0"/>
          <w:i w:val="0"/>
          <w:iCs w:val="0"/>
        </w:rPr>
        <w:t xml:space="preserve">(COD) atau pengiriman langsung ke alamat pembeli (dengan JNE atau </w:t>
      </w:r>
      <w:r>
        <w:rPr>
          <w:rFonts w:hint="default"/>
          <w:b w:val="0"/>
          <w:bCs w:val="0"/>
          <w:i/>
          <w:iCs/>
        </w:rPr>
        <w:t>First Logistic).</w:t>
      </w:r>
    </w:p>
    <w:p>
      <w:pPr>
        <w:jc w:val="both"/>
        <w:rPr>
          <w:rFonts w:hint="default"/>
          <w:b w:val="0"/>
          <w:bCs w:val="0"/>
          <w:i/>
          <w:iCs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Jika pembeli merasa tidak puas dengan produk yang telah dibeli, pembeli dapat melakukan proses refund (dengan syarat dan ketentuan), sehingga tidak ada pembeli yang merasa di rugikan.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Jadi, tunggu apa lagi, teman - teman mau berjualan online atau pun berbelanja, blanja.com lah tempatnya. Mau jual beli &amp; belanja online menguntungkan? Di blanja.com aja.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PT. MetraPlasa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Mulia Businnes Park - Building J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Jalan Letjen MT. Haryono Kav. 58 - 60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Jakarta 12780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Telepon (021) 7999123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Fax (021) 7999125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7FFFA48"/>
    <w:rsid w:val="77EBF51E"/>
    <w:rsid w:val="A7FFFA4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2015-02-18T15:39:00Z</dcterms:created>
  <dc:creator>katakutu</dc:creator>
  <cp:lastModifiedBy>katakutu</cp:lastModifiedBy>
  <dc:title>MAU JUAL BELI DAN BELANJA ONLINE MENGUNTUNGKAN, DI BLANJA.COM AJA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